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3D9E1" w14:textId="77777777" w:rsidR="00E86CA1" w:rsidRPr="006C2CBC" w:rsidRDefault="00E86CA1" w:rsidP="00B11E49">
      <w:pPr>
        <w:jc w:val="center"/>
        <w:rPr>
          <w:color w:val="000000" w:themeColor="text1"/>
          <w:sz w:val="28"/>
          <w:szCs w:val="28"/>
          <w:lang w:val="kk-KZ"/>
        </w:rPr>
      </w:pPr>
      <w:r w:rsidRPr="006C2CBC">
        <w:rPr>
          <w:color w:val="000000" w:themeColor="text1"/>
          <w:sz w:val="28"/>
          <w:szCs w:val="28"/>
          <w:lang w:val="kk-KZ"/>
        </w:rPr>
        <w:t>Қ. Жұбанов атындағы Ақтөбе өңірлік университеті</w:t>
      </w:r>
    </w:p>
    <w:p w14:paraId="6D2A539E" w14:textId="77777777" w:rsidR="00E86CA1" w:rsidRPr="006C2CBC" w:rsidRDefault="00E86CA1" w:rsidP="00B11E49">
      <w:pPr>
        <w:jc w:val="both"/>
        <w:rPr>
          <w:color w:val="000000" w:themeColor="text1"/>
          <w:sz w:val="28"/>
          <w:szCs w:val="28"/>
          <w:lang w:val="kk-KZ"/>
        </w:rPr>
      </w:pPr>
    </w:p>
    <w:p w14:paraId="503B8FBA" w14:textId="77777777" w:rsidR="00FA5804" w:rsidRPr="006C2CBC" w:rsidRDefault="00FA5804" w:rsidP="00B11E49">
      <w:pPr>
        <w:jc w:val="both"/>
        <w:rPr>
          <w:color w:val="000000" w:themeColor="text1"/>
          <w:sz w:val="28"/>
          <w:szCs w:val="28"/>
          <w:lang w:val="kk-KZ"/>
        </w:rPr>
      </w:pPr>
    </w:p>
    <w:p w14:paraId="4AAFB4D0" w14:textId="23E806B8" w:rsidR="00E86CA1" w:rsidRPr="006C2CBC" w:rsidRDefault="00FA5804" w:rsidP="00B11E49">
      <w:pPr>
        <w:jc w:val="both"/>
        <w:rPr>
          <w:color w:val="000000" w:themeColor="text1"/>
          <w:sz w:val="28"/>
          <w:szCs w:val="28"/>
          <w:lang w:val="kk-KZ"/>
        </w:rPr>
      </w:pPr>
      <w:r w:rsidRPr="006C2CBC">
        <w:rPr>
          <w:color w:val="000000" w:themeColor="text1"/>
          <w:sz w:val="28"/>
          <w:szCs w:val="28"/>
          <w:lang w:val="kk-KZ"/>
        </w:rPr>
        <w:t>ӘӨЖ 81</w:t>
      </w:r>
      <w:r w:rsidRPr="006C2CBC">
        <w:rPr>
          <w:rFonts w:eastAsiaTheme="minorHAnsi"/>
          <w:color w:val="000000" w:themeColor="text1"/>
          <w:sz w:val="27"/>
          <w:szCs w:val="27"/>
          <w:lang w:val="kk-KZ" w:eastAsia="en-US"/>
          <w14:ligatures w14:val="standardContextual"/>
        </w:rPr>
        <w:t>ˈ</w:t>
      </w:r>
      <w:r w:rsidRPr="006C2CBC">
        <w:rPr>
          <w:color w:val="000000" w:themeColor="text1"/>
          <w:sz w:val="28"/>
          <w:szCs w:val="28"/>
          <w:lang w:val="kk-KZ"/>
        </w:rPr>
        <w:t>42</w:t>
      </w:r>
      <w:r w:rsidR="00E86CA1" w:rsidRPr="006C2CBC">
        <w:rPr>
          <w:color w:val="000000" w:themeColor="text1"/>
          <w:sz w:val="28"/>
          <w:szCs w:val="28"/>
          <w:lang w:val="kk-KZ"/>
        </w:rPr>
        <w:tab/>
      </w:r>
      <w:r w:rsidR="00E86CA1" w:rsidRPr="006C2CBC">
        <w:rPr>
          <w:color w:val="000000" w:themeColor="text1"/>
          <w:sz w:val="28"/>
          <w:szCs w:val="28"/>
          <w:lang w:val="kk-KZ"/>
        </w:rPr>
        <w:tab/>
      </w:r>
      <w:r w:rsidR="00E86CA1" w:rsidRPr="006C2CBC">
        <w:rPr>
          <w:color w:val="000000" w:themeColor="text1"/>
          <w:sz w:val="28"/>
          <w:szCs w:val="28"/>
          <w:lang w:val="kk-KZ"/>
        </w:rPr>
        <w:tab/>
      </w:r>
      <w:r w:rsidR="00E86CA1" w:rsidRPr="006C2CBC">
        <w:rPr>
          <w:color w:val="000000" w:themeColor="text1"/>
          <w:sz w:val="28"/>
          <w:szCs w:val="28"/>
          <w:lang w:val="kk-KZ"/>
        </w:rPr>
        <w:tab/>
      </w:r>
      <w:r w:rsidR="00E86CA1" w:rsidRPr="006C2CBC">
        <w:rPr>
          <w:color w:val="000000" w:themeColor="text1"/>
          <w:sz w:val="28"/>
          <w:szCs w:val="28"/>
          <w:lang w:val="kk-KZ"/>
        </w:rPr>
        <w:tab/>
      </w:r>
      <w:r w:rsidRPr="006C2CBC">
        <w:rPr>
          <w:color w:val="000000" w:themeColor="text1"/>
          <w:sz w:val="28"/>
          <w:szCs w:val="28"/>
          <w:lang w:val="kk-KZ"/>
        </w:rPr>
        <w:t xml:space="preserve">                                </w:t>
      </w:r>
      <w:r w:rsidR="00E86CA1" w:rsidRPr="006C2CBC">
        <w:rPr>
          <w:color w:val="000000" w:themeColor="text1"/>
          <w:sz w:val="28"/>
          <w:szCs w:val="28"/>
          <w:lang w:val="kk-KZ"/>
        </w:rPr>
        <w:t>Қолжазба құқығында</w:t>
      </w:r>
    </w:p>
    <w:p w14:paraId="51B87910" w14:textId="77777777" w:rsidR="00E86CA1" w:rsidRPr="006C2CBC" w:rsidRDefault="00E86CA1" w:rsidP="00B11E49">
      <w:pPr>
        <w:jc w:val="both"/>
        <w:rPr>
          <w:color w:val="000000" w:themeColor="text1"/>
          <w:sz w:val="28"/>
          <w:szCs w:val="28"/>
          <w:lang w:val="kk-KZ"/>
        </w:rPr>
      </w:pPr>
    </w:p>
    <w:p w14:paraId="2D092B10" w14:textId="77777777" w:rsidR="00E86CA1" w:rsidRPr="006C2CBC" w:rsidRDefault="00E86CA1" w:rsidP="00B11E49">
      <w:pPr>
        <w:jc w:val="both"/>
        <w:rPr>
          <w:color w:val="000000" w:themeColor="text1"/>
          <w:sz w:val="28"/>
          <w:szCs w:val="28"/>
          <w:lang w:val="kk-KZ"/>
        </w:rPr>
      </w:pPr>
    </w:p>
    <w:p w14:paraId="53C5CCE5" w14:textId="77777777" w:rsidR="00E86CA1" w:rsidRPr="006C2CBC" w:rsidRDefault="00E86CA1" w:rsidP="00B11E49">
      <w:pPr>
        <w:jc w:val="both"/>
        <w:rPr>
          <w:color w:val="000000" w:themeColor="text1"/>
          <w:sz w:val="28"/>
          <w:szCs w:val="28"/>
          <w:lang w:val="kk-KZ"/>
        </w:rPr>
      </w:pPr>
    </w:p>
    <w:p w14:paraId="66523CFD" w14:textId="77777777" w:rsidR="00E86CA1" w:rsidRPr="006C2CBC" w:rsidRDefault="00E86CA1" w:rsidP="00B11E49">
      <w:pPr>
        <w:jc w:val="both"/>
        <w:rPr>
          <w:color w:val="000000" w:themeColor="text1"/>
          <w:sz w:val="28"/>
          <w:szCs w:val="28"/>
          <w:lang w:val="kk-KZ"/>
        </w:rPr>
      </w:pPr>
    </w:p>
    <w:p w14:paraId="7BFAA0E8" w14:textId="77777777" w:rsidR="00E86CA1" w:rsidRPr="006C2CBC" w:rsidRDefault="00E86CA1" w:rsidP="00B11E49">
      <w:pPr>
        <w:jc w:val="both"/>
        <w:rPr>
          <w:color w:val="000000" w:themeColor="text1"/>
          <w:sz w:val="28"/>
          <w:szCs w:val="28"/>
          <w:lang w:val="kk-KZ"/>
        </w:rPr>
      </w:pPr>
    </w:p>
    <w:p w14:paraId="58FBCCCE" w14:textId="77777777" w:rsidR="00E86CA1" w:rsidRPr="006C2CBC" w:rsidRDefault="00E86CA1" w:rsidP="00B11E49">
      <w:pPr>
        <w:jc w:val="both"/>
        <w:rPr>
          <w:color w:val="000000" w:themeColor="text1"/>
          <w:sz w:val="28"/>
          <w:szCs w:val="28"/>
          <w:lang w:val="kk-KZ"/>
        </w:rPr>
      </w:pPr>
    </w:p>
    <w:p w14:paraId="4EECE3A9" w14:textId="2A1DA01C" w:rsidR="00E86CA1" w:rsidRPr="006C2CBC" w:rsidRDefault="00E86CA1" w:rsidP="00B11E49">
      <w:pPr>
        <w:jc w:val="center"/>
        <w:rPr>
          <w:b/>
          <w:color w:val="000000" w:themeColor="text1"/>
          <w:sz w:val="28"/>
          <w:szCs w:val="28"/>
          <w:lang w:val="kk-KZ"/>
        </w:rPr>
      </w:pPr>
      <w:r w:rsidRPr="006C2CBC">
        <w:rPr>
          <w:b/>
          <w:color w:val="000000" w:themeColor="text1"/>
          <w:sz w:val="28"/>
          <w:szCs w:val="28"/>
          <w:lang w:val="kk-KZ"/>
        </w:rPr>
        <w:t>НАУРЫЗБАЙҚЫЗЫ</w:t>
      </w:r>
      <w:r w:rsidR="005B09DF" w:rsidRPr="006C2CBC">
        <w:rPr>
          <w:b/>
          <w:color w:val="000000" w:themeColor="text1"/>
          <w:sz w:val="28"/>
          <w:szCs w:val="28"/>
          <w:lang w:val="kk-KZ"/>
        </w:rPr>
        <w:t xml:space="preserve"> ГҮЛДАНА</w:t>
      </w:r>
    </w:p>
    <w:p w14:paraId="70E6A8A7" w14:textId="77777777" w:rsidR="00E86CA1" w:rsidRPr="006C2CBC" w:rsidRDefault="00E86CA1" w:rsidP="00B11E49">
      <w:pPr>
        <w:jc w:val="center"/>
        <w:rPr>
          <w:color w:val="000000" w:themeColor="text1"/>
          <w:sz w:val="28"/>
          <w:szCs w:val="28"/>
          <w:lang w:val="kk-KZ"/>
        </w:rPr>
      </w:pPr>
    </w:p>
    <w:p w14:paraId="5BE0FBD6" w14:textId="77777777" w:rsidR="00E86CA1" w:rsidRPr="006C2CBC" w:rsidRDefault="00E86CA1" w:rsidP="00B11E49">
      <w:pPr>
        <w:jc w:val="center"/>
        <w:rPr>
          <w:color w:val="000000" w:themeColor="text1"/>
          <w:sz w:val="28"/>
          <w:szCs w:val="28"/>
          <w:lang w:val="kk-KZ"/>
        </w:rPr>
      </w:pPr>
    </w:p>
    <w:p w14:paraId="2B0AAC9C" w14:textId="1E7D3DE0" w:rsidR="00E86CA1" w:rsidRPr="006C2CBC" w:rsidRDefault="00E86CA1" w:rsidP="00A7055E">
      <w:pPr>
        <w:rPr>
          <w:color w:val="000000" w:themeColor="text1"/>
          <w:sz w:val="28"/>
          <w:szCs w:val="28"/>
          <w:lang w:val="kk-KZ"/>
        </w:rPr>
      </w:pPr>
    </w:p>
    <w:p w14:paraId="45BB6F0D" w14:textId="77777777" w:rsidR="00A7055E" w:rsidRPr="006C2CBC" w:rsidRDefault="00A7055E" w:rsidP="00A7055E">
      <w:pPr>
        <w:rPr>
          <w:b/>
          <w:color w:val="000000" w:themeColor="text1"/>
          <w:sz w:val="28"/>
          <w:szCs w:val="28"/>
          <w:lang w:val="kk-KZ"/>
        </w:rPr>
      </w:pPr>
    </w:p>
    <w:p w14:paraId="538C9458" w14:textId="32CDAB7E" w:rsidR="00E86CA1" w:rsidRPr="006C2CBC" w:rsidRDefault="00E86CA1" w:rsidP="00B11E49">
      <w:pPr>
        <w:jc w:val="center"/>
        <w:rPr>
          <w:b/>
          <w:color w:val="000000" w:themeColor="text1"/>
          <w:sz w:val="28"/>
          <w:szCs w:val="28"/>
          <w:lang w:val="kk-KZ"/>
        </w:rPr>
      </w:pPr>
      <w:proofErr w:type="spellStart"/>
      <w:r w:rsidRPr="006C2CBC">
        <w:rPr>
          <w:b/>
          <w:color w:val="000000" w:themeColor="text1"/>
          <w:sz w:val="28"/>
          <w:szCs w:val="28"/>
          <w:lang w:val="kk-KZ"/>
        </w:rPr>
        <w:t>Дискурстың</w:t>
      </w:r>
      <w:proofErr w:type="spellEnd"/>
      <w:r w:rsidRPr="006C2CBC">
        <w:rPr>
          <w:b/>
          <w:color w:val="000000" w:themeColor="text1"/>
          <w:sz w:val="28"/>
          <w:szCs w:val="28"/>
          <w:lang w:val="kk-KZ"/>
        </w:rPr>
        <w:t xml:space="preserve"> ұлттық ерекшеліктері</w:t>
      </w:r>
    </w:p>
    <w:p w14:paraId="5323CC3C" w14:textId="0D15A821" w:rsidR="00E86CA1" w:rsidRPr="006C2CBC" w:rsidRDefault="00E86CA1" w:rsidP="00B11E49">
      <w:pPr>
        <w:jc w:val="center"/>
        <w:rPr>
          <w:b/>
          <w:color w:val="000000" w:themeColor="text1"/>
          <w:sz w:val="28"/>
          <w:szCs w:val="28"/>
          <w:lang w:val="kk-KZ"/>
        </w:rPr>
      </w:pPr>
      <w:r w:rsidRPr="006C2CBC">
        <w:rPr>
          <w:b/>
          <w:color w:val="000000" w:themeColor="text1"/>
          <w:sz w:val="28"/>
          <w:szCs w:val="28"/>
          <w:lang w:val="kk-KZ"/>
        </w:rPr>
        <w:t xml:space="preserve">(қазақ, орыс, ағылшын </w:t>
      </w:r>
      <w:r w:rsidR="00F5727C" w:rsidRPr="006C2CBC">
        <w:rPr>
          <w:b/>
          <w:color w:val="000000" w:themeColor="text1"/>
          <w:sz w:val="28"/>
          <w:szCs w:val="28"/>
          <w:lang w:val="kk-KZ"/>
        </w:rPr>
        <w:t xml:space="preserve">тілі </w:t>
      </w:r>
      <w:r w:rsidRPr="006C2CBC">
        <w:rPr>
          <w:b/>
          <w:color w:val="000000" w:themeColor="text1"/>
          <w:sz w:val="28"/>
          <w:szCs w:val="28"/>
          <w:lang w:val="kk-KZ"/>
        </w:rPr>
        <w:t>материалдары негізінде)</w:t>
      </w:r>
    </w:p>
    <w:p w14:paraId="1F5EF297" w14:textId="77777777" w:rsidR="00E86CA1" w:rsidRPr="006C2CBC" w:rsidRDefault="00E86CA1" w:rsidP="00B11E49">
      <w:pPr>
        <w:jc w:val="center"/>
        <w:rPr>
          <w:color w:val="000000" w:themeColor="text1"/>
          <w:sz w:val="28"/>
          <w:szCs w:val="28"/>
          <w:lang w:val="kk-KZ"/>
        </w:rPr>
      </w:pPr>
    </w:p>
    <w:p w14:paraId="188D47B3" w14:textId="77777777" w:rsidR="00E86CA1" w:rsidRPr="006C2CBC" w:rsidRDefault="00E86CA1" w:rsidP="00B11E49">
      <w:pPr>
        <w:jc w:val="center"/>
        <w:rPr>
          <w:color w:val="000000" w:themeColor="text1"/>
          <w:sz w:val="28"/>
          <w:szCs w:val="28"/>
          <w:lang w:val="kk-KZ"/>
        </w:rPr>
      </w:pPr>
    </w:p>
    <w:p w14:paraId="7F046462" w14:textId="4CD7216A" w:rsidR="00E86CA1" w:rsidRPr="006C2CBC" w:rsidRDefault="005B09DF" w:rsidP="00B11E49">
      <w:pPr>
        <w:jc w:val="center"/>
        <w:rPr>
          <w:color w:val="000000" w:themeColor="text1"/>
          <w:sz w:val="28"/>
          <w:szCs w:val="28"/>
          <w:lang w:val="kk-KZ"/>
        </w:rPr>
      </w:pPr>
      <w:r w:rsidRPr="006C2CBC">
        <w:rPr>
          <w:color w:val="000000" w:themeColor="text1"/>
          <w:sz w:val="28"/>
          <w:szCs w:val="28"/>
        </w:rPr>
        <w:t>8</w:t>
      </w:r>
      <w:r w:rsidR="00E86CA1" w:rsidRPr="006C2CBC">
        <w:rPr>
          <w:color w:val="000000" w:themeColor="text1"/>
          <w:sz w:val="28"/>
          <w:szCs w:val="28"/>
          <w:lang w:val="kk-KZ"/>
        </w:rPr>
        <w:t>D02</w:t>
      </w:r>
      <w:r w:rsidRPr="006C2CBC">
        <w:rPr>
          <w:color w:val="000000" w:themeColor="text1"/>
          <w:sz w:val="28"/>
          <w:szCs w:val="28"/>
        </w:rPr>
        <w:t>304</w:t>
      </w:r>
      <w:r w:rsidR="00E86CA1" w:rsidRPr="006C2CBC">
        <w:rPr>
          <w:color w:val="000000" w:themeColor="text1"/>
          <w:sz w:val="28"/>
          <w:szCs w:val="28"/>
          <w:lang w:val="kk-KZ"/>
        </w:rPr>
        <w:t xml:space="preserve"> – Филология</w:t>
      </w:r>
    </w:p>
    <w:p w14:paraId="668BF2F1" w14:textId="42A013CC" w:rsidR="00E86CA1" w:rsidRPr="006C2CBC" w:rsidRDefault="00E86CA1" w:rsidP="00B11E49">
      <w:pPr>
        <w:jc w:val="center"/>
        <w:rPr>
          <w:color w:val="000000" w:themeColor="text1"/>
          <w:sz w:val="28"/>
          <w:szCs w:val="28"/>
          <w:lang w:val="kk-KZ"/>
        </w:rPr>
      </w:pPr>
    </w:p>
    <w:p w14:paraId="12245D4B" w14:textId="77777777" w:rsidR="00A7055E" w:rsidRPr="006C2CBC" w:rsidRDefault="00A7055E" w:rsidP="00B11E49">
      <w:pPr>
        <w:jc w:val="center"/>
        <w:rPr>
          <w:color w:val="000000" w:themeColor="text1"/>
          <w:sz w:val="28"/>
          <w:szCs w:val="28"/>
          <w:lang w:val="kk-KZ"/>
        </w:rPr>
      </w:pPr>
    </w:p>
    <w:p w14:paraId="21F404C2" w14:textId="77777777" w:rsidR="00E86CA1" w:rsidRPr="006C2CBC" w:rsidRDefault="00E86CA1" w:rsidP="00B11E49">
      <w:pPr>
        <w:jc w:val="center"/>
        <w:rPr>
          <w:color w:val="000000" w:themeColor="text1"/>
          <w:sz w:val="28"/>
          <w:szCs w:val="28"/>
          <w:lang w:val="kk-KZ"/>
        </w:rPr>
      </w:pPr>
      <w:r w:rsidRPr="006C2CBC">
        <w:rPr>
          <w:color w:val="000000" w:themeColor="text1"/>
          <w:sz w:val="28"/>
          <w:szCs w:val="28"/>
          <w:lang w:val="kk-KZ"/>
        </w:rPr>
        <w:t>Философия докторы (</w:t>
      </w:r>
      <w:proofErr w:type="spellStart"/>
      <w:r w:rsidRPr="006C2CBC">
        <w:rPr>
          <w:color w:val="000000" w:themeColor="text1"/>
          <w:sz w:val="28"/>
          <w:szCs w:val="28"/>
          <w:lang w:val="kk-KZ"/>
        </w:rPr>
        <w:t>PhD</w:t>
      </w:r>
      <w:proofErr w:type="spellEnd"/>
      <w:r w:rsidRPr="006C2CBC">
        <w:rPr>
          <w:color w:val="000000" w:themeColor="text1"/>
          <w:sz w:val="28"/>
          <w:szCs w:val="28"/>
          <w:lang w:val="kk-KZ"/>
        </w:rPr>
        <w:t>)</w:t>
      </w:r>
    </w:p>
    <w:p w14:paraId="29674DF6" w14:textId="1738DBD0" w:rsidR="00E86CA1" w:rsidRPr="006C2CBC" w:rsidRDefault="00E86CA1" w:rsidP="00B11E49">
      <w:pPr>
        <w:jc w:val="center"/>
        <w:rPr>
          <w:color w:val="000000" w:themeColor="text1"/>
          <w:sz w:val="28"/>
          <w:szCs w:val="28"/>
          <w:lang w:val="kk-KZ"/>
        </w:rPr>
      </w:pPr>
      <w:r w:rsidRPr="006C2CBC">
        <w:rPr>
          <w:color w:val="000000" w:themeColor="text1"/>
          <w:sz w:val="28"/>
          <w:szCs w:val="28"/>
          <w:lang w:val="kk-KZ"/>
        </w:rPr>
        <w:t>дәрежесін алу үшін дайындалған диссертация</w:t>
      </w:r>
    </w:p>
    <w:p w14:paraId="7B2694C7" w14:textId="77777777" w:rsidR="00E86CA1" w:rsidRPr="006C2CBC" w:rsidRDefault="00E86CA1" w:rsidP="00B11E49">
      <w:pPr>
        <w:jc w:val="center"/>
        <w:rPr>
          <w:color w:val="000000" w:themeColor="text1"/>
          <w:sz w:val="28"/>
          <w:szCs w:val="28"/>
          <w:lang w:val="kk-KZ"/>
        </w:rPr>
      </w:pPr>
    </w:p>
    <w:p w14:paraId="1226A243" w14:textId="77777777" w:rsidR="00E86CA1" w:rsidRPr="006C2CBC" w:rsidRDefault="00E86CA1" w:rsidP="00B11E49">
      <w:pPr>
        <w:jc w:val="center"/>
        <w:rPr>
          <w:color w:val="000000" w:themeColor="text1"/>
          <w:sz w:val="28"/>
          <w:szCs w:val="28"/>
          <w:lang w:val="kk-KZ"/>
        </w:rPr>
      </w:pPr>
    </w:p>
    <w:p w14:paraId="6F2BA380" w14:textId="181BB41B" w:rsidR="004F12C8" w:rsidRPr="006C2CBC" w:rsidRDefault="004F12C8" w:rsidP="00B11E49">
      <w:pPr>
        <w:jc w:val="right"/>
        <w:rPr>
          <w:color w:val="000000" w:themeColor="text1"/>
          <w:sz w:val="28"/>
          <w:szCs w:val="28"/>
          <w:lang w:val="kk-KZ"/>
        </w:rPr>
      </w:pPr>
    </w:p>
    <w:p w14:paraId="79D92993" w14:textId="77777777" w:rsidR="00A7055E" w:rsidRPr="006C2CBC" w:rsidRDefault="00A7055E" w:rsidP="00B11E49">
      <w:pPr>
        <w:jc w:val="right"/>
        <w:rPr>
          <w:color w:val="000000" w:themeColor="text1"/>
          <w:sz w:val="28"/>
          <w:szCs w:val="28"/>
          <w:lang w:val="kk-KZ"/>
        </w:rPr>
      </w:pPr>
    </w:p>
    <w:p w14:paraId="3278C07F" w14:textId="52AD7901"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Отандық ғылыми кеңесші</w:t>
      </w:r>
    </w:p>
    <w:p w14:paraId="5D7D9E74" w14:textId="6315D9AA"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Филология ғылымдарының докторы,</w:t>
      </w:r>
    </w:p>
    <w:p w14:paraId="3734AB92" w14:textId="77777777"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eastAsia="en-US"/>
          <w14:ligatures w14:val="standardContextual"/>
        </w:rPr>
      </w:pPr>
      <w:r w:rsidRPr="006C2CBC">
        <w:rPr>
          <w:rFonts w:eastAsiaTheme="minorHAnsi"/>
          <w:color w:val="000000" w:themeColor="text1"/>
          <w:sz w:val="28"/>
          <w:szCs w:val="28"/>
          <w:lang w:eastAsia="en-US"/>
          <w14:ligatures w14:val="standardContextual"/>
        </w:rPr>
        <w:t>профессор</w:t>
      </w:r>
    </w:p>
    <w:p w14:paraId="7AA6DB4C" w14:textId="77777777"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eastAsia="en-US"/>
          <w14:ligatures w14:val="standardContextual"/>
        </w:rPr>
      </w:pPr>
      <w:proofErr w:type="spellStart"/>
      <w:r w:rsidRPr="006C2CBC">
        <w:rPr>
          <w:rFonts w:eastAsiaTheme="minorHAnsi"/>
          <w:color w:val="000000" w:themeColor="text1"/>
          <w:sz w:val="28"/>
          <w:szCs w:val="28"/>
          <w:lang w:eastAsia="en-US"/>
          <w14:ligatures w14:val="standardContextual"/>
        </w:rPr>
        <w:t>Садирова</w:t>
      </w:r>
      <w:proofErr w:type="spellEnd"/>
      <w:r w:rsidRPr="006C2CBC">
        <w:rPr>
          <w:rFonts w:eastAsiaTheme="minorHAnsi"/>
          <w:color w:val="000000" w:themeColor="text1"/>
          <w:sz w:val="28"/>
          <w:szCs w:val="28"/>
          <w:lang w:eastAsia="en-US"/>
          <w14:ligatures w14:val="standardContextual"/>
        </w:rPr>
        <w:t xml:space="preserve"> К.К.</w:t>
      </w:r>
    </w:p>
    <w:p w14:paraId="32089914" w14:textId="77777777"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eastAsia="en-US"/>
          <w14:ligatures w14:val="standardContextual"/>
        </w:rPr>
      </w:pPr>
    </w:p>
    <w:p w14:paraId="6E37FBF3" w14:textId="342607DE"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eastAsia="en-US"/>
          <w14:ligatures w14:val="standardContextual"/>
        </w:rPr>
      </w:pPr>
      <w:proofErr w:type="spellStart"/>
      <w:r w:rsidRPr="006C2CBC">
        <w:rPr>
          <w:rFonts w:eastAsiaTheme="minorHAnsi"/>
          <w:color w:val="000000" w:themeColor="text1"/>
          <w:sz w:val="28"/>
          <w:szCs w:val="28"/>
          <w:lang w:eastAsia="en-US"/>
          <w14:ligatures w14:val="standardContextual"/>
        </w:rPr>
        <w:t>Шетелдік</w:t>
      </w:r>
      <w:proofErr w:type="spellEnd"/>
      <w:r w:rsidRPr="006C2CBC">
        <w:rPr>
          <w:rFonts w:eastAsiaTheme="minorHAnsi"/>
          <w:color w:val="000000" w:themeColor="text1"/>
          <w:sz w:val="28"/>
          <w:szCs w:val="28"/>
          <w:lang w:eastAsia="en-US"/>
          <w14:ligatures w14:val="standardContextual"/>
        </w:rPr>
        <w:t xml:space="preserve"> </w:t>
      </w:r>
      <w:proofErr w:type="spellStart"/>
      <w:r w:rsidRPr="006C2CBC">
        <w:rPr>
          <w:rFonts w:eastAsiaTheme="minorHAnsi"/>
          <w:color w:val="000000" w:themeColor="text1"/>
          <w:sz w:val="28"/>
          <w:szCs w:val="28"/>
          <w:lang w:eastAsia="en-US"/>
          <w14:ligatures w14:val="standardContextual"/>
        </w:rPr>
        <w:t>ғылыми</w:t>
      </w:r>
      <w:proofErr w:type="spellEnd"/>
      <w:r w:rsidRPr="006C2CBC">
        <w:rPr>
          <w:rFonts w:eastAsiaTheme="minorHAnsi"/>
          <w:color w:val="000000" w:themeColor="text1"/>
          <w:sz w:val="28"/>
          <w:szCs w:val="28"/>
          <w:lang w:eastAsia="en-US"/>
          <w14:ligatures w14:val="standardContextual"/>
        </w:rPr>
        <w:t xml:space="preserve"> </w:t>
      </w:r>
      <w:proofErr w:type="spellStart"/>
      <w:r w:rsidRPr="006C2CBC">
        <w:rPr>
          <w:rFonts w:eastAsiaTheme="minorHAnsi"/>
          <w:color w:val="000000" w:themeColor="text1"/>
          <w:sz w:val="28"/>
          <w:szCs w:val="28"/>
          <w:lang w:eastAsia="en-US"/>
          <w14:ligatures w14:val="standardContextual"/>
        </w:rPr>
        <w:t>кеңесші</w:t>
      </w:r>
      <w:proofErr w:type="spellEnd"/>
    </w:p>
    <w:p w14:paraId="74C99787" w14:textId="7F6D4857"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eastAsia="en-US"/>
          <w14:ligatures w14:val="standardContextual"/>
        </w:rPr>
      </w:pPr>
      <w:r w:rsidRPr="006C2CBC">
        <w:rPr>
          <w:rFonts w:eastAsiaTheme="minorHAnsi"/>
          <w:color w:val="000000" w:themeColor="text1"/>
          <w:sz w:val="28"/>
          <w:szCs w:val="28"/>
          <w:lang w:eastAsia="en-US"/>
          <w14:ligatures w14:val="standardContextual"/>
        </w:rPr>
        <w:t xml:space="preserve">Филология </w:t>
      </w:r>
      <w:proofErr w:type="spellStart"/>
      <w:r w:rsidRPr="006C2CBC">
        <w:rPr>
          <w:rFonts w:eastAsiaTheme="minorHAnsi"/>
          <w:color w:val="000000" w:themeColor="text1"/>
          <w:sz w:val="28"/>
          <w:szCs w:val="28"/>
          <w:lang w:eastAsia="en-US"/>
          <w14:ligatures w14:val="standardContextual"/>
        </w:rPr>
        <w:t>ғылымдарының</w:t>
      </w:r>
      <w:proofErr w:type="spellEnd"/>
      <w:r w:rsidRPr="006C2CBC">
        <w:rPr>
          <w:rFonts w:eastAsiaTheme="minorHAnsi"/>
          <w:color w:val="000000" w:themeColor="text1"/>
          <w:sz w:val="28"/>
          <w:szCs w:val="28"/>
          <w:lang w:eastAsia="en-US"/>
          <w14:ligatures w14:val="standardContextual"/>
        </w:rPr>
        <w:t xml:space="preserve"> </w:t>
      </w:r>
      <w:proofErr w:type="spellStart"/>
      <w:r w:rsidRPr="006C2CBC">
        <w:rPr>
          <w:rFonts w:eastAsiaTheme="minorHAnsi"/>
          <w:color w:val="000000" w:themeColor="text1"/>
          <w:sz w:val="28"/>
          <w:szCs w:val="28"/>
          <w:lang w:eastAsia="en-US"/>
          <w14:ligatures w14:val="standardContextual"/>
        </w:rPr>
        <w:t>докторы</w:t>
      </w:r>
      <w:proofErr w:type="spellEnd"/>
      <w:r w:rsidRPr="006C2CBC">
        <w:rPr>
          <w:rFonts w:eastAsiaTheme="minorHAnsi"/>
          <w:color w:val="000000" w:themeColor="text1"/>
          <w:sz w:val="28"/>
          <w:szCs w:val="28"/>
          <w:lang w:eastAsia="en-US"/>
          <w14:ligatures w14:val="standardContextual"/>
        </w:rPr>
        <w:t>,</w:t>
      </w:r>
    </w:p>
    <w:p w14:paraId="74C718CA" w14:textId="78443D3F" w:rsidR="00A7055E" w:rsidRPr="006C2CBC" w:rsidRDefault="00A7055E" w:rsidP="00A705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eastAsiaTheme="minorHAnsi"/>
          <w:color w:val="000000" w:themeColor="text1"/>
          <w:sz w:val="28"/>
          <w:szCs w:val="28"/>
          <w:lang w:eastAsia="en-US"/>
          <w14:ligatures w14:val="standardContextual"/>
        </w:rPr>
      </w:pPr>
      <w:r w:rsidRPr="006C2CBC">
        <w:rPr>
          <w:rFonts w:eastAsiaTheme="minorHAnsi"/>
          <w:color w:val="000000" w:themeColor="text1"/>
          <w:sz w:val="28"/>
          <w:szCs w:val="28"/>
          <w:lang w:eastAsia="en-US"/>
          <w14:ligatures w14:val="standardContextual"/>
        </w:rPr>
        <w:t>профессор</w:t>
      </w:r>
    </w:p>
    <w:p w14:paraId="2A7566F5" w14:textId="102235DE" w:rsidR="00A7055E" w:rsidRPr="006C2CBC" w:rsidRDefault="00A7055E" w:rsidP="00A7055E">
      <w:pPr>
        <w:jc w:val="right"/>
        <w:rPr>
          <w:b/>
          <w:color w:val="000000" w:themeColor="text1"/>
          <w:sz w:val="28"/>
          <w:szCs w:val="28"/>
          <w:lang w:val="sr-Cyrl-CS"/>
        </w:rPr>
      </w:pPr>
      <w:r w:rsidRPr="006C2CBC">
        <w:rPr>
          <w:color w:val="000000" w:themeColor="text1"/>
          <w:sz w:val="28"/>
          <w:szCs w:val="28"/>
          <w:lang w:val="sr-Cyrl-CS"/>
        </w:rPr>
        <w:t>Мухтаруллина А.Р.</w:t>
      </w:r>
    </w:p>
    <w:p w14:paraId="36EC5F7E" w14:textId="5D8BAC70" w:rsidR="00E86CA1" w:rsidRPr="006C2CBC" w:rsidRDefault="00A7055E" w:rsidP="00A7055E">
      <w:pPr>
        <w:jc w:val="right"/>
        <w:rPr>
          <w:color w:val="000000" w:themeColor="text1"/>
          <w:sz w:val="28"/>
          <w:szCs w:val="28"/>
          <w:lang w:val="kk-KZ"/>
        </w:rPr>
      </w:pPr>
      <w:r w:rsidRPr="006C2CBC">
        <w:rPr>
          <w:rFonts w:eastAsiaTheme="minorHAnsi"/>
          <w:color w:val="000000" w:themeColor="text1"/>
          <w:sz w:val="28"/>
          <w:szCs w:val="28"/>
          <w:lang w:eastAsia="en-US"/>
          <w14:ligatures w14:val="standardContextual"/>
        </w:rPr>
        <w:t>(</w:t>
      </w:r>
      <w:proofErr w:type="spellStart"/>
      <w:r w:rsidRPr="006C2CBC">
        <w:rPr>
          <w:rFonts w:eastAsiaTheme="minorHAnsi"/>
          <w:color w:val="000000" w:themeColor="text1"/>
          <w:sz w:val="28"/>
          <w:szCs w:val="28"/>
          <w:lang w:eastAsia="en-US"/>
          <w14:ligatures w14:val="standardContextual"/>
        </w:rPr>
        <w:t>Ресей</w:t>
      </w:r>
      <w:proofErr w:type="spellEnd"/>
      <w:r w:rsidRPr="006C2CBC">
        <w:rPr>
          <w:rFonts w:eastAsiaTheme="minorHAnsi"/>
          <w:color w:val="000000" w:themeColor="text1"/>
          <w:sz w:val="28"/>
          <w:szCs w:val="28"/>
          <w:lang w:eastAsia="en-US"/>
          <w14:ligatures w14:val="standardContextual"/>
        </w:rPr>
        <w:t>)</w:t>
      </w:r>
    </w:p>
    <w:p w14:paraId="2518407D" w14:textId="0840B49E" w:rsidR="00E86CA1" w:rsidRPr="006C2CBC" w:rsidRDefault="00E86CA1" w:rsidP="00A7055E">
      <w:pPr>
        <w:jc w:val="right"/>
        <w:rPr>
          <w:color w:val="000000" w:themeColor="text1"/>
          <w:sz w:val="28"/>
          <w:szCs w:val="28"/>
          <w:lang w:val="kk-KZ"/>
        </w:rPr>
      </w:pPr>
    </w:p>
    <w:p w14:paraId="355DBCDC" w14:textId="77777777" w:rsidR="00F33DD0" w:rsidRPr="006C2CBC" w:rsidRDefault="00F33DD0" w:rsidP="00B11E49">
      <w:pPr>
        <w:jc w:val="both"/>
        <w:rPr>
          <w:color w:val="000000" w:themeColor="text1"/>
          <w:sz w:val="28"/>
          <w:szCs w:val="28"/>
          <w:lang w:val="kk-KZ"/>
        </w:rPr>
      </w:pPr>
    </w:p>
    <w:p w14:paraId="691AF668" w14:textId="05EA3CC0" w:rsidR="004F12C8" w:rsidRPr="006C2CBC" w:rsidRDefault="004F12C8" w:rsidP="00B11E49">
      <w:pPr>
        <w:jc w:val="both"/>
        <w:rPr>
          <w:color w:val="000000" w:themeColor="text1"/>
          <w:sz w:val="28"/>
          <w:szCs w:val="28"/>
          <w:lang w:val="kk-KZ"/>
        </w:rPr>
      </w:pPr>
    </w:p>
    <w:p w14:paraId="719AD8EE" w14:textId="77777777" w:rsidR="006B6B6B" w:rsidRPr="006C2CBC" w:rsidRDefault="006B6B6B" w:rsidP="00B11E49">
      <w:pPr>
        <w:jc w:val="center"/>
        <w:rPr>
          <w:color w:val="000000" w:themeColor="text1"/>
          <w:sz w:val="28"/>
          <w:szCs w:val="28"/>
          <w:lang w:val="kk-KZ"/>
        </w:rPr>
      </w:pPr>
    </w:p>
    <w:p w14:paraId="5FBFD53A" w14:textId="77777777" w:rsidR="006B6B6B" w:rsidRPr="006C2CBC" w:rsidRDefault="006B6B6B" w:rsidP="00B11E49">
      <w:pPr>
        <w:jc w:val="center"/>
        <w:rPr>
          <w:color w:val="000000" w:themeColor="text1"/>
          <w:sz w:val="28"/>
          <w:szCs w:val="28"/>
          <w:lang w:val="kk-KZ"/>
        </w:rPr>
      </w:pPr>
    </w:p>
    <w:p w14:paraId="007BC104" w14:textId="5C811998" w:rsidR="00E86CA1" w:rsidRPr="006C2CBC" w:rsidRDefault="00E86CA1" w:rsidP="00B11E49">
      <w:pPr>
        <w:jc w:val="center"/>
        <w:rPr>
          <w:color w:val="000000" w:themeColor="text1"/>
          <w:sz w:val="28"/>
          <w:szCs w:val="28"/>
          <w:lang w:val="kk-KZ"/>
        </w:rPr>
      </w:pPr>
      <w:r w:rsidRPr="006C2CBC">
        <w:rPr>
          <w:color w:val="000000" w:themeColor="text1"/>
          <w:sz w:val="28"/>
          <w:szCs w:val="28"/>
          <w:lang w:val="kk-KZ"/>
        </w:rPr>
        <w:t>Қазақстан Республикасы</w:t>
      </w:r>
    </w:p>
    <w:p w14:paraId="26A87971" w14:textId="6A8A77A3" w:rsidR="00E86CA1" w:rsidRPr="006C2CBC" w:rsidRDefault="00E86CA1" w:rsidP="00B11E49">
      <w:pPr>
        <w:jc w:val="center"/>
        <w:rPr>
          <w:color w:val="000000" w:themeColor="text1"/>
          <w:sz w:val="28"/>
          <w:szCs w:val="28"/>
          <w:lang w:val="kk-KZ"/>
        </w:rPr>
      </w:pPr>
      <w:r w:rsidRPr="006C2CBC">
        <w:rPr>
          <w:color w:val="000000" w:themeColor="text1"/>
          <w:sz w:val="28"/>
          <w:szCs w:val="28"/>
          <w:lang w:val="kk-KZ"/>
        </w:rPr>
        <w:t>А</w:t>
      </w:r>
      <w:r w:rsidR="00012F89" w:rsidRPr="006C2CBC">
        <w:rPr>
          <w:color w:val="000000" w:themeColor="text1"/>
          <w:sz w:val="28"/>
          <w:szCs w:val="28"/>
          <w:lang w:val="kk-KZ"/>
        </w:rPr>
        <w:t>қтөбе</w:t>
      </w:r>
      <w:r w:rsidRPr="006C2CBC">
        <w:rPr>
          <w:color w:val="000000" w:themeColor="text1"/>
          <w:sz w:val="28"/>
          <w:szCs w:val="28"/>
          <w:lang w:val="kk-KZ"/>
        </w:rPr>
        <w:t>, 2025</w:t>
      </w:r>
    </w:p>
    <w:p w14:paraId="5FC6199C" w14:textId="16216C10" w:rsidR="004F12C8" w:rsidRPr="006C2CBC" w:rsidRDefault="004F12C8" w:rsidP="006820E4">
      <w:pPr>
        <w:jc w:val="center"/>
        <w:rPr>
          <w:b/>
          <w:bCs/>
          <w:color w:val="000000" w:themeColor="text1"/>
          <w:sz w:val="28"/>
          <w:szCs w:val="28"/>
          <w:lang w:val="kk-KZ"/>
        </w:rPr>
      </w:pPr>
      <w:r w:rsidRPr="006C2CBC">
        <w:rPr>
          <w:b/>
          <w:bCs/>
          <w:color w:val="000000" w:themeColor="text1"/>
          <w:sz w:val="28"/>
          <w:szCs w:val="28"/>
          <w:lang w:val="kk-KZ"/>
        </w:rPr>
        <w:lastRenderedPageBreak/>
        <w:t>МАЗМҰНЫ</w:t>
      </w:r>
    </w:p>
    <w:p w14:paraId="1B3B6F5E" w14:textId="77777777" w:rsidR="00255A93" w:rsidRPr="006C2CBC" w:rsidRDefault="00255A93" w:rsidP="006820E4">
      <w:pPr>
        <w:jc w:val="center"/>
        <w:rPr>
          <w:b/>
          <w:bCs/>
          <w:color w:val="000000" w:themeColor="text1"/>
          <w:sz w:val="28"/>
          <w:szCs w:val="28"/>
          <w:lang w:val="kk-KZ"/>
        </w:rPr>
      </w:pPr>
    </w:p>
    <w:p w14:paraId="59C4F358" w14:textId="6D98ADBE" w:rsidR="00F03D78" w:rsidRPr="006C2CBC" w:rsidRDefault="006B6B6B" w:rsidP="00B11E49">
      <w:pPr>
        <w:jc w:val="both"/>
        <w:rPr>
          <w:rFonts w:eastAsiaTheme="minorHAnsi"/>
          <w:b/>
          <w:bCs/>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НОРМАТИВТІК СІЛТЕМЕЛЕР</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w:t>
      </w:r>
      <w:r w:rsidR="00255A93" w:rsidRPr="006C2CBC">
        <w:rPr>
          <w:rFonts w:eastAsiaTheme="minorHAnsi"/>
          <w:color w:val="000000" w:themeColor="text1"/>
          <w:sz w:val="28"/>
          <w:szCs w:val="28"/>
          <w:lang w:val="kk-KZ" w:eastAsia="en-US"/>
          <w14:ligatures w14:val="standardContextual"/>
        </w:rPr>
        <w:t>3</w:t>
      </w:r>
    </w:p>
    <w:p w14:paraId="5F60A42A" w14:textId="61DF346D" w:rsidR="006B6B6B" w:rsidRPr="006C2CBC" w:rsidRDefault="006B6B6B" w:rsidP="00B11E49">
      <w:pPr>
        <w:jc w:val="both"/>
        <w:rPr>
          <w:b/>
          <w:bCs/>
          <w:color w:val="000000" w:themeColor="text1"/>
          <w:sz w:val="28"/>
          <w:szCs w:val="28"/>
          <w:lang w:val="kk-KZ"/>
        </w:rPr>
      </w:pPr>
      <w:r w:rsidRPr="006C2CBC">
        <w:rPr>
          <w:rFonts w:eastAsiaTheme="minorHAnsi"/>
          <w:b/>
          <w:bCs/>
          <w:color w:val="000000" w:themeColor="text1"/>
          <w:sz w:val="28"/>
          <w:szCs w:val="28"/>
          <w:lang w:val="kk-KZ" w:eastAsia="en-US"/>
          <w14:ligatures w14:val="standardContextual"/>
        </w:rPr>
        <w:t>АНЫҚТАМАЛАР</w:t>
      </w:r>
      <w:r w:rsidR="00255A93" w:rsidRPr="006C2CBC">
        <w:rPr>
          <w:rFonts w:eastAsiaTheme="minorHAnsi"/>
          <w:color w:val="000000" w:themeColor="text1"/>
          <w:sz w:val="28"/>
          <w:szCs w:val="28"/>
          <w:lang w:val="kk-KZ" w:eastAsia="en-US"/>
          <w14:ligatures w14:val="standardContextual"/>
        </w:rPr>
        <w:t>................</w:t>
      </w:r>
      <w:r w:rsidR="006611FB" w:rsidRPr="006C2CBC">
        <w:rPr>
          <w:rFonts w:eastAsiaTheme="minorHAnsi"/>
          <w:color w:val="000000" w:themeColor="text1"/>
          <w:sz w:val="28"/>
          <w:szCs w:val="28"/>
          <w:lang w:val="kk-KZ" w:eastAsia="en-US"/>
          <w14:ligatures w14:val="standardContextual"/>
        </w:rPr>
        <w:t>.</w:t>
      </w:r>
      <w:r w:rsidR="00255A93" w:rsidRPr="006C2CBC">
        <w:rPr>
          <w:rFonts w:eastAsiaTheme="minorHAnsi"/>
          <w:color w:val="000000" w:themeColor="text1"/>
          <w:sz w:val="28"/>
          <w:szCs w:val="28"/>
          <w:lang w:val="kk-KZ" w:eastAsia="en-US"/>
          <w14:ligatures w14:val="standardContextual"/>
        </w:rPr>
        <w:t>.............................................................................4</w:t>
      </w:r>
    </w:p>
    <w:p w14:paraId="4DD1535F" w14:textId="49A9849B" w:rsidR="00CC45E2" w:rsidRPr="006C2CBC" w:rsidRDefault="004F12C8" w:rsidP="00B11E49">
      <w:pPr>
        <w:jc w:val="both"/>
        <w:rPr>
          <w:b/>
          <w:bCs/>
          <w:color w:val="000000" w:themeColor="text1"/>
          <w:sz w:val="28"/>
          <w:szCs w:val="28"/>
          <w:lang w:val="kk-KZ"/>
        </w:rPr>
      </w:pPr>
      <w:r w:rsidRPr="006C2CBC">
        <w:rPr>
          <w:b/>
          <w:bCs/>
          <w:color w:val="000000" w:themeColor="text1"/>
          <w:sz w:val="28"/>
          <w:szCs w:val="28"/>
          <w:lang w:val="kk-KZ"/>
        </w:rPr>
        <w:t>КІРІСПЕ</w:t>
      </w:r>
      <w:r w:rsidRPr="006C2CBC">
        <w:rPr>
          <w:color w:val="000000" w:themeColor="text1"/>
          <w:sz w:val="28"/>
          <w:szCs w:val="28"/>
          <w:lang w:val="kk-KZ"/>
        </w:rPr>
        <w:t>..............................................................................................................</w:t>
      </w:r>
      <w:r w:rsidR="00255A93" w:rsidRPr="006C2CBC">
        <w:rPr>
          <w:color w:val="000000" w:themeColor="text1"/>
          <w:sz w:val="28"/>
          <w:szCs w:val="28"/>
          <w:lang w:val="kk-KZ"/>
        </w:rPr>
        <w:t>6</w:t>
      </w:r>
    </w:p>
    <w:p w14:paraId="72782FA3" w14:textId="34CFA243" w:rsidR="004F12C8" w:rsidRPr="006C2CBC" w:rsidRDefault="004F12C8" w:rsidP="00B11E49">
      <w:pPr>
        <w:jc w:val="both"/>
        <w:rPr>
          <w:b/>
          <w:bCs/>
          <w:color w:val="000000" w:themeColor="text1"/>
          <w:sz w:val="28"/>
          <w:szCs w:val="28"/>
          <w:lang w:val="kk-KZ"/>
        </w:rPr>
      </w:pPr>
      <w:r w:rsidRPr="006C2CBC">
        <w:rPr>
          <w:b/>
          <w:bCs/>
          <w:color w:val="000000" w:themeColor="text1"/>
          <w:sz w:val="28"/>
          <w:szCs w:val="28"/>
          <w:lang w:val="kk-KZ"/>
        </w:rPr>
        <w:t xml:space="preserve">1 </w:t>
      </w:r>
      <w:r w:rsidR="006E6395" w:rsidRPr="006C2CBC">
        <w:rPr>
          <w:b/>
          <w:bCs/>
          <w:color w:val="000000" w:themeColor="text1"/>
          <w:sz w:val="28"/>
          <w:szCs w:val="28"/>
          <w:lang w:val="kk-KZ"/>
        </w:rPr>
        <w:t xml:space="preserve">ДИСКУРСТЫҢ ҰЛТТЫҚ ЕРЕКШЕЛІКТЕРІН </w:t>
      </w:r>
      <w:r w:rsidR="000E6FB2" w:rsidRPr="006C2CBC">
        <w:rPr>
          <w:b/>
          <w:bCs/>
          <w:color w:val="000000" w:themeColor="text1"/>
          <w:sz w:val="28"/>
          <w:szCs w:val="28"/>
          <w:lang w:val="kk-KZ"/>
        </w:rPr>
        <w:t>ЗЕРТТЕУДІҢ ТЕОРИЯЛЫҚ</w:t>
      </w:r>
      <w:r w:rsidR="00C065A3" w:rsidRPr="006C2CBC">
        <w:rPr>
          <w:b/>
          <w:bCs/>
          <w:color w:val="000000" w:themeColor="text1"/>
          <w:sz w:val="28"/>
          <w:szCs w:val="28"/>
          <w:lang w:val="kk-KZ"/>
        </w:rPr>
        <w:t>-ӘДІСНАМАЛЫҚ</w:t>
      </w:r>
      <w:r w:rsidR="000E6FB2" w:rsidRPr="006C2CBC">
        <w:rPr>
          <w:b/>
          <w:bCs/>
          <w:color w:val="000000" w:themeColor="text1"/>
          <w:sz w:val="28"/>
          <w:szCs w:val="28"/>
          <w:lang w:val="kk-KZ"/>
        </w:rPr>
        <w:t xml:space="preserve"> НЕГІЗДЕРІ</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...............................1</w:t>
      </w:r>
      <w:r w:rsidR="005E37B1" w:rsidRPr="006C2CBC">
        <w:rPr>
          <w:rFonts w:eastAsiaTheme="minorHAnsi"/>
          <w:color w:val="000000" w:themeColor="text1"/>
          <w:sz w:val="28"/>
          <w:szCs w:val="28"/>
          <w:lang w:val="kk-KZ" w:eastAsia="en-US"/>
          <w14:ligatures w14:val="standardContextual"/>
        </w:rPr>
        <w:t>6</w:t>
      </w:r>
    </w:p>
    <w:p w14:paraId="07C86F0A" w14:textId="76334F85" w:rsidR="004F12C8" w:rsidRPr="006C2CBC" w:rsidRDefault="004F12C8" w:rsidP="00B11E49">
      <w:pPr>
        <w:jc w:val="both"/>
        <w:rPr>
          <w:color w:val="000000" w:themeColor="text1"/>
          <w:sz w:val="28"/>
          <w:szCs w:val="28"/>
          <w:lang w:val="kk-KZ"/>
        </w:rPr>
      </w:pPr>
      <w:r w:rsidRPr="006C2CBC">
        <w:rPr>
          <w:color w:val="000000" w:themeColor="text1"/>
          <w:sz w:val="28"/>
          <w:szCs w:val="28"/>
          <w:lang w:val="kk-KZ"/>
        </w:rPr>
        <w:t xml:space="preserve">1.1 </w:t>
      </w:r>
      <w:r w:rsidR="00A24F93" w:rsidRPr="006C2CBC">
        <w:rPr>
          <w:color w:val="000000" w:themeColor="text1"/>
          <w:sz w:val="28"/>
          <w:szCs w:val="28"/>
          <w:lang w:val="kk-KZ"/>
        </w:rPr>
        <w:t>«</w:t>
      </w:r>
      <w:proofErr w:type="spellStart"/>
      <w:r w:rsidR="00A24F93" w:rsidRPr="006C2CBC">
        <w:rPr>
          <w:color w:val="000000" w:themeColor="text1"/>
          <w:sz w:val="28"/>
          <w:szCs w:val="28"/>
          <w:lang w:val="kk-KZ"/>
        </w:rPr>
        <w:t>Дискурс</w:t>
      </w:r>
      <w:proofErr w:type="spellEnd"/>
      <w:r w:rsidR="00A24F93" w:rsidRPr="006C2CBC">
        <w:rPr>
          <w:color w:val="000000" w:themeColor="text1"/>
          <w:sz w:val="28"/>
          <w:szCs w:val="28"/>
          <w:lang w:val="kk-KZ"/>
        </w:rPr>
        <w:t xml:space="preserve">» терминінің </w:t>
      </w:r>
      <w:r w:rsidR="00C065A3" w:rsidRPr="006C2CBC">
        <w:rPr>
          <w:color w:val="000000" w:themeColor="text1"/>
          <w:sz w:val="28"/>
          <w:szCs w:val="28"/>
          <w:lang w:val="kk-KZ"/>
        </w:rPr>
        <w:t>ғылыми анықталуы: бағыттар мен тәсілдер</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.............................1</w:t>
      </w:r>
      <w:r w:rsidR="005E37B1" w:rsidRPr="006C2CBC">
        <w:rPr>
          <w:rFonts w:eastAsiaTheme="minorHAnsi"/>
          <w:color w:val="000000" w:themeColor="text1"/>
          <w:sz w:val="28"/>
          <w:szCs w:val="28"/>
          <w:lang w:val="kk-KZ" w:eastAsia="en-US"/>
          <w14:ligatures w14:val="standardContextual"/>
        </w:rPr>
        <w:t>6</w:t>
      </w:r>
    </w:p>
    <w:p w14:paraId="7018491F" w14:textId="136BC32D" w:rsidR="004F12C8" w:rsidRPr="006C2CBC" w:rsidRDefault="004F12C8" w:rsidP="00B11E49">
      <w:pPr>
        <w:jc w:val="both"/>
        <w:rPr>
          <w:color w:val="000000" w:themeColor="text1"/>
          <w:sz w:val="28"/>
          <w:szCs w:val="28"/>
          <w:lang w:val="kk-KZ"/>
        </w:rPr>
      </w:pPr>
      <w:r w:rsidRPr="006C2CBC">
        <w:rPr>
          <w:color w:val="000000" w:themeColor="text1"/>
          <w:sz w:val="28"/>
          <w:szCs w:val="28"/>
          <w:lang w:val="kk-KZ"/>
        </w:rPr>
        <w:t>1.</w:t>
      </w:r>
      <w:r w:rsidR="005B09DF" w:rsidRPr="006C2CBC">
        <w:rPr>
          <w:color w:val="000000" w:themeColor="text1"/>
          <w:sz w:val="28"/>
          <w:szCs w:val="28"/>
          <w:lang w:val="kk-KZ"/>
        </w:rPr>
        <w:t>2</w:t>
      </w:r>
      <w:r w:rsidRPr="006C2CBC">
        <w:rPr>
          <w:color w:val="000000" w:themeColor="text1"/>
          <w:sz w:val="28"/>
          <w:szCs w:val="28"/>
          <w:lang w:val="kk-KZ"/>
        </w:rPr>
        <w:t xml:space="preserve"> </w:t>
      </w:r>
      <w:r w:rsidR="00F44738" w:rsidRPr="006C2CBC">
        <w:rPr>
          <w:color w:val="000000" w:themeColor="text1"/>
          <w:sz w:val="28"/>
          <w:szCs w:val="28"/>
          <w:lang w:val="kk-KZ"/>
        </w:rPr>
        <w:t xml:space="preserve">Ғылымдағы </w:t>
      </w:r>
      <w:r w:rsidR="00F44738" w:rsidRPr="006C2CBC">
        <w:rPr>
          <w:i/>
          <w:iCs/>
          <w:color w:val="000000" w:themeColor="text1"/>
          <w:sz w:val="28"/>
          <w:szCs w:val="28"/>
          <w:lang w:val="kk-KZ"/>
        </w:rPr>
        <w:t>ұлттық ерекшелік</w:t>
      </w:r>
      <w:r w:rsidR="00F44738" w:rsidRPr="006C2CBC">
        <w:rPr>
          <w:color w:val="000000" w:themeColor="text1"/>
          <w:sz w:val="28"/>
          <w:szCs w:val="28"/>
          <w:lang w:val="kk-KZ"/>
        </w:rPr>
        <w:t xml:space="preserve"> ұғымының түсіндірмесі</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3</w:t>
      </w:r>
      <w:r w:rsidR="006C2CBC" w:rsidRPr="006C2CBC">
        <w:rPr>
          <w:rFonts w:eastAsiaTheme="minorHAnsi"/>
          <w:color w:val="000000" w:themeColor="text1"/>
          <w:sz w:val="28"/>
          <w:szCs w:val="28"/>
          <w:lang w:val="kk-KZ" w:eastAsia="en-US"/>
          <w14:ligatures w14:val="standardContextual"/>
        </w:rPr>
        <w:t>9</w:t>
      </w:r>
    </w:p>
    <w:p w14:paraId="6EBA1089" w14:textId="4D16D817" w:rsidR="004F12C8" w:rsidRPr="006C2CBC" w:rsidRDefault="004F12C8" w:rsidP="00B11E49">
      <w:pPr>
        <w:jc w:val="both"/>
        <w:rPr>
          <w:color w:val="000000" w:themeColor="text1"/>
          <w:sz w:val="28"/>
          <w:szCs w:val="28"/>
          <w:lang w:val="kk-KZ"/>
        </w:rPr>
      </w:pPr>
      <w:r w:rsidRPr="006C2CBC">
        <w:rPr>
          <w:color w:val="000000" w:themeColor="text1"/>
          <w:sz w:val="28"/>
          <w:szCs w:val="28"/>
          <w:lang w:val="kk-KZ"/>
        </w:rPr>
        <w:t>1.</w:t>
      </w:r>
      <w:r w:rsidR="005B09DF" w:rsidRPr="006C2CBC">
        <w:rPr>
          <w:color w:val="000000" w:themeColor="text1"/>
          <w:sz w:val="28"/>
          <w:szCs w:val="28"/>
          <w:lang w:val="kk-KZ"/>
        </w:rPr>
        <w:t>3</w:t>
      </w:r>
      <w:r w:rsidRPr="006C2CBC">
        <w:rPr>
          <w:color w:val="000000" w:themeColor="text1"/>
          <w:sz w:val="28"/>
          <w:szCs w:val="28"/>
          <w:lang w:val="kk-KZ"/>
        </w:rPr>
        <w:t xml:space="preserve"> </w:t>
      </w:r>
      <w:r w:rsidR="00F44738" w:rsidRPr="006C2CBC">
        <w:rPr>
          <w:i/>
          <w:iCs/>
          <w:color w:val="000000" w:themeColor="text1"/>
          <w:sz w:val="28"/>
          <w:szCs w:val="28"/>
          <w:lang w:val="kk-KZ"/>
        </w:rPr>
        <w:t>Ұлттық ерекшелік</w:t>
      </w:r>
      <w:r w:rsidR="00F44738" w:rsidRPr="006C2CBC">
        <w:rPr>
          <w:color w:val="000000" w:themeColor="text1"/>
          <w:sz w:val="28"/>
          <w:szCs w:val="28"/>
          <w:lang w:val="kk-KZ"/>
        </w:rPr>
        <w:t xml:space="preserve"> ұғымының когнитивтік, </w:t>
      </w:r>
      <w:proofErr w:type="spellStart"/>
      <w:r w:rsidR="00F44738" w:rsidRPr="006C2CBC">
        <w:rPr>
          <w:color w:val="000000" w:themeColor="text1"/>
          <w:sz w:val="28"/>
          <w:szCs w:val="28"/>
          <w:lang w:val="kk-KZ"/>
        </w:rPr>
        <w:t>лингвомәдени</w:t>
      </w:r>
      <w:proofErr w:type="spellEnd"/>
      <w:r w:rsidR="00F44738" w:rsidRPr="006C2CBC">
        <w:rPr>
          <w:color w:val="000000" w:themeColor="text1"/>
          <w:sz w:val="28"/>
          <w:szCs w:val="28"/>
          <w:lang w:val="kk-KZ"/>
        </w:rPr>
        <w:t xml:space="preserve">, </w:t>
      </w:r>
      <w:proofErr w:type="spellStart"/>
      <w:r w:rsidR="00F44738" w:rsidRPr="006C2CBC">
        <w:rPr>
          <w:color w:val="000000" w:themeColor="text1"/>
          <w:sz w:val="28"/>
          <w:szCs w:val="28"/>
          <w:lang w:val="kk-KZ"/>
        </w:rPr>
        <w:t>дискурстық</w:t>
      </w:r>
      <w:proofErr w:type="spellEnd"/>
      <w:r w:rsidR="00F44738" w:rsidRPr="006C2CBC">
        <w:rPr>
          <w:color w:val="000000" w:themeColor="text1"/>
          <w:sz w:val="28"/>
          <w:szCs w:val="28"/>
          <w:lang w:val="kk-KZ"/>
        </w:rPr>
        <w:t xml:space="preserve"> аспектілері</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..........................................................................4</w:t>
      </w:r>
      <w:r w:rsidR="00E15115" w:rsidRPr="006C2CBC">
        <w:rPr>
          <w:rFonts w:eastAsiaTheme="minorHAnsi"/>
          <w:color w:val="000000" w:themeColor="text1"/>
          <w:sz w:val="28"/>
          <w:szCs w:val="28"/>
          <w:lang w:val="kk-KZ" w:eastAsia="en-US"/>
          <w14:ligatures w14:val="standardContextual"/>
        </w:rPr>
        <w:t>6</w:t>
      </w:r>
    </w:p>
    <w:p w14:paraId="12CAF35E" w14:textId="43229B4C" w:rsidR="006E6395" w:rsidRPr="006C2CBC" w:rsidRDefault="006E6395" w:rsidP="00B11E49">
      <w:pPr>
        <w:jc w:val="both"/>
        <w:rPr>
          <w:color w:val="000000" w:themeColor="text1"/>
          <w:sz w:val="28"/>
          <w:szCs w:val="28"/>
          <w:lang w:val="kk-KZ"/>
        </w:rPr>
      </w:pPr>
      <w:r w:rsidRPr="006C2CBC">
        <w:rPr>
          <w:color w:val="000000" w:themeColor="text1"/>
          <w:sz w:val="28"/>
          <w:szCs w:val="28"/>
          <w:lang w:val="kk-KZ"/>
        </w:rPr>
        <w:t>Бірінші бөлім бойынша тұжырым</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.............................5</w:t>
      </w:r>
      <w:r w:rsidR="006C2CBC" w:rsidRPr="006C2CBC">
        <w:rPr>
          <w:rFonts w:eastAsiaTheme="minorHAnsi"/>
          <w:color w:val="000000" w:themeColor="text1"/>
          <w:sz w:val="28"/>
          <w:szCs w:val="28"/>
          <w:lang w:val="kk-KZ" w:eastAsia="en-US"/>
          <w14:ligatures w14:val="standardContextual"/>
        </w:rPr>
        <w:t>9</w:t>
      </w:r>
    </w:p>
    <w:p w14:paraId="2DFA8116" w14:textId="07EFB578" w:rsidR="005D08EE" w:rsidRPr="006C2CBC" w:rsidRDefault="005D08EE" w:rsidP="00B11E49">
      <w:pPr>
        <w:jc w:val="both"/>
        <w:rPr>
          <w:b/>
          <w:bCs/>
          <w:color w:val="000000" w:themeColor="text1"/>
          <w:sz w:val="28"/>
          <w:szCs w:val="28"/>
          <w:lang w:val="kk-KZ"/>
        </w:rPr>
      </w:pPr>
      <w:r w:rsidRPr="006C2CBC">
        <w:rPr>
          <w:b/>
          <w:bCs/>
          <w:color w:val="000000" w:themeColor="text1"/>
          <w:sz w:val="28"/>
          <w:szCs w:val="28"/>
          <w:lang w:val="kk-KZ"/>
        </w:rPr>
        <w:t>2</w:t>
      </w:r>
      <w:r w:rsidR="00FB32C7" w:rsidRPr="006C2CBC">
        <w:rPr>
          <w:b/>
          <w:bCs/>
          <w:color w:val="000000" w:themeColor="text1"/>
          <w:sz w:val="28"/>
          <w:szCs w:val="28"/>
          <w:lang w:val="kk-KZ"/>
        </w:rPr>
        <w:t xml:space="preserve"> </w:t>
      </w:r>
      <w:r w:rsidR="00CF12D3" w:rsidRPr="006C2CBC">
        <w:rPr>
          <w:b/>
          <w:bCs/>
          <w:color w:val="000000" w:themeColor="text1"/>
          <w:sz w:val="28"/>
          <w:szCs w:val="28"/>
          <w:lang w:val="kk-KZ"/>
        </w:rPr>
        <w:t xml:space="preserve">ҚАЗАҚ, ОРЫС, АҒЫЛШЫН </w:t>
      </w:r>
      <w:r w:rsidR="004621EE" w:rsidRPr="006C2CBC">
        <w:rPr>
          <w:b/>
          <w:bCs/>
          <w:color w:val="000000" w:themeColor="text1"/>
          <w:sz w:val="28"/>
          <w:szCs w:val="28"/>
          <w:lang w:val="kk-KZ"/>
        </w:rPr>
        <w:t>КӨРКЕМ МӘТІНДЕР</w:t>
      </w:r>
      <w:r w:rsidR="00C065A3" w:rsidRPr="006C2CBC">
        <w:rPr>
          <w:b/>
          <w:bCs/>
          <w:color w:val="000000" w:themeColor="text1"/>
          <w:sz w:val="28"/>
          <w:szCs w:val="28"/>
          <w:lang w:val="kk-KZ"/>
        </w:rPr>
        <w:t>ІНДЕГІ ОТБАСЫ ДИСКУРСЫНЫҢ ҰЛТТЫҚ ЕРЕКШЕЛІКТЕРІ</w:t>
      </w:r>
      <w:r w:rsidR="0061228F" w:rsidRPr="006C2CBC">
        <w:rPr>
          <w:b/>
          <w:bCs/>
          <w:color w:val="000000" w:themeColor="text1"/>
          <w:sz w:val="28"/>
          <w:szCs w:val="28"/>
          <w:lang w:val="kk-KZ"/>
        </w:rPr>
        <w:t>…………..</w:t>
      </w:r>
      <w:r w:rsidR="00E15115" w:rsidRPr="006C2CBC">
        <w:rPr>
          <w:b/>
          <w:bCs/>
          <w:color w:val="000000" w:themeColor="text1"/>
          <w:sz w:val="28"/>
          <w:szCs w:val="28"/>
          <w:lang w:val="kk-KZ"/>
        </w:rPr>
        <w:t>60</w:t>
      </w:r>
    </w:p>
    <w:p w14:paraId="7E36EB9A" w14:textId="751EB7BB" w:rsidR="0072351B" w:rsidRPr="006C2CBC" w:rsidRDefault="008A4007" w:rsidP="00B11E49">
      <w:pPr>
        <w:jc w:val="both"/>
        <w:rPr>
          <w:color w:val="000000" w:themeColor="text1"/>
          <w:sz w:val="28"/>
          <w:szCs w:val="28"/>
          <w:lang w:val="kk-KZ"/>
        </w:rPr>
      </w:pPr>
      <w:r w:rsidRPr="006C2CBC">
        <w:rPr>
          <w:color w:val="000000" w:themeColor="text1"/>
          <w:sz w:val="28"/>
          <w:szCs w:val="28"/>
          <w:lang w:val="kk-KZ"/>
        </w:rPr>
        <w:t xml:space="preserve">2.1 </w:t>
      </w:r>
      <w:r w:rsidR="00DA546F" w:rsidRPr="006C2CBC">
        <w:rPr>
          <w:color w:val="000000" w:themeColor="text1"/>
          <w:sz w:val="28"/>
          <w:szCs w:val="28"/>
          <w:lang w:val="kk-KZ"/>
        </w:rPr>
        <w:t xml:space="preserve">Отбасы </w:t>
      </w:r>
      <w:proofErr w:type="spellStart"/>
      <w:r w:rsidR="00DA546F" w:rsidRPr="006C2CBC">
        <w:rPr>
          <w:color w:val="000000" w:themeColor="text1"/>
          <w:sz w:val="28"/>
          <w:szCs w:val="28"/>
          <w:lang w:val="kk-KZ"/>
        </w:rPr>
        <w:t>дискурсының</w:t>
      </w:r>
      <w:proofErr w:type="spellEnd"/>
      <w:r w:rsidR="00DA546F" w:rsidRPr="006C2CBC">
        <w:rPr>
          <w:color w:val="000000" w:themeColor="text1"/>
          <w:sz w:val="28"/>
          <w:szCs w:val="28"/>
          <w:lang w:val="kk-KZ"/>
        </w:rPr>
        <w:t xml:space="preserve"> </w:t>
      </w:r>
      <w:proofErr w:type="spellStart"/>
      <w:r w:rsidR="00DA546F" w:rsidRPr="006C2CBC">
        <w:rPr>
          <w:color w:val="000000" w:themeColor="text1"/>
          <w:sz w:val="28"/>
          <w:szCs w:val="28"/>
          <w:lang w:val="kk-KZ"/>
        </w:rPr>
        <w:t>концептілік</w:t>
      </w:r>
      <w:proofErr w:type="spellEnd"/>
      <w:r w:rsidR="00DA546F" w:rsidRPr="006C2CBC">
        <w:rPr>
          <w:color w:val="000000" w:themeColor="text1"/>
          <w:sz w:val="28"/>
          <w:szCs w:val="28"/>
          <w:lang w:val="kk-KZ"/>
        </w:rPr>
        <w:t xml:space="preserve"> аясы</w:t>
      </w:r>
      <w:r w:rsidR="00CF12D3" w:rsidRPr="006C2CBC">
        <w:rPr>
          <w:color w:val="000000" w:themeColor="text1"/>
          <w:sz w:val="28"/>
          <w:szCs w:val="28"/>
          <w:lang w:val="kk-KZ"/>
        </w:rPr>
        <w:t>..................</w:t>
      </w:r>
      <w:r w:rsidR="00AF6E05" w:rsidRPr="006C2CBC">
        <w:rPr>
          <w:color w:val="000000" w:themeColor="text1"/>
          <w:sz w:val="28"/>
          <w:szCs w:val="28"/>
          <w:lang w:val="kk-KZ"/>
        </w:rPr>
        <w:t>..................................</w:t>
      </w:r>
      <w:r w:rsidR="00E15115" w:rsidRPr="006C2CBC">
        <w:rPr>
          <w:color w:val="000000" w:themeColor="text1"/>
          <w:sz w:val="28"/>
          <w:szCs w:val="28"/>
          <w:lang w:val="kk-KZ"/>
        </w:rPr>
        <w:t>6</w:t>
      </w:r>
      <w:r w:rsidR="006C2CBC" w:rsidRPr="006C2CBC">
        <w:rPr>
          <w:color w:val="000000" w:themeColor="text1"/>
          <w:sz w:val="28"/>
          <w:szCs w:val="28"/>
          <w:lang w:val="kk-KZ"/>
        </w:rPr>
        <w:t>1</w:t>
      </w:r>
    </w:p>
    <w:p w14:paraId="5B2A2AF7" w14:textId="36E5BDC7" w:rsidR="002310A2" w:rsidRPr="006C2CBC" w:rsidRDefault="002D67EF" w:rsidP="00B11E49">
      <w:pPr>
        <w:jc w:val="both"/>
        <w:rPr>
          <w:color w:val="000000" w:themeColor="text1"/>
          <w:sz w:val="28"/>
          <w:szCs w:val="28"/>
          <w:lang w:val="kk-KZ"/>
        </w:rPr>
      </w:pPr>
      <w:r w:rsidRPr="006C2CBC">
        <w:rPr>
          <w:color w:val="000000" w:themeColor="text1"/>
          <w:sz w:val="28"/>
          <w:szCs w:val="28"/>
          <w:lang w:val="kk-KZ"/>
        </w:rPr>
        <w:t xml:space="preserve">2.2 </w:t>
      </w:r>
      <w:r w:rsidR="00863784" w:rsidRPr="006C2CBC">
        <w:rPr>
          <w:color w:val="000000" w:themeColor="text1"/>
          <w:sz w:val="28"/>
          <w:szCs w:val="28"/>
          <w:lang w:val="kk-KZ"/>
        </w:rPr>
        <w:t xml:space="preserve">Отбасы </w:t>
      </w:r>
      <w:proofErr w:type="spellStart"/>
      <w:r w:rsidR="00863784" w:rsidRPr="006C2CBC">
        <w:rPr>
          <w:color w:val="000000" w:themeColor="text1"/>
          <w:sz w:val="28"/>
          <w:szCs w:val="28"/>
          <w:lang w:val="kk-KZ"/>
        </w:rPr>
        <w:t>дискурсындағы</w:t>
      </w:r>
      <w:proofErr w:type="spellEnd"/>
      <w:r w:rsidR="00863784" w:rsidRPr="006C2CBC">
        <w:rPr>
          <w:color w:val="000000" w:themeColor="text1"/>
          <w:sz w:val="28"/>
          <w:szCs w:val="28"/>
          <w:lang w:val="kk-KZ"/>
        </w:rPr>
        <w:t xml:space="preserve"> қарым-қатынастың прагматикалық аспектілері</w:t>
      </w:r>
      <w:r w:rsidR="00AF6E05" w:rsidRPr="006C2CBC">
        <w:rPr>
          <w:color w:val="000000" w:themeColor="text1"/>
          <w:sz w:val="28"/>
          <w:szCs w:val="28"/>
          <w:lang w:val="kk-KZ"/>
        </w:rPr>
        <w:t>..........................................................................................................</w:t>
      </w:r>
      <w:r w:rsidR="00E15115" w:rsidRPr="006C2CBC">
        <w:rPr>
          <w:color w:val="000000" w:themeColor="text1"/>
          <w:sz w:val="28"/>
          <w:szCs w:val="28"/>
          <w:lang w:val="kk-KZ"/>
        </w:rPr>
        <w:t>9</w:t>
      </w:r>
      <w:r w:rsidR="006C2CBC" w:rsidRPr="006C2CBC">
        <w:rPr>
          <w:color w:val="000000" w:themeColor="text1"/>
          <w:sz w:val="28"/>
          <w:szCs w:val="28"/>
          <w:lang w:val="kk-KZ"/>
        </w:rPr>
        <w:t>3</w:t>
      </w:r>
    </w:p>
    <w:p w14:paraId="1A9C92E8" w14:textId="05AF1170" w:rsidR="008A4007" w:rsidRPr="006C2CBC" w:rsidRDefault="008A4007" w:rsidP="00DA546F">
      <w:pPr>
        <w:jc w:val="both"/>
        <w:rPr>
          <w:color w:val="000000" w:themeColor="text1"/>
          <w:sz w:val="28"/>
          <w:szCs w:val="28"/>
        </w:rPr>
      </w:pPr>
      <w:r w:rsidRPr="006C2CBC">
        <w:rPr>
          <w:color w:val="000000" w:themeColor="text1"/>
          <w:sz w:val="28"/>
          <w:szCs w:val="28"/>
          <w:lang w:val="kk-KZ"/>
        </w:rPr>
        <w:t>2.</w:t>
      </w:r>
      <w:r w:rsidR="002D67EF" w:rsidRPr="006C2CBC">
        <w:rPr>
          <w:color w:val="000000" w:themeColor="text1"/>
          <w:sz w:val="28"/>
          <w:szCs w:val="28"/>
          <w:lang w:val="kk-KZ"/>
        </w:rPr>
        <w:t>3</w:t>
      </w:r>
      <w:r w:rsidRPr="006C2CBC">
        <w:rPr>
          <w:color w:val="000000" w:themeColor="text1"/>
          <w:sz w:val="28"/>
          <w:szCs w:val="28"/>
          <w:lang w:val="kk-KZ"/>
        </w:rPr>
        <w:t xml:space="preserve"> </w:t>
      </w:r>
      <w:r w:rsidR="00DA546F" w:rsidRPr="006C2CBC">
        <w:rPr>
          <w:color w:val="000000" w:themeColor="text1"/>
          <w:sz w:val="28"/>
          <w:szCs w:val="28"/>
          <w:lang w:val="kk-KZ"/>
        </w:rPr>
        <w:t xml:space="preserve">Отбасы </w:t>
      </w:r>
      <w:proofErr w:type="spellStart"/>
      <w:r w:rsidR="00DA546F" w:rsidRPr="006C2CBC">
        <w:rPr>
          <w:color w:val="000000" w:themeColor="text1"/>
          <w:sz w:val="28"/>
          <w:szCs w:val="28"/>
          <w:lang w:val="kk-KZ"/>
        </w:rPr>
        <w:t>дискурсындағы</w:t>
      </w:r>
      <w:proofErr w:type="spellEnd"/>
      <w:r w:rsidR="00DA546F" w:rsidRPr="006C2CBC">
        <w:rPr>
          <w:color w:val="000000" w:themeColor="text1"/>
          <w:sz w:val="28"/>
          <w:szCs w:val="28"/>
          <w:lang w:val="kk-KZ"/>
        </w:rPr>
        <w:t xml:space="preserve"> ұлттық психологияның тілдік </w:t>
      </w:r>
      <w:proofErr w:type="spellStart"/>
      <w:r w:rsidR="00C065A3" w:rsidRPr="006C2CBC">
        <w:rPr>
          <w:color w:val="000000" w:themeColor="text1"/>
          <w:sz w:val="28"/>
          <w:szCs w:val="28"/>
          <w:lang w:val="kk-KZ"/>
        </w:rPr>
        <w:t>репрезентациясы</w:t>
      </w:r>
      <w:proofErr w:type="spellEnd"/>
      <w:r w:rsidR="00856B47" w:rsidRPr="006C2CBC">
        <w:rPr>
          <w:color w:val="000000" w:themeColor="text1"/>
          <w:sz w:val="28"/>
          <w:szCs w:val="28"/>
        </w:rPr>
        <w:t>……………………………………………………………</w:t>
      </w:r>
      <w:r w:rsidR="0061228F" w:rsidRPr="006C2CBC">
        <w:rPr>
          <w:color w:val="000000" w:themeColor="text1"/>
          <w:sz w:val="28"/>
          <w:szCs w:val="28"/>
        </w:rPr>
        <w:t>..10</w:t>
      </w:r>
      <w:r w:rsidR="006C2CBC" w:rsidRPr="006C2CBC">
        <w:rPr>
          <w:color w:val="000000" w:themeColor="text1"/>
          <w:sz w:val="28"/>
          <w:szCs w:val="28"/>
        </w:rPr>
        <w:t>9</w:t>
      </w:r>
    </w:p>
    <w:p w14:paraId="5C461DE0" w14:textId="339C5176" w:rsidR="006E6395" w:rsidRPr="0062609E" w:rsidRDefault="006E6395" w:rsidP="00B11E49">
      <w:pPr>
        <w:jc w:val="both"/>
        <w:rPr>
          <w:color w:val="000000" w:themeColor="text1"/>
          <w:sz w:val="28"/>
          <w:szCs w:val="28"/>
        </w:rPr>
      </w:pPr>
      <w:r w:rsidRPr="006C2CBC">
        <w:rPr>
          <w:color w:val="000000" w:themeColor="text1"/>
          <w:sz w:val="28"/>
          <w:szCs w:val="28"/>
          <w:lang w:val="kk-KZ"/>
        </w:rPr>
        <w:t>Екінші бөлім бойынша тұжырым</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w:t>
      </w:r>
      <w:r w:rsidR="003F3349" w:rsidRPr="006C2CBC">
        <w:rPr>
          <w:rFonts w:eastAsiaTheme="minorHAnsi"/>
          <w:color w:val="000000" w:themeColor="text1"/>
          <w:sz w:val="28"/>
          <w:szCs w:val="28"/>
          <w:lang w:eastAsia="en-US"/>
          <w14:ligatures w14:val="standardContextual"/>
        </w:rPr>
        <w:t>1</w:t>
      </w:r>
      <w:r w:rsidR="0061228F" w:rsidRPr="006C2CBC">
        <w:rPr>
          <w:rFonts w:eastAsiaTheme="minorHAnsi"/>
          <w:color w:val="000000" w:themeColor="text1"/>
          <w:sz w:val="28"/>
          <w:szCs w:val="28"/>
          <w:lang w:eastAsia="en-US"/>
          <w14:ligatures w14:val="standardContextual"/>
        </w:rPr>
        <w:t>3</w:t>
      </w:r>
      <w:r w:rsidR="0062609E" w:rsidRPr="0062609E">
        <w:rPr>
          <w:rFonts w:eastAsiaTheme="minorHAnsi"/>
          <w:color w:val="000000" w:themeColor="text1"/>
          <w:sz w:val="28"/>
          <w:szCs w:val="28"/>
          <w:lang w:eastAsia="en-US"/>
          <w14:ligatures w14:val="standardContextual"/>
        </w:rPr>
        <w:t>9</w:t>
      </w:r>
    </w:p>
    <w:p w14:paraId="5B07AF2A" w14:textId="647E2A41" w:rsidR="005D08EE" w:rsidRPr="0062609E" w:rsidRDefault="005D08EE" w:rsidP="00B11E49">
      <w:pPr>
        <w:jc w:val="both"/>
        <w:rPr>
          <w:b/>
          <w:bCs/>
          <w:color w:val="000000" w:themeColor="text1"/>
          <w:sz w:val="28"/>
          <w:szCs w:val="28"/>
        </w:rPr>
      </w:pPr>
      <w:r w:rsidRPr="006C2CBC">
        <w:rPr>
          <w:b/>
          <w:bCs/>
          <w:color w:val="000000" w:themeColor="text1"/>
          <w:sz w:val="28"/>
          <w:szCs w:val="28"/>
          <w:lang w:val="kk-KZ"/>
        </w:rPr>
        <w:t>3  </w:t>
      </w:r>
      <w:r w:rsidR="00CF12D3" w:rsidRPr="006C2CBC">
        <w:rPr>
          <w:b/>
          <w:bCs/>
          <w:color w:val="000000" w:themeColor="text1"/>
          <w:sz w:val="28"/>
          <w:szCs w:val="28"/>
          <w:lang w:val="kk-KZ"/>
        </w:rPr>
        <w:t xml:space="preserve">ЭМПИРИКАЛЫҚ </w:t>
      </w:r>
      <w:r w:rsidR="00C065A3" w:rsidRPr="006C2CBC">
        <w:rPr>
          <w:b/>
          <w:bCs/>
          <w:color w:val="000000" w:themeColor="text1"/>
          <w:sz w:val="28"/>
          <w:szCs w:val="28"/>
          <w:lang w:val="kk-KZ"/>
        </w:rPr>
        <w:t>ЗЕРТТЕУ</w:t>
      </w:r>
      <w:r w:rsidR="00CF12D3" w:rsidRPr="006C2CBC">
        <w:rPr>
          <w:b/>
          <w:bCs/>
          <w:color w:val="000000" w:themeColor="text1"/>
          <w:sz w:val="28"/>
          <w:szCs w:val="28"/>
          <w:lang w:val="kk-KZ"/>
        </w:rPr>
        <w:t xml:space="preserve"> НӘТИЖЕЛЕРІ</w:t>
      </w:r>
      <w:r w:rsidR="00C065A3" w:rsidRPr="006C2CBC">
        <w:rPr>
          <w:b/>
          <w:bCs/>
          <w:color w:val="000000" w:themeColor="text1"/>
          <w:sz w:val="28"/>
          <w:szCs w:val="28"/>
          <w:lang w:val="kk-KZ"/>
        </w:rPr>
        <w:t xml:space="preserve"> МЕН САЛҒАСТЫРМАЛЫ ТАЛДАУ</w:t>
      </w:r>
      <w:r w:rsidR="00AF6E05" w:rsidRPr="006C2CBC">
        <w:rPr>
          <w:b/>
          <w:bCs/>
          <w:color w:val="000000" w:themeColor="text1"/>
          <w:sz w:val="28"/>
          <w:szCs w:val="28"/>
          <w:lang w:val="kk-KZ"/>
        </w:rPr>
        <w:t>.................................................................</w:t>
      </w:r>
      <w:r w:rsidR="0061228F" w:rsidRPr="006C2CBC">
        <w:rPr>
          <w:b/>
          <w:bCs/>
          <w:color w:val="000000" w:themeColor="text1"/>
          <w:sz w:val="28"/>
          <w:szCs w:val="28"/>
        </w:rPr>
        <w:t>1</w:t>
      </w:r>
      <w:r w:rsidR="0062609E" w:rsidRPr="0062609E">
        <w:rPr>
          <w:b/>
          <w:bCs/>
          <w:color w:val="000000" w:themeColor="text1"/>
          <w:sz w:val="28"/>
          <w:szCs w:val="28"/>
        </w:rPr>
        <w:t>41</w:t>
      </w:r>
    </w:p>
    <w:p w14:paraId="50D7BDCA" w14:textId="3ADB6CE3" w:rsidR="005D08EE" w:rsidRPr="0062609E" w:rsidRDefault="00F42432" w:rsidP="00B11E49">
      <w:pPr>
        <w:jc w:val="both"/>
        <w:rPr>
          <w:color w:val="000000" w:themeColor="text1"/>
          <w:sz w:val="28"/>
          <w:szCs w:val="28"/>
        </w:rPr>
      </w:pPr>
      <w:r w:rsidRPr="006C2CBC">
        <w:rPr>
          <w:color w:val="000000" w:themeColor="text1"/>
          <w:sz w:val="28"/>
          <w:szCs w:val="28"/>
          <w:lang w:val="kk-KZ"/>
        </w:rPr>
        <w:t xml:space="preserve">3.1 </w:t>
      </w:r>
      <w:r w:rsidR="008C38B2" w:rsidRPr="006C2CBC">
        <w:rPr>
          <w:color w:val="000000" w:themeColor="text1"/>
          <w:sz w:val="28"/>
          <w:szCs w:val="28"/>
          <w:lang w:val="kk-KZ"/>
        </w:rPr>
        <w:t xml:space="preserve">«Отбасы» </w:t>
      </w:r>
      <w:proofErr w:type="spellStart"/>
      <w:r w:rsidR="008C38B2" w:rsidRPr="006C2CBC">
        <w:rPr>
          <w:color w:val="000000" w:themeColor="text1"/>
          <w:sz w:val="28"/>
          <w:szCs w:val="28"/>
          <w:lang w:val="kk-KZ"/>
        </w:rPr>
        <w:t>концептісінің</w:t>
      </w:r>
      <w:proofErr w:type="spellEnd"/>
      <w:r w:rsidR="008C38B2" w:rsidRPr="006C2CBC">
        <w:rPr>
          <w:color w:val="000000" w:themeColor="text1"/>
          <w:sz w:val="28"/>
          <w:szCs w:val="28"/>
          <w:lang w:val="kk-KZ"/>
        </w:rPr>
        <w:t xml:space="preserve"> қ</w:t>
      </w:r>
      <w:r w:rsidR="005D08EE" w:rsidRPr="006C2CBC">
        <w:rPr>
          <w:color w:val="000000" w:themeColor="text1"/>
          <w:sz w:val="28"/>
          <w:szCs w:val="28"/>
          <w:lang w:val="kk-KZ"/>
        </w:rPr>
        <w:t>азақ</w:t>
      </w:r>
      <w:r w:rsidR="008C6218" w:rsidRPr="006C2CBC">
        <w:rPr>
          <w:color w:val="000000" w:themeColor="text1"/>
          <w:sz w:val="28"/>
          <w:szCs w:val="28"/>
          <w:lang w:val="kk-KZ"/>
        </w:rPr>
        <w:t>, орыс, ағылшын</w:t>
      </w:r>
      <w:r w:rsidRPr="006C2CBC">
        <w:rPr>
          <w:color w:val="000000" w:themeColor="text1"/>
          <w:sz w:val="28"/>
          <w:szCs w:val="28"/>
          <w:lang w:val="kk-KZ"/>
        </w:rPr>
        <w:t xml:space="preserve"> </w:t>
      </w:r>
      <w:r w:rsidR="008C38B2" w:rsidRPr="006C2CBC">
        <w:rPr>
          <w:color w:val="000000" w:themeColor="text1"/>
          <w:sz w:val="28"/>
          <w:szCs w:val="28"/>
          <w:lang w:val="kk-KZ"/>
        </w:rPr>
        <w:t>тілді респонденттер санасында ассоциациялану</w:t>
      </w:r>
      <w:r w:rsidR="00C065A3" w:rsidRPr="006C2CBC">
        <w:rPr>
          <w:color w:val="000000" w:themeColor="text1"/>
          <w:sz w:val="28"/>
          <w:szCs w:val="28"/>
          <w:lang w:val="kk-KZ"/>
        </w:rPr>
        <w:t xml:space="preserve"> ерекшеліктері</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w:t>
      </w:r>
      <w:r w:rsidR="0061228F" w:rsidRPr="006C2CBC">
        <w:rPr>
          <w:rFonts w:eastAsiaTheme="minorHAnsi"/>
          <w:color w:val="000000" w:themeColor="text1"/>
          <w:sz w:val="28"/>
          <w:szCs w:val="28"/>
          <w:lang w:eastAsia="en-US"/>
          <w14:ligatures w14:val="standardContextual"/>
        </w:rPr>
        <w:t>1</w:t>
      </w:r>
      <w:r w:rsidR="0062609E" w:rsidRPr="0062609E">
        <w:rPr>
          <w:rFonts w:eastAsiaTheme="minorHAnsi"/>
          <w:color w:val="000000" w:themeColor="text1"/>
          <w:sz w:val="28"/>
          <w:szCs w:val="28"/>
          <w:lang w:eastAsia="en-US"/>
          <w14:ligatures w14:val="standardContextual"/>
        </w:rPr>
        <w:t>41</w:t>
      </w:r>
    </w:p>
    <w:p w14:paraId="7F98DEEC" w14:textId="315CDFAD" w:rsidR="005D08EE" w:rsidRPr="0062609E" w:rsidRDefault="00F42432" w:rsidP="00B11E49">
      <w:pPr>
        <w:jc w:val="both"/>
        <w:rPr>
          <w:color w:val="000000" w:themeColor="text1"/>
          <w:sz w:val="28"/>
          <w:szCs w:val="28"/>
        </w:rPr>
      </w:pPr>
      <w:r w:rsidRPr="006C2CBC">
        <w:rPr>
          <w:color w:val="000000" w:themeColor="text1"/>
          <w:sz w:val="28"/>
          <w:szCs w:val="28"/>
          <w:lang w:val="kk-KZ"/>
        </w:rPr>
        <w:t xml:space="preserve">3.2 </w:t>
      </w:r>
      <w:r w:rsidR="008C6218" w:rsidRPr="006C2CBC">
        <w:rPr>
          <w:color w:val="000000" w:themeColor="text1"/>
          <w:sz w:val="28"/>
          <w:szCs w:val="28"/>
          <w:lang w:val="kk-KZ"/>
        </w:rPr>
        <w:t xml:space="preserve">Қазақ, орыс, ағылшын отбасы </w:t>
      </w:r>
      <w:proofErr w:type="spellStart"/>
      <w:r w:rsidR="008C6218" w:rsidRPr="006C2CBC">
        <w:rPr>
          <w:color w:val="000000" w:themeColor="text1"/>
          <w:sz w:val="28"/>
          <w:szCs w:val="28"/>
          <w:lang w:val="kk-KZ"/>
        </w:rPr>
        <w:t>дискурс</w:t>
      </w:r>
      <w:r w:rsidR="00806801" w:rsidRPr="006C2CBC">
        <w:rPr>
          <w:color w:val="000000" w:themeColor="text1"/>
          <w:sz w:val="28"/>
          <w:szCs w:val="28"/>
          <w:lang w:val="kk-KZ"/>
        </w:rPr>
        <w:t>ын</w:t>
      </w:r>
      <w:r w:rsidR="00D302F5" w:rsidRPr="006C2CBC">
        <w:rPr>
          <w:color w:val="000000" w:themeColor="text1"/>
          <w:sz w:val="28"/>
          <w:szCs w:val="28"/>
          <w:lang w:val="kk-KZ"/>
        </w:rPr>
        <w:t>ың</w:t>
      </w:r>
      <w:proofErr w:type="spellEnd"/>
      <w:r w:rsidR="00806801" w:rsidRPr="006C2CBC">
        <w:rPr>
          <w:color w:val="000000" w:themeColor="text1"/>
          <w:sz w:val="28"/>
          <w:szCs w:val="28"/>
          <w:lang w:val="kk-KZ"/>
        </w:rPr>
        <w:t xml:space="preserve"> </w:t>
      </w:r>
      <w:r w:rsidR="008C6218" w:rsidRPr="006C2CBC">
        <w:rPr>
          <w:color w:val="000000" w:themeColor="text1"/>
          <w:sz w:val="28"/>
          <w:szCs w:val="28"/>
          <w:lang w:val="kk-KZ"/>
        </w:rPr>
        <w:t>ұлттық ерекшеліктер</w:t>
      </w:r>
      <w:r w:rsidR="00806801" w:rsidRPr="006C2CBC">
        <w:rPr>
          <w:color w:val="000000" w:themeColor="text1"/>
          <w:sz w:val="28"/>
          <w:szCs w:val="28"/>
          <w:lang w:val="kk-KZ"/>
        </w:rPr>
        <w:t xml:space="preserve">і  </w:t>
      </w:r>
      <w:r w:rsidR="008C6218" w:rsidRPr="006C2CBC">
        <w:rPr>
          <w:color w:val="000000" w:themeColor="text1"/>
          <w:sz w:val="28"/>
          <w:szCs w:val="28"/>
          <w:lang w:val="kk-KZ"/>
        </w:rPr>
        <w:t>(</w:t>
      </w:r>
      <w:r w:rsidR="00806801" w:rsidRPr="006C2CBC">
        <w:rPr>
          <w:color w:val="000000" w:themeColor="text1"/>
          <w:sz w:val="28"/>
          <w:szCs w:val="28"/>
          <w:lang w:val="kk-KZ"/>
        </w:rPr>
        <w:t xml:space="preserve">ауызша </w:t>
      </w:r>
      <w:r w:rsidR="00E12F64" w:rsidRPr="006C2CBC">
        <w:rPr>
          <w:color w:val="000000" w:themeColor="text1"/>
          <w:sz w:val="28"/>
          <w:szCs w:val="28"/>
          <w:lang w:val="kk-KZ"/>
        </w:rPr>
        <w:t>сұхбат</w:t>
      </w:r>
      <w:r w:rsidR="008C6218" w:rsidRPr="006C2CBC">
        <w:rPr>
          <w:color w:val="000000" w:themeColor="text1"/>
          <w:sz w:val="28"/>
          <w:szCs w:val="28"/>
          <w:lang w:val="kk-KZ"/>
        </w:rPr>
        <w:t xml:space="preserve"> </w:t>
      </w:r>
      <w:r w:rsidR="00C065A3" w:rsidRPr="006C2CBC">
        <w:rPr>
          <w:color w:val="000000" w:themeColor="text1"/>
          <w:sz w:val="28"/>
          <w:szCs w:val="28"/>
          <w:lang w:val="kk-KZ"/>
        </w:rPr>
        <w:t>материалдары</w:t>
      </w:r>
      <w:r w:rsidR="00806801" w:rsidRPr="006C2CBC">
        <w:rPr>
          <w:color w:val="000000" w:themeColor="text1"/>
          <w:sz w:val="28"/>
          <w:szCs w:val="28"/>
          <w:lang w:val="kk-KZ"/>
        </w:rPr>
        <w:t xml:space="preserve"> </w:t>
      </w:r>
      <w:r w:rsidR="008C6218" w:rsidRPr="006C2CBC">
        <w:rPr>
          <w:color w:val="000000" w:themeColor="text1"/>
          <w:sz w:val="28"/>
          <w:szCs w:val="28"/>
          <w:lang w:val="kk-KZ"/>
        </w:rPr>
        <w:t>негізінде)</w:t>
      </w:r>
      <w:r w:rsidRPr="006C2CBC">
        <w:rPr>
          <w:color w:val="000000" w:themeColor="text1"/>
          <w:sz w:val="28"/>
          <w:szCs w:val="28"/>
          <w:lang w:val="kk-KZ"/>
        </w:rPr>
        <w:t>..............</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...............................1</w:t>
      </w:r>
      <w:r w:rsidR="00E15115" w:rsidRPr="006C2CBC">
        <w:rPr>
          <w:rFonts w:eastAsiaTheme="minorHAnsi"/>
          <w:color w:val="000000" w:themeColor="text1"/>
          <w:sz w:val="28"/>
          <w:szCs w:val="28"/>
          <w:lang w:eastAsia="en-US"/>
          <w14:ligatures w14:val="standardContextual"/>
        </w:rPr>
        <w:t>5</w:t>
      </w:r>
      <w:r w:rsidR="0062609E" w:rsidRPr="0062609E">
        <w:rPr>
          <w:rFonts w:eastAsiaTheme="minorHAnsi"/>
          <w:color w:val="000000" w:themeColor="text1"/>
          <w:sz w:val="28"/>
          <w:szCs w:val="28"/>
          <w:lang w:eastAsia="en-US"/>
          <w14:ligatures w14:val="standardContextual"/>
        </w:rPr>
        <w:t>4</w:t>
      </w:r>
    </w:p>
    <w:p w14:paraId="327526E3" w14:textId="4BF9AC5B" w:rsidR="00C065A3" w:rsidRPr="0062609E" w:rsidRDefault="00144F78" w:rsidP="00B11E49">
      <w:pPr>
        <w:jc w:val="both"/>
        <w:rPr>
          <w:color w:val="000000" w:themeColor="text1"/>
          <w:sz w:val="28"/>
          <w:szCs w:val="28"/>
        </w:rPr>
      </w:pPr>
      <w:r w:rsidRPr="006C2CBC">
        <w:rPr>
          <w:color w:val="000000" w:themeColor="text1"/>
          <w:sz w:val="28"/>
          <w:szCs w:val="28"/>
          <w:lang w:val="kk-KZ"/>
        </w:rPr>
        <w:t xml:space="preserve">Үшінші </w:t>
      </w:r>
      <w:r w:rsidR="00C065A3" w:rsidRPr="006C2CBC">
        <w:rPr>
          <w:color w:val="000000" w:themeColor="text1"/>
          <w:sz w:val="28"/>
          <w:szCs w:val="28"/>
          <w:lang w:val="kk-KZ"/>
        </w:rPr>
        <w:t>бөлім бойынша тұжырым</w:t>
      </w:r>
      <w:r w:rsidR="00255A93" w:rsidRPr="006C2CBC">
        <w:rPr>
          <w:rFonts w:eastAsiaTheme="minorHAnsi"/>
          <w:color w:val="000000" w:themeColor="text1"/>
          <w:sz w:val="28"/>
          <w:szCs w:val="28"/>
          <w:lang w:val="kk-KZ" w:eastAsia="en-US"/>
          <w14:ligatures w14:val="standardContextual"/>
        </w:rPr>
        <w:t>.......................................</w:t>
      </w:r>
      <w:r w:rsidR="00AF6E05" w:rsidRPr="006C2CBC">
        <w:rPr>
          <w:rFonts w:eastAsiaTheme="minorHAnsi"/>
          <w:color w:val="000000" w:themeColor="text1"/>
          <w:sz w:val="28"/>
          <w:szCs w:val="28"/>
          <w:lang w:val="kk-KZ" w:eastAsia="en-US"/>
          <w14:ligatures w14:val="standardContextual"/>
        </w:rPr>
        <w:t>..........................1</w:t>
      </w:r>
      <w:r w:rsidR="00E15115" w:rsidRPr="006C2CBC">
        <w:rPr>
          <w:rFonts w:eastAsiaTheme="minorHAnsi"/>
          <w:color w:val="000000" w:themeColor="text1"/>
          <w:sz w:val="28"/>
          <w:szCs w:val="28"/>
          <w:lang w:eastAsia="en-US"/>
          <w14:ligatures w14:val="standardContextual"/>
        </w:rPr>
        <w:t>6</w:t>
      </w:r>
      <w:r w:rsidR="0062609E" w:rsidRPr="0062609E">
        <w:rPr>
          <w:rFonts w:eastAsiaTheme="minorHAnsi"/>
          <w:color w:val="000000" w:themeColor="text1"/>
          <w:sz w:val="28"/>
          <w:szCs w:val="28"/>
          <w:lang w:eastAsia="en-US"/>
          <w14:ligatures w14:val="standardContextual"/>
        </w:rPr>
        <w:t>6</w:t>
      </w:r>
    </w:p>
    <w:p w14:paraId="2F13C4DC" w14:textId="18397258" w:rsidR="00ED234F" w:rsidRPr="0062609E" w:rsidRDefault="00ED234F" w:rsidP="00B11E49">
      <w:pPr>
        <w:jc w:val="both"/>
        <w:rPr>
          <w:b/>
          <w:bCs/>
          <w:color w:val="000000" w:themeColor="text1"/>
          <w:sz w:val="28"/>
          <w:szCs w:val="28"/>
        </w:rPr>
      </w:pPr>
      <w:r w:rsidRPr="006C2CBC">
        <w:rPr>
          <w:b/>
          <w:bCs/>
          <w:color w:val="000000" w:themeColor="text1"/>
          <w:sz w:val="28"/>
          <w:szCs w:val="28"/>
          <w:lang w:val="kk-KZ"/>
        </w:rPr>
        <w:t>ҚОРЫТЫНДЫ</w:t>
      </w:r>
      <w:r w:rsidR="00255A93" w:rsidRPr="006C2CBC">
        <w:rPr>
          <w:rFonts w:eastAsiaTheme="minorHAnsi"/>
          <w:b/>
          <w:bCs/>
          <w:color w:val="000000" w:themeColor="text1"/>
          <w:sz w:val="28"/>
          <w:szCs w:val="28"/>
          <w:lang w:val="kk-KZ" w:eastAsia="en-US"/>
          <w14:ligatures w14:val="standardContextual"/>
        </w:rPr>
        <w:t>.................................................................</w:t>
      </w:r>
      <w:r w:rsidR="00AF6E05" w:rsidRPr="006C2CBC">
        <w:rPr>
          <w:rFonts w:eastAsiaTheme="minorHAnsi"/>
          <w:b/>
          <w:bCs/>
          <w:color w:val="000000" w:themeColor="text1"/>
          <w:sz w:val="28"/>
          <w:szCs w:val="28"/>
          <w:lang w:val="kk-KZ" w:eastAsia="en-US"/>
          <w14:ligatures w14:val="standardContextual"/>
        </w:rPr>
        <w:t>.............................1</w:t>
      </w:r>
      <w:r w:rsidR="0061228F" w:rsidRPr="006C2CBC">
        <w:rPr>
          <w:rFonts w:eastAsiaTheme="minorHAnsi"/>
          <w:b/>
          <w:bCs/>
          <w:color w:val="000000" w:themeColor="text1"/>
          <w:sz w:val="28"/>
          <w:szCs w:val="28"/>
          <w:lang w:eastAsia="en-US"/>
          <w14:ligatures w14:val="standardContextual"/>
        </w:rPr>
        <w:t>6</w:t>
      </w:r>
      <w:r w:rsidR="0062609E" w:rsidRPr="0062609E">
        <w:rPr>
          <w:rFonts w:eastAsiaTheme="minorHAnsi"/>
          <w:b/>
          <w:bCs/>
          <w:color w:val="000000" w:themeColor="text1"/>
          <w:sz w:val="28"/>
          <w:szCs w:val="28"/>
          <w:lang w:eastAsia="en-US"/>
          <w14:ligatures w14:val="standardContextual"/>
        </w:rPr>
        <w:t>7</w:t>
      </w:r>
    </w:p>
    <w:p w14:paraId="0893D50B" w14:textId="00A44CEB" w:rsidR="00ED234F" w:rsidRPr="0062609E" w:rsidRDefault="00ED234F" w:rsidP="00B11E49">
      <w:pPr>
        <w:jc w:val="both"/>
        <w:rPr>
          <w:b/>
          <w:bCs/>
          <w:color w:val="000000" w:themeColor="text1"/>
          <w:sz w:val="28"/>
          <w:szCs w:val="28"/>
        </w:rPr>
      </w:pPr>
      <w:r w:rsidRPr="006C2CBC">
        <w:rPr>
          <w:b/>
          <w:bCs/>
          <w:color w:val="000000" w:themeColor="text1"/>
          <w:sz w:val="28"/>
          <w:szCs w:val="28"/>
          <w:lang w:val="kk-KZ"/>
        </w:rPr>
        <w:t>ПАЙДАЛАНЫЛҒАН ӘДЕБИЕТТЕР</w:t>
      </w:r>
      <w:r w:rsidR="00255A93" w:rsidRPr="006C2CBC">
        <w:rPr>
          <w:rFonts w:eastAsiaTheme="minorHAnsi"/>
          <w:b/>
          <w:bCs/>
          <w:color w:val="000000" w:themeColor="text1"/>
          <w:sz w:val="28"/>
          <w:szCs w:val="28"/>
          <w:lang w:val="kk-KZ" w:eastAsia="en-US"/>
          <w14:ligatures w14:val="standardContextual"/>
        </w:rPr>
        <w:t>..............................</w:t>
      </w:r>
      <w:r w:rsidR="00AF6E05" w:rsidRPr="006C2CBC">
        <w:rPr>
          <w:rFonts w:eastAsiaTheme="minorHAnsi"/>
          <w:b/>
          <w:bCs/>
          <w:color w:val="000000" w:themeColor="text1"/>
          <w:sz w:val="28"/>
          <w:szCs w:val="28"/>
          <w:lang w:val="kk-KZ" w:eastAsia="en-US"/>
          <w14:ligatures w14:val="standardContextual"/>
        </w:rPr>
        <w:t>..........................1</w:t>
      </w:r>
      <w:r w:rsidR="0062609E" w:rsidRPr="0062609E">
        <w:rPr>
          <w:rFonts w:eastAsiaTheme="minorHAnsi"/>
          <w:b/>
          <w:bCs/>
          <w:color w:val="000000" w:themeColor="text1"/>
          <w:sz w:val="28"/>
          <w:szCs w:val="28"/>
          <w:lang w:eastAsia="en-US"/>
          <w14:ligatures w14:val="standardContextual"/>
        </w:rPr>
        <w:t>71</w:t>
      </w:r>
    </w:p>
    <w:p w14:paraId="0DD5DD20" w14:textId="077CE85A" w:rsidR="00AF6E05" w:rsidRPr="006C2CBC" w:rsidRDefault="00AF6E05" w:rsidP="00AF6E05">
      <w:pPr>
        <w:jc w:val="both"/>
        <w:rPr>
          <w:rFonts w:eastAsiaTheme="minorHAnsi"/>
          <w:b/>
          <w:bCs/>
          <w:color w:val="000000" w:themeColor="text1"/>
          <w:sz w:val="28"/>
          <w:szCs w:val="28"/>
          <w:lang w:eastAsia="en-US"/>
          <w14:ligatures w14:val="standardContextual"/>
        </w:rPr>
      </w:pPr>
      <w:r w:rsidRPr="006C2CBC">
        <w:rPr>
          <w:b/>
          <w:bCs/>
          <w:color w:val="000000" w:themeColor="text1"/>
          <w:sz w:val="28"/>
          <w:szCs w:val="28"/>
          <w:lang w:val="kk-KZ"/>
        </w:rPr>
        <w:t xml:space="preserve">ҚОСЫМША А. </w:t>
      </w:r>
      <w:r w:rsidRPr="006C2CBC">
        <w:rPr>
          <w:color w:val="000000" w:themeColor="text1"/>
          <w:sz w:val="28"/>
          <w:szCs w:val="28"/>
          <w:lang w:val="kk-KZ"/>
        </w:rPr>
        <w:t xml:space="preserve">«Отбасы»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қазақ тілді респонденттер санасында ассоциациялануына ұсынылған сауалдар</w:t>
      </w:r>
      <w:r w:rsidRPr="006C2CBC">
        <w:rPr>
          <w:rFonts w:eastAsiaTheme="minorHAnsi"/>
          <w:b/>
          <w:bCs/>
          <w:color w:val="000000" w:themeColor="text1"/>
          <w:sz w:val="28"/>
          <w:szCs w:val="28"/>
          <w:lang w:val="kk-KZ" w:eastAsia="en-US"/>
          <w14:ligatures w14:val="standardContextual"/>
        </w:rPr>
        <w:t>.....</w:t>
      </w:r>
      <w:r w:rsidR="00F05424" w:rsidRPr="006C2CBC">
        <w:rPr>
          <w:rFonts w:eastAsiaTheme="minorHAnsi"/>
          <w:b/>
          <w:bCs/>
          <w:color w:val="000000" w:themeColor="text1"/>
          <w:sz w:val="28"/>
          <w:szCs w:val="28"/>
          <w:lang w:val="kk-KZ" w:eastAsia="en-US"/>
          <w14:ligatures w14:val="standardContextual"/>
        </w:rPr>
        <w:t>.......</w:t>
      </w:r>
      <w:r w:rsidR="00D302F5" w:rsidRPr="006C2CBC">
        <w:rPr>
          <w:rFonts w:eastAsiaTheme="minorHAnsi"/>
          <w:b/>
          <w:bCs/>
          <w:color w:val="000000" w:themeColor="text1"/>
          <w:sz w:val="28"/>
          <w:szCs w:val="28"/>
          <w:lang w:val="kk-KZ" w:eastAsia="en-US"/>
          <w14:ligatures w14:val="standardContextual"/>
        </w:rPr>
        <w:t>........</w:t>
      </w:r>
      <w:r w:rsidR="00F05424" w:rsidRPr="006C2CBC">
        <w:rPr>
          <w:rFonts w:eastAsiaTheme="minorHAnsi"/>
          <w:b/>
          <w:bCs/>
          <w:color w:val="000000" w:themeColor="text1"/>
          <w:sz w:val="28"/>
          <w:szCs w:val="28"/>
          <w:lang w:val="kk-KZ" w:eastAsia="en-US"/>
          <w14:ligatures w14:val="standardContextual"/>
        </w:rPr>
        <w:t>...........</w:t>
      </w:r>
      <w:r w:rsidRPr="006C2CBC">
        <w:rPr>
          <w:rFonts w:eastAsiaTheme="minorHAnsi"/>
          <w:b/>
          <w:bCs/>
          <w:color w:val="000000" w:themeColor="text1"/>
          <w:sz w:val="28"/>
          <w:szCs w:val="28"/>
          <w:lang w:val="kk-KZ" w:eastAsia="en-US"/>
          <w14:ligatures w14:val="standardContextual"/>
        </w:rPr>
        <w:t>...1</w:t>
      </w:r>
      <w:r w:rsidR="006C2CBC" w:rsidRPr="006C2CBC">
        <w:rPr>
          <w:rFonts w:eastAsiaTheme="minorHAnsi"/>
          <w:b/>
          <w:bCs/>
          <w:color w:val="000000" w:themeColor="text1"/>
          <w:sz w:val="28"/>
          <w:szCs w:val="28"/>
          <w:lang w:eastAsia="en-US"/>
          <w14:ligatures w14:val="standardContextual"/>
        </w:rPr>
        <w:t>80</w:t>
      </w:r>
    </w:p>
    <w:p w14:paraId="08EB8B38" w14:textId="00FB4C1E" w:rsidR="00ED234F" w:rsidRPr="006C2CBC" w:rsidRDefault="00AF6E05" w:rsidP="00B11E49">
      <w:pPr>
        <w:jc w:val="both"/>
        <w:rPr>
          <w:b/>
          <w:bCs/>
          <w:color w:val="000000" w:themeColor="text1"/>
          <w:sz w:val="28"/>
          <w:szCs w:val="28"/>
        </w:rPr>
      </w:pPr>
      <w:r w:rsidRPr="006C2CBC">
        <w:rPr>
          <w:b/>
          <w:bCs/>
          <w:color w:val="000000" w:themeColor="text1"/>
          <w:sz w:val="28"/>
          <w:szCs w:val="28"/>
          <w:lang w:val="kk-KZ"/>
        </w:rPr>
        <w:t xml:space="preserve">ҚОСЫМША </w:t>
      </w:r>
      <w:r w:rsidR="00F05424" w:rsidRPr="006C2CBC">
        <w:rPr>
          <w:b/>
          <w:bCs/>
          <w:color w:val="000000" w:themeColor="text1"/>
          <w:sz w:val="28"/>
          <w:szCs w:val="28"/>
          <w:lang w:val="kk-KZ"/>
        </w:rPr>
        <w:t>Ә</w:t>
      </w:r>
      <w:r w:rsidRPr="006C2CBC">
        <w:rPr>
          <w:b/>
          <w:bCs/>
          <w:color w:val="000000" w:themeColor="text1"/>
          <w:sz w:val="28"/>
          <w:szCs w:val="28"/>
          <w:lang w:val="kk-KZ"/>
        </w:rPr>
        <w:t xml:space="preserve">. </w:t>
      </w:r>
      <w:r w:rsidRPr="006C2CBC">
        <w:rPr>
          <w:color w:val="000000" w:themeColor="text1"/>
          <w:sz w:val="28"/>
          <w:szCs w:val="28"/>
          <w:lang w:val="kk-KZ"/>
        </w:rPr>
        <w:t xml:space="preserve">Қазақ, орыс, ағылшын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ерекшеліктерді анықтауға арналған ауызша сұхбат сауалдары</w:t>
      </w:r>
      <w:r w:rsidRPr="006C2CBC">
        <w:rPr>
          <w:rFonts w:eastAsiaTheme="minorHAnsi"/>
          <w:b/>
          <w:bCs/>
          <w:color w:val="000000" w:themeColor="text1"/>
          <w:sz w:val="28"/>
          <w:szCs w:val="28"/>
          <w:lang w:val="kk-KZ" w:eastAsia="en-US"/>
          <w14:ligatures w14:val="standardContextual"/>
        </w:rPr>
        <w:t>...................................................................................................</w:t>
      </w:r>
      <w:r w:rsidR="00D302F5" w:rsidRPr="006C2CBC">
        <w:rPr>
          <w:rFonts w:eastAsiaTheme="minorHAnsi"/>
          <w:b/>
          <w:bCs/>
          <w:color w:val="000000" w:themeColor="text1"/>
          <w:sz w:val="28"/>
          <w:szCs w:val="28"/>
          <w:lang w:val="kk-KZ" w:eastAsia="en-US"/>
          <w14:ligatures w14:val="standardContextual"/>
        </w:rPr>
        <w:t>.</w:t>
      </w:r>
      <w:r w:rsidRPr="006C2CBC">
        <w:rPr>
          <w:rFonts w:eastAsiaTheme="minorHAnsi"/>
          <w:b/>
          <w:bCs/>
          <w:color w:val="000000" w:themeColor="text1"/>
          <w:sz w:val="28"/>
          <w:szCs w:val="28"/>
          <w:lang w:val="kk-KZ" w:eastAsia="en-US"/>
          <w14:ligatures w14:val="standardContextual"/>
        </w:rPr>
        <w:t>.....1</w:t>
      </w:r>
      <w:r w:rsidR="00E15115" w:rsidRPr="006C2CBC">
        <w:rPr>
          <w:rFonts w:eastAsiaTheme="minorHAnsi"/>
          <w:b/>
          <w:bCs/>
          <w:color w:val="000000" w:themeColor="text1"/>
          <w:sz w:val="28"/>
          <w:szCs w:val="28"/>
          <w:lang w:eastAsia="en-US"/>
          <w14:ligatures w14:val="standardContextual"/>
        </w:rPr>
        <w:t>8</w:t>
      </w:r>
      <w:r w:rsidR="006C2CBC" w:rsidRPr="006C2CBC">
        <w:rPr>
          <w:rFonts w:eastAsiaTheme="minorHAnsi"/>
          <w:b/>
          <w:bCs/>
          <w:color w:val="000000" w:themeColor="text1"/>
          <w:sz w:val="28"/>
          <w:szCs w:val="28"/>
          <w:lang w:eastAsia="en-US"/>
          <w14:ligatures w14:val="standardContextual"/>
        </w:rPr>
        <w:t>2</w:t>
      </w:r>
    </w:p>
    <w:p w14:paraId="4AE67A06" w14:textId="77777777" w:rsidR="005D08EE" w:rsidRPr="006C2CBC" w:rsidRDefault="005D08EE" w:rsidP="00B11E49">
      <w:pPr>
        <w:jc w:val="both"/>
        <w:rPr>
          <w:b/>
          <w:bCs/>
          <w:color w:val="000000" w:themeColor="text1"/>
          <w:sz w:val="28"/>
          <w:szCs w:val="28"/>
          <w:lang w:val="kk-KZ"/>
        </w:rPr>
      </w:pPr>
    </w:p>
    <w:p w14:paraId="06E406EF" w14:textId="77777777" w:rsidR="005D08EE" w:rsidRPr="006C2CBC" w:rsidRDefault="005D08EE" w:rsidP="00B11E49">
      <w:pPr>
        <w:jc w:val="both"/>
        <w:rPr>
          <w:color w:val="000000" w:themeColor="text1"/>
          <w:sz w:val="28"/>
          <w:szCs w:val="28"/>
          <w:lang w:val="kk-KZ"/>
        </w:rPr>
      </w:pPr>
    </w:p>
    <w:p w14:paraId="74EAAEA0" w14:textId="43A3D0D9" w:rsidR="005D08EE" w:rsidRDefault="005D08EE" w:rsidP="00B11E49">
      <w:pPr>
        <w:jc w:val="both"/>
        <w:rPr>
          <w:color w:val="000000" w:themeColor="text1"/>
          <w:sz w:val="28"/>
          <w:szCs w:val="28"/>
          <w:lang w:val="kk-KZ"/>
        </w:rPr>
      </w:pPr>
    </w:p>
    <w:p w14:paraId="7E8FE647" w14:textId="7182281A" w:rsidR="006C2CBC" w:rsidRDefault="006C2CBC" w:rsidP="00B11E49">
      <w:pPr>
        <w:jc w:val="both"/>
        <w:rPr>
          <w:color w:val="000000" w:themeColor="text1"/>
          <w:sz w:val="28"/>
          <w:szCs w:val="28"/>
          <w:lang w:val="kk-KZ"/>
        </w:rPr>
      </w:pPr>
    </w:p>
    <w:p w14:paraId="28E45C94" w14:textId="77777777" w:rsidR="006C2CBC" w:rsidRPr="006C2CBC" w:rsidRDefault="006C2CBC" w:rsidP="00B11E49">
      <w:pPr>
        <w:jc w:val="both"/>
        <w:rPr>
          <w:color w:val="000000" w:themeColor="text1"/>
          <w:sz w:val="28"/>
          <w:szCs w:val="28"/>
          <w:lang w:val="kk-KZ"/>
        </w:rPr>
      </w:pPr>
    </w:p>
    <w:p w14:paraId="6A3A2BFB" w14:textId="77777777" w:rsidR="004F12C8" w:rsidRPr="006C2CBC" w:rsidRDefault="004F12C8" w:rsidP="00B11E49">
      <w:pPr>
        <w:jc w:val="both"/>
        <w:rPr>
          <w:color w:val="000000" w:themeColor="text1"/>
          <w:sz w:val="28"/>
          <w:szCs w:val="28"/>
          <w:lang w:val="kk-KZ"/>
        </w:rPr>
      </w:pPr>
    </w:p>
    <w:p w14:paraId="1F93A1B0" w14:textId="77777777" w:rsidR="00856B47" w:rsidRPr="006C2CBC" w:rsidRDefault="00856B47" w:rsidP="006C2CBC">
      <w:pPr>
        <w:rPr>
          <w:b/>
          <w:bCs/>
          <w:color w:val="000000" w:themeColor="text1"/>
          <w:sz w:val="28"/>
          <w:szCs w:val="28"/>
          <w:lang w:val="kk-KZ"/>
        </w:rPr>
      </w:pPr>
    </w:p>
    <w:p w14:paraId="7DA071B7" w14:textId="39D0EBEC" w:rsidR="006B6B6B" w:rsidRPr="006C2CBC" w:rsidRDefault="006B6B6B" w:rsidP="006B6B6B">
      <w:pPr>
        <w:jc w:val="center"/>
        <w:rPr>
          <w:b/>
          <w:bCs/>
          <w:color w:val="000000" w:themeColor="text1"/>
          <w:sz w:val="28"/>
          <w:szCs w:val="28"/>
          <w:lang w:val="kk-KZ"/>
        </w:rPr>
      </w:pPr>
      <w:r w:rsidRPr="006C2CBC">
        <w:rPr>
          <w:b/>
          <w:bCs/>
          <w:color w:val="000000" w:themeColor="text1"/>
          <w:sz w:val="28"/>
          <w:szCs w:val="28"/>
          <w:lang w:val="kk-KZ"/>
        </w:rPr>
        <w:lastRenderedPageBreak/>
        <w:t>НОРМАТИВТІК СІЛТЕМЕЛЕР</w:t>
      </w:r>
    </w:p>
    <w:p w14:paraId="33C19DB4" w14:textId="77777777" w:rsidR="006B6B6B" w:rsidRPr="006C2CBC" w:rsidRDefault="006B6B6B" w:rsidP="006B6B6B">
      <w:pPr>
        <w:ind w:firstLine="708"/>
        <w:jc w:val="both"/>
        <w:rPr>
          <w:color w:val="000000" w:themeColor="text1"/>
          <w:sz w:val="28"/>
          <w:szCs w:val="28"/>
          <w:lang w:val="kk-KZ"/>
        </w:rPr>
      </w:pPr>
    </w:p>
    <w:p w14:paraId="174E464F" w14:textId="2BCDBAAD" w:rsidR="006B6B6B" w:rsidRPr="006C2CBC" w:rsidRDefault="006B6B6B" w:rsidP="006B6B6B">
      <w:pPr>
        <w:ind w:firstLine="708"/>
        <w:jc w:val="both"/>
        <w:rPr>
          <w:color w:val="000000" w:themeColor="text1"/>
          <w:sz w:val="28"/>
          <w:szCs w:val="28"/>
          <w:lang w:val="kk-KZ"/>
        </w:rPr>
      </w:pPr>
      <w:r w:rsidRPr="006C2CBC">
        <w:rPr>
          <w:color w:val="000000" w:themeColor="text1"/>
          <w:sz w:val="28"/>
          <w:szCs w:val="28"/>
          <w:lang w:val="kk-KZ"/>
        </w:rPr>
        <w:t>Диссертациялық жұмыста келесідей мемлекеттік үлгі қалыптарға сілтемелер жасалды:</w:t>
      </w:r>
    </w:p>
    <w:p w14:paraId="0E7F365F" w14:textId="6203793A" w:rsidR="0098756D" w:rsidRPr="006C2CBC" w:rsidRDefault="0098756D" w:rsidP="0098756D">
      <w:pPr>
        <w:ind w:firstLine="708"/>
        <w:jc w:val="both"/>
        <w:rPr>
          <w:color w:val="000000" w:themeColor="text1"/>
          <w:sz w:val="28"/>
          <w:szCs w:val="28"/>
          <w:lang w:val="kk-KZ"/>
        </w:rPr>
      </w:pPr>
      <w:r w:rsidRPr="006C2CBC">
        <w:rPr>
          <w:color w:val="000000" w:themeColor="text1"/>
          <w:sz w:val="28"/>
          <w:szCs w:val="28"/>
          <w:lang w:val="kk-KZ"/>
        </w:rPr>
        <w:t>Қазақстан Республикасы Үкіметінің 2023 жылғы 16 қазандағы №</w:t>
      </w:r>
      <w:r w:rsidR="00D302F5" w:rsidRPr="006C2CBC">
        <w:rPr>
          <w:color w:val="000000" w:themeColor="text1"/>
          <w:sz w:val="28"/>
          <w:szCs w:val="28"/>
          <w:lang w:val="kk-KZ"/>
        </w:rPr>
        <w:t xml:space="preserve"> </w:t>
      </w:r>
      <w:r w:rsidRPr="006C2CBC">
        <w:rPr>
          <w:color w:val="000000" w:themeColor="text1"/>
          <w:sz w:val="28"/>
          <w:szCs w:val="28"/>
          <w:lang w:val="kk-KZ"/>
        </w:rPr>
        <w:t>914 қаулысы. «Қазақстан Республикасындағы тіл саясатын дамытудың 2023-2029 жылдарға арналған тұжырымдамасын бекіту туралы».</w:t>
      </w:r>
    </w:p>
    <w:p w14:paraId="74333761" w14:textId="6C4AD651" w:rsidR="006B6B6B" w:rsidRPr="006C2CBC" w:rsidRDefault="006B6B6B" w:rsidP="006B6B6B">
      <w:pPr>
        <w:ind w:firstLine="708"/>
        <w:jc w:val="both"/>
        <w:rPr>
          <w:color w:val="000000" w:themeColor="text1"/>
          <w:sz w:val="28"/>
          <w:szCs w:val="28"/>
          <w:lang w:val="kk-KZ"/>
        </w:rPr>
      </w:pPr>
      <w:r w:rsidRPr="006C2CBC">
        <w:rPr>
          <w:color w:val="000000" w:themeColor="text1"/>
          <w:sz w:val="28"/>
          <w:szCs w:val="28"/>
          <w:lang w:val="kk-KZ"/>
        </w:rPr>
        <w:t xml:space="preserve">Қазақстан Республикасы Үкіметінің Қаулысы. </w:t>
      </w:r>
      <w:r w:rsidR="00255A93" w:rsidRPr="006C2CBC">
        <w:rPr>
          <w:color w:val="000000" w:themeColor="text1"/>
          <w:sz w:val="28"/>
          <w:szCs w:val="28"/>
          <w:lang w:val="kk-KZ"/>
        </w:rPr>
        <w:t>«</w:t>
      </w:r>
      <w:r w:rsidRPr="006C2CBC">
        <w:rPr>
          <w:color w:val="000000" w:themeColor="text1"/>
          <w:sz w:val="28"/>
          <w:szCs w:val="28"/>
          <w:lang w:val="kk-KZ"/>
        </w:rPr>
        <w:t>Ұлттық рухани жаңғыру</w:t>
      </w:r>
      <w:r w:rsidR="00255A93" w:rsidRPr="006C2CBC">
        <w:rPr>
          <w:color w:val="000000" w:themeColor="text1"/>
          <w:sz w:val="28"/>
          <w:szCs w:val="28"/>
          <w:lang w:val="kk-KZ"/>
        </w:rPr>
        <w:t>»</w:t>
      </w:r>
      <w:r w:rsidRPr="006C2CBC">
        <w:rPr>
          <w:color w:val="000000" w:themeColor="text1"/>
          <w:sz w:val="28"/>
          <w:szCs w:val="28"/>
          <w:lang w:val="kk-KZ"/>
        </w:rPr>
        <w:t xml:space="preserve"> ұлттық жобасын бекіту туралы: 2021 жылдың 12 қазан</w:t>
      </w:r>
      <w:r w:rsidR="00B323D0" w:rsidRPr="006C2CBC">
        <w:rPr>
          <w:color w:val="000000" w:themeColor="text1"/>
          <w:sz w:val="28"/>
          <w:szCs w:val="28"/>
          <w:lang w:val="kk-KZ"/>
        </w:rPr>
        <w:t>ын</w:t>
      </w:r>
      <w:r w:rsidRPr="006C2CBC">
        <w:rPr>
          <w:color w:val="000000" w:themeColor="text1"/>
          <w:sz w:val="28"/>
          <w:szCs w:val="28"/>
          <w:lang w:val="kk-KZ"/>
        </w:rPr>
        <w:t xml:space="preserve">да, </w:t>
      </w:r>
      <w:r w:rsidR="00B323D0" w:rsidRPr="006C2CBC">
        <w:rPr>
          <w:color w:val="000000" w:themeColor="text1"/>
          <w:sz w:val="28"/>
          <w:szCs w:val="28"/>
          <w:lang w:val="kk-KZ"/>
        </w:rPr>
        <w:t xml:space="preserve">         </w:t>
      </w:r>
      <w:r w:rsidRPr="006C2CBC">
        <w:rPr>
          <w:color w:val="000000" w:themeColor="text1"/>
          <w:sz w:val="28"/>
          <w:szCs w:val="28"/>
          <w:lang w:val="kk-KZ"/>
        </w:rPr>
        <w:t>№</w:t>
      </w:r>
      <w:r w:rsidR="00D302F5" w:rsidRPr="006C2CBC">
        <w:rPr>
          <w:color w:val="000000" w:themeColor="text1"/>
          <w:sz w:val="28"/>
          <w:szCs w:val="28"/>
          <w:lang w:val="kk-KZ"/>
        </w:rPr>
        <w:t xml:space="preserve"> </w:t>
      </w:r>
      <w:r w:rsidRPr="006C2CBC">
        <w:rPr>
          <w:color w:val="000000" w:themeColor="text1"/>
          <w:sz w:val="28"/>
          <w:szCs w:val="28"/>
          <w:lang w:val="kk-KZ"/>
        </w:rPr>
        <w:t xml:space="preserve">724 </w:t>
      </w:r>
      <w:r w:rsidR="00D302F5" w:rsidRPr="006C2CBC">
        <w:rPr>
          <w:color w:val="000000" w:themeColor="text1"/>
          <w:sz w:val="28"/>
          <w:szCs w:val="28"/>
          <w:lang w:val="kk-KZ"/>
        </w:rPr>
        <w:t xml:space="preserve">қаулысымен </w:t>
      </w:r>
      <w:r w:rsidRPr="006C2CBC">
        <w:rPr>
          <w:color w:val="000000" w:themeColor="text1"/>
          <w:sz w:val="28"/>
          <w:szCs w:val="28"/>
          <w:lang w:val="kk-KZ"/>
        </w:rPr>
        <w:t>бекітілген.</w:t>
      </w:r>
    </w:p>
    <w:p w14:paraId="388C462E" w14:textId="39A5ADB2" w:rsidR="006B6B6B" w:rsidRPr="006C2CBC" w:rsidRDefault="006B6B6B" w:rsidP="006B6B6B">
      <w:pPr>
        <w:ind w:firstLine="708"/>
        <w:jc w:val="both"/>
        <w:rPr>
          <w:color w:val="000000" w:themeColor="text1"/>
          <w:sz w:val="28"/>
          <w:szCs w:val="28"/>
          <w:lang w:val="kk-KZ"/>
        </w:rPr>
      </w:pPr>
      <w:r w:rsidRPr="006C2CBC">
        <w:rPr>
          <w:color w:val="000000" w:themeColor="text1"/>
          <w:sz w:val="28"/>
          <w:szCs w:val="28"/>
          <w:lang w:val="kk-KZ"/>
        </w:rPr>
        <w:t xml:space="preserve">Қазақстан Республикасы Үкіметінің Қаулысы. Қазақстан Республикасындағы тіл саясатын іске асырудың 2020-2025 жылдарға арналған мемлекеттік бағдарламасын бекіту туралы: 2019 жылдың 31 желтоқсаны, №1045 </w:t>
      </w:r>
      <w:r w:rsidR="00D302F5" w:rsidRPr="006C2CBC">
        <w:rPr>
          <w:color w:val="000000" w:themeColor="text1"/>
          <w:sz w:val="28"/>
          <w:szCs w:val="28"/>
          <w:lang w:val="kk-KZ"/>
        </w:rPr>
        <w:t xml:space="preserve">қаулымен </w:t>
      </w:r>
      <w:r w:rsidRPr="006C2CBC">
        <w:rPr>
          <w:color w:val="000000" w:themeColor="text1"/>
          <w:sz w:val="28"/>
          <w:szCs w:val="28"/>
          <w:lang w:val="kk-KZ"/>
        </w:rPr>
        <w:t>бекітілген.</w:t>
      </w:r>
    </w:p>
    <w:p w14:paraId="193D5233" w14:textId="2649A23B" w:rsidR="006B6B6B" w:rsidRPr="006C2CBC" w:rsidRDefault="006B6B6B" w:rsidP="006B6B6B">
      <w:pPr>
        <w:ind w:firstLine="708"/>
        <w:jc w:val="both"/>
        <w:rPr>
          <w:color w:val="000000" w:themeColor="text1"/>
          <w:sz w:val="28"/>
          <w:szCs w:val="28"/>
          <w:lang w:val="kk-KZ"/>
        </w:rPr>
      </w:pPr>
      <w:r w:rsidRPr="006C2CBC">
        <w:rPr>
          <w:color w:val="000000" w:themeColor="text1"/>
          <w:sz w:val="28"/>
          <w:szCs w:val="28"/>
          <w:lang w:val="kk-KZ"/>
        </w:rPr>
        <w:t>Қазақстанның тарихи-мәдени мұрасы және рухани құндылықтары. Тарих пен мәдениеттің, әдебиет пен тілдің, салт пен құндылықтардың ортақтығы // 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w:t>
      </w:r>
      <w:r w:rsidR="00D302F5" w:rsidRPr="006C2CBC">
        <w:rPr>
          <w:color w:val="000000" w:themeColor="text1"/>
          <w:sz w:val="28"/>
          <w:szCs w:val="28"/>
          <w:lang w:val="kk-KZ"/>
        </w:rPr>
        <w:t xml:space="preserve"> </w:t>
      </w:r>
      <w:r w:rsidRPr="006C2CBC">
        <w:rPr>
          <w:color w:val="000000" w:themeColor="text1"/>
          <w:sz w:val="28"/>
          <w:szCs w:val="28"/>
          <w:lang w:val="kk-KZ"/>
        </w:rPr>
        <w:t>988 қаулысы. «Ұлы даланың жеті қыры» бағдарламасы     (I. Ұлт тарихындағы кеңістік пен уақыт. 21.11.2018 ж.).</w:t>
      </w:r>
    </w:p>
    <w:p w14:paraId="6B40846A" w14:textId="7BFA7A85" w:rsidR="006820E4" w:rsidRPr="006C2CBC" w:rsidRDefault="006B6B6B" w:rsidP="00255A93">
      <w:pPr>
        <w:ind w:firstLine="708"/>
        <w:jc w:val="both"/>
        <w:rPr>
          <w:color w:val="000000" w:themeColor="text1"/>
          <w:sz w:val="28"/>
          <w:szCs w:val="28"/>
          <w:lang w:val="kk-KZ"/>
        </w:rPr>
      </w:pPr>
      <w:r w:rsidRPr="006C2CBC">
        <w:rPr>
          <w:color w:val="000000" w:themeColor="text1"/>
          <w:sz w:val="28"/>
          <w:szCs w:val="28"/>
          <w:lang w:val="kk-KZ"/>
        </w:rPr>
        <w:t>ҚР Үкіметі жанындағы ЖҒТК бекіткен ғылым дамуының 5. «Мәңгілік ел» ғылыми негіздері (ХХІ ғасырда білім беру, гуманитарлық ғылымдар</w:t>
      </w:r>
      <w:r w:rsidR="00255A93" w:rsidRPr="006C2CBC">
        <w:rPr>
          <w:color w:val="000000" w:themeColor="text1"/>
          <w:sz w:val="28"/>
          <w:szCs w:val="28"/>
          <w:lang w:val="kk-KZ"/>
        </w:rPr>
        <w:t xml:space="preserve"> </w:t>
      </w:r>
      <w:r w:rsidRPr="006C2CBC">
        <w:rPr>
          <w:color w:val="000000" w:themeColor="text1"/>
          <w:sz w:val="28"/>
          <w:szCs w:val="28"/>
          <w:lang w:val="kk-KZ"/>
        </w:rPr>
        <w:t>саласындағы іргелі және қолданбалы зерттеулер. 27.04.2016 ж.).</w:t>
      </w:r>
    </w:p>
    <w:p w14:paraId="4CB58A24" w14:textId="77777777" w:rsidR="00DA0A0F" w:rsidRPr="006C2CBC" w:rsidRDefault="00DA0A0F" w:rsidP="008B7230">
      <w:pPr>
        <w:jc w:val="center"/>
        <w:rPr>
          <w:b/>
          <w:bCs/>
          <w:color w:val="000000" w:themeColor="text1"/>
          <w:sz w:val="28"/>
          <w:szCs w:val="28"/>
          <w:lang w:val="kk-KZ"/>
        </w:rPr>
      </w:pPr>
    </w:p>
    <w:p w14:paraId="5B8FDEA4" w14:textId="77777777" w:rsidR="00DA0A0F" w:rsidRPr="006C2CBC" w:rsidRDefault="00DA0A0F" w:rsidP="008B7230">
      <w:pPr>
        <w:jc w:val="center"/>
        <w:rPr>
          <w:b/>
          <w:bCs/>
          <w:color w:val="000000" w:themeColor="text1"/>
          <w:sz w:val="28"/>
          <w:szCs w:val="28"/>
          <w:lang w:val="kk-KZ"/>
        </w:rPr>
      </w:pPr>
    </w:p>
    <w:p w14:paraId="42574633" w14:textId="77777777" w:rsidR="00DA0A0F" w:rsidRPr="006C2CBC" w:rsidRDefault="00DA0A0F" w:rsidP="008B7230">
      <w:pPr>
        <w:jc w:val="center"/>
        <w:rPr>
          <w:b/>
          <w:bCs/>
          <w:color w:val="000000" w:themeColor="text1"/>
          <w:sz w:val="28"/>
          <w:szCs w:val="28"/>
          <w:lang w:val="kk-KZ"/>
        </w:rPr>
      </w:pPr>
    </w:p>
    <w:p w14:paraId="135D8AC7" w14:textId="77777777" w:rsidR="00DA0A0F" w:rsidRPr="006C2CBC" w:rsidRDefault="00DA0A0F" w:rsidP="00DA0A0F">
      <w:pPr>
        <w:jc w:val="center"/>
        <w:rPr>
          <w:b/>
          <w:bCs/>
          <w:color w:val="000000" w:themeColor="text1"/>
          <w:sz w:val="28"/>
          <w:szCs w:val="28"/>
          <w:lang w:val="kk-KZ"/>
        </w:rPr>
      </w:pPr>
    </w:p>
    <w:p w14:paraId="05A2003B" w14:textId="77777777" w:rsidR="00DA0A0F" w:rsidRPr="006C2CBC" w:rsidRDefault="00DA0A0F" w:rsidP="00DA0A0F">
      <w:pPr>
        <w:jc w:val="center"/>
        <w:rPr>
          <w:b/>
          <w:bCs/>
          <w:color w:val="000000" w:themeColor="text1"/>
          <w:sz w:val="28"/>
          <w:szCs w:val="28"/>
          <w:lang w:val="kk-KZ"/>
        </w:rPr>
      </w:pPr>
    </w:p>
    <w:p w14:paraId="292CCFC7" w14:textId="77777777" w:rsidR="00DA0A0F" w:rsidRPr="006C2CBC" w:rsidRDefault="00DA0A0F" w:rsidP="00DA0A0F">
      <w:pPr>
        <w:jc w:val="center"/>
        <w:rPr>
          <w:b/>
          <w:bCs/>
          <w:color w:val="000000" w:themeColor="text1"/>
          <w:sz w:val="28"/>
          <w:szCs w:val="28"/>
          <w:lang w:val="kk-KZ"/>
        </w:rPr>
      </w:pPr>
    </w:p>
    <w:p w14:paraId="262DAEC8" w14:textId="77777777" w:rsidR="00DA0A0F" w:rsidRPr="006C2CBC" w:rsidRDefault="00DA0A0F" w:rsidP="00DA0A0F">
      <w:pPr>
        <w:jc w:val="center"/>
        <w:rPr>
          <w:b/>
          <w:bCs/>
          <w:color w:val="000000" w:themeColor="text1"/>
          <w:sz w:val="28"/>
          <w:szCs w:val="28"/>
          <w:lang w:val="kk-KZ"/>
        </w:rPr>
      </w:pPr>
    </w:p>
    <w:p w14:paraId="54936257" w14:textId="77777777" w:rsidR="00DA0A0F" w:rsidRPr="006C2CBC" w:rsidRDefault="00DA0A0F" w:rsidP="00DA0A0F">
      <w:pPr>
        <w:jc w:val="center"/>
        <w:rPr>
          <w:b/>
          <w:bCs/>
          <w:color w:val="000000" w:themeColor="text1"/>
          <w:sz w:val="28"/>
          <w:szCs w:val="28"/>
          <w:lang w:val="kk-KZ"/>
        </w:rPr>
      </w:pPr>
    </w:p>
    <w:p w14:paraId="23B048E7" w14:textId="77777777" w:rsidR="00DA0A0F" w:rsidRPr="006C2CBC" w:rsidRDefault="00DA0A0F" w:rsidP="00DA0A0F">
      <w:pPr>
        <w:jc w:val="center"/>
        <w:rPr>
          <w:b/>
          <w:bCs/>
          <w:color w:val="000000" w:themeColor="text1"/>
          <w:sz w:val="28"/>
          <w:szCs w:val="28"/>
          <w:lang w:val="kk-KZ"/>
        </w:rPr>
      </w:pPr>
    </w:p>
    <w:p w14:paraId="6669AC43" w14:textId="77777777" w:rsidR="00DA0A0F" w:rsidRPr="006C2CBC" w:rsidRDefault="00DA0A0F" w:rsidP="00DA0A0F">
      <w:pPr>
        <w:jc w:val="center"/>
        <w:rPr>
          <w:b/>
          <w:bCs/>
          <w:color w:val="000000" w:themeColor="text1"/>
          <w:sz w:val="28"/>
          <w:szCs w:val="28"/>
          <w:lang w:val="kk-KZ"/>
        </w:rPr>
      </w:pPr>
    </w:p>
    <w:p w14:paraId="1DE50033" w14:textId="77777777" w:rsidR="00DA0A0F" w:rsidRPr="006C2CBC" w:rsidRDefault="00DA0A0F" w:rsidP="00DA0A0F">
      <w:pPr>
        <w:jc w:val="center"/>
        <w:rPr>
          <w:b/>
          <w:bCs/>
          <w:color w:val="000000" w:themeColor="text1"/>
          <w:sz w:val="28"/>
          <w:szCs w:val="28"/>
          <w:lang w:val="kk-KZ"/>
        </w:rPr>
      </w:pPr>
    </w:p>
    <w:p w14:paraId="00313155" w14:textId="77777777" w:rsidR="00DA0A0F" w:rsidRPr="006C2CBC" w:rsidRDefault="00DA0A0F" w:rsidP="00DA0A0F">
      <w:pPr>
        <w:jc w:val="center"/>
        <w:rPr>
          <w:b/>
          <w:bCs/>
          <w:color w:val="000000" w:themeColor="text1"/>
          <w:sz w:val="28"/>
          <w:szCs w:val="28"/>
          <w:lang w:val="kk-KZ"/>
        </w:rPr>
      </w:pPr>
    </w:p>
    <w:p w14:paraId="41209998" w14:textId="77777777" w:rsidR="00DA0A0F" w:rsidRPr="006C2CBC" w:rsidRDefault="00DA0A0F" w:rsidP="00DA0A0F">
      <w:pPr>
        <w:jc w:val="center"/>
        <w:rPr>
          <w:b/>
          <w:bCs/>
          <w:color w:val="000000" w:themeColor="text1"/>
          <w:sz w:val="28"/>
          <w:szCs w:val="28"/>
          <w:lang w:val="kk-KZ"/>
        </w:rPr>
      </w:pPr>
    </w:p>
    <w:p w14:paraId="1B06740A" w14:textId="77777777" w:rsidR="00DA0A0F" w:rsidRPr="006C2CBC" w:rsidRDefault="00DA0A0F" w:rsidP="00DA0A0F">
      <w:pPr>
        <w:jc w:val="center"/>
        <w:rPr>
          <w:b/>
          <w:bCs/>
          <w:color w:val="000000" w:themeColor="text1"/>
          <w:sz w:val="28"/>
          <w:szCs w:val="28"/>
          <w:lang w:val="kk-KZ"/>
        </w:rPr>
      </w:pPr>
    </w:p>
    <w:p w14:paraId="12E81A31" w14:textId="77777777" w:rsidR="00DA0A0F" w:rsidRPr="006C2CBC" w:rsidRDefault="00DA0A0F" w:rsidP="00DA0A0F">
      <w:pPr>
        <w:jc w:val="center"/>
        <w:rPr>
          <w:b/>
          <w:bCs/>
          <w:color w:val="000000" w:themeColor="text1"/>
          <w:sz w:val="28"/>
          <w:szCs w:val="28"/>
          <w:lang w:val="kk-KZ"/>
        </w:rPr>
      </w:pPr>
    </w:p>
    <w:p w14:paraId="05221673" w14:textId="77777777" w:rsidR="00DA0A0F" w:rsidRPr="006C2CBC" w:rsidRDefault="00DA0A0F" w:rsidP="00DA0A0F">
      <w:pPr>
        <w:jc w:val="center"/>
        <w:rPr>
          <w:b/>
          <w:bCs/>
          <w:color w:val="000000" w:themeColor="text1"/>
          <w:sz w:val="28"/>
          <w:szCs w:val="28"/>
          <w:lang w:val="kk-KZ"/>
        </w:rPr>
      </w:pPr>
    </w:p>
    <w:p w14:paraId="04549290" w14:textId="77777777" w:rsidR="00DA0A0F" w:rsidRPr="006C2CBC" w:rsidRDefault="00DA0A0F" w:rsidP="00DA0A0F">
      <w:pPr>
        <w:jc w:val="center"/>
        <w:rPr>
          <w:b/>
          <w:bCs/>
          <w:color w:val="000000" w:themeColor="text1"/>
          <w:sz w:val="28"/>
          <w:szCs w:val="28"/>
          <w:lang w:val="kk-KZ"/>
        </w:rPr>
      </w:pPr>
    </w:p>
    <w:p w14:paraId="3F032DD2" w14:textId="77777777" w:rsidR="00DA0A0F" w:rsidRPr="006C2CBC" w:rsidRDefault="00DA0A0F" w:rsidP="00D36028">
      <w:pPr>
        <w:rPr>
          <w:b/>
          <w:bCs/>
          <w:color w:val="000000" w:themeColor="text1"/>
          <w:sz w:val="28"/>
          <w:szCs w:val="28"/>
          <w:lang w:val="kk-KZ"/>
        </w:rPr>
      </w:pPr>
    </w:p>
    <w:p w14:paraId="3932FDDD" w14:textId="77777777" w:rsidR="00DA0A0F" w:rsidRPr="006C2CBC" w:rsidRDefault="00DA0A0F" w:rsidP="00D36028">
      <w:pPr>
        <w:rPr>
          <w:b/>
          <w:bCs/>
          <w:color w:val="000000" w:themeColor="text1"/>
          <w:sz w:val="28"/>
          <w:szCs w:val="28"/>
          <w:lang w:val="kk-KZ"/>
        </w:rPr>
      </w:pPr>
    </w:p>
    <w:p w14:paraId="5285B3F0" w14:textId="7441DA27" w:rsidR="00DA0A0F" w:rsidRPr="006C2CBC" w:rsidRDefault="00DA0A0F" w:rsidP="00DA0A0F">
      <w:pPr>
        <w:jc w:val="center"/>
        <w:rPr>
          <w:b/>
          <w:bCs/>
          <w:color w:val="000000" w:themeColor="text1"/>
          <w:sz w:val="28"/>
          <w:szCs w:val="28"/>
          <w:lang w:val="kk-KZ"/>
        </w:rPr>
      </w:pPr>
      <w:r w:rsidRPr="006C2CBC">
        <w:rPr>
          <w:b/>
          <w:bCs/>
          <w:color w:val="000000" w:themeColor="text1"/>
          <w:sz w:val="28"/>
          <w:szCs w:val="28"/>
          <w:lang w:val="kk-KZ"/>
        </w:rPr>
        <w:lastRenderedPageBreak/>
        <w:t>АНЫҚТАМАЛАР</w:t>
      </w:r>
    </w:p>
    <w:p w14:paraId="1D5B0654" w14:textId="77777777" w:rsidR="00DA0A0F" w:rsidRPr="006C2CBC" w:rsidRDefault="00DA0A0F" w:rsidP="00DA0A0F">
      <w:pPr>
        <w:jc w:val="center"/>
        <w:rPr>
          <w:b/>
          <w:bCs/>
          <w:color w:val="000000" w:themeColor="text1"/>
          <w:sz w:val="28"/>
          <w:szCs w:val="28"/>
          <w:lang w:val="kk-KZ"/>
        </w:rPr>
      </w:pPr>
    </w:p>
    <w:p w14:paraId="3A9FED64" w14:textId="45892666" w:rsidR="00DA0A0F" w:rsidRPr="006C2CBC" w:rsidRDefault="00DA0A0F" w:rsidP="00DA0A0F">
      <w:pPr>
        <w:ind w:firstLine="708"/>
        <w:jc w:val="both"/>
        <w:rPr>
          <w:color w:val="000000" w:themeColor="text1"/>
          <w:sz w:val="28"/>
          <w:szCs w:val="28"/>
          <w:lang w:val="kk-KZ"/>
        </w:rPr>
      </w:pPr>
      <w:r w:rsidRPr="006C2CBC">
        <w:rPr>
          <w:color w:val="000000" w:themeColor="text1"/>
          <w:sz w:val="28"/>
          <w:szCs w:val="28"/>
          <w:lang w:val="kk-KZ"/>
        </w:rPr>
        <w:t>Диссертациялық жұмыста төмендегідей анықтамаларға сәйкес терминдер қолданылды:</w:t>
      </w:r>
    </w:p>
    <w:p w14:paraId="1013FB24" w14:textId="79E8C1EA" w:rsidR="00542F6F" w:rsidRPr="006C2CBC" w:rsidRDefault="00DA0A0F" w:rsidP="00542F6F">
      <w:pPr>
        <w:ind w:firstLine="708"/>
        <w:jc w:val="both"/>
        <w:rPr>
          <w:color w:val="000000" w:themeColor="text1"/>
          <w:sz w:val="28"/>
          <w:szCs w:val="28"/>
          <w:lang w:val="kk-KZ"/>
        </w:rPr>
      </w:pPr>
      <w:r w:rsidRPr="006C2CBC">
        <w:rPr>
          <w:b/>
          <w:bCs/>
          <w:color w:val="000000" w:themeColor="text1"/>
          <w:sz w:val="28"/>
          <w:szCs w:val="28"/>
          <w:lang w:val="kk-KZ"/>
        </w:rPr>
        <w:t xml:space="preserve">Ассоциация </w:t>
      </w:r>
      <w:r w:rsidRPr="006C2CBC">
        <w:rPr>
          <w:color w:val="000000" w:themeColor="text1"/>
          <w:sz w:val="28"/>
          <w:szCs w:val="28"/>
          <w:lang w:val="kk-KZ"/>
        </w:rPr>
        <w:t>–</w:t>
      </w:r>
      <w:r w:rsidR="005F13D7" w:rsidRPr="006C2CBC">
        <w:rPr>
          <w:color w:val="000000" w:themeColor="text1"/>
          <w:sz w:val="28"/>
          <w:szCs w:val="28"/>
          <w:lang w:val="kk-KZ"/>
        </w:rPr>
        <w:t xml:space="preserve"> 1) адамның тәжірибесі негізінде санасында қалыптасатын ұғымдар арасындағы байланыс; 2) тіл сөйлеушісінің әлемдік бейнесін зерттеуде қолданылатын ассоциативтік экспериментте көрінетін сөздер арасындағы байланыс </w:t>
      </w:r>
      <w:r w:rsidRPr="006C2CBC">
        <w:rPr>
          <w:color w:val="000000" w:themeColor="text1"/>
          <w:sz w:val="28"/>
          <w:szCs w:val="28"/>
          <w:lang w:val="kk-KZ"/>
        </w:rPr>
        <w:t>.</w:t>
      </w:r>
    </w:p>
    <w:p w14:paraId="645D6BEE" w14:textId="6375A4E3" w:rsidR="00A53E60" w:rsidRPr="006C2CBC" w:rsidRDefault="00A53E60" w:rsidP="00D302F5">
      <w:pPr>
        <w:ind w:firstLine="708"/>
        <w:jc w:val="both"/>
        <w:rPr>
          <w:color w:val="000000" w:themeColor="text1"/>
          <w:sz w:val="28"/>
          <w:szCs w:val="28"/>
          <w:lang w:val="kk-KZ"/>
        </w:rPr>
      </w:pPr>
      <w:proofErr w:type="spellStart"/>
      <w:r w:rsidRPr="006C2CBC">
        <w:rPr>
          <w:b/>
          <w:bCs/>
          <w:color w:val="000000" w:themeColor="text1"/>
          <w:sz w:val="28"/>
          <w:szCs w:val="28"/>
          <w:lang w:val="kk-KZ"/>
        </w:rPr>
        <w:t>Дискурс</w:t>
      </w:r>
      <w:proofErr w:type="spellEnd"/>
      <w:r w:rsidRPr="006C2CBC">
        <w:rPr>
          <w:b/>
          <w:bCs/>
          <w:color w:val="000000" w:themeColor="text1"/>
          <w:sz w:val="28"/>
          <w:szCs w:val="28"/>
          <w:lang w:val="kk-KZ"/>
        </w:rPr>
        <w:t xml:space="preserve"> </w:t>
      </w:r>
      <w:r w:rsidRPr="006C2CBC">
        <w:rPr>
          <w:color w:val="000000" w:themeColor="text1"/>
          <w:sz w:val="28"/>
          <w:szCs w:val="28"/>
          <w:lang w:val="kk-KZ"/>
        </w:rPr>
        <w:t>–</w:t>
      </w:r>
      <w:r w:rsidR="00EB1E5D" w:rsidRPr="006C2CBC">
        <w:rPr>
          <w:color w:val="000000" w:themeColor="text1"/>
          <w:sz w:val="28"/>
          <w:szCs w:val="28"/>
          <w:lang w:val="kk-KZ"/>
        </w:rPr>
        <w:t xml:space="preserve"> </w:t>
      </w:r>
      <w:r w:rsidR="00D302F5" w:rsidRPr="006C2CBC">
        <w:rPr>
          <w:color w:val="000000" w:themeColor="text1"/>
          <w:sz w:val="28"/>
          <w:szCs w:val="28"/>
          <w:lang w:val="kk-KZ"/>
        </w:rPr>
        <w:t xml:space="preserve">1) </w:t>
      </w:r>
      <w:r w:rsidR="00EB1E5D" w:rsidRPr="006C2CBC">
        <w:rPr>
          <w:color w:val="000000" w:themeColor="text1"/>
          <w:sz w:val="28"/>
          <w:szCs w:val="28"/>
          <w:lang w:val="kk-KZ"/>
        </w:rPr>
        <w:t>сөйлем деңгейінен жоғары тұратын байланысқан сөйлемдер немесе тілдік деректердің жиынтығы</w:t>
      </w:r>
      <w:r w:rsidR="00D302F5" w:rsidRPr="006C2CBC">
        <w:rPr>
          <w:color w:val="000000" w:themeColor="text1"/>
          <w:sz w:val="28"/>
          <w:szCs w:val="28"/>
          <w:lang w:val="kk-KZ"/>
        </w:rPr>
        <w:t>; 2)</w:t>
      </w:r>
      <w:r w:rsidRPr="006C2CBC">
        <w:rPr>
          <w:color w:val="000000" w:themeColor="text1"/>
          <w:sz w:val="28"/>
          <w:szCs w:val="28"/>
          <w:lang w:val="kk-KZ"/>
        </w:rPr>
        <w:t xml:space="preserve"> диалогқа түскен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сөйлеу әрекетінен, коммуникативтік жағдаятынан тұратын күрделі құрылым.</w:t>
      </w:r>
    </w:p>
    <w:p w14:paraId="299CEFA9" w14:textId="2D3F9BE7" w:rsidR="00542F6F" w:rsidRPr="006C2CBC" w:rsidRDefault="00542F6F" w:rsidP="00A53E60">
      <w:pPr>
        <w:ind w:firstLine="708"/>
        <w:jc w:val="both"/>
        <w:rPr>
          <w:color w:val="000000" w:themeColor="text1"/>
          <w:sz w:val="28"/>
          <w:szCs w:val="28"/>
          <w:lang w:val="kk-KZ"/>
        </w:rPr>
      </w:pPr>
      <w:proofErr w:type="spellStart"/>
      <w:r w:rsidRPr="006C2CBC">
        <w:rPr>
          <w:b/>
          <w:bCs/>
          <w:color w:val="000000" w:themeColor="text1"/>
          <w:sz w:val="28"/>
          <w:szCs w:val="28"/>
          <w:lang w:val="kk-KZ"/>
        </w:rPr>
        <w:t>Дискурстық</w:t>
      </w:r>
      <w:proofErr w:type="spellEnd"/>
      <w:r w:rsidRPr="006C2CBC">
        <w:rPr>
          <w:b/>
          <w:bCs/>
          <w:color w:val="000000" w:themeColor="text1"/>
          <w:sz w:val="28"/>
          <w:szCs w:val="28"/>
          <w:lang w:val="kk-KZ"/>
        </w:rPr>
        <w:t xml:space="preserve"> талдау</w:t>
      </w:r>
      <w:r w:rsidRPr="006C2CBC">
        <w:rPr>
          <w:color w:val="000000" w:themeColor="text1"/>
          <w:sz w:val="28"/>
          <w:szCs w:val="28"/>
          <w:lang w:val="kk-KZ"/>
        </w:rPr>
        <w:t xml:space="preserve"> – тілдік бірліктерді олардың қолданыс жағдаяты, сөйлеуші мен тыңдаушының қатынасы, әлеуметтік рөлі, прагматикалық мақсаты, мәтіндік құрылымы мен мәдени </w:t>
      </w:r>
      <w:proofErr w:type="spellStart"/>
      <w:r w:rsidRPr="006C2CBC">
        <w:rPr>
          <w:color w:val="000000" w:themeColor="text1"/>
          <w:sz w:val="28"/>
          <w:szCs w:val="28"/>
          <w:lang w:val="kk-KZ"/>
        </w:rPr>
        <w:t>мәнмәтіні</w:t>
      </w:r>
      <w:proofErr w:type="spellEnd"/>
      <w:r w:rsidRPr="006C2CBC">
        <w:rPr>
          <w:color w:val="000000" w:themeColor="text1"/>
          <w:sz w:val="28"/>
          <w:szCs w:val="28"/>
          <w:lang w:val="kk-KZ"/>
        </w:rPr>
        <w:t xml:space="preserve"> тұрғысынан кешенді түрде зерттейтін лингвистикалық әдіс. </w:t>
      </w:r>
    </w:p>
    <w:p w14:paraId="688D1EAE" w14:textId="08DEEF74" w:rsidR="00A53E60" w:rsidRPr="006C2CBC" w:rsidRDefault="00A53E60" w:rsidP="00A53E60">
      <w:pPr>
        <w:ind w:firstLine="708"/>
        <w:jc w:val="both"/>
        <w:rPr>
          <w:color w:val="000000" w:themeColor="text1"/>
          <w:sz w:val="28"/>
          <w:szCs w:val="28"/>
          <w:lang w:val="kk-KZ"/>
        </w:rPr>
      </w:pPr>
      <w:proofErr w:type="spellStart"/>
      <w:r w:rsidRPr="006C2CBC">
        <w:rPr>
          <w:b/>
          <w:bCs/>
          <w:color w:val="000000" w:themeColor="text1"/>
          <w:sz w:val="28"/>
          <w:szCs w:val="28"/>
          <w:lang w:val="kk-KZ"/>
        </w:rPr>
        <w:t>Габитус</w:t>
      </w:r>
      <w:proofErr w:type="spellEnd"/>
      <w:r w:rsidRPr="006C2CBC">
        <w:rPr>
          <w:color w:val="000000" w:themeColor="text1"/>
          <w:sz w:val="28"/>
          <w:szCs w:val="28"/>
          <w:lang w:val="kk-KZ"/>
        </w:rPr>
        <w:t xml:space="preserve"> – адамның күнделікті тәжірибе барысында бойына сіңірген мәдени бейімділіктері мен әрекет үлгілері.</w:t>
      </w:r>
    </w:p>
    <w:p w14:paraId="7F340A70" w14:textId="0DF6AEF8" w:rsidR="00DA0A0F" w:rsidRPr="006C2CBC" w:rsidRDefault="00DA0A0F" w:rsidP="00C254A5">
      <w:pPr>
        <w:ind w:firstLine="708"/>
        <w:jc w:val="both"/>
        <w:rPr>
          <w:color w:val="000000" w:themeColor="text1"/>
          <w:sz w:val="28"/>
          <w:szCs w:val="28"/>
          <w:lang w:val="kk-KZ"/>
        </w:rPr>
      </w:pPr>
      <w:proofErr w:type="spellStart"/>
      <w:r w:rsidRPr="006C2CBC">
        <w:rPr>
          <w:b/>
          <w:bCs/>
          <w:color w:val="000000" w:themeColor="text1"/>
          <w:sz w:val="28"/>
          <w:szCs w:val="28"/>
          <w:lang w:val="kk-KZ"/>
        </w:rPr>
        <w:t>Концепт</w:t>
      </w:r>
      <w:proofErr w:type="spellEnd"/>
      <w:r w:rsidRPr="006C2CBC">
        <w:rPr>
          <w:b/>
          <w:bCs/>
          <w:color w:val="000000" w:themeColor="text1"/>
          <w:sz w:val="28"/>
          <w:szCs w:val="28"/>
          <w:lang w:val="kk-KZ"/>
        </w:rPr>
        <w:t xml:space="preserve"> </w:t>
      </w:r>
      <w:r w:rsidRPr="006C2CBC">
        <w:rPr>
          <w:color w:val="000000" w:themeColor="text1"/>
          <w:sz w:val="28"/>
          <w:szCs w:val="28"/>
          <w:lang w:val="kk-KZ"/>
        </w:rPr>
        <w:t>–</w:t>
      </w:r>
      <w:r w:rsidR="00863DA4" w:rsidRPr="006C2CBC">
        <w:rPr>
          <w:color w:val="000000" w:themeColor="text1"/>
          <w:sz w:val="28"/>
          <w:szCs w:val="28"/>
          <w:lang w:val="kk-KZ"/>
        </w:rPr>
        <w:t xml:space="preserve"> мәдени-ұлттық түсініктер мен құндылықтарды бейнелеп, сөз арқылы берілетін жеке  және ұжымдық дүниетаным көрінісі.</w:t>
      </w:r>
    </w:p>
    <w:p w14:paraId="5081D2EF" w14:textId="45637EF1" w:rsidR="00E836C6" w:rsidRPr="006C2CBC" w:rsidRDefault="00E836C6" w:rsidP="00DA0A0F">
      <w:pPr>
        <w:ind w:firstLine="708"/>
        <w:jc w:val="both"/>
        <w:rPr>
          <w:color w:val="000000" w:themeColor="text1"/>
          <w:sz w:val="28"/>
          <w:szCs w:val="28"/>
          <w:lang w:val="kk-KZ"/>
        </w:rPr>
      </w:pPr>
      <w:proofErr w:type="spellStart"/>
      <w:r w:rsidRPr="006C2CBC">
        <w:rPr>
          <w:b/>
          <w:bCs/>
          <w:color w:val="000000" w:themeColor="text1"/>
          <w:sz w:val="28"/>
          <w:szCs w:val="28"/>
          <w:lang w:val="kk-KZ"/>
        </w:rPr>
        <w:t>Концепт</w:t>
      </w:r>
      <w:r w:rsidR="00070E9E" w:rsidRPr="006C2CBC">
        <w:rPr>
          <w:b/>
          <w:bCs/>
          <w:color w:val="000000" w:themeColor="text1"/>
          <w:sz w:val="28"/>
          <w:szCs w:val="28"/>
          <w:lang w:val="kk-KZ"/>
        </w:rPr>
        <w:t>ілік</w:t>
      </w:r>
      <w:proofErr w:type="spellEnd"/>
      <w:r w:rsidR="00070E9E" w:rsidRPr="006C2CBC">
        <w:rPr>
          <w:b/>
          <w:bCs/>
          <w:color w:val="000000" w:themeColor="text1"/>
          <w:sz w:val="28"/>
          <w:szCs w:val="28"/>
          <w:lang w:val="kk-KZ"/>
        </w:rPr>
        <w:t xml:space="preserve"> ая</w:t>
      </w:r>
      <w:r w:rsidRPr="006C2CBC">
        <w:rPr>
          <w:color w:val="000000" w:themeColor="text1"/>
          <w:sz w:val="28"/>
          <w:szCs w:val="28"/>
          <w:lang w:val="kk-KZ"/>
        </w:rPr>
        <w:t xml:space="preserve"> – белгілі бір ұлттың ұжымдық санасында жинақталған және тілдік формада өмір сүретін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жиынтығы. Ол ұлттық мәдениеттің мазмұндық картасын жасап,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талдауда маңызды рөл атқарады.</w:t>
      </w:r>
    </w:p>
    <w:p w14:paraId="6AB34ED1" w14:textId="6257C20E" w:rsidR="00E836C6" w:rsidRPr="006C2CBC" w:rsidRDefault="00E836C6" w:rsidP="00DA0A0F">
      <w:pPr>
        <w:ind w:firstLine="708"/>
        <w:jc w:val="both"/>
        <w:rPr>
          <w:color w:val="000000" w:themeColor="text1"/>
          <w:sz w:val="28"/>
          <w:szCs w:val="28"/>
          <w:lang w:val="kk-KZ"/>
        </w:rPr>
      </w:pPr>
      <w:r w:rsidRPr="006C2CBC">
        <w:rPr>
          <w:b/>
          <w:bCs/>
          <w:color w:val="000000" w:themeColor="text1"/>
          <w:sz w:val="28"/>
          <w:szCs w:val="28"/>
          <w:lang w:val="kk-KZ"/>
        </w:rPr>
        <w:t xml:space="preserve">Мәдениет </w:t>
      </w:r>
      <w:r w:rsidRPr="006C2CBC">
        <w:rPr>
          <w:color w:val="000000" w:themeColor="text1"/>
          <w:sz w:val="28"/>
          <w:szCs w:val="28"/>
          <w:lang w:val="kk-KZ"/>
        </w:rPr>
        <w:t>–</w:t>
      </w:r>
      <w:r w:rsidR="00F41555" w:rsidRPr="006C2CBC">
        <w:rPr>
          <w:color w:val="000000" w:themeColor="text1"/>
          <w:sz w:val="28"/>
          <w:szCs w:val="28"/>
          <w:lang w:val="kk-KZ"/>
        </w:rPr>
        <w:t xml:space="preserve"> </w:t>
      </w:r>
      <w:r w:rsidR="00CB06A7" w:rsidRPr="006C2CBC">
        <w:rPr>
          <w:color w:val="000000" w:themeColor="text1"/>
          <w:sz w:val="28"/>
          <w:szCs w:val="28"/>
          <w:lang w:val="kk-KZ"/>
        </w:rPr>
        <w:t>ұлттың рухани болмысы мен тұрмыстық тәжірибесін қамтитын құндылықтар жүйесі</w:t>
      </w:r>
      <w:r w:rsidRPr="006C2CBC">
        <w:rPr>
          <w:color w:val="000000" w:themeColor="text1"/>
          <w:sz w:val="28"/>
          <w:szCs w:val="28"/>
          <w:lang w:val="kk-KZ"/>
        </w:rPr>
        <w:t>.</w:t>
      </w:r>
    </w:p>
    <w:p w14:paraId="6631CFCA" w14:textId="2605EA63" w:rsidR="00542F6F" w:rsidRPr="006C2CBC" w:rsidRDefault="00542F6F" w:rsidP="00DA0A0F">
      <w:pPr>
        <w:ind w:firstLine="708"/>
        <w:jc w:val="both"/>
        <w:rPr>
          <w:color w:val="000000" w:themeColor="text1"/>
          <w:sz w:val="28"/>
          <w:szCs w:val="28"/>
          <w:lang w:val="kk-KZ"/>
        </w:rPr>
      </w:pPr>
      <w:r w:rsidRPr="006C2CBC">
        <w:rPr>
          <w:b/>
          <w:bCs/>
          <w:color w:val="000000" w:themeColor="text1"/>
          <w:sz w:val="28"/>
          <w:szCs w:val="28"/>
          <w:lang w:val="kk-KZ"/>
        </w:rPr>
        <w:t>Менталитет</w:t>
      </w:r>
      <w:r w:rsidRPr="006C2CBC">
        <w:rPr>
          <w:color w:val="000000" w:themeColor="text1"/>
          <w:sz w:val="28"/>
          <w:szCs w:val="28"/>
          <w:lang w:val="kk-KZ"/>
        </w:rPr>
        <w:t xml:space="preserve"> – белгілі бір ұлтқа немесе этносқа тән ойлау, қабылдау, мінез-құлық ерекшеліктерінің жиынтығы.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бұл ұлттың тілдік таңдауында, сөйлеу стилінде және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реакцияларында бейнеленеді.</w:t>
      </w:r>
    </w:p>
    <w:p w14:paraId="4BFD9ABA" w14:textId="3976ED40" w:rsidR="00542F6F" w:rsidRPr="006C2CBC" w:rsidRDefault="00542F6F" w:rsidP="00DA0A0F">
      <w:pPr>
        <w:ind w:firstLine="708"/>
        <w:jc w:val="both"/>
        <w:rPr>
          <w:color w:val="000000" w:themeColor="text1"/>
          <w:sz w:val="28"/>
          <w:szCs w:val="28"/>
          <w:lang w:val="kk-KZ"/>
        </w:rPr>
      </w:pPr>
      <w:r w:rsidRPr="006C2CBC">
        <w:rPr>
          <w:b/>
          <w:bCs/>
          <w:color w:val="000000" w:themeColor="text1"/>
          <w:sz w:val="28"/>
          <w:szCs w:val="28"/>
          <w:lang w:val="kk-KZ"/>
        </w:rPr>
        <w:t xml:space="preserve">Отбасы </w:t>
      </w:r>
      <w:proofErr w:type="spellStart"/>
      <w:r w:rsidRPr="006C2CBC">
        <w:rPr>
          <w:b/>
          <w:bCs/>
          <w:color w:val="000000" w:themeColor="text1"/>
          <w:sz w:val="28"/>
          <w:szCs w:val="28"/>
          <w:lang w:val="kk-KZ"/>
        </w:rPr>
        <w:t>дискурсы</w:t>
      </w:r>
      <w:proofErr w:type="spellEnd"/>
      <w:r w:rsidRPr="006C2CBC">
        <w:rPr>
          <w:color w:val="000000" w:themeColor="text1"/>
          <w:sz w:val="28"/>
          <w:szCs w:val="28"/>
          <w:lang w:val="kk-KZ"/>
        </w:rPr>
        <w:t xml:space="preserve"> – отбасы мүшелері арасындағы қарым-қатынас барысында қалыптасатын тілдік және коммуникативтік құрылым. </w:t>
      </w:r>
    </w:p>
    <w:p w14:paraId="1A6FC089" w14:textId="171A7C8D" w:rsidR="00542F6F" w:rsidRPr="006C2CBC" w:rsidRDefault="00542F6F" w:rsidP="00DA0A0F">
      <w:pPr>
        <w:ind w:firstLine="708"/>
        <w:jc w:val="both"/>
        <w:rPr>
          <w:color w:val="000000" w:themeColor="text1"/>
          <w:sz w:val="28"/>
          <w:szCs w:val="28"/>
          <w:lang w:val="kk-KZ"/>
        </w:rPr>
      </w:pPr>
      <w:r w:rsidRPr="006C2CBC">
        <w:rPr>
          <w:b/>
          <w:bCs/>
          <w:color w:val="000000" w:themeColor="text1"/>
          <w:sz w:val="28"/>
          <w:szCs w:val="28"/>
          <w:lang w:val="kk-KZ"/>
        </w:rPr>
        <w:t>Тілдік тұлға</w:t>
      </w:r>
      <w:r w:rsidRPr="006C2CBC">
        <w:rPr>
          <w:color w:val="000000" w:themeColor="text1"/>
          <w:sz w:val="28"/>
          <w:szCs w:val="28"/>
          <w:lang w:val="kk-KZ"/>
        </w:rPr>
        <w:t xml:space="preserve"> – адамның тіл арқылы өзін таныту қабілетін, дүниетанымын, әлеуметтік тәжірибесін бейнелейтін лингвистикалық категория.</w:t>
      </w:r>
    </w:p>
    <w:p w14:paraId="6E28DB00" w14:textId="392764AC" w:rsidR="00542F6F" w:rsidRPr="006C2CBC" w:rsidRDefault="00542F6F" w:rsidP="00DA0A0F">
      <w:pPr>
        <w:ind w:firstLine="708"/>
        <w:jc w:val="both"/>
        <w:rPr>
          <w:color w:val="000000" w:themeColor="text1"/>
          <w:sz w:val="28"/>
          <w:szCs w:val="28"/>
          <w:lang w:val="kk-KZ"/>
        </w:rPr>
      </w:pPr>
      <w:r w:rsidRPr="006C2CBC">
        <w:rPr>
          <w:b/>
          <w:bCs/>
          <w:color w:val="000000" w:themeColor="text1"/>
          <w:sz w:val="28"/>
          <w:szCs w:val="28"/>
          <w:lang w:val="kk-KZ"/>
        </w:rPr>
        <w:t xml:space="preserve">Тілдік </w:t>
      </w:r>
      <w:proofErr w:type="spellStart"/>
      <w:r w:rsidRPr="006C2CBC">
        <w:rPr>
          <w:b/>
          <w:bCs/>
          <w:color w:val="000000" w:themeColor="text1"/>
          <w:sz w:val="28"/>
          <w:szCs w:val="28"/>
          <w:lang w:val="kk-KZ"/>
        </w:rPr>
        <w:t>репрезентация</w:t>
      </w:r>
      <w:proofErr w:type="spellEnd"/>
      <w:r w:rsidRPr="006C2CBC">
        <w:rPr>
          <w:color w:val="000000" w:themeColor="text1"/>
          <w:sz w:val="28"/>
          <w:szCs w:val="28"/>
          <w:lang w:val="kk-KZ"/>
        </w:rPr>
        <w:t> – адамның немесе этностың шындық болмысты, танымдық құрылымдарды, мәдени құндылықтарды, әлеуметтік рөлдерді және эмоциялық күйді тілдік құралдар арқылы бейнелеп, көрініс табуы. Бұл ұғым тіл мен сана, тіл мен мәдениет, тіл мен қоғам арасындағы байланыстың көрінісі ретінде қарастырылады.</w:t>
      </w:r>
    </w:p>
    <w:p w14:paraId="13AEA9CC" w14:textId="4653781B" w:rsidR="00A53E60" w:rsidRPr="006C2CBC" w:rsidRDefault="00A53E60" w:rsidP="00DA0A0F">
      <w:pPr>
        <w:ind w:firstLine="708"/>
        <w:jc w:val="both"/>
        <w:rPr>
          <w:color w:val="000000" w:themeColor="text1"/>
          <w:sz w:val="28"/>
          <w:szCs w:val="28"/>
          <w:lang w:val="kk-KZ"/>
        </w:rPr>
      </w:pPr>
      <w:r w:rsidRPr="006C2CBC">
        <w:rPr>
          <w:b/>
          <w:bCs/>
          <w:color w:val="000000" w:themeColor="text1"/>
          <w:sz w:val="28"/>
          <w:szCs w:val="28"/>
          <w:lang w:val="kk-KZ"/>
        </w:rPr>
        <w:t>Ұлттық бірегейлік</w:t>
      </w:r>
      <w:r w:rsidRPr="006C2CBC">
        <w:rPr>
          <w:color w:val="000000" w:themeColor="text1"/>
          <w:sz w:val="28"/>
          <w:szCs w:val="28"/>
          <w:lang w:val="kk-KZ"/>
        </w:rPr>
        <w:t xml:space="preserve"> – ұлтты басқа қауымдастықтардан ажыратып тұратын ерекше белгілер</w:t>
      </w:r>
      <w:r w:rsidRPr="006C2CBC">
        <w:rPr>
          <w:b/>
          <w:bCs/>
          <w:color w:val="000000" w:themeColor="text1"/>
          <w:sz w:val="28"/>
          <w:szCs w:val="28"/>
          <w:lang w:val="kk-KZ"/>
        </w:rPr>
        <w:t xml:space="preserve">, </w:t>
      </w:r>
      <w:r w:rsidRPr="006C2CBC">
        <w:rPr>
          <w:color w:val="000000" w:themeColor="text1"/>
          <w:sz w:val="28"/>
          <w:szCs w:val="28"/>
          <w:lang w:val="kk-KZ"/>
        </w:rPr>
        <w:t>символдар</w:t>
      </w:r>
      <w:r w:rsidRPr="006C2CBC">
        <w:rPr>
          <w:b/>
          <w:bCs/>
          <w:color w:val="000000" w:themeColor="text1"/>
          <w:sz w:val="28"/>
          <w:szCs w:val="28"/>
          <w:lang w:val="kk-KZ"/>
        </w:rPr>
        <w:t xml:space="preserve">, </w:t>
      </w:r>
      <w:r w:rsidRPr="006C2CBC">
        <w:rPr>
          <w:color w:val="000000" w:themeColor="text1"/>
          <w:sz w:val="28"/>
          <w:szCs w:val="28"/>
          <w:lang w:val="kk-KZ"/>
        </w:rPr>
        <w:t>құндылықтар</w:t>
      </w:r>
      <w:r w:rsidR="0098756D" w:rsidRPr="006C2CBC">
        <w:rPr>
          <w:color w:val="000000" w:themeColor="text1"/>
          <w:sz w:val="28"/>
          <w:szCs w:val="28"/>
          <w:lang w:val="kk-KZ"/>
        </w:rPr>
        <w:t xml:space="preserve"> </w:t>
      </w:r>
      <w:r w:rsidRPr="006C2CBC">
        <w:rPr>
          <w:color w:val="000000" w:themeColor="text1"/>
          <w:sz w:val="28"/>
          <w:szCs w:val="28"/>
          <w:lang w:val="kk-KZ"/>
        </w:rPr>
        <w:t>және танымдық-мәдени кодтардың</w:t>
      </w:r>
      <w:r w:rsidRPr="006C2CBC">
        <w:rPr>
          <w:b/>
          <w:bCs/>
          <w:color w:val="000000" w:themeColor="text1"/>
          <w:sz w:val="28"/>
          <w:szCs w:val="28"/>
          <w:lang w:val="kk-KZ"/>
        </w:rPr>
        <w:t xml:space="preserve"> </w:t>
      </w:r>
      <w:r w:rsidRPr="006C2CBC">
        <w:rPr>
          <w:color w:val="000000" w:themeColor="text1"/>
          <w:sz w:val="28"/>
          <w:szCs w:val="28"/>
          <w:lang w:val="kk-KZ"/>
        </w:rPr>
        <w:t>жүйесі.</w:t>
      </w:r>
    </w:p>
    <w:p w14:paraId="35593DA9" w14:textId="21D3D87B" w:rsidR="00E836C6" w:rsidRPr="006C2CBC" w:rsidRDefault="00E836C6" w:rsidP="00DA0A0F">
      <w:pPr>
        <w:ind w:firstLine="708"/>
        <w:jc w:val="both"/>
        <w:rPr>
          <w:color w:val="000000" w:themeColor="text1"/>
          <w:sz w:val="28"/>
          <w:szCs w:val="28"/>
          <w:lang w:val="kk-KZ"/>
        </w:rPr>
      </w:pPr>
      <w:r w:rsidRPr="006C2CBC">
        <w:rPr>
          <w:b/>
          <w:bCs/>
          <w:color w:val="000000" w:themeColor="text1"/>
          <w:sz w:val="28"/>
          <w:szCs w:val="28"/>
          <w:lang w:val="kk-KZ"/>
        </w:rPr>
        <w:lastRenderedPageBreak/>
        <w:t xml:space="preserve">Ұлттық </w:t>
      </w:r>
      <w:proofErr w:type="spellStart"/>
      <w:r w:rsidRPr="006C2CBC">
        <w:rPr>
          <w:b/>
          <w:bCs/>
          <w:color w:val="000000" w:themeColor="text1"/>
          <w:sz w:val="28"/>
          <w:szCs w:val="28"/>
          <w:lang w:val="kk-KZ"/>
        </w:rPr>
        <w:t>дискурс</w:t>
      </w:r>
      <w:proofErr w:type="spellEnd"/>
      <w:r w:rsidRPr="006C2CBC">
        <w:rPr>
          <w:color w:val="000000" w:themeColor="text1"/>
          <w:sz w:val="28"/>
          <w:szCs w:val="28"/>
          <w:lang w:val="kk-KZ"/>
        </w:rPr>
        <w:t> – белгілі бір этностың немесе ұлттың тарихи, мәдени, әлеуметтік және тілдік ерекшеліктерін бейнелейтін, ұлттық дүниетаным мен құндылықтарды жеткізетін тілдік-коммуникативтік кеңістік.</w:t>
      </w:r>
    </w:p>
    <w:p w14:paraId="65694044" w14:textId="5E67EC2D" w:rsidR="00A53E60" w:rsidRPr="006C2CBC" w:rsidRDefault="00A53E60" w:rsidP="0098756D">
      <w:pPr>
        <w:ind w:firstLine="708"/>
        <w:jc w:val="both"/>
        <w:rPr>
          <w:color w:val="000000" w:themeColor="text1"/>
          <w:sz w:val="28"/>
          <w:szCs w:val="28"/>
          <w:lang w:val="kk-KZ"/>
        </w:rPr>
      </w:pPr>
      <w:r w:rsidRPr="006C2CBC">
        <w:rPr>
          <w:b/>
          <w:bCs/>
          <w:color w:val="000000" w:themeColor="text1"/>
          <w:sz w:val="28"/>
          <w:szCs w:val="28"/>
          <w:lang w:val="kk-KZ"/>
        </w:rPr>
        <w:t>Ұлттық ерекшелік</w:t>
      </w:r>
      <w:r w:rsidRPr="006C2CBC">
        <w:rPr>
          <w:color w:val="000000" w:themeColor="text1"/>
          <w:sz w:val="28"/>
          <w:szCs w:val="28"/>
          <w:lang w:val="kk-KZ"/>
        </w:rPr>
        <w:t xml:space="preserve"> – </w:t>
      </w:r>
      <w:r w:rsidR="0098756D" w:rsidRPr="006C2CBC">
        <w:rPr>
          <w:color w:val="000000" w:themeColor="text1"/>
          <w:sz w:val="28"/>
          <w:szCs w:val="28"/>
          <w:lang w:val="kk-KZ"/>
        </w:rPr>
        <w:t xml:space="preserve">1) </w:t>
      </w:r>
      <w:r w:rsidRPr="006C2CBC">
        <w:rPr>
          <w:color w:val="000000" w:themeColor="text1"/>
          <w:sz w:val="28"/>
          <w:szCs w:val="28"/>
          <w:lang w:val="kk-KZ"/>
        </w:rPr>
        <w:t>адам денесінде, жүріс-тұрысында, сөйлеу мәнерінде, әлеуметтік реакцияларында байқалатын «жасырын кодтардың» жиынтығы</w:t>
      </w:r>
      <w:r w:rsidR="0098756D" w:rsidRPr="006C2CBC">
        <w:rPr>
          <w:color w:val="000000" w:themeColor="text1"/>
          <w:sz w:val="28"/>
          <w:szCs w:val="28"/>
          <w:lang w:val="kk-KZ"/>
        </w:rPr>
        <w:t xml:space="preserve">; 2) </w:t>
      </w:r>
      <w:r w:rsidRPr="006C2CBC">
        <w:rPr>
          <w:color w:val="000000" w:themeColor="text1"/>
          <w:sz w:val="28"/>
          <w:szCs w:val="28"/>
          <w:lang w:val="kk-KZ"/>
        </w:rPr>
        <w:t>бір этносқа немесе ұлтқа тән дүниетаным, құндылықтар жүйесі, тілдік, мәдени, тарихи және психологиялық факторлар жиынтығы арқылы қалыптасатын тұтас феномен.</w:t>
      </w:r>
    </w:p>
    <w:p w14:paraId="4919CE47" w14:textId="0EDE36DC" w:rsidR="00A53E60" w:rsidRPr="006C2CBC" w:rsidRDefault="00A53E60" w:rsidP="00DA0A0F">
      <w:pPr>
        <w:ind w:firstLine="708"/>
        <w:jc w:val="both"/>
        <w:rPr>
          <w:color w:val="000000" w:themeColor="text1"/>
          <w:sz w:val="28"/>
          <w:szCs w:val="28"/>
          <w:lang w:val="kk-KZ"/>
        </w:rPr>
      </w:pPr>
      <w:r w:rsidRPr="006C2CBC">
        <w:rPr>
          <w:b/>
          <w:bCs/>
          <w:color w:val="000000" w:themeColor="text1"/>
          <w:sz w:val="28"/>
          <w:szCs w:val="28"/>
          <w:lang w:val="kk-KZ"/>
        </w:rPr>
        <w:t>Ұлттық мәдени кодтар</w:t>
      </w:r>
      <w:r w:rsidRPr="006C2CBC">
        <w:rPr>
          <w:color w:val="000000" w:themeColor="text1"/>
          <w:sz w:val="28"/>
          <w:szCs w:val="28"/>
          <w:lang w:val="kk-KZ"/>
        </w:rPr>
        <w:t xml:space="preserve"> – ұлтты ұлт ететін ішкі рәміздер жүйесі. Олар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тілдік таңбалар, тұрақты тіркестер, символдар, метафоралар, ұғымдар арқылы бейнеленіп, ұлттық дүниетаным мен болмыстың айнасы ретінде қызмет атқарады.</w:t>
      </w:r>
    </w:p>
    <w:p w14:paraId="02221A6F" w14:textId="77777777" w:rsidR="00DA0A0F" w:rsidRPr="006C2CBC" w:rsidRDefault="00DA0A0F" w:rsidP="008B7230">
      <w:pPr>
        <w:jc w:val="center"/>
        <w:rPr>
          <w:b/>
          <w:bCs/>
          <w:color w:val="000000" w:themeColor="text1"/>
          <w:sz w:val="28"/>
          <w:szCs w:val="28"/>
          <w:lang w:val="kk-KZ"/>
        </w:rPr>
      </w:pPr>
    </w:p>
    <w:p w14:paraId="11DC78F5" w14:textId="77777777" w:rsidR="00DA0A0F" w:rsidRPr="006C2CBC" w:rsidRDefault="00DA0A0F" w:rsidP="008B7230">
      <w:pPr>
        <w:jc w:val="center"/>
        <w:rPr>
          <w:b/>
          <w:bCs/>
          <w:color w:val="000000" w:themeColor="text1"/>
          <w:sz w:val="28"/>
          <w:szCs w:val="28"/>
          <w:lang w:val="kk-KZ"/>
        </w:rPr>
      </w:pPr>
    </w:p>
    <w:p w14:paraId="257DEEFA" w14:textId="77777777" w:rsidR="00DA0A0F" w:rsidRPr="006C2CBC" w:rsidRDefault="00DA0A0F" w:rsidP="008B7230">
      <w:pPr>
        <w:jc w:val="center"/>
        <w:rPr>
          <w:b/>
          <w:bCs/>
          <w:color w:val="000000" w:themeColor="text1"/>
          <w:sz w:val="28"/>
          <w:szCs w:val="28"/>
          <w:lang w:val="kk-KZ"/>
        </w:rPr>
      </w:pPr>
    </w:p>
    <w:p w14:paraId="6C36F1D8" w14:textId="77777777" w:rsidR="00DA0A0F" w:rsidRPr="006C2CBC" w:rsidRDefault="00DA0A0F" w:rsidP="008B7230">
      <w:pPr>
        <w:jc w:val="center"/>
        <w:rPr>
          <w:b/>
          <w:bCs/>
          <w:color w:val="000000" w:themeColor="text1"/>
          <w:sz w:val="28"/>
          <w:szCs w:val="28"/>
          <w:lang w:val="kk-KZ"/>
        </w:rPr>
      </w:pPr>
    </w:p>
    <w:p w14:paraId="0A1694B9" w14:textId="77777777" w:rsidR="00DA0A0F" w:rsidRPr="006C2CBC" w:rsidRDefault="00DA0A0F" w:rsidP="008B7230">
      <w:pPr>
        <w:jc w:val="center"/>
        <w:rPr>
          <w:b/>
          <w:bCs/>
          <w:color w:val="000000" w:themeColor="text1"/>
          <w:sz w:val="28"/>
          <w:szCs w:val="28"/>
          <w:lang w:val="kk-KZ"/>
        </w:rPr>
      </w:pPr>
    </w:p>
    <w:p w14:paraId="717DCE1B" w14:textId="77777777" w:rsidR="009073D0" w:rsidRPr="006C2CBC" w:rsidRDefault="009073D0" w:rsidP="008B7230">
      <w:pPr>
        <w:jc w:val="center"/>
        <w:rPr>
          <w:b/>
          <w:bCs/>
          <w:color w:val="000000" w:themeColor="text1"/>
          <w:sz w:val="28"/>
          <w:szCs w:val="28"/>
          <w:lang w:val="kk-KZ"/>
        </w:rPr>
      </w:pPr>
    </w:p>
    <w:p w14:paraId="27115CC5" w14:textId="77777777" w:rsidR="009073D0" w:rsidRPr="006C2CBC" w:rsidRDefault="009073D0" w:rsidP="008B7230">
      <w:pPr>
        <w:jc w:val="center"/>
        <w:rPr>
          <w:b/>
          <w:bCs/>
          <w:color w:val="000000" w:themeColor="text1"/>
          <w:sz w:val="28"/>
          <w:szCs w:val="28"/>
          <w:lang w:val="kk-KZ"/>
        </w:rPr>
      </w:pPr>
    </w:p>
    <w:p w14:paraId="620081CB" w14:textId="77777777" w:rsidR="009073D0" w:rsidRPr="006C2CBC" w:rsidRDefault="009073D0" w:rsidP="008B7230">
      <w:pPr>
        <w:jc w:val="center"/>
        <w:rPr>
          <w:b/>
          <w:bCs/>
          <w:color w:val="000000" w:themeColor="text1"/>
          <w:sz w:val="28"/>
          <w:szCs w:val="28"/>
          <w:lang w:val="kk-KZ"/>
        </w:rPr>
      </w:pPr>
    </w:p>
    <w:p w14:paraId="7C1F6816" w14:textId="77777777" w:rsidR="009073D0" w:rsidRPr="006C2CBC" w:rsidRDefault="009073D0" w:rsidP="008B7230">
      <w:pPr>
        <w:jc w:val="center"/>
        <w:rPr>
          <w:b/>
          <w:bCs/>
          <w:color w:val="000000" w:themeColor="text1"/>
          <w:sz w:val="28"/>
          <w:szCs w:val="28"/>
          <w:lang w:val="kk-KZ"/>
        </w:rPr>
      </w:pPr>
    </w:p>
    <w:p w14:paraId="146B79F0" w14:textId="77777777" w:rsidR="009073D0" w:rsidRPr="006C2CBC" w:rsidRDefault="009073D0" w:rsidP="008B7230">
      <w:pPr>
        <w:jc w:val="center"/>
        <w:rPr>
          <w:b/>
          <w:bCs/>
          <w:color w:val="000000" w:themeColor="text1"/>
          <w:sz w:val="28"/>
          <w:szCs w:val="28"/>
          <w:lang w:val="kk-KZ"/>
        </w:rPr>
      </w:pPr>
    </w:p>
    <w:p w14:paraId="5B59FEDA" w14:textId="77777777" w:rsidR="009073D0" w:rsidRPr="006C2CBC" w:rsidRDefault="009073D0" w:rsidP="008B7230">
      <w:pPr>
        <w:jc w:val="center"/>
        <w:rPr>
          <w:b/>
          <w:bCs/>
          <w:color w:val="000000" w:themeColor="text1"/>
          <w:sz w:val="28"/>
          <w:szCs w:val="28"/>
          <w:lang w:val="kk-KZ"/>
        </w:rPr>
      </w:pPr>
    </w:p>
    <w:p w14:paraId="6C27400A" w14:textId="77777777" w:rsidR="009073D0" w:rsidRPr="006C2CBC" w:rsidRDefault="009073D0" w:rsidP="008B7230">
      <w:pPr>
        <w:jc w:val="center"/>
        <w:rPr>
          <w:b/>
          <w:bCs/>
          <w:color w:val="000000" w:themeColor="text1"/>
          <w:sz w:val="28"/>
          <w:szCs w:val="28"/>
          <w:lang w:val="kk-KZ"/>
        </w:rPr>
      </w:pPr>
    </w:p>
    <w:p w14:paraId="36AABC8C" w14:textId="77777777" w:rsidR="009073D0" w:rsidRPr="006C2CBC" w:rsidRDefault="009073D0" w:rsidP="008B7230">
      <w:pPr>
        <w:jc w:val="center"/>
        <w:rPr>
          <w:b/>
          <w:bCs/>
          <w:color w:val="000000" w:themeColor="text1"/>
          <w:sz w:val="28"/>
          <w:szCs w:val="28"/>
          <w:lang w:val="kk-KZ"/>
        </w:rPr>
      </w:pPr>
    </w:p>
    <w:p w14:paraId="392D9FEA" w14:textId="77777777" w:rsidR="009073D0" w:rsidRPr="006C2CBC" w:rsidRDefault="009073D0" w:rsidP="008B7230">
      <w:pPr>
        <w:jc w:val="center"/>
        <w:rPr>
          <w:b/>
          <w:bCs/>
          <w:color w:val="000000" w:themeColor="text1"/>
          <w:sz w:val="28"/>
          <w:szCs w:val="28"/>
          <w:lang w:val="kk-KZ"/>
        </w:rPr>
      </w:pPr>
    </w:p>
    <w:p w14:paraId="4C9A4E99" w14:textId="77777777" w:rsidR="009073D0" w:rsidRPr="006C2CBC" w:rsidRDefault="009073D0" w:rsidP="008B7230">
      <w:pPr>
        <w:jc w:val="center"/>
        <w:rPr>
          <w:b/>
          <w:bCs/>
          <w:color w:val="000000" w:themeColor="text1"/>
          <w:sz w:val="28"/>
          <w:szCs w:val="28"/>
          <w:lang w:val="kk-KZ"/>
        </w:rPr>
      </w:pPr>
    </w:p>
    <w:p w14:paraId="0ABF5A43" w14:textId="77777777" w:rsidR="009073D0" w:rsidRPr="006C2CBC" w:rsidRDefault="009073D0" w:rsidP="008B7230">
      <w:pPr>
        <w:jc w:val="center"/>
        <w:rPr>
          <w:b/>
          <w:bCs/>
          <w:color w:val="000000" w:themeColor="text1"/>
          <w:sz w:val="28"/>
          <w:szCs w:val="28"/>
          <w:lang w:val="kk-KZ"/>
        </w:rPr>
      </w:pPr>
    </w:p>
    <w:p w14:paraId="2E1E173F" w14:textId="77777777" w:rsidR="009073D0" w:rsidRPr="006C2CBC" w:rsidRDefault="009073D0" w:rsidP="008B7230">
      <w:pPr>
        <w:jc w:val="center"/>
        <w:rPr>
          <w:b/>
          <w:bCs/>
          <w:color w:val="000000" w:themeColor="text1"/>
          <w:sz w:val="28"/>
          <w:szCs w:val="28"/>
          <w:lang w:val="kk-KZ"/>
        </w:rPr>
      </w:pPr>
    </w:p>
    <w:p w14:paraId="2D8A9C50" w14:textId="77777777" w:rsidR="00D36028" w:rsidRPr="006C2CBC" w:rsidRDefault="00D36028" w:rsidP="008B7230">
      <w:pPr>
        <w:jc w:val="center"/>
        <w:rPr>
          <w:b/>
          <w:bCs/>
          <w:color w:val="000000" w:themeColor="text1"/>
          <w:sz w:val="28"/>
          <w:szCs w:val="28"/>
          <w:lang w:val="kk-KZ"/>
        </w:rPr>
      </w:pPr>
    </w:p>
    <w:p w14:paraId="1BFA009D" w14:textId="77777777" w:rsidR="00D36028" w:rsidRPr="006C2CBC" w:rsidRDefault="00D36028" w:rsidP="008B7230">
      <w:pPr>
        <w:jc w:val="center"/>
        <w:rPr>
          <w:b/>
          <w:bCs/>
          <w:color w:val="000000" w:themeColor="text1"/>
          <w:sz w:val="28"/>
          <w:szCs w:val="28"/>
          <w:lang w:val="kk-KZ"/>
        </w:rPr>
      </w:pPr>
    </w:p>
    <w:p w14:paraId="61D07E05" w14:textId="77777777" w:rsidR="00D36028" w:rsidRPr="006C2CBC" w:rsidRDefault="00D36028" w:rsidP="008B7230">
      <w:pPr>
        <w:jc w:val="center"/>
        <w:rPr>
          <w:b/>
          <w:bCs/>
          <w:color w:val="000000" w:themeColor="text1"/>
          <w:sz w:val="28"/>
          <w:szCs w:val="28"/>
          <w:lang w:val="kk-KZ"/>
        </w:rPr>
      </w:pPr>
    </w:p>
    <w:p w14:paraId="541E21AB" w14:textId="77777777" w:rsidR="009073D0" w:rsidRPr="006C2CBC" w:rsidRDefault="009073D0" w:rsidP="008B7230">
      <w:pPr>
        <w:jc w:val="center"/>
        <w:rPr>
          <w:b/>
          <w:bCs/>
          <w:color w:val="000000" w:themeColor="text1"/>
          <w:sz w:val="28"/>
          <w:szCs w:val="28"/>
          <w:lang w:val="kk-KZ"/>
        </w:rPr>
      </w:pPr>
    </w:p>
    <w:p w14:paraId="4A98B8F1" w14:textId="77777777" w:rsidR="0098756D" w:rsidRPr="006C2CBC" w:rsidRDefault="0098756D" w:rsidP="008B7230">
      <w:pPr>
        <w:jc w:val="center"/>
        <w:rPr>
          <w:b/>
          <w:bCs/>
          <w:color w:val="000000" w:themeColor="text1"/>
          <w:sz w:val="28"/>
          <w:szCs w:val="28"/>
          <w:lang w:val="kk-KZ"/>
        </w:rPr>
      </w:pPr>
    </w:p>
    <w:p w14:paraId="2EA1D7AB" w14:textId="77777777" w:rsidR="004E2A60" w:rsidRPr="006C2CBC" w:rsidRDefault="004E2A60" w:rsidP="008B7230">
      <w:pPr>
        <w:jc w:val="center"/>
        <w:rPr>
          <w:b/>
          <w:bCs/>
          <w:color w:val="000000" w:themeColor="text1"/>
          <w:sz w:val="28"/>
          <w:szCs w:val="28"/>
          <w:lang w:val="kk-KZ"/>
        </w:rPr>
      </w:pPr>
    </w:p>
    <w:p w14:paraId="2C341DFA" w14:textId="77777777" w:rsidR="004E2A60" w:rsidRPr="006C2CBC" w:rsidRDefault="004E2A60" w:rsidP="008B7230">
      <w:pPr>
        <w:jc w:val="center"/>
        <w:rPr>
          <w:b/>
          <w:bCs/>
          <w:color w:val="000000" w:themeColor="text1"/>
          <w:sz w:val="28"/>
          <w:szCs w:val="28"/>
          <w:lang w:val="kk-KZ"/>
        </w:rPr>
      </w:pPr>
    </w:p>
    <w:p w14:paraId="43A15116" w14:textId="77777777" w:rsidR="004E2A60" w:rsidRPr="006C2CBC" w:rsidRDefault="004E2A60" w:rsidP="008B7230">
      <w:pPr>
        <w:jc w:val="center"/>
        <w:rPr>
          <w:b/>
          <w:bCs/>
          <w:color w:val="000000" w:themeColor="text1"/>
          <w:sz w:val="28"/>
          <w:szCs w:val="28"/>
          <w:lang w:val="kk-KZ"/>
        </w:rPr>
      </w:pPr>
    </w:p>
    <w:p w14:paraId="779EBFCE" w14:textId="77777777" w:rsidR="004E2A60" w:rsidRPr="006C2CBC" w:rsidRDefault="004E2A60" w:rsidP="008B7230">
      <w:pPr>
        <w:jc w:val="center"/>
        <w:rPr>
          <w:b/>
          <w:bCs/>
          <w:color w:val="000000" w:themeColor="text1"/>
          <w:sz w:val="28"/>
          <w:szCs w:val="28"/>
          <w:lang w:val="kk-KZ"/>
        </w:rPr>
      </w:pPr>
    </w:p>
    <w:p w14:paraId="1C970D31" w14:textId="77777777" w:rsidR="004E2A60" w:rsidRPr="006C2CBC" w:rsidRDefault="004E2A60" w:rsidP="008B7230">
      <w:pPr>
        <w:jc w:val="center"/>
        <w:rPr>
          <w:b/>
          <w:bCs/>
          <w:color w:val="000000" w:themeColor="text1"/>
          <w:sz w:val="28"/>
          <w:szCs w:val="28"/>
          <w:lang w:val="kk-KZ"/>
        </w:rPr>
      </w:pPr>
    </w:p>
    <w:p w14:paraId="19135CDA" w14:textId="77777777" w:rsidR="004E2A60" w:rsidRPr="006C2CBC" w:rsidRDefault="004E2A60" w:rsidP="008B7230">
      <w:pPr>
        <w:jc w:val="center"/>
        <w:rPr>
          <w:b/>
          <w:bCs/>
          <w:color w:val="000000" w:themeColor="text1"/>
          <w:sz w:val="28"/>
          <w:szCs w:val="28"/>
          <w:lang w:val="kk-KZ"/>
        </w:rPr>
      </w:pPr>
    </w:p>
    <w:p w14:paraId="554A9EF1" w14:textId="77777777" w:rsidR="004E2A60" w:rsidRPr="006C2CBC" w:rsidRDefault="004E2A60" w:rsidP="008B7230">
      <w:pPr>
        <w:jc w:val="center"/>
        <w:rPr>
          <w:b/>
          <w:bCs/>
          <w:color w:val="000000" w:themeColor="text1"/>
          <w:sz w:val="28"/>
          <w:szCs w:val="28"/>
          <w:lang w:val="kk-KZ"/>
        </w:rPr>
      </w:pPr>
    </w:p>
    <w:p w14:paraId="3094F975" w14:textId="77777777" w:rsidR="004E2A60" w:rsidRPr="006C2CBC" w:rsidRDefault="004E2A60" w:rsidP="008B7230">
      <w:pPr>
        <w:jc w:val="center"/>
        <w:rPr>
          <w:b/>
          <w:bCs/>
          <w:color w:val="000000" w:themeColor="text1"/>
          <w:sz w:val="28"/>
          <w:szCs w:val="28"/>
          <w:lang w:val="kk-KZ"/>
        </w:rPr>
      </w:pPr>
    </w:p>
    <w:p w14:paraId="63CC4AB2" w14:textId="2AC05BF8" w:rsidR="008B7230" w:rsidRPr="006C2CBC" w:rsidRDefault="008B7230" w:rsidP="008B7230">
      <w:pPr>
        <w:jc w:val="center"/>
        <w:rPr>
          <w:b/>
          <w:bCs/>
          <w:color w:val="000000" w:themeColor="text1"/>
          <w:sz w:val="28"/>
          <w:szCs w:val="28"/>
          <w:lang w:val="kk-KZ"/>
        </w:rPr>
      </w:pPr>
      <w:r w:rsidRPr="006C2CBC">
        <w:rPr>
          <w:b/>
          <w:bCs/>
          <w:color w:val="000000" w:themeColor="text1"/>
          <w:sz w:val="28"/>
          <w:szCs w:val="28"/>
          <w:lang w:val="kk-KZ"/>
        </w:rPr>
        <w:lastRenderedPageBreak/>
        <w:t>КІРІСПЕ</w:t>
      </w:r>
    </w:p>
    <w:p w14:paraId="419BEEFD" w14:textId="162C2ED0" w:rsidR="008B7230" w:rsidRPr="006C2CBC" w:rsidRDefault="008B7230" w:rsidP="008B7230">
      <w:pPr>
        <w:jc w:val="center"/>
        <w:rPr>
          <w:b/>
          <w:bCs/>
          <w:color w:val="000000" w:themeColor="text1"/>
          <w:sz w:val="28"/>
          <w:szCs w:val="28"/>
          <w:lang w:val="kk-KZ"/>
        </w:rPr>
      </w:pPr>
    </w:p>
    <w:p w14:paraId="57979F8D" w14:textId="49EC71DB" w:rsidR="008B7230" w:rsidRPr="006C2CBC" w:rsidRDefault="008B7230" w:rsidP="008B7230">
      <w:pPr>
        <w:ind w:firstLine="708"/>
        <w:jc w:val="both"/>
        <w:rPr>
          <w:color w:val="000000" w:themeColor="text1"/>
          <w:sz w:val="28"/>
          <w:szCs w:val="28"/>
          <w:lang w:val="kk-KZ"/>
        </w:rPr>
      </w:pPr>
      <w:r w:rsidRPr="006C2CBC">
        <w:rPr>
          <w:rFonts w:eastAsiaTheme="minorHAnsi"/>
          <w:b/>
          <w:bCs/>
          <w:color w:val="000000" w:themeColor="text1"/>
          <w:sz w:val="28"/>
          <w:szCs w:val="28"/>
          <w:lang w:val="kk-KZ" w:eastAsia="en-US"/>
          <w14:ligatures w14:val="standardContextual"/>
        </w:rPr>
        <w:t xml:space="preserve">Жұмыстың жалпы сипаттамасы.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коммуникацияның күрделі құрылым</w:t>
      </w:r>
      <w:r w:rsidR="006E7BFB" w:rsidRPr="006C2CBC">
        <w:rPr>
          <w:color w:val="000000" w:themeColor="text1"/>
          <w:sz w:val="28"/>
          <w:szCs w:val="28"/>
          <w:lang w:val="kk-KZ"/>
        </w:rPr>
        <w:t>ы</w:t>
      </w:r>
      <w:r w:rsidRPr="006C2CBC">
        <w:rPr>
          <w:color w:val="000000" w:themeColor="text1"/>
          <w:sz w:val="28"/>
          <w:szCs w:val="28"/>
          <w:lang w:val="kk-KZ"/>
        </w:rPr>
        <w:t xml:space="preserve"> ретінде мәдени әр тектілік пен </w:t>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өзара әрекеттесудің негізгі аспектісі. Ол әртүрлі этникалық топтар мен ұлттардың ойлау тәсілдерін, құндылықтары мен сәйкестігін білдіреді. Жаһандану және </w:t>
      </w:r>
      <w:proofErr w:type="spellStart"/>
      <w:r w:rsidRPr="006C2CBC">
        <w:rPr>
          <w:color w:val="000000" w:themeColor="text1"/>
          <w:sz w:val="28"/>
          <w:szCs w:val="28"/>
          <w:lang w:val="kk-KZ"/>
        </w:rPr>
        <w:t>көптілділік</w:t>
      </w:r>
      <w:proofErr w:type="spellEnd"/>
      <w:r w:rsidRPr="006C2CBC">
        <w:rPr>
          <w:color w:val="000000" w:themeColor="text1"/>
          <w:sz w:val="28"/>
          <w:szCs w:val="28"/>
          <w:lang w:val="kk-KZ"/>
        </w:rPr>
        <w:t xml:space="preserve"> кең таралған қазіргі әлемде әртүрлі тілдердегі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ерекшеліктерін зерттеу мәдени </w:t>
      </w:r>
      <w:proofErr w:type="spellStart"/>
      <w:r w:rsidR="006E7BFB" w:rsidRPr="006C2CBC">
        <w:rPr>
          <w:color w:val="000000" w:themeColor="text1"/>
          <w:sz w:val="28"/>
          <w:szCs w:val="28"/>
          <w:lang w:val="kk-KZ"/>
        </w:rPr>
        <w:t>мәнмәтіндерді</w:t>
      </w:r>
      <w:proofErr w:type="spellEnd"/>
      <w:r w:rsidRPr="006C2CBC">
        <w:rPr>
          <w:color w:val="000000" w:themeColor="text1"/>
          <w:sz w:val="28"/>
          <w:szCs w:val="28"/>
          <w:lang w:val="kk-KZ"/>
        </w:rPr>
        <w:t xml:space="preserve"> түсінуге және </w:t>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қарым-қатынасты жақсартуға мүмкіндік береді.</w:t>
      </w:r>
    </w:p>
    <w:p w14:paraId="6ED0C9E6" w14:textId="6EF25219" w:rsidR="008B7230" w:rsidRPr="006C2CBC" w:rsidRDefault="008B7230" w:rsidP="008B7230">
      <w:pPr>
        <w:ind w:firstLine="708"/>
        <w:jc w:val="both"/>
        <w:rPr>
          <w:color w:val="000000" w:themeColor="text1"/>
          <w:sz w:val="28"/>
          <w:szCs w:val="28"/>
          <w:lang w:val="kk-KZ"/>
        </w:rPr>
      </w:pPr>
      <w:r w:rsidRPr="006C2CBC">
        <w:rPr>
          <w:color w:val="000000" w:themeColor="text1"/>
          <w:sz w:val="28"/>
          <w:szCs w:val="28"/>
          <w:lang w:val="kk-KZ"/>
        </w:rPr>
        <w:t>Диссертация</w:t>
      </w:r>
      <w:r w:rsidR="00D302F5" w:rsidRPr="006C2CBC">
        <w:rPr>
          <w:color w:val="000000" w:themeColor="text1"/>
          <w:sz w:val="28"/>
          <w:szCs w:val="28"/>
          <w:lang w:val="kk-KZ"/>
        </w:rPr>
        <w:t>лық</w:t>
      </w:r>
      <w:r w:rsidRPr="006C2CBC">
        <w:rPr>
          <w:color w:val="000000" w:themeColor="text1"/>
          <w:sz w:val="28"/>
          <w:szCs w:val="28"/>
          <w:lang w:val="kk-KZ"/>
        </w:rPr>
        <w:t xml:space="preserve"> жұмысымызда әртүрлі </w:t>
      </w:r>
      <w:proofErr w:type="spellStart"/>
      <w:r w:rsidRPr="006C2CBC">
        <w:rPr>
          <w:color w:val="000000" w:themeColor="text1"/>
          <w:sz w:val="28"/>
          <w:szCs w:val="28"/>
          <w:lang w:val="kk-KZ"/>
        </w:rPr>
        <w:t>лингвомәдени</w:t>
      </w:r>
      <w:proofErr w:type="spellEnd"/>
      <w:r w:rsidRPr="006C2CBC">
        <w:rPr>
          <w:color w:val="000000" w:themeColor="text1"/>
          <w:sz w:val="28"/>
          <w:szCs w:val="28"/>
          <w:lang w:val="kk-KZ"/>
        </w:rPr>
        <w:t xml:space="preserve"> топ өкілдері ретінде қазақ, орыс және ағылшын тілдерін пайдалана отырып,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ерекшеліктеріне назар аударамыз. Осы тілдердегі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тәжірибелерді салыстыр</w:t>
      </w:r>
      <w:r w:rsidR="0098756D" w:rsidRPr="006C2CBC">
        <w:rPr>
          <w:color w:val="000000" w:themeColor="text1"/>
          <w:sz w:val="28"/>
          <w:szCs w:val="28"/>
          <w:lang w:val="kk-KZ"/>
        </w:rPr>
        <w:t>ы</w:t>
      </w:r>
      <w:r w:rsidRPr="006C2CBC">
        <w:rPr>
          <w:color w:val="000000" w:themeColor="text1"/>
          <w:sz w:val="28"/>
          <w:szCs w:val="28"/>
          <w:lang w:val="kk-KZ"/>
        </w:rPr>
        <w:t xml:space="preserve">п талдау арқылы біз лингвистикалық, мәдени ерекшеліктердің аталған мәдениет </w:t>
      </w:r>
      <w:proofErr w:type="spellStart"/>
      <w:r w:rsidRPr="006C2CBC">
        <w:rPr>
          <w:color w:val="000000" w:themeColor="text1"/>
          <w:sz w:val="28"/>
          <w:szCs w:val="28"/>
          <w:lang w:val="kk-KZ"/>
        </w:rPr>
        <w:t>топтарынының</w:t>
      </w:r>
      <w:proofErr w:type="spellEnd"/>
      <w:r w:rsidRPr="006C2CBC">
        <w:rPr>
          <w:color w:val="000000" w:themeColor="text1"/>
          <w:sz w:val="28"/>
          <w:szCs w:val="28"/>
          <w:lang w:val="kk-KZ"/>
        </w:rPr>
        <w:t xml:space="preserve"> әрқайсысында қарым-қатынас жасау мен қабылдау тәсілдеріне қалай әсер ететінін ашуға тырысамыз. </w:t>
      </w:r>
    </w:p>
    <w:p w14:paraId="5ADE690D" w14:textId="4764B23D" w:rsidR="008B7230" w:rsidRPr="006C2CBC" w:rsidRDefault="008B7230" w:rsidP="008B7230">
      <w:pPr>
        <w:ind w:firstLine="708"/>
        <w:jc w:val="both"/>
        <w:rPr>
          <w:color w:val="000000" w:themeColor="text1"/>
          <w:sz w:val="28"/>
          <w:szCs w:val="28"/>
          <w:lang w:val="kk-KZ"/>
        </w:rPr>
      </w:pPr>
      <w:r w:rsidRPr="006C2CBC">
        <w:rPr>
          <w:color w:val="000000" w:themeColor="text1"/>
          <w:sz w:val="28"/>
          <w:szCs w:val="28"/>
          <w:lang w:val="kk-KZ"/>
        </w:rPr>
        <w:t xml:space="preserve">Таңдалған тілдердің әрқайсысында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құрылымы мен мазмұнына әсер ететін ерекше семантикалық, синтаксистік және стилистикалық ерекшеліктер бар. Зерттеу барысында біз бұл ерекшеліктердің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ұйымдастыруға, тілдік бірліктерді таңдауға және мәдени белгілерді қолдануға қалай әсер ететінін қарастырамыз. Сондай-ақ, біз әлеуметтік-мәдени </w:t>
      </w:r>
      <w:proofErr w:type="spellStart"/>
      <w:r w:rsidR="006E7BFB" w:rsidRPr="006C2CBC">
        <w:rPr>
          <w:color w:val="000000" w:themeColor="text1"/>
          <w:sz w:val="28"/>
          <w:szCs w:val="28"/>
          <w:lang w:val="kk-KZ"/>
        </w:rPr>
        <w:t>мәнмәтін</w:t>
      </w:r>
      <w:proofErr w:type="spellEnd"/>
      <w:r w:rsidRPr="006C2CBC">
        <w:rPr>
          <w:color w:val="000000" w:themeColor="text1"/>
          <w:sz w:val="28"/>
          <w:szCs w:val="28"/>
          <w:lang w:val="kk-KZ"/>
        </w:rPr>
        <w:t xml:space="preserve"> </w:t>
      </w:r>
      <w:r w:rsidR="0098756D" w:rsidRPr="006C2CBC">
        <w:rPr>
          <w:color w:val="000000" w:themeColor="text1"/>
          <w:sz w:val="28"/>
          <w:szCs w:val="28"/>
          <w:lang w:val="kk-KZ"/>
        </w:rPr>
        <w:t>м</w:t>
      </w:r>
      <w:r w:rsidRPr="006C2CBC">
        <w:rPr>
          <w:color w:val="000000" w:themeColor="text1"/>
          <w:sz w:val="28"/>
          <w:szCs w:val="28"/>
          <w:lang w:val="kk-KZ"/>
        </w:rPr>
        <w:t xml:space="preserve">ен тарихи мұраның әр тілдегі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ерекшеліктерін қалай қалыптастыратынын </w:t>
      </w:r>
      <w:r w:rsidR="0098756D" w:rsidRPr="006C2CBC">
        <w:rPr>
          <w:color w:val="000000" w:themeColor="text1"/>
          <w:sz w:val="28"/>
          <w:szCs w:val="28"/>
          <w:lang w:val="kk-KZ"/>
        </w:rPr>
        <w:t>зерделейміз</w:t>
      </w:r>
      <w:r w:rsidRPr="006C2CBC">
        <w:rPr>
          <w:color w:val="000000" w:themeColor="text1"/>
          <w:sz w:val="28"/>
          <w:szCs w:val="28"/>
          <w:lang w:val="kk-KZ"/>
        </w:rPr>
        <w:t>.</w:t>
      </w:r>
    </w:p>
    <w:p w14:paraId="380C9F4E" w14:textId="52259753" w:rsidR="008B7230" w:rsidRPr="006C2CBC" w:rsidRDefault="008B7230" w:rsidP="008B7230">
      <w:pPr>
        <w:ind w:firstLine="708"/>
        <w:jc w:val="both"/>
        <w:rPr>
          <w:color w:val="000000" w:themeColor="text1"/>
          <w:sz w:val="28"/>
          <w:szCs w:val="28"/>
          <w:lang w:val="kk-KZ"/>
        </w:rPr>
      </w:pP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ерекшеліктерін зерттеу тілдегі мәдени ерекшеліктерді түсінуге және </w:t>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диалогты байытуға жағдай жасайды. Бұл жұмыс қазақ, орыс және ағылшын тілдеріндегі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тілдік және мәдени аспектілерін терең талдауға ықпал етеді.</w:t>
      </w:r>
    </w:p>
    <w:p w14:paraId="2D0920A7" w14:textId="1EA35CB6" w:rsidR="008B7230" w:rsidRPr="006C2CBC" w:rsidRDefault="008B7230" w:rsidP="008B7230">
      <w:pPr>
        <w:jc w:val="both"/>
        <w:rPr>
          <w:color w:val="000000" w:themeColor="text1"/>
          <w:sz w:val="28"/>
          <w:szCs w:val="28"/>
          <w:lang w:val="kk-KZ"/>
        </w:rPr>
      </w:pPr>
      <w:r w:rsidRPr="006C2CBC">
        <w:rPr>
          <w:rFonts w:eastAsiaTheme="minorHAnsi"/>
          <w:b/>
          <w:bCs/>
          <w:color w:val="000000" w:themeColor="text1"/>
          <w:sz w:val="28"/>
          <w:szCs w:val="28"/>
          <w:lang w:val="kk-KZ" w:eastAsia="en-US"/>
          <w14:ligatures w14:val="standardContextual"/>
        </w:rPr>
        <w:tab/>
        <w:t xml:space="preserve">Зерттеудің өзектілігі.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әр тілдің өзіндік ұлттық ерекшеліктерін, мәдени және әлеуметтік құндылықтарын бейнелейді.</w:t>
      </w:r>
      <w:r w:rsidR="00F07357" w:rsidRPr="006C2CBC">
        <w:rPr>
          <w:color w:val="000000" w:themeColor="text1"/>
          <w:sz w:val="28"/>
          <w:szCs w:val="28"/>
          <w:lang w:val="kk-KZ"/>
        </w:rPr>
        <w:t xml:space="preserve"> </w:t>
      </w:r>
      <w:proofErr w:type="spellStart"/>
      <w:r w:rsidR="00F07357" w:rsidRPr="006C2CBC">
        <w:rPr>
          <w:color w:val="000000" w:themeColor="text1"/>
          <w:sz w:val="28"/>
          <w:szCs w:val="28"/>
          <w:lang w:val="kk-KZ"/>
        </w:rPr>
        <w:t>Дискурс</w:t>
      </w:r>
      <w:proofErr w:type="spellEnd"/>
      <w:r w:rsidR="00F07357" w:rsidRPr="006C2CBC">
        <w:rPr>
          <w:color w:val="000000" w:themeColor="text1"/>
          <w:sz w:val="28"/>
          <w:szCs w:val="28"/>
          <w:lang w:val="kk-KZ"/>
        </w:rPr>
        <w:t xml:space="preserve"> ұлттық сипатқа ие. </w:t>
      </w:r>
      <w:r w:rsidR="00D12C2D" w:rsidRPr="006C2CBC">
        <w:rPr>
          <w:color w:val="000000" w:themeColor="text1"/>
          <w:sz w:val="28"/>
          <w:szCs w:val="28"/>
          <w:lang w:val="kk-KZ"/>
        </w:rPr>
        <w:t xml:space="preserve">Әртүрлі ұлттық ерекшелікке ие </w:t>
      </w:r>
      <w:proofErr w:type="spellStart"/>
      <w:r w:rsidR="00D12C2D" w:rsidRPr="006C2CBC">
        <w:rPr>
          <w:color w:val="000000" w:themeColor="text1"/>
          <w:sz w:val="28"/>
          <w:szCs w:val="28"/>
          <w:lang w:val="kk-KZ"/>
        </w:rPr>
        <w:t>дискурс</w:t>
      </w:r>
      <w:proofErr w:type="spellEnd"/>
      <w:r w:rsidR="00D12C2D" w:rsidRPr="006C2CBC">
        <w:rPr>
          <w:color w:val="000000" w:themeColor="text1"/>
          <w:sz w:val="28"/>
          <w:szCs w:val="28"/>
          <w:lang w:val="kk-KZ"/>
        </w:rPr>
        <w:t xml:space="preserve"> қазіргі жаһандану үдерісінде, </w:t>
      </w:r>
      <w:proofErr w:type="spellStart"/>
      <w:r w:rsidR="00D12C2D" w:rsidRPr="006C2CBC">
        <w:rPr>
          <w:color w:val="000000" w:themeColor="text1"/>
          <w:sz w:val="28"/>
          <w:szCs w:val="28"/>
          <w:lang w:val="kk-KZ"/>
        </w:rPr>
        <w:t>мәдениетаралық</w:t>
      </w:r>
      <w:proofErr w:type="spellEnd"/>
      <w:r w:rsidR="00D12C2D" w:rsidRPr="006C2CBC">
        <w:rPr>
          <w:color w:val="000000" w:themeColor="text1"/>
          <w:sz w:val="28"/>
          <w:szCs w:val="28"/>
          <w:lang w:val="kk-KZ"/>
        </w:rPr>
        <w:t xml:space="preserve"> қарым-қатынастың кеңеюінде өзара араласып, ықпалдасып жатыр. </w:t>
      </w:r>
      <w:proofErr w:type="spellStart"/>
      <w:r w:rsidR="00D12C2D" w:rsidRPr="006C2CBC">
        <w:rPr>
          <w:color w:val="000000" w:themeColor="text1"/>
          <w:sz w:val="28"/>
          <w:szCs w:val="28"/>
          <w:lang w:val="kk-KZ"/>
        </w:rPr>
        <w:t>Дискурста</w:t>
      </w:r>
      <w:proofErr w:type="spellEnd"/>
      <w:r w:rsidR="00D12C2D" w:rsidRPr="006C2CBC">
        <w:rPr>
          <w:color w:val="000000" w:themeColor="text1"/>
          <w:sz w:val="28"/>
          <w:szCs w:val="28"/>
          <w:lang w:val="kk-KZ"/>
        </w:rPr>
        <w:t xml:space="preserve"> орныққан әр ұлттың қарым-қатынас моделін білу </w:t>
      </w:r>
      <w:r w:rsidR="001C101D" w:rsidRPr="006C2CBC">
        <w:rPr>
          <w:color w:val="000000" w:themeColor="text1"/>
          <w:sz w:val="28"/>
          <w:szCs w:val="28"/>
          <w:lang w:val="kk-KZ"/>
        </w:rPr>
        <w:t xml:space="preserve">– </w:t>
      </w:r>
      <w:r w:rsidR="00D12C2D" w:rsidRPr="006C2CBC">
        <w:rPr>
          <w:color w:val="000000" w:themeColor="text1"/>
          <w:sz w:val="28"/>
          <w:szCs w:val="28"/>
          <w:lang w:val="kk-KZ"/>
        </w:rPr>
        <w:t xml:space="preserve">қарым-қатынаста түсінбеушіліктің алдын алуға мүмкіндік береді. </w:t>
      </w:r>
    </w:p>
    <w:p w14:paraId="7CFC058D" w14:textId="62893C26" w:rsidR="00EA44F2" w:rsidRPr="006C2CBC" w:rsidRDefault="00D12C2D" w:rsidP="008B7230">
      <w:pPr>
        <w:jc w:val="both"/>
        <w:rPr>
          <w:color w:val="000000" w:themeColor="text1"/>
          <w:sz w:val="28"/>
          <w:szCs w:val="28"/>
          <w:lang w:val="kk-KZ"/>
        </w:rPr>
      </w:pPr>
      <w:r w:rsidRPr="006C2CBC">
        <w:rPr>
          <w:color w:val="000000" w:themeColor="text1"/>
          <w:sz w:val="28"/>
          <w:szCs w:val="28"/>
          <w:lang w:val="kk-KZ"/>
        </w:rPr>
        <w:tab/>
        <w:t xml:space="preserve">Білім мен ғылымның, экономиканың жаһандық көшінен қалмау </w:t>
      </w:r>
      <w:r w:rsidR="00376F24" w:rsidRPr="006C2CBC">
        <w:rPr>
          <w:color w:val="000000" w:themeColor="text1"/>
          <w:sz w:val="28"/>
          <w:szCs w:val="28"/>
          <w:lang w:val="kk-KZ"/>
        </w:rPr>
        <w:t xml:space="preserve">жекелеген </w:t>
      </w:r>
      <w:r w:rsidRPr="006C2CBC">
        <w:rPr>
          <w:color w:val="000000" w:themeColor="text1"/>
          <w:sz w:val="28"/>
          <w:szCs w:val="28"/>
          <w:lang w:val="kk-KZ"/>
        </w:rPr>
        <w:t xml:space="preserve">тұлғалардың шет тілдерін, оның ішінде, ағылшын тілін білуімен шарттасып жатыр. Сондықтан елімізде қолға алынған </w:t>
      </w:r>
      <w:proofErr w:type="spellStart"/>
      <w:r w:rsidRPr="006C2CBC">
        <w:rPr>
          <w:color w:val="000000" w:themeColor="text1"/>
          <w:sz w:val="28"/>
          <w:szCs w:val="28"/>
          <w:lang w:val="kk-KZ"/>
        </w:rPr>
        <w:t>үштілділік</w:t>
      </w:r>
      <w:proofErr w:type="spellEnd"/>
      <w:r w:rsidRPr="006C2CBC">
        <w:rPr>
          <w:color w:val="000000" w:themeColor="text1"/>
          <w:sz w:val="28"/>
          <w:szCs w:val="28"/>
          <w:lang w:val="kk-KZ"/>
        </w:rPr>
        <w:t xml:space="preserve"> саясаты қазақ, орыс, ағылшын тілдерін жетік меңгерген тұлғалардың аталған тілдерде қарым-қатынас жасауға қажетті нормаларды, қарым-қатынас мәдениетін қоса игеруін талап етеді. Қарым-қатынастағы ұлттық ерекшеліктерді білу білім беру, аударма, журналистика, дипломатия т.с.с. салаларда аса қажет. Жаһандану үдерісінің, мәдениеттердің өзара араласуының, интернет кеңістігіндегі ақпарат ағынының </w:t>
      </w:r>
      <w:r w:rsidR="00EA44F2" w:rsidRPr="006C2CBC">
        <w:rPr>
          <w:color w:val="000000" w:themeColor="text1"/>
          <w:sz w:val="28"/>
          <w:szCs w:val="28"/>
          <w:lang w:val="kk-KZ"/>
        </w:rPr>
        <w:t xml:space="preserve">ұлттық болмыс </w:t>
      </w:r>
      <w:r w:rsidR="00EA44F2" w:rsidRPr="006C2CBC">
        <w:rPr>
          <w:color w:val="000000" w:themeColor="text1"/>
          <w:sz w:val="28"/>
          <w:szCs w:val="28"/>
          <w:lang w:val="kk-KZ"/>
        </w:rPr>
        <w:lastRenderedPageBreak/>
        <w:t xml:space="preserve">пен мәдени-тілдік бірегейлікке теріс ықпалы да танылып жатыр. Қазіргі ұрпақ міндеті – өз ұлтына тән ерекшелікті, мәдени-тілдік бірегейлікті сақтау, келер ұрпаққа жеткізу. Бұл міндет тек </w:t>
      </w:r>
      <w:proofErr w:type="spellStart"/>
      <w:r w:rsidR="00EA44F2" w:rsidRPr="006C2CBC">
        <w:rPr>
          <w:color w:val="000000" w:themeColor="text1"/>
          <w:sz w:val="28"/>
          <w:szCs w:val="28"/>
          <w:lang w:val="kk-KZ"/>
        </w:rPr>
        <w:t>дискурста</w:t>
      </w:r>
      <w:proofErr w:type="spellEnd"/>
      <w:r w:rsidR="00EA44F2" w:rsidRPr="006C2CBC">
        <w:rPr>
          <w:color w:val="000000" w:themeColor="text1"/>
          <w:sz w:val="28"/>
          <w:szCs w:val="28"/>
          <w:lang w:val="kk-KZ"/>
        </w:rPr>
        <w:t xml:space="preserve"> жүзеге асады, себебі </w:t>
      </w:r>
      <w:proofErr w:type="spellStart"/>
      <w:r w:rsidR="00EA44F2" w:rsidRPr="006C2CBC">
        <w:rPr>
          <w:color w:val="000000" w:themeColor="text1"/>
          <w:sz w:val="28"/>
          <w:szCs w:val="28"/>
          <w:lang w:val="kk-KZ"/>
        </w:rPr>
        <w:t>дискурс</w:t>
      </w:r>
      <w:proofErr w:type="spellEnd"/>
      <w:r w:rsidR="00EA44F2" w:rsidRPr="006C2CBC">
        <w:rPr>
          <w:color w:val="000000" w:themeColor="text1"/>
          <w:sz w:val="28"/>
          <w:szCs w:val="28"/>
          <w:lang w:val="kk-KZ"/>
        </w:rPr>
        <w:t xml:space="preserve"> – ұлттық дүниетанымның тілдік бейнесі, ұлттық рухани мұрасын сақтап, болашаққа жеткізудің маңызды құралы. </w:t>
      </w:r>
      <w:proofErr w:type="spellStart"/>
      <w:r w:rsidR="0098756D" w:rsidRPr="006C2CBC">
        <w:rPr>
          <w:color w:val="000000" w:themeColor="text1"/>
          <w:sz w:val="28"/>
          <w:szCs w:val="28"/>
          <w:lang w:val="kk-KZ"/>
        </w:rPr>
        <w:t>Дискурстың</w:t>
      </w:r>
      <w:proofErr w:type="spellEnd"/>
      <w:r w:rsidR="0098756D" w:rsidRPr="006C2CBC">
        <w:rPr>
          <w:color w:val="000000" w:themeColor="text1"/>
          <w:sz w:val="28"/>
          <w:szCs w:val="28"/>
          <w:lang w:val="kk-KZ"/>
        </w:rPr>
        <w:t xml:space="preserve"> ұлттық үлгілері саналатын көркем мәтіндер және ауызша сөзді үлкен тілдік модельдерге көшіру де заманауи талап және қажеттілік. Сондықтан зерттеуде бұл мәселеге де алғаш рет көңіл бөлінді. </w:t>
      </w:r>
      <w:proofErr w:type="spellStart"/>
      <w:r w:rsidR="00EA44F2" w:rsidRPr="006C2CBC">
        <w:rPr>
          <w:color w:val="000000" w:themeColor="text1"/>
          <w:sz w:val="28"/>
          <w:szCs w:val="28"/>
          <w:lang w:val="kk-KZ"/>
        </w:rPr>
        <w:t>Дискурстың</w:t>
      </w:r>
      <w:proofErr w:type="spellEnd"/>
      <w:r w:rsidR="00EA44F2" w:rsidRPr="006C2CBC">
        <w:rPr>
          <w:color w:val="000000" w:themeColor="text1"/>
          <w:sz w:val="28"/>
          <w:szCs w:val="28"/>
          <w:lang w:val="kk-KZ"/>
        </w:rPr>
        <w:t xml:space="preserve"> ұлттық ерекшелігін зерттеу – ұлттық қарым-қатынас мәдениетін жүйелі тануға жол ашады. Оның үстіне </w:t>
      </w:r>
      <w:proofErr w:type="spellStart"/>
      <w:r w:rsidR="00EA44F2" w:rsidRPr="006C2CBC">
        <w:rPr>
          <w:color w:val="000000" w:themeColor="text1"/>
          <w:sz w:val="28"/>
          <w:szCs w:val="28"/>
          <w:lang w:val="kk-KZ"/>
        </w:rPr>
        <w:t>дискурстың</w:t>
      </w:r>
      <w:proofErr w:type="spellEnd"/>
      <w:r w:rsidR="00EA44F2" w:rsidRPr="006C2CBC">
        <w:rPr>
          <w:color w:val="000000" w:themeColor="text1"/>
          <w:sz w:val="28"/>
          <w:szCs w:val="28"/>
          <w:lang w:val="kk-KZ"/>
        </w:rPr>
        <w:t xml:space="preserve"> ұлттық ерекшелігін қазақ, орыс және ағылшын тілдері материалдары негізінде арнайы зерттеген ғылыми еңбектің болмауы тақырып өзектілігін негіздей түседі.</w:t>
      </w:r>
    </w:p>
    <w:p w14:paraId="07398497" w14:textId="68B04497" w:rsidR="00D22EA4" w:rsidRPr="006C2CBC" w:rsidRDefault="008B7230" w:rsidP="001C101D">
      <w:pPr>
        <w:ind w:firstLine="709"/>
        <w:jc w:val="both"/>
        <w:rPr>
          <w:rFonts w:eastAsiaTheme="minorHAnsi"/>
          <w:b/>
          <w:bCs/>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Зерттеудің мақсаты</w:t>
      </w:r>
      <w:r w:rsidR="001C101D" w:rsidRPr="006C2CBC">
        <w:rPr>
          <w:rFonts w:eastAsiaTheme="minorHAnsi"/>
          <w:b/>
          <w:bCs/>
          <w:color w:val="000000" w:themeColor="text1"/>
          <w:sz w:val="28"/>
          <w:szCs w:val="28"/>
          <w:lang w:val="kk-KZ" w:eastAsia="en-US"/>
          <w14:ligatures w14:val="standardContextual"/>
        </w:rPr>
        <w:t xml:space="preserve"> – </w:t>
      </w:r>
      <w:r w:rsidR="001C101D" w:rsidRPr="006C2CBC">
        <w:rPr>
          <w:color w:val="000000" w:themeColor="text1"/>
          <w:sz w:val="28"/>
          <w:szCs w:val="28"/>
          <w:lang w:val="kk-KZ"/>
        </w:rPr>
        <w:t>қ</w:t>
      </w:r>
      <w:r w:rsidR="00D22EA4" w:rsidRPr="006C2CBC">
        <w:rPr>
          <w:color w:val="000000" w:themeColor="text1"/>
          <w:sz w:val="28"/>
          <w:szCs w:val="28"/>
          <w:lang w:val="kk-KZ"/>
        </w:rPr>
        <w:t xml:space="preserve">азақ, орыс және ағылшын тілдеріндегі </w:t>
      </w:r>
      <w:r w:rsidR="00F03D78" w:rsidRPr="006C2CBC">
        <w:rPr>
          <w:color w:val="000000" w:themeColor="text1"/>
          <w:sz w:val="28"/>
          <w:szCs w:val="28"/>
          <w:lang w:val="kk-KZ"/>
        </w:rPr>
        <w:t xml:space="preserve">отбасы </w:t>
      </w:r>
      <w:proofErr w:type="spellStart"/>
      <w:r w:rsidR="00F03D78" w:rsidRPr="006C2CBC">
        <w:rPr>
          <w:color w:val="000000" w:themeColor="text1"/>
          <w:sz w:val="28"/>
          <w:szCs w:val="28"/>
          <w:lang w:val="kk-KZ"/>
        </w:rPr>
        <w:t>дискурсын</w:t>
      </w:r>
      <w:proofErr w:type="spellEnd"/>
      <w:r w:rsidR="00F03D78" w:rsidRPr="006C2CBC">
        <w:rPr>
          <w:color w:val="000000" w:themeColor="text1"/>
          <w:sz w:val="28"/>
          <w:szCs w:val="28"/>
          <w:lang w:val="kk-KZ"/>
        </w:rPr>
        <w:t xml:space="preserve"> талдау негізінде </w:t>
      </w:r>
      <w:proofErr w:type="spellStart"/>
      <w:r w:rsidR="00C6268B" w:rsidRPr="006C2CBC">
        <w:rPr>
          <w:color w:val="000000" w:themeColor="text1"/>
          <w:sz w:val="28"/>
          <w:szCs w:val="28"/>
          <w:lang w:val="kk-KZ"/>
        </w:rPr>
        <w:t>дискурстың</w:t>
      </w:r>
      <w:proofErr w:type="spellEnd"/>
      <w:r w:rsidR="00016BE9" w:rsidRPr="006C2CBC">
        <w:rPr>
          <w:color w:val="000000" w:themeColor="text1"/>
          <w:sz w:val="28"/>
          <w:szCs w:val="28"/>
          <w:lang w:val="kk-KZ"/>
        </w:rPr>
        <w:t xml:space="preserve"> </w:t>
      </w:r>
      <w:r w:rsidR="00D22EA4" w:rsidRPr="006C2CBC">
        <w:rPr>
          <w:color w:val="000000" w:themeColor="text1"/>
          <w:sz w:val="28"/>
          <w:szCs w:val="28"/>
          <w:lang w:val="kk-KZ"/>
        </w:rPr>
        <w:t>ұлттық ерекшеліктер</w:t>
      </w:r>
      <w:r w:rsidR="00016BE9" w:rsidRPr="006C2CBC">
        <w:rPr>
          <w:color w:val="000000" w:themeColor="text1"/>
          <w:sz w:val="28"/>
          <w:szCs w:val="28"/>
          <w:lang w:val="kk-KZ"/>
        </w:rPr>
        <w:t>ін</w:t>
      </w:r>
      <w:r w:rsidR="00F03D78" w:rsidRPr="006C2CBC">
        <w:rPr>
          <w:color w:val="000000" w:themeColor="text1"/>
          <w:sz w:val="28"/>
          <w:szCs w:val="28"/>
          <w:lang w:val="kk-KZ"/>
        </w:rPr>
        <w:t xml:space="preserve"> анықтау,</w:t>
      </w:r>
      <w:r w:rsidR="00D22EA4" w:rsidRPr="006C2CBC">
        <w:rPr>
          <w:color w:val="000000" w:themeColor="text1"/>
          <w:sz w:val="28"/>
          <w:szCs w:val="28"/>
          <w:lang w:val="kk-KZ"/>
        </w:rPr>
        <w:t xml:space="preserve"> </w:t>
      </w:r>
      <w:r w:rsidR="00B90BD9" w:rsidRPr="006C2CBC">
        <w:rPr>
          <w:color w:val="000000" w:themeColor="text1"/>
          <w:sz w:val="28"/>
          <w:szCs w:val="28"/>
          <w:lang w:val="kk-KZ"/>
        </w:rPr>
        <w:t>сипатта</w:t>
      </w:r>
      <w:r w:rsidR="00F03D78" w:rsidRPr="006C2CBC">
        <w:rPr>
          <w:color w:val="000000" w:themeColor="text1"/>
          <w:sz w:val="28"/>
          <w:szCs w:val="28"/>
          <w:lang w:val="kk-KZ"/>
        </w:rPr>
        <w:t>у.</w:t>
      </w:r>
    </w:p>
    <w:p w14:paraId="2AB50837" w14:textId="2AB61006" w:rsidR="008B7230" w:rsidRPr="006C2CBC" w:rsidRDefault="00D22EA4" w:rsidP="00D22EA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ab/>
        <w:t xml:space="preserve">  </w:t>
      </w:r>
      <w:r w:rsidR="008B7230" w:rsidRPr="006C2CBC">
        <w:rPr>
          <w:rFonts w:eastAsiaTheme="minorHAnsi"/>
          <w:color w:val="000000" w:themeColor="text1"/>
          <w:sz w:val="28"/>
          <w:szCs w:val="28"/>
          <w:lang w:val="kk-KZ" w:eastAsia="en-US"/>
          <w14:ligatures w14:val="standardContextual"/>
        </w:rPr>
        <w:t>Зерттеу мақсатына қол жеткізуде мынадай</w:t>
      </w:r>
      <w:r w:rsidR="008B7230" w:rsidRPr="006C2CBC">
        <w:rPr>
          <w:rFonts w:eastAsiaTheme="minorHAnsi"/>
          <w:b/>
          <w:bCs/>
          <w:color w:val="000000" w:themeColor="text1"/>
          <w:sz w:val="28"/>
          <w:szCs w:val="28"/>
          <w:lang w:val="kk-KZ" w:eastAsia="en-US"/>
          <w14:ligatures w14:val="standardContextual"/>
        </w:rPr>
        <w:t xml:space="preserve"> міндеттерді </w:t>
      </w:r>
      <w:r w:rsidR="008B7230" w:rsidRPr="006C2CBC">
        <w:rPr>
          <w:rFonts w:eastAsiaTheme="minorHAnsi"/>
          <w:color w:val="000000" w:themeColor="text1"/>
          <w:sz w:val="28"/>
          <w:szCs w:val="28"/>
          <w:lang w:val="kk-KZ" w:eastAsia="en-US"/>
          <w14:ligatures w14:val="standardContextual"/>
        </w:rPr>
        <w:t>шешу алға</w:t>
      </w:r>
      <w:r w:rsidRPr="006C2CBC">
        <w:rPr>
          <w:rFonts w:eastAsiaTheme="minorHAnsi"/>
          <w:color w:val="000000" w:themeColor="text1"/>
          <w:sz w:val="28"/>
          <w:szCs w:val="28"/>
          <w:lang w:val="kk-KZ" w:eastAsia="en-US"/>
          <w14:ligatures w14:val="standardContextual"/>
        </w:rPr>
        <w:t xml:space="preserve"> </w:t>
      </w:r>
      <w:r w:rsidR="008B7230" w:rsidRPr="006C2CBC">
        <w:rPr>
          <w:rFonts w:eastAsiaTheme="minorHAnsi"/>
          <w:color w:val="000000" w:themeColor="text1"/>
          <w:sz w:val="28"/>
          <w:szCs w:val="28"/>
          <w:lang w:val="kk-KZ" w:eastAsia="en-US"/>
          <w14:ligatures w14:val="standardContextual"/>
        </w:rPr>
        <w:t>қойылды:</w:t>
      </w:r>
    </w:p>
    <w:p w14:paraId="479A5F36" w14:textId="1D8B22E1" w:rsidR="006E7BFB" w:rsidRPr="006C2CBC" w:rsidRDefault="00B90BD9" w:rsidP="00B90BD9">
      <w:pPr>
        <w:ind w:firstLine="708"/>
        <w:jc w:val="both"/>
        <w:rPr>
          <w:color w:val="000000" w:themeColor="text1"/>
          <w:sz w:val="28"/>
          <w:szCs w:val="28"/>
          <w:lang w:val="kk-KZ"/>
        </w:rPr>
      </w:pPr>
      <w:r w:rsidRPr="006C2CBC">
        <w:rPr>
          <w:color w:val="000000" w:themeColor="text1"/>
          <w:sz w:val="28"/>
          <w:szCs w:val="28"/>
          <w:lang w:val="kk-KZ"/>
        </w:rPr>
        <w:t xml:space="preserve">- </w:t>
      </w:r>
      <w:r w:rsidRPr="006C2CBC">
        <w:rPr>
          <w:color w:val="000000" w:themeColor="text1"/>
          <w:sz w:val="28"/>
          <w:szCs w:val="28"/>
          <w:lang w:val="kk-KZ"/>
        </w:rPr>
        <w:tab/>
      </w:r>
      <w:proofErr w:type="spellStart"/>
      <w:r w:rsidR="006E7BFB" w:rsidRPr="006C2CBC">
        <w:rPr>
          <w:color w:val="000000" w:themeColor="text1"/>
          <w:sz w:val="28"/>
          <w:szCs w:val="28"/>
          <w:lang w:val="kk-KZ"/>
        </w:rPr>
        <w:t>Дискурстың</w:t>
      </w:r>
      <w:proofErr w:type="spellEnd"/>
      <w:r w:rsidR="006E7BFB" w:rsidRPr="006C2CBC">
        <w:rPr>
          <w:color w:val="000000" w:themeColor="text1"/>
          <w:sz w:val="28"/>
          <w:szCs w:val="28"/>
          <w:lang w:val="kk-KZ"/>
        </w:rPr>
        <w:t xml:space="preserve"> ұлттық ерекшеліктерін зерттеудің теориялық-</w:t>
      </w:r>
      <w:proofErr w:type="spellStart"/>
      <w:r w:rsidR="006E7BFB" w:rsidRPr="006C2CBC">
        <w:rPr>
          <w:color w:val="000000" w:themeColor="text1"/>
          <w:sz w:val="28"/>
          <w:szCs w:val="28"/>
          <w:lang w:val="kk-KZ"/>
        </w:rPr>
        <w:t>әдіснамалық</w:t>
      </w:r>
      <w:proofErr w:type="spellEnd"/>
      <w:r w:rsidR="006E7BFB" w:rsidRPr="006C2CBC">
        <w:rPr>
          <w:color w:val="000000" w:themeColor="text1"/>
          <w:sz w:val="28"/>
          <w:szCs w:val="28"/>
          <w:lang w:val="kk-KZ"/>
        </w:rPr>
        <w:t xml:space="preserve"> негіздерін анықтау</w:t>
      </w:r>
      <w:r w:rsidR="001C101D" w:rsidRPr="006C2CBC">
        <w:rPr>
          <w:color w:val="000000" w:themeColor="text1"/>
          <w:sz w:val="28"/>
          <w:szCs w:val="28"/>
          <w:lang w:val="kk-KZ"/>
        </w:rPr>
        <w:t>;</w:t>
      </w:r>
    </w:p>
    <w:p w14:paraId="788FAA15" w14:textId="2A3F3D38" w:rsidR="00D22EA4" w:rsidRPr="006C2CBC" w:rsidRDefault="006E7BFB" w:rsidP="00B90BD9">
      <w:pPr>
        <w:ind w:firstLine="708"/>
        <w:jc w:val="both"/>
        <w:rPr>
          <w:color w:val="000000" w:themeColor="text1"/>
          <w:sz w:val="28"/>
          <w:szCs w:val="28"/>
          <w:lang w:val="kk-KZ"/>
        </w:rPr>
      </w:pPr>
      <w:r w:rsidRPr="006C2CBC">
        <w:rPr>
          <w:color w:val="000000" w:themeColor="text1"/>
          <w:sz w:val="28"/>
          <w:szCs w:val="28"/>
          <w:lang w:val="kk-KZ"/>
        </w:rPr>
        <w:t>-</w:t>
      </w:r>
      <w:r w:rsidRPr="006C2CBC">
        <w:rPr>
          <w:color w:val="000000" w:themeColor="text1"/>
          <w:sz w:val="28"/>
          <w:szCs w:val="28"/>
          <w:lang w:val="kk-KZ"/>
        </w:rPr>
        <w:tab/>
      </w:r>
      <w:r w:rsidR="00B90BD9" w:rsidRPr="006C2CBC">
        <w:rPr>
          <w:color w:val="000000" w:themeColor="text1"/>
          <w:sz w:val="28"/>
          <w:szCs w:val="28"/>
          <w:lang w:val="kk-KZ"/>
        </w:rPr>
        <w:t xml:space="preserve">Ұлттық ерекшеліктің тілдегі және </w:t>
      </w:r>
      <w:proofErr w:type="spellStart"/>
      <w:r w:rsidR="00B90BD9" w:rsidRPr="006C2CBC">
        <w:rPr>
          <w:color w:val="000000" w:themeColor="text1"/>
          <w:sz w:val="28"/>
          <w:szCs w:val="28"/>
          <w:lang w:val="kk-KZ"/>
        </w:rPr>
        <w:t>дискурстағы</w:t>
      </w:r>
      <w:proofErr w:type="spellEnd"/>
      <w:r w:rsidR="00B90BD9" w:rsidRPr="006C2CBC">
        <w:rPr>
          <w:color w:val="000000" w:themeColor="text1"/>
          <w:sz w:val="28"/>
          <w:szCs w:val="28"/>
          <w:lang w:val="kk-KZ"/>
        </w:rPr>
        <w:t xml:space="preserve"> көрінісін теориялық тұрғыда жүйелеу</w:t>
      </w:r>
      <w:r w:rsidR="001C101D" w:rsidRPr="006C2CBC">
        <w:rPr>
          <w:color w:val="000000" w:themeColor="text1"/>
          <w:sz w:val="28"/>
          <w:szCs w:val="28"/>
          <w:lang w:val="kk-KZ"/>
        </w:rPr>
        <w:t>;</w:t>
      </w:r>
    </w:p>
    <w:p w14:paraId="34D8AE52" w14:textId="751FE53B" w:rsidR="00D90EBC" w:rsidRPr="006C2CBC" w:rsidRDefault="00D22EA4" w:rsidP="00D22EA4">
      <w:pPr>
        <w:ind w:firstLine="709"/>
        <w:jc w:val="both"/>
        <w:rPr>
          <w:color w:val="000000" w:themeColor="text1"/>
          <w:sz w:val="28"/>
          <w:szCs w:val="28"/>
          <w:lang w:val="kk-KZ"/>
        </w:rPr>
      </w:pPr>
      <w:r w:rsidRPr="006C2CBC">
        <w:rPr>
          <w:color w:val="000000" w:themeColor="text1"/>
          <w:sz w:val="28"/>
          <w:szCs w:val="28"/>
          <w:lang w:val="kk-KZ"/>
        </w:rPr>
        <w:t xml:space="preserve">-    </w:t>
      </w:r>
      <w:r w:rsidR="00B90BD9" w:rsidRPr="006C2CBC">
        <w:rPr>
          <w:color w:val="000000" w:themeColor="text1"/>
          <w:sz w:val="28"/>
          <w:szCs w:val="28"/>
          <w:lang w:val="kk-KZ"/>
        </w:rPr>
        <w:tab/>
      </w:r>
      <w:r w:rsidRPr="006C2CBC">
        <w:rPr>
          <w:color w:val="000000" w:themeColor="text1"/>
          <w:sz w:val="28"/>
          <w:szCs w:val="28"/>
          <w:lang w:val="kk-KZ"/>
        </w:rPr>
        <w:t xml:space="preserve">Қазақ, орыс және ағылшын тілдеріндегі </w:t>
      </w:r>
      <w:r w:rsidR="00B90BD9" w:rsidRPr="006C2CBC">
        <w:rPr>
          <w:color w:val="000000" w:themeColor="text1"/>
          <w:sz w:val="28"/>
          <w:szCs w:val="28"/>
          <w:lang w:val="kk-KZ"/>
        </w:rPr>
        <w:t xml:space="preserve">отбасы </w:t>
      </w:r>
      <w:proofErr w:type="spellStart"/>
      <w:r w:rsidR="00B90BD9" w:rsidRPr="006C2CBC">
        <w:rPr>
          <w:color w:val="000000" w:themeColor="text1"/>
          <w:sz w:val="28"/>
          <w:szCs w:val="28"/>
          <w:lang w:val="kk-KZ"/>
        </w:rPr>
        <w:t>дискурсын</w:t>
      </w:r>
      <w:proofErr w:type="spellEnd"/>
      <w:r w:rsidR="00B90BD9" w:rsidRPr="006C2CBC">
        <w:rPr>
          <w:color w:val="000000" w:themeColor="text1"/>
          <w:sz w:val="28"/>
          <w:szCs w:val="28"/>
          <w:lang w:val="kk-KZ"/>
        </w:rPr>
        <w:t xml:space="preserve"> </w:t>
      </w:r>
      <w:r w:rsidRPr="006C2CBC">
        <w:rPr>
          <w:color w:val="000000" w:themeColor="text1"/>
          <w:sz w:val="28"/>
          <w:szCs w:val="28"/>
          <w:lang w:val="kk-KZ"/>
        </w:rPr>
        <w:t xml:space="preserve"> </w:t>
      </w:r>
      <w:r w:rsidR="00B90BD9" w:rsidRPr="006C2CBC">
        <w:rPr>
          <w:color w:val="000000" w:themeColor="text1"/>
          <w:sz w:val="28"/>
          <w:szCs w:val="28"/>
          <w:lang w:val="kk-KZ"/>
        </w:rPr>
        <w:t xml:space="preserve">көркем мәтіндер негізінде </w:t>
      </w:r>
      <w:r w:rsidR="006E7BFB" w:rsidRPr="006C2CBC">
        <w:rPr>
          <w:color w:val="000000" w:themeColor="text1"/>
          <w:sz w:val="28"/>
          <w:szCs w:val="28"/>
          <w:lang w:val="kk-KZ"/>
        </w:rPr>
        <w:t>салғастыра</w:t>
      </w:r>
      <w:r w:rsidRPr="006C2CBC">
        <w:rPr>
          <w:color w:val="000000" w:themeColor="text1"/>
          <w:sz w:val="28"/>
          <w:szCs w:val="28"/>
          <w:lang w:val="kk-KZ"/>
        </w:rPr>
        <w:t xml:space="preserve"> талдау</w:t>
      </w:r>
      <w:r w:rsidR="006E7BFB" w:rsidRPr="006C2CBC">
        <w:rPr>
          <w:color w:val="000000" w:themeColor="text1"/>
          <w:sz w:val="28"/>
          <w:szCs w:val="28"/>
          <w:lang w:val="kk-KZ"/>
        </w:rPr>
        <w:t xml:space="preserve"> арқылы отбасы </w:t>
      </w:r>
      <w:proofErr w:type="spellStart"/>
      <w:r w:rsidR="006E7BFB" w:rsidRPr="006C2CBC">
        <w:rPr>
          <w:color w:val="000000" w:themeColor="text1"/>
          <w:sz w:val="28"/>
          <w:szCs w:val="28"/>
          <w:lang w:val="kk-KZ"/>
        </w:rPr>
        <w:t>дискурсының</w:t>
      </w:r>
      <w:proofErr w:type="spellEnd"/>
      <w:r w:rsidR="006E7BFB" w:rsidRPr="006C2CBC">
        <w:rPr>
          <w:color w:val="000000" w:themeColor="text1"/>
          <w:sz w:val="28"/>
          <w:szCs w:val="28"/>
          <w:lang w:val="kk-KZ"/>
        </w:rPr>
        <w:t xml:space="preserve"> </w:t>
      </w:r>
      <w:r w:rsidR="00D90EBC" w:rsidRPr="006C2CBC">
        <w:rPr>
          <w:color w:val="000000" w:themeColor="text1"/>
          <w:sz w:val="28"/>
          <w:szCs w:val="28"/>
          <w:lang w:val="kk-KZ"/>
        </w:rPr>
        <w:t xml:space="preserve">ұлттық ерекшеліктерін анықтау үшін </w:t>
      </w:r>
      <w:proofErr w:type="spellStart"/>
      <w:r w:rsidR="00D90EBC" w:rsidRPr="006C2CBC">
        <w:rPr>
          <w:color w:val="000000" w:themeColor="text1"/>
          <w:sz w:val="28"/>
          <w:szCs w:val="28"/>
          <w:lang w:val="kk-KZ"/>
        </w:rPr>
        <w:t>дискурстық</w:t>
      </w:r>
      <w:proofErr w:type="spellEnd"/>
      <w:r w:rsidR="00F03D78" w:rsidRPr="006C2CBC">
        <w:rPr>
          <w:color w:val="000000" w:themeColor="text1"/>
          <w:sz w:val="28"/>
          <w:szCs w:val="28"/>
          <w:lang w:val="kk-KZ"/>
        </w:rPr>
        <w:t xml:space="preserve"> және прагматикалық</w:t>
      </w:r>
      <w:r w:rsidR="00D90EBC" w:rsidRPr="006C2CBC">
        <w:rPr>
          <w:color w:val="000000" w:themeColor="text1"/>
          <w:sz w:val="28"/>
          <w:szCs w:val="28"/>
          <w:lang w:val="kk-KZ"/>
        </w:rPr>
        <w:t xml:space="preserve"> талдау жасау</w:t>
      </w:r>
      <w:r w:rsidR="001C101D" w:rsidRPr="006C2CBC">
        <w:rPr>
          <w:color w:val="000000" w:themeColor="text1"/>
          <w:sz w:val="28"/>
          <w:szCs w:val="28"/>
          <w:lang w:val="kk-KZ"/>
        </w:rPr>
        <w:t>;</w:t>
      </w:r>
    </w:p>
    <w:p w14:paraId="633AF649" w14:textId="0A1D895E" w:rsidR="001177A3" w:rsidRPr="006C2CBC" w:rsidRDefault="001177A3" w:rsidP="001177A3">
      <w:pPr>
        <w:ind w:firstLine="709"/>
        <w:jc w:val="both"/>
        <w:rPr>
          <w:color w:val="000000" w:themeColor="text1"/>
          <w:sz w:val="28"/>
          <w:szCs w:val="28"/>
          <w:lang w:val="kk-KZ"/>
        </w:rPr>
      </w:pPr>
      <w:r w:rsidRPr="006C2CBC">
        <w:rPr>
          <w:color w:val="000000" w:themeColor="text1"/>
          <w:sz w:val="28"/>
          <w:szCs w:val="28"/>
          <w:lang w:val="kk-KZ"/>
        </w:rPr>
        <w:t xml:space="preserve">- </w:t>
      </w:r>
      <w:r w:rsidRPr="006C2CBC">
        <w:rPr>
          <w:color w:val="000000" w:themeColor="text1"/>
          <w:sz w:val="28"/>
          <w:szCs w:val="28"/>
          <w:lang w:val="kk-KZ"/>
        </w:rPr>
        <w:tab/>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арқылы ұлттық психологияның тілдік </w:t>
      </w:r>
      <w:proofErr w:type="spellStart"/>
      <w:r w:rsidRPr="006C2CBC">
        <w:rPr>
          <w:color w:val="000000" w:themeColor="text1"/>
          <w:sz w:val="28"/>
          <w:szCs w:val="28"/>
          <w:lang w:val="kk-KZ"/>
        </w:rPr>
        <w:t>репрезентациясын</w:t>
      </w:r>
      <w:proofErr w:type="spellEnd"/>
      <w:r w:rsidRPr="006C2CBC">
        <w:rPr>
          <w:color w:val="000000" w:themeColor="text1"/>
          <w:sz w:val="28"/>
          <w:szCs w:val="28"/>
          <w:lang w:val="kk-KZ"/>
        </w:rPr>
        <w:t xml:space="preserve"> зерделеу</w:t>
      </w:r>
      <w:r w:rsidR="001C101D" w:rsidRPr="006C2CBC">
        <w:rPr>
          <w:color w:val="000000" w:themeColor="text1"/>
          <w:sz w:val="28"/>
          <w:szCs w:val="28"/>
          <w:lang w:val="kk-KZ"/>
        </w:rPr>
        <w:t>;</w:t>
      </w:r>
    </w:p>
    <w:p w14:paraId="0568DA0F" w14:textId="6292D2BD" w:rsidR="00D22EA4" w:rsidRPr="006C2CBC" w:rsidRDefault="00D22EA4" w:rsidP="00D22EA4">
      <w:pPr>
        <w:ind w:firstLine="709"/>
        <w:jc w:val="both"/>
        <w:rPr>
          <w:color w:val="000000" w:themeColor="text1"/>
          <w:sz w:val="28"/>
          <w:szCs w:val="28"/>
          <w:lang w:val="kk-KZ"/>
        </w:rPr>
      </w:pPr>
      <w:r w:rsidRPr="006C2CBC">
        <w:rPr>
          <w:color w:val="000000" w:themeColor="text1"/>
          <w:sz w:val="28"/>
          <w:szCs w:val="28"/>
          <w:lang w:val="kk-KZ"/>
        </w:rPr>
        <w:t xml:space="preserve">-     </w:t>
      </w:r>
      <w:proofErr w:type="spellStart"/>
      <w:r w:rsidR="00B90BD9" w:rsidRPr="006C2CBC">
        <w:rPr>
          <w:color w:val="000000" w:themeColor="text1"/>
          <w:sz w:val="28"/>
          <w:szCs w:val="28"/>
          <w:lang w:val="kk-KZ"/>
        </w:rPr>
        <w:t>Эмпирикалық</w:t>
      </w:r>
      <w:proofErr w:type="spellEnd"/>
      <w:r w:rsidR="00B90BD9" w:rsidRPr="006C2CBC">
        <w:rPr>
          <w:color w:val="000000" w:themeColor="text1"/>
          <w:sz w:val="28"/>
          <w:szCs w:val="28"/>
          <w:lang w:val="kk-KZ"/>
        </w:rPr>
        <w:t xml:space="preserve"> зерттеу арқылы отбасы ішіндегі тілдік қарым-қатынас ерекшеліктерін айқындау</w:t>
      </w:r>
      <w:r w:rsidR="001C101D" w:rsidRPr="006C2CBC">
        <w:rPr>
          <w:color w:val="000000" w:themeColor="text1"/>
          <w:sz w:val="28"/>
          <w:szCs w:val="28"/>
          <w:lang w:val="kk-KZ"/>
        </w:rPr>
        <w:t>;</w:t>
      </w:r>
    </w:p>
    <w:p w14:paraId="36D8E18D" w14:textId="72F845FC" w:rsidR="008B7230" w:rsidRPr="006C2CBC" w:rsidRDefault="008B7230" w:rsidP="001C101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Диссертацияның </w:t>
      </w:r>
      <w:r w:rsidRPr="006C2CBC">
        <w:rPr>
          <w:rFonts w:eastAsiaTheme="minorHAnsi"/>
          <w:b/>
          <w:bCs/>
          <w:color w:val="000000" w:themeColor="text1"/>
          <w:sz w:val="28"/>
          <w:szCs w:val="28"/>
          <w:lang w:val="kk-KZ" w:eastAsia="en-US"/>
          <w14:ligatures w14:val="standardContextual"/>
        </w:rPr>
        <w:t>зерттеу нысаны</w:t>
      </w:r>
      <w:r w:rsidR="00B90BD9" w:rsidRPr="006C2CBC">
        <w:rPr>
          <w:rFonts w:eastAsiaTheme="minorHAnsi"/>
          <w:b/>
          <w:bCs/>
          <w:color w:val="000000" w:themeColor="text1"/>
          <w:sz w:val="28"/>
          <w:szCs w:val="28"/>
          <w:lang w:val="kk-KZ" w:eastAsia="en-US"/>
          <w14:ligatures w14:val="standardContextual"/>
        </w:rPr>
        <w:t xml:space="preserve"> </w:t>
      </w:r>
      <w:r w:rsidR="001C101D" w:rsidRPr="006C2CBC">
        <w:rPr>
          <w:rFonts w:eastAsiaTheme="minorHAnsi"/>
          <w:color w:val="000000" w:themeColor="text1"/>
          <w:sz w:val="28"/>
          <w:szCs w:val="28"/>
          <w:lang w:val="kk-KZ" w:eastAsia="en-US"/>
          <w14:ligatures w14:val="standardContextual"/>
        </w:rPr>
        <w:t>–</w:t>
      </w:r>
      <w:r w:rsidR="00B90BD9" w:rsidRPr="006C2CBC">
        <w:rPr>
          <w:rFonts w:eastAsiaTheme="minorHAnsi"/>
          <w:color w:val="000000" w:themeColor="text1"/>
          <w:sz w:val="28"/>
          <w:szCs w:val="28"/>
          <w:lang w:val="kk-KZ" w:eastAsia="en-US"/>
          <w14:ligatures w14:val="standardContextual"/>
        </w:rPr>
        <w:t xml:space="preserve"> қазақ, орыс және ағылшын </w:t>
      </w:r>
      <w:proofErr w:type="spellStart"/>
      <w:r w:rsidR="006E7BFB" w:rsidRPr="006C2CBC">
        <w:rPr>
          <w:rFonts w:eastAsiaTheme="minorHAnsi"/>
          <w:color w:val="000000" w:themeColor="text1"/>
          <w:sz w:val="28"/>
          <w:szCs w:val="28"/>
          <w:lang w:val="kk-KZ" w:eastAsia="en-US"/>
          <w14:ligatures w14:val="standardContextual"/>
        </w:rPr>
        <w:t>дискурсының</w:t>
      </w:r>
      <w:proofErr w:type="spellEnd"/>
      <w:r w:rsidR="006E7BFB" w:rsidRPr="006C2CBC">
        <w:rPr>
          <w:rFonts w:eastAsiaTheme="minorHAnsi"/>
          <w:color w:val="000000" w:themeColor="text1"/>
          <w:sz w:val="28"/>
          <w:szCs w:val="28"/>
          <w:lang w:val="kk-KZ" w:eastAsia="en-US"/>
          <w14:ligatures w14:val="standardContextual"/>
        </w:rPr>
        <w:t xml:space="preserve"> </w:t>
      </w:r>
      <w:r w:rsidR="00016BE9" w:rsidRPr="006C2CBC">
        <w:rPr>
          <w:rFonts w:eastAsiaTheme="minorHAnsi"/>
          <w:color w:val="000000" w:themeColor="text1"/>
          <w:sz w:val="28"/>
          <w:szCs w:val="28"/>
          <w:lang w:val="kk-KZ" w:eastAsia="en-US"/>
          <w14:ligatures w14:val="standardContextual"/>
        </w:rPr>
        <w:t xml:space="preserve">ұлттық </w:t>
      </w:r>
      <w:r w:rsidR="006E7BFB" w:rsidRPr="006C2CBC">
        <w:rPr>
          <w:rFonts w:eastAsiaTheme="minorHAnsi"/>
          <w:color w:val="000000" w:themeColor="text1"/>
          <w:sz w:val="28"/>
          <w:szCs w:val="28"/>
          <w:lang w:val="kk-KZ" w:eastAsia="en-US"/>
          <w14:ligatures w14:val="standardContextual"/>
        </w:rPr>
        <w:t>ерекшеліктерін танытатын көркем м</w:t>
      </w:r>
      <w:r w:rsidR="00CE2F91" w:rsidRPr="006C2CBC">
        <w:rPr>
          <w:rFonts w:eastAsiaTheme="minorHAnsi"/>
          <w:color w:val="000000" w:themeColor="text1"/>
          <w:sz w:val="28"/>
          <w:szCs w:val="28"/>
          <w:lang w:val="kk-KZ" w:eastAsia="en-US"/>
          <w14:ligatures w14:val="standardContextual"/>
        </w:rPr>
        <w:t xml:space="preserve">әтіндер мен </w:t>
      </w:r>
      <w:r w:rsidR="00D90EBC" w:rsidRPr="006C2CBC">
        <w:rPr>
          <w:rFonts w:eastAsiaTheme="minorHAnsi"/>
          <w:color w:val="000000" w:themeColor="text1"/>
          <w:sz w:val="28"/>
          <w:szCs w:val="28"/>
          <w:lang w:val="kk-KZ" w:eastAsia="en-US"/>
          <w14:ligatures w14:val="standardContextual"/>
        </w:rPr>
        <w:t xml:space="preserve">ауызекі </w:t>
      </w:r>
      <w:r w:rsidR="00CE2F91" w:rsidRPr="006C2CBC">
        <w:rPr>
          <w:rFonts w:eastAsiaTheme="minorHAnsi"/>
          <w:color w:val="000000" w:themeColor="text1"/>
          <w:sz w:val="28"/>
          <w:szCs w:val="28"/>
          <w:lang w:val="kk-KZ" w:eastAsia="en-US"/>
          <w14:ligatures w14:val="standardContextual"/>
        </w:rPr>
        <w:t>сөйлеу мәтіндері</w:t>
      </w:r>
      <w:r w:rsidR="00B90BD9" w:rsidRPr="006C2CBC">
        <w:rPr>
          <w:rFonts w:eastAsiaTheme="minorHAnsi"/>
          <w:color w:val="000000" w:themeColor="text1"/>
          <w:sz w:val="28"/>
          <w:szCs w:val="28"/>
          <w:lang w:val="kk-KZ" w:eastAsia="en-US"/>
          <w14:ligatures w14:val="standardContextual"/>
        </w:rPr>
        <w:t>.</w:t>
      </w:r>
    </w:p>
    <w:p w14:paraId="019F54C6" w14:textId="288A8D1C" w:rsidR="008B7230" w:rsidRPr="006C2CBC" w:rsidRDefault="008B7230" w:rsidP="00B90BD9">
      <w:pPr>
        <w:ind w:firstLine="708"/>
        <w:jc w:val="both"/>
        <w:rPr>
          <w:rFonts w:eastAsiaTheme="minorHAnsi"/>
          <w:b/>
          <w:bCs/>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Зерттеу пәні</w:t>
      </w:r>
      <w:r w:rsidR="00B90BD9" w:rsidRPr="006C2CBC">
        <w:rPr>
          <w:rFonts w:eastAsiaTheme="minorHAnsi"/>
          <w:b/>
          <w:bCs/>
          <w:color w:val="000000" w:themeColor="text1"/>
          <w:sz w:val="28"/>
          <w:szCs w:val="28"/>
          <w:lang w:val="kk-KZ" w:eastAsia="en-US"/>
          <w14:ligatures w14:val="standardContextual"/>
        </w:rPr>
        <w:t xml:space="preserve"> </w:t>
      </w:r>
      <w:r w:rsidR="00D903F8" w:rsidRPr="006C2CBC">
        <w:rPr>
          <w:rFonts w:eastAsiaTheme="minorHAnsi"/>
          <w:color w:val="000000" w:themeColor="text1"/>
          <w:sz w:val="28"/>
          <w:szCs w:val="28"/>
          <w:lang w:val="kk-KZ" w:eastAsia="en-US"/>
          <w14:ligatures w14:val="standardContextual"/>
        </w:rPr>
        <w:t>–</w:t>
      </w:r>
      <w:r w:rsidR="00B90BD9" w:rsidRPr="006C2CBC">
        <w:rPr>
          <w:rFonts w:eastAsiaTheme="minorHAnsi"/>
          <w:color w:val="000000" w:themeColor="text1"/>
          <w:sz w:val="28"/>
          <w:szCs w:val="28"/>
          <w:lang w:val="kk-KZ" w:eastAsia="en-US"/>
          <w14:ligatures w14:val="standardContextual"/>
        </w:rPr>
        <w:t xml:space="preserve"> </w:t>
      </w:r>
      <w:r w:rsidR="00D903F8" w:rsidRPr="006C2CBC">
        <w:rPr>
          <w:rFonts w:eastAsiaTheme="minorHAnsi"/>
          <w:color w:val="000000" w:themeColor="text1"/>
          <w:sz w:val="28"/>
          <w:szCs w:val="28"/>
          <w:lang w:val="kk-KZ" w:eastAsia="en-US"/>
          <w14:ligatures w14:val="standardContextual"/>
        </w:rPr>
        <w:t xml:space="preserve">отбасы </w:t>
      </w:r>
      <w:proofErr w:type="spellStart"/>
      <w:r w:rsidR="00D903F8" w:rsidRPr="006C2CBC">
        <w:rPr>
          <w:rFonts w:eastAsiaTheme="minorHAnsi"/>
          <w:color w:val="000000" w:themeColor="text1"/>
          <w:sz w:val="28"/>
          <w:szCs w:val="28"/>
          <w:lang w:val="kk-KZ" w:eastAsia="en-US"/>
          <w14:ligatures w14:val="standardContextual"/>
        </w:rPr>
        <w:t>дискурсында</w:t>
      </w:r>
      <w:proofErr w:type="spellEnd"/>
      <w:r w:rsidR="00D903F8" w:rsidRPr="006C2CBC">
        <w:rPr>
          <w:rFonts w:eastAsiaTheme="minorHAnsi"/>
          <w:color w:val="000000" w:themeColor="text1"/>
          <w:sz w:val="28"/>
          <w:szCs w:val="28"/>
          <w:lang w:val="kk-KZ" w:eastAsia="en-US"/>
          <w14:ligatures w14:val="standardContextual"/>
        </w:rPr>
        <w:t xml:space="preserve"> көрінетін ұлттық-мәдени ерекшеліктер</w:t>
      </w:r>
      <w:r w:rsidR="00CE2F91" w:rsidRPr="006C2CBC">
        <w:rPr>
          <w:rFonts w:eastAsiaTheme="minorHAnsi"/>
          <w:color w:val="000000" w:themeColor="text1"/>
          <w:sz w:val="28"/>
          <w:szCs w:val="28"/>
          <w:lang w:val="kk-KZ" w:eastAsia="en-US"/>
          <w14:ligatures w14:val="standardContextual"/>
        </w:rPr>
        <w:t>ді танытатын</w:t>
      </w:r>
      <w:r w:rsidR="00D903F8" w:rsidRPr="006C2CBC">
        <w:rPr>
          <w:rFonts w:eastAsiaTheme="minorHAnsi"/>
          <w:color w:val="000000" w:themeColor="text1"/>
          <w:sz w:val="28"/>
          <w:szCs w:val="28"/>
          <w:lang w:val="kk-KZ" w:eastAsia="en-US"/>
          <w14:ligatures w14:val="standardContextual"/>
        </w:rPr>
        <w:t xml:space="preserve"> тілдік құралдар жүйесі</w:t>
      </w:r>
      <w:r w:rsidR="00CE2F91" w:rsidRPr="006C2CBC">
        <w:rPr>
          <w:rFonts w:eastAsiaTheme="minorHAnsi"/>
          <w:color w:val="000000" w:themeColor="text1"/>
          <w:sz w:val="28"/>
          <w:szCs w:val="28"/>
          <w:lang w:val="kk-KZ" w:eastAsia="en-US"/>
          <w14:ligatures w14:val="standardContextual"/>
        </w:rPr>
        <w:t xml:space="preserve"> мен </w:t>
      </w:r>
      <w:proofErr w:type="spellStart"/>
      <w:r w:rsidR="00CE2F91" w:rsidRPr="006C2CBC">
        <w:rPr>
          <w:rFonts w:eastAsiaTheme="minorHAnsi"/>
          <w:color w:val="000000" w:themeColor="text1"/>
          <w:sz w:val="28"/>
          <w:szCs w:val="28"/>
          <w:lang w:val="kk-KZ" w:eastAsia="en-US"/>
          <w14:ligatures w14:val="standardContextual"/>
        </w:rPr>
        <w:t>дискурстық</w:t>
      </w:r>
      <w:proofErr w:type="spellEnd"/>
      <w:r w:rsidR="00CE2F91" w:rsidRPr="006C2CBC">
        <w:rPr>
          <w:rFonts w:eastAsiaTheme="minorHAnsi"/>
          <w:color w:val="000000" w:themeColor="text1"/>
          <w:sz w:val="28"/>
          <w:szCs w:val="28"/>
          <w:lang w:val="kk-KZ" w:eastAsia="en-US"/>
          <w14:ligatures w14:val="standardContextual"/>
        </w:rPr>
        <w:t xml:space="preserve"> құрылымдар</w:t>
      </w:r>
      <w:r w:rsidR="00D903F8" w:rsidRPr="006C2CBC">
        <w:rPr>
          <w:rFonts w:eastAsiaTheme="minorHAnsi"/>
          <w:color w:val="000000" w:themeColor="text1"/>
          <w:sz w:val="28"/>
          <w:szCs w:val="28"/>
          <w:lang w:val="kk-KZ" w:eastAsia="en-US"/>
          <w14:ligatures w14:val="standardContextual"/>
        </w:rPr>
        <w:t xml:space="preserve">. </w:t>
      </w:r>
    </w:p>
    <w:p w14:paraId="4D444F96" w14:textId="77777777" w:rsidR="00C6268B" w:rsidRPr="006C2CBC" w:rsidRDefault="008B7230" w:rsidP="00BC49CB">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Диссертацияның</w:t>
      </w:r>
      <w:r w:rsidRPr="006C2CBC">
        <w:rPr>
          <w:rFonts w:eastAsiaTheme="minorHAnsi"/>
          <w:b/>
          <w:bCs/>
          <w:color w:val="000000" w:themeColor="text1"/>
          <w:sz w:val="28"/>
          <w:szCs w:val="28"/>
          <w:lang w:val="kk-KZ" w:eastAsia="en-US"/>
          <w14:ligatures w14:val="standardContextual"/>
        </w:rPr>
        <w:t xml:space="preserve"> теориялық және әдістемелік негізі.</w:t>
      </w:r>
      <w:r w:rsidR="005A7F09" w:rsidRPr="006C2CBC">
        <w:rPr>
          <w:rFonts w:eastAsiaTheme="minorHAnsi"/>
          <w:b/>
          <w:bCs/>
          <w:color w:val="000000" w:themeColor="text1"/>
          <w:sz w:val="28"/>
          <w:szCs w:val="28"/>
          <w:lang w:val="kk-KZ" w:eastAsia="en-US"/>
          <w14:ligatures w14:val="standardContextual"/>
        </w:rPr>
        <w:t xml:space="preserve"> </w:t>
      </w:r>
      <w:r w:rsidR="006F339A" w:rsidRPr="006C2CBC">
        <w:rPr>
          <w:rFonts w:eastAsiaTheme="minorHAnsi"/>
          <w:color w:val="000000" w:themeColor="text1"/>
          <w:sz w:val="28"/>
          <w:szCs w:val="28"/>
          <w:lang w:val="kk-KZ" w:eastAsia="en-US"/>
          <w14:ligatures w14:val="standardContextual"/>
        </w:rPr>
        <w:t xml:space="preserve">Зерттеу жұмысы </w:t>
      </w:r>
      <w:proofErr w:type="spellStart"/>
      <w:r w:rsidR="006F339A" w:rsidRPr="006C2CBC">
        <w:rPr>
          <w:rFonts w:eastAsiaTheme="minorHAnsi"/>
          <w:color w:val="000000" w:themeColor="text1"/>
          <w:sz w:val="28"/>
          <w:szCs w:val="28"/>
          <w:lang w:val="kk-KZ" w:eastAsia="en-US"/>
          <w14:ligatures w14:val="standardContextual"/>
        </w:rPr>
        <w:t>дискурс</w:t>
      </w:r>
      <w:proofErr w:type="spellEnd"/>
      <w:r w:rsidR="006F339A" w:rsidRPr="006C2CBC">
        <w:rPr>
          <w:rFonts w:eastAsiaTheme="minorHAnsi"/>
          <w:color w:val="000000" w:themeColor="text1"/>
          <w:sz w:val="28"/>
          <w:szCs w:val="28"/>
          <w:lang w:val="kk-KZ" w:eastAsia="en-US"/>
          <w14:ligatures w14:val="standardContextual"/>
        </w:rPr>
        <w:t xml:space="preserve"> ұғымының көпқырлы табиғатын ескере отырып, оның ұлттық ерекшеліктерін когнитивтік, әлеуметтік, </w:t>
      </w:r>
      <w:proofErr w:type="spellStart"/>
      <w:r w:rsidR="006F339A" w:rsidRPr="006C2CBC">
        <w:rPr>
          <w:rFonts w:eastAsiaTheme="minorHAnsi"/>
          <w:color w:val="000000" w:themeColor="text1"/>
          <w:sz w:val="28"/>
          <w:szCs w:val="28"/>
          <w:lang w:val="kk-KZ" w:eastAsia="en-US"/>
          <w14:ligatures w14:val="standardContextual"/>
        </w:rPr>
        <w:t>лингвомәдени</w:t>
      </w:r>
      <w:proofErr w:type="spellEnd"/>
      <w:r w:rsidR="006F339A" w:rsidRPr="006C2CBC">
        <w:rPr>
          <w:rFonts w:eastAsiaTheme="minorHAnsi"/>
          <w:color w:val="000000" w:themeColor="text1"/>
          <w:sz w:val="28"/>
          <w:szCs w:val="28"/>
          <w:lang w:val="kk-KZ" w:eastAsia="en-US"/>
          <w14:ligatures w14:val="standardContextual"/>
        </w:rPr>
        <w:t xml:space="preserve"> және коммуникативтік тұрғыдан сипаттауға бағытталады. Осыған сәйкес </w:t>
      </w:r>
      <w:proofErr w:type="spellStart"/>
      <w:r w:rsidR="006F339A" w:rsidRPr="006C2CBC">
        <w:rPr>
          <w:rFonts w:eastAsiaTheme="minorHAnsi"/>
          <w:color w:val="000000" w:themeColor="text1"/>
          <w:sz w:val="28"/>
          <w:szCs w:val="28"/>
          <w:lang w:val="kk-KZ" w:eastAsia="en-US"/>
          <w14:ligatures w14:val="standardContextual"/>
        </w:rPr>
        <w:t>дискурстық</w:t>
      </w:r>
      <w:proofErr w:type="spellEnd"/>
      <w:r w:rsidR="006F339A" w:rsidRPr="006C2CBC">
        <w:rPr>
          <w:rFonts w:eastAsiaTheme="minorHAnsi"/>
          <w:color w:val="000000" w:themeColor="text1"/>
          <w:sz w:val="28"/>
          <w:szCs w:val="28"/>
          <w:lang w:val="kk-KZ" w:eastAsia="en-US"/>
          <w14:ligatures w14:val="standardContextual"/>
        </w:rPr>
        <w:t xml:space="preserve"> зерттеулердің әдіснамасы төрт негізгі бағыттың теориялық негіздеріне сүйенеді: құрылымдық, әлеуметтік-лингвистикалық, когнитивтік және</w:t>
      </w:r>
      <w:r w:rsidR="00255A93" w:rsidRPr="006C2CBC">
        <w:rPr>
          <w:rFonts w:eastAsiaTheme="minorHAnsi"/>
          <w:color w:val="000000" w:themeColor="text1"/>
          <w:sz w:val="28"/>
          <w:szCs w:val="28"/>
          <w:lang w:val="kk-KZ" w:eastAsia="en-US"/>
          <w14:ligatures w14:val="standardContextual"/>
        </w:rPr>
        <w:t xml:space="preserve"> </w:t>
      </w:r>
      <w:r w:rsidR="006F339A" w:rsidRPr="006C2CBC">
        <w:rPr>
          <w:rFonts w:eastAsiaTheme="minorHAnsi"/>
          <w:color w:val="000000" w:themeColor="text1"/>
          <w:sz w:val="28"/>
          <w:szCs w:val="28"/>
          <w:lang w:val="kk-KZ" w:eastAsia="en-US"/>
          <w14:ligatures w14:val="standardContextual"/>
        </w:rPr>
        <w:t xml:space="preserve">коммуникативтік-прагматикалық. Құрылымдық лингвистикада </w:t>
      </w:r>
      <w:proofErr w:type="spellStart"/>
      <w:r w:rsidR="006F339A" w:rsidRPr="006C2CBC">
        <w:rPr>
          <w:rFonts w:eastAsiaTheme="minorHAnsi"/>
          <w:color w:val="000000" w:themeColor="text1"/>
          <w:sz w:val="28"/>
          <w:szCs w:val="28"/>
          <w:lang w:val="kk-KZ" w:eastAsia="en-US"/>
          <w14:ligatures w14:val="standardContextual"/>
        </w:rPr>
        <w:t>дискурс</w:t>
      </w:r>
      <w:proofErr w:type="spellEnd"/>
      <w:r w:rsidR="006F339A" w:rsidRPr="006C2CBC">
        <w:rPr>
          <w:rFonts w:eastAsiaTheme="minorHAnsi"/>
          <w:color w:val="000000" w:themeColor="text1"/>
          <w:sz w:val="28"/>
          <w:szCs w:val="28"/>
          <w:lang w:val="kk-KZ" w:eastAsia="en-US"/>
          <w14:ligatures w14:val="standardContextual"/>
        </w:rPr>
        <w:t xml:space="preserve"> мәтін деңгейіндегі тілдік құрылым ретінде </w:t>
      </w:r>
      <w:r w:rsidR="006F339A" w:rsidRPr="006C2CBC">
        <w:rPr>
          <w:rFonts w:eastAsiaTheme="minorHAnsi"/>
          <w:color w:val="000000" w:themeColor="text1"/>
          <w:sz w:val="28"/>
          <w:szCs w:val="28"/>
          <w:lang w:val="kk-KZ" w:eastAsia="en-US"/>
          <w14:ligatures w14:val="standardContextual"/>
        </w:rPr>
        <w:lastRenderedPageBreak/>
        <w:t xml:space="preserve">қарастырылады. Бұл бағытта А. </w:t>
      </w:r>
      <w:proofErr w:type="spellStart"/>
      <w:r w:rsidR="006F339A" w:rsidRPr="006C2CBC">
        <w:rPr>
          <w:rFonts w:eastAsiaTheme="minorHAnsi"/>
          <w:color w:val="000000" w:themeColor="text1"/>
          <w:sz w:val="28"/>
          <w:szCs w:val="28"/>
          <w:lang w:val="kk-KZ" w:eastAsia="en-US"/>
          <w14:ligatures w14:val="standardContextual"/>
        </w:rPr>
        <w:t>Греймас</w:t>
      </w:r>
      <w:proofErr w:type="spellEnd"/>
      <w:r w:rsidR="006F339A" w:rsidRPr="006C2CBC">
        <w:rPr>
          <w:rFonts w:eastAsiaTheme="minorHAnsi"/>
          <w:color w:val="000000" w:themeColor="text1"/>
          <w:sz w:val="28"/>
          <w:szCs w:val="28"/>
          <w:lang w:val="kk-KZ" w:eastAsia="en-US"/>
          <w14:ligatures w14:val="standardContextual"/>
        </w:rPr>
        <w:t xml:space="preserve"> пен Ж. </w:t>
      </w:r>
      <w:proofErr w:type="spellStart"/>
      <w:r w:rsidR="006F339A" w:rsidRPr="006C2CBC">
        <w:rPr>
          <w:rFonts w:eastAsiaTheme="minorHAnsi"/>
          <w:color w:val="000000" w:themeColor="text1"/>
          <w:sz w:val="28"/>
          <w:szCs w:val="28"/>
          <w:lang w:val="kk-KZ" w:eastAsia="en-US"/>
          <w14:ligatures w14:val="standardContextual"/>
        </w:rPr>
        <w:t>Курте</w:t>
      </w:r>
      <w:proofErr w:type="spellEnd"/>
      <w:r w:rsidR="006F339A" w:rsidRPr="006C2CBC">
        <w:rPr>
          <w:rFonts w:eastAsiaTheme="minorHAnsi"/>
          <w:color w:val="000000" w:themeColor="text1"/>
          <w:sz w:val="28"/>
          <w:szCs w:val="28"/>
          <w:lang w:val="kk-KZ" w:eastAsia="en-US"/>
          <w14:ligatures w14:val="standardContextual"/>
        </w:rPr>
        <w:t xml:space="preserve"> секілді француз құрылымшыларының мәтін ішіндегі мағыналық тұтастықты зерттеуге қосқан үлесі зор. Олар </w:t>
      </w:r>
      <w:proofErr w:type="spellStart"/>
      <w:r w:rsidR="006F339A" w:rsidRPr="006C2CBC">
        <w:rPr>
          <w:rFonts w:eastAsiaTheme="minorHAnsi"/>
          <w:color w:val="000000" w:themeColor="text1"/>
          <w:sz w:val="28"/>
          <w:szCs w:val="28"/>
          <w:lang w:val="kk-KZ" w:eastAsia="en-US"/>
          <w14:ligatures w14:val="standardContextual"/>
        </w:rPr>
        <w:t>дискурсты</w:t>
      </w:r>
      <w:proofErr w:type="spellEnd"/>
      <w:r w:rsidR="006F339A" w:rsidRPr="006C2CBC">
        <w:rPr>
          <w:rFonts w:eastAsiaTheme="minorHAnsi"/>
          <w:color w:val="000000" w:themeColor="text1"/>
          <w:sz w:val="28"/>
          <w:szCs w:val="28"/>
          <w:lang w:val="kk-KZ" w:eastAsia="en-US"/>
          <w14:ligatures w14:val="standardContextual"/>
        </w:rPr>
        <w:t xml:space="preserve"> мәтін ішіндегі тақырыптық және формалды ұйымдасу формасы ретінде сипаттайды. А. </w:t>
      </w:r>
      <w:proofErr w:type="spellStart"/>
      <w:r w:rsidR="006F339A" w:rsidRPr="006C2CBC">
        <w:rPr>
          <w:rFonts w:eastAsiaTheme="minorHAnsi"/>
          <w:color w:val="000000" w:themeColor="text1"/>
          <w:sz w:val="28"/>
          <w:szCs w:val="28"/>
          <w:lang w:val="kk-KZ" w:eastAsia="en-US"/>
          <w14:ligatures w14:val="standardContextual"/>
        </w:rPr>
        <w:t>Греймастың</w:t>
      </w:r>
      <w:proofErr w:type="spellEnd"/>
      <w:r w:rsidR="006F339A" w:rsidRPr="006C2CBC">
        <w:rPr>
          <w:rFonts w:eastAsiaTheme="minorHAnsi"/>
          <w:color w:val="000000" w:themeColor="text1"/>
          <w:sz w:val="28"/>
          <w:szCs w:val="28"/>
          <w:lang w:val="kk-KZ" w:eastAsia="en-US"/>
          <w14:ligatures w14:val="standardContextual"/>
        </w:rPr>
        <w:t xml:space="preserve"> семиотикалық квадрат пен </w:t>
      </w:r>
      <w:proofErr w:type="spellStart"/>
      <w:r w:rsidR="006F339A" w:rsidRPr="006C2CBC">
        <w:rPr>
          <w:rFonts w:eastAsiaTheme="minorHAnsi"/>
          <w:color w:val="000000" w:themeColor="text1"/>
          <w:sz w:val="28"/>
          <w:szCs w:val="28"/>
          <w:lang w:val="kk-KZ" w:eastAsia="en-US"/>
          <w14:ligatures w14:val="standardContextual"/>
        </w:rPr>
        <w:t>нарративтік</w:t>
      </w:r>
      <w:proofErr w:type="spellEnd"/>
      <w:r w:rsidR="006F339A" w:rsidRPr="006C2CBC">
        <w:rPr>
          <w:rFonts w:eastAsiaTheme="minorHAnsi"/>
          <w:color w:val="000000" w:themeColor="text1"/>
          <w:sz w:val="28"/>
          <w:szCs w:val="28"/>
          <w:lang w:val="kk-KZ" w:eastAsia="en-US"/>
          <w14:ligatures w14:val="standardContextual"/>
        </w:rPr>
        <w:t xml:space="preserve"> құрылымдар теориясы </w:t>
      </w:r>
      <w:proofErr w:type="spellStart"/>
      <w:r w:rsidR="006F339A" w:rsidRPr="006C2CBC">
        <w:rPr>
          <w:rFonts w:eastAsiaTheme="minorHAnsi"/>
          <w:color w:val="000000" w:themeColor="text1"/>
          <w:sz w:val="28"/>
          <w:szCs w:val="28"/>
          <w:lang w:val="kk-KZ" w:eastAsia="en-US"/>
          <w14:ligatures w14:val="standardContextual"/>
        </w:rPr>
        <w:t>дискурстың</w:t>
      </w:r>
      <w:proofErr w:type="spellEnd"/>
      <w:r w:rsidR="006F339A" w:rsidRPr="006C2CBC">
        <w:rPr>
          <w:rFonts w:eastAsiaTheme="minorHAnsi"/>
          <w:color w:val="000000" w:themeColor="text1"/>
          <w:sz w:val="28"/>
          <w:szCs w:val="28"/>
          <w:lang w:val="kk-KZ" w:eastAsia="en-US"/>
          <w14:ligatures w14:val="standardContextual"/>
        </w:rPr>
        <w:t xml:space="preserve"> ішкі мағына жүйесін тануға мүмкіндік береді.</w:t>
      </w:r>
    </w:p>
    <w:p w14:paraId="732E0EFA" w14:textId="217D642E" w:rsidR="00177A0A" w:rsidRPr="006C2CBC" w:rsidRDefault="006F339A" w:rsidP="00BC49CB">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Қазақ тіл білімінде </w:t>
      </w:r>
      <w:proofErr w:type="spellStart"/>
      <w:r w:rsidR="00177A0A" w:rsidRPr="006C2CBC">
        <w:rPr>
          <w:rFonts w:eastAsiaTheme="minorHAnsi"/>
          <w:color w:val="000000" w:themeColor="text1"/>
          <w:sz w:val="28"/>
          <w:szCs w:val="28"/>
          <w:lang w:val="kk-KZ" w:eastAsia="en-US"/>
          <w14:ligatures w14:val="standardContextual"/>
        </w:rPr>
        <w:t>дискурс</w:t>
      </w:r>
      <w:proofErr w:type="spellEnd"/>
      <w:r w:rsidR="00177A0A" w:rsidRPr="006C2CBC">
        <w:rPr>
          <w:rFonts w:eastAsiaTheme="minorHAnsi"/>
          <w:color w:val="000000" w:themeColor="text1"/>
          <w:sz w:val="28"/>
          <w:szCs w:val="28"/>
          <w:lang w:val="kk-KZ" w:eastAsia="en-US"/>
          <w14:ligatures w14:val="standardContextual"/>
        </w:rPr>
        <w:t xml:space="preserve"> мәселелерін арнайы зерттеген ғалымдар Б. Қалиұлы, Н. Уәли, </w:t>
      </w:r>
      <w:r w:rsidR="001E487B" w:rsidRPr="006C2CBC">
        <w:rPr>
          <w:rFonts w:eastAsiaTheme="minorHAnsi"/>
          <w:color w:val="000000" w:themeColor="text1"/>
          <w:sz w:val="28"/>
          <w:szCs w:val="28"/>
          <w:lang w:val="kk-KZ" w:eastAsia="en-US"/>
          <w14:ligatures w14:val="standardContextual"/>
        </w:rPr>
        <w:t xml:space="preserve"> </w:t>
      </w:r>
      <w:r w:rsidR="00C6268B" w:rsidRPr="006C2CBC">
        <w:rPr>
          <w:rFonts w:eastAsiaTheme="minorHAnsi"/>
          <w:color w:val="000000" w:themeColor="text1"/>
          <w:sz w:val="28"/>
          <w:szCs w:val="28"/>
          <w:lang w:val="kk-KZ" w:eastAsia="en-US"/>
          <w14:ligatures w14:val="standardContextual"/>
        </w:rPr>
        <w:t xml:space="preserve">З.Ш. Ерназарова, </w:t>
      </w:r>
      <w:r w:rsidR="001E487B" w:rsidRPr="006C2CBC">
        <w:rPr>
          <w:rFonts w:eastAsiaTheme="minorHAnsi"/>
          <w:color w:val="000000" w:themeColor="text1"/>
          <w:sz w:val="28"/>
          <w:szCs w:val="28"/>
          <w:lang w:val="kk-KZ" w:eastAsia="en-US"/>
          <w14:ligatures w14:val="standardContextual"/>
        </w:rPr>
        <w:t xml:space="preserve">Д. </w:t>
      </w:r>
      <w:proofErr w:type="spellStart"/>
      <w:r w:rsidR="001E487B" w:rsidRPr="006C2CBC">
        <w:rPr>
          <w:rFonts w:eastAsiaTheme="minorHAnsi"/>
          <w:color w:val="000000" w:themeColor="text1"/>
          <w:sz w:val="28"/>
          <w:szCs w:val="28"/>
          <w:lang w:val="kk-KZ" w:eastAsia="en-US"/>
          <w14:ligatures w14:val="standardContextual"/>
        </w:rPr>
        <w:t>Әлкебаева</w:t>
      </w:r>
      <w:proofErr w:type="spellEnd"/>
      <w:r w:rsidR="001E487B" w:rsidRPr="006C2CBC">
        <w:rPr>
          <w:rFonts w:eastAsiaTheme="minorHAnsi"/>
          <w:color w:val="000000" w:themeColor="text1"/>
          <w:sz w:val="28"/>
          <w:szCs w:val="28"/>
          <w:lang w:val="kk-KZ" w:eastAsia="en-US"/>
          <w14:ligatures w14:val="standardContextual"/>
        </w:rPr>
        <w:t xml:space="preserve">, Ж.М. </w:t>
      </w:r>
      <w:proofErr w:type="spellStart"/>
      <w:r w:rsidR="001E487B" w:rsidRPr="006C2CBC">
        <w:rPr>
          <w:rFonts w:eastAsiaTheme="minorHAnsi"/>
          <w:color w:val="000000" w:themeColor="text1"/>
          <w:sz w:val="28"/>
          <w:szCs w:val="28"/>
          <w:lang w:val="kk-KZ" w:eastAsia="en-US"/>
          <w14:ligatures w14:val="standardContextual"/>
        </w:rPr>
        <w:t>Кеншінбаева</w:t>
      </w:r>
      <w:proofErr w:type="spellEnd"/>
      <w:r w:rsidR="001E487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Г.Г. Бүркітбаева, К.К. </w:t>
      </w:r>
      <w:proofErr w:type="spellStart"/>
      <w:r w:rsidR="00177A0A" w:rsidRPr="006C2CBC">
        <w:rPr>
          <w:rFonts w:eastAsiaTheme="minorHAnsi"/>
          <w:color w:val="000000" w:themeColor="text1"/>
          <w:sz w:val="28"/>
          <w:szCs w:val="28"/>
          <w:lang w:val="kk-KZ" w:eastAsia="en-US"/>
          <w14:ligatures w14:val="standardContextual"/>
        </w:rPr>
        <w:t>Садирова</w:t>
      </w:r>
      <w:proofErr w:type="spellEnd"/>
      <w:r w:rsidR="00177A0A" w:rsidRPr="006C2CBC">
        <w:rPr>
          <w:rFonts w:eastAsiaTheme="minorHAnsi"/>
          <w:color w:val="000000" w:themeColor="text1"/>
          <w:sz w:val="28"/>
          <w:szCs w:val="28"/>
          <w:lang w:val="kk-KZ" w:eastAsia="en-US"/>
          <w14:ligatures w14:val="standardContextual"/>
        </w:rPr>
        <w:t xml:space="preserve">, А.Е. </w:t>
      </w:r>
      <w:proofErr w:type="spellStart"/>
      <w:r w:rsidR="00177A0A" w:rsidRPr="006C2CBC">
        <w:rPr>
          <w:rFonts w:eastAsiaTheme="minorHAnsi"/>
          <w:color w:val="000000" w:themeColor="text1"/>
          <w:sz w:val="28"/>
          <w:szCs w:val="28"/>
          <w:lang w:val="kk-KZ" w:eastAsia="en-US"/>
          <w14:ligatures w14:val="standardContextual"/>
        </w:rPr>
        <w:t>Саденова</w:t>
      </w:r>
      <w:proofErr w:type="spellEnd"/>
      <w:r w:rsidR="00177A0A" w:rsidRPr="006C2CBC">
        <w:rPr>
          <w:rFonts w:eastAsiaTheme="minorHAnsi"/>
          <w:color w:val="000000" w:themeColor="text1"/>
          <w:sz w:val="28"/>
          <w:szCs w:val="28"/>
          <w:lang w:val="kk-KZ" w:eastAsia="en-US"/>
          <w14:ligatures w14:val="standardContextual"/>
        </w:rPr>
        <w:t xml:space="preserve">, Т.Е. </w:t>
      </w:r>
      <w:proofErr w:type="spellStart"/>
      <w:r w:rsidR="00177A0A" w:rsidRPr="006C2CBC">
        <w:rPr>
          <w:rFonts w:eastAsiaTheme="minorHAnsi"/>
          <w:color w:val="000000" w:themeColor="text1"/>
          <w:sz w:val="28"/>
          <w:szCs w:val="28"/>
          <w:lang w:val="kk-KZ" w:eastAsia="en-US"/>
          <w14:ligatures w14:val="standardContextual"/>
        </w:rPr>
        <w:t>Пшенина</w:t>
      </w:r>
      <w:proofErr w:type="spellEnd"/>
      <w:r w:rsidR="001E487B" w:rsidRPr="006C2CBC">
        <w:rPr>
          <w:rFonts w:eastAsiaTheme="minorHAnsi"/>
          <w:color w:val="000000" w:themeColor="text1"/>
          <w:sz w:val="28"/>
          <w:szCs w:val="28"/>
          <w:lang w:val="kk-KZ" w:eastAsia="en-US"/>
          <w14:ligatures w14:val="standardContextual"/>
        </w:rPr>
        <w:t>,</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Р.А. Омарова, Ф.Б. </w:t>
      </w:r>
      <w:proofErr w:type="spellStart"/>
      <w:r w:rsidR="00177A0A" w:rsidRPr="006C2CBC">
        <w:rPr>
          <w:rFonts w:eastAsiaTheme="minorHAnsi"/>
          <w:color w:val="000000" w:themeColor="text1"/>
          <w:sz w:val="28"/>
          <w:szCs w:val="28"/>
          <w:lang w:val="kk-KZ" w:eastAsia="en-US"/>
          <w14:ligatures w14:val="standardContextual"/>
        </w:rPr>
        <w:t>Кожахметова</w:t>
      </w:r>
      <w:proofErr w:type="spellEnd"/>
      <w:r w:rsidR="00177A0A" w:rsidRPr="006C2CBC">
        <w:rPr>
          <w:rFonts w:eastAsiaTheme="minorHAnsi"/>
          <w:color w:val="000000" w:themeColor="text1"/>
          <w:sz w:val="28"/>
          <w:szCs w:val="28"/>
          <w:lang w:val="kk-KZ" w:eastAsia="en-US"/>
          <w14:ligatures w14:val="standardContextual"/>
        </w:rPr>
        <w:t xml:space="preserve">, Н.И. </w:t>
      </w:r>
      <w:proofErr w:type="spellStart"/>
      <w:r w:rsidR="00177A0A" w:rsidRPr="006C2CBC">
        <w:rPr>
          <w:rFonts w:eastAsiaTheme="minorHAnsi"/>
          <w:color w:val="000000" w:themeColor="text1"/>
          <w:sz w:val="28"/>
          <w:szCs w:val="28"/>
          <w:lang w:val="kk-KZ" w:eastAsia="en-US"/>
          <w14:ligatures w14:val="standardContextual"/>
        </w:rPr>
        <w:t>Сегізбаева</w:t>
      </w:r>
      <w:proofErr w:type="spellEnd"/>
      <w:r w:rsidR="00177A0A" w:rsidRPr="006C2CBC">
        <w:rPr>
          <w:rFonts w:eastAsiaTheme="minorHAnsi"/>
          <w:color w:val="000000" w:themeColor="text1"/>
          <w:sz w:val="28"/>
          <w:szCs w:val="28"/>
          <w:lang w:val="kk-KZ" w:eastAsia="en-US"/>
          <w14:ligatures w14:val="standardContextual"/>
        </w:rPr>
        <w:t xml:space="preserve">, Б.Г. </w:t>
      </w:r>
      <w:proofErr w:type="spellStart"/>
      <w:r w:rsidR="00177A0A" w:rsidRPr="006C2CBC">
        <w:rPr>
          <w:rFonts w:eastAsiaTheme="minorHAnsi"/>
          <w:color w:val="000000" w:themeColor="text1"/>
          <w:sz w:val="28"/>
          <w:szCs w:val="28"/>
          <w:lang w:val="kk-KZ" w:eastAsia="en-US"/>
          <w14:ligatures w14:val="standardContextual"/>
        </w:rPr>
        <w:t>Карилова</w:t>
      </w:r>
      <w:proofErr w:type="spellEnd"/>
      <w:r w:rsidR="00177A0A" w:rsidRPr="006C2CBC">
        <w:rPr>
          <w:rFonts w:eastAsiaTheme="minorHAnsi"/>
          <w:color w:val="000000" w:themeColor="text1"/>
          <w:sz w:val="28"/>
          <w:szCs w:val="28"/>
          <w:lang w:val="kk-KZ" w:eastAsia="en-US"/>
          <w14:ligatures w14:val="standardContextual"/>
        </w:rPr>
        <w:t xml:space="preserve">, Л.М. </w:t>
      </w:r>
      <w:proofErr w:type="spellStart"/>
      <w:r w:rsidR="00177A0A" w:rsidRPr="006C2CBC">
        <w:rPr>
          <w:rFonts w:eastAsiaTheme="minorHAnsi"/>
          <w:color w:val="000000" w:themeColor="text1"/>
          <w:sz w:val="28"/>
          <w:szCs w:val="28"/>
          <w:lang w:val="kk-KZ" w:eastAsia="en-US"/>
          <w14:ligatures w14:val="standardContextual"/>
        </w:rPr>
        <w:t>Абишева</w:t>
      </w:r>
      <w:proofErr w:type="spellEnd"/>
      <w:r w:rsidR="00177A0A" w:rsidRPr="006C2CBC">
        <w:rPr>
          <w:rFonts w:eastAsiaTheme="minorHAnsi"/>
          <w:color w:val="000000" w:themeColor="text1"/>
          <w:sz w:val="28"/>
          <w:szCs w:val="28"/>
          <w:lang w:val="kk-KZ" w:eastAsia="en-US"/>
          <w14:ligatures w14:val="standardContextual"/>
        </w:rPr>
        <w:t xml:space="preserve">, </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Б.А. Ахатова, Д.В. Сизов, А.М. </w:t>
      </w:r>
      <w:proofErr w:type="spellStart"/>
      <w:r w:rsidR="00177A0A" w:rsidRPr="006C2CBC">
        <w:rPr>
          <w:rFonts w:eastAsiaTheme="minorHAnsi"/>
          <w:color w:val="000000" w:themeColor="text1"/>
          <w:sz w:val="28"/>
          <w:szCs w:val="28"/>
          <w:lang w:val="kk-KZ" w:eastAsia="en-US"/>
          <w14:ligatures w14:val="standardContextual"/>
        </w:rPr>
        <w:t>Жумагулова</w:t>
      </w:r>
      <w:proofErr w:type="spellEnd"/>
      <w:r w:rsidR="00177A0A" w:rsidRPr="006C2CBC">
        <w:rPr>
          <w:rFonts w:eastAsiaTheme="minorHAnsi"/>
          <w:color w:val="000000" w:themeColor="text1"/>
          <w:sz w:val="28"/>
          <w:szCs w:val="28"/>
          <w:lang w:val="kk-KZ" w:eastAsia="en-US"/>
          <w14:ligatures w14:val="standardContextual"/>
        </w:rPr>
        <w:t xml:space="preserve">, А.Б. </w:t>
      </w:r>
      <w:proofErr w:type="spellStart"/>
      <w:r w:rsidR="00177A0A" w:rsidRPr="006C2CBC">
        <w:rPr>
          <w:rFonts w:eastAsiaTheme="minorHAnsi"/>
          <w:color w:val="000000" w:themeColor="text1"/>
          <w:sz w:val="28"/>
          <w:szCs w:val="28"/>
          <w:lang w:val="kk-KZ" w:eastAsia="en-US"/>
          <w14:ligatures w14:val="standardContextual"/>
        </w:rPr>
        <w:t>Гуманова</w:t>
      </w:r>
      <w:proofErr w:type="spellEnd"/>
      <w:r w:rsidR="00177A0A" w:rsidRPr="006C2CBC">
        <w:rPr>
          <w:rFonts w:eastAsiaTheme="minorHAnsi"/>
          <w:color w:val="000000" w:themeColor="text1"/>
          <w:sz w:val="28"/>
          <w:szCs w:val="28"/>
          <w:lang w:val="kk-KZ" w:eastAsia="en-US"/>
          <w14:ligatures w14:val="standardContextual"/>
        </w:rPr>
        <w:t>, Г.А. Мұратова</w:t>
      </w:r>
      <w:r w:rsidR="001E487B" w:rsidRPr="006C2CBC">
        <w:rPr>
          <w:rFonts w:eastAsiaTheme="minorHAnsi"/>
          <w:color w:val="000000" w:themeColor="text1"/>
          <w:sz w:val="28"/>
          <w:szCs w:val="28"/>
          <w:lang w:val="kk-KZ" w:eastAsia="en-US"/>
          <w14:ligatures w14:val="standardContextual"/>
        </w:rPr>
        <w:t xml:space="preserve">, Б.Г. </w:t>
      </w:r>
      <w:proofErr w:type="spellStart"/>
      <w:r w:rsidR="001E487B" w:rsidRPr="006C2CBC">
        <w:rPr>
          <w:rFonts w:eastAsiaTheme="minorHAnsi"/>
          <w:color w:val="000000" w:themeColor="text1"/>
          <w:sz w:val="28"/>
          <w:szCs w:val="28"/>
          <w:lang w:val="kk-KZ" w:eastAsia="en-US"/>
          <w14:ligatures w14:val="standardContextual"/>
        </w:rPr>
        <w:t>Досмаганбетов</w:t>
      </w:r>
      <w:proofErr w:type="spellEnd"/>
      <w:r w:rsidR="001E487B" w:rsidRPr="006C2CBC">
        <w:rPr>
          <w:rFonts w:eastAsiaTheme="minorHAnsi"/>
          <w:color w:val="000000" w:themeColor="text1"/>
          <w:sz w:val="28"/>
          <w:szCs w:val="28"/>
          <w:lang w:val="kk-KZ" w:eastAsia="en-US"/>
          <w14:ligatures w14:val="standardContextual"/>
        </w:rPr>
        <w:t xml:space="preserve">, Ф.З. </w:t>
      </w:r>
      <w:proofErr w:type="spellStart"/>
      <w:r w:rsidR="001E487B" w:rsidRPr="006C2CBC">
        <w:rPr>
          <w:rFonts w:eastAsiaTheme="minorHAnsi"/>
          <w:color w:val="000000" w:themeColor="text1"/>
          <w:sz w:val="28"/>
          <w:szCs w:val="28"/>
          <w:lang w:val="kk-KZ" w:eastAsia="en-US"/>
          <w14:ligatures w14:val="standardContextual"/>
        </w:rPr>
        <w:t>Дулае</w:t>
      </w:r>
      <w:r w:rsidR="00177A0A" w:rsidRPr="006C2CBC">
        <w:rPr>
          <w:rFonts w:eastAsiaTheme="minorHAnsi"/>
          <w:color w:val="000000" w:themeColor="text1"/>
          <w:sz w:val="28"/>
          <w:szCs w:val="28"/>
          <w:lang w:val="kk-KZ" w:eastAsia="en-US"/>
          <w14:ligatures w14:val="standardContextual"/>
        </w:rPr>
        <w:t>ва</w:t>
      </w:r>
      <w:proofErr w:type="spellEnd"/>
      <w:r w:rsidR="00177A0A" w:rsidRPr="006C2CBC">
        <w:rPr>
          <w:rFonts w:eastAsiaTheme="minorHAnsi"/>
          <w:color w:val="000000" w:themeColor="text1"/>
          <w:sz w:val="28"/>
          <w:szCs w:val="28"/>
          <w:lang w:val="kk-KZ" w:eastAsia="en-US"/>
          <w14:ligatures w14:val="standardContextual"/>
        </w:rPr>
        <w:t xml:space="preserve">, Б.С. </w:t>
      </w:r>
      <w:proofErr w:type="spellStart"/>
      <w:r w:rsidR="00177A0A" w:rsidRPr="006C2CBC">
        <w:rPr>
          <w:rFonts w:eastAsiaTheme="minorHAnsi"/>
          <w:color w:val="000000" w:themeColor="text1"/>
          <w:sz w:val="28"/>
          <w:szCs w:val="28"/>
          <w:lang w:val="kk-KZ" w:eastAsia="en-US"/>
          <w14:ligatures w14:val="standardContextual"/>
        </w:rPr>
        <w:t>Жумагулова</w:t>
      </w:r>
      <w:proofErr w:type="spellEnd"/>
      <w:r w:rsidR="00177A0A" w:rsidRPr="006C2CBC">
        <w:rPr>
          <w:rFonts w:eastAsiaTheme="minorHAnsi"/>
          <w:color w:val="000000" w:themeColor="text1"/>
          <w:sz w:val="28"/>
          <w:szCs w:val="28"/>
          <w:lang w:val="kk-KZ" w:eastAsia="en-US"/>
          <w14:ligatures w14:val="standardContextual"/>
        </w:rPr>
        <w:t xml:space="preserve">, Н.А. </w:t>
      </w:r>
      <w:proofErr w:type="spellStart"/>
      <w:r w:rsidR="00177A0A" w:rsidRPr="006C2CBC">
        <w:rPr>
          <w:rFonts w:eastAsiaTheme="minorHAnsi"/>
          <w:color w:val="000000" w:themeColor="text1"/>
          <w:sz w:val="28"/>
          <w:szCs w:val="28"/>
          <w:lang w:val="kk-KZ" w:eastAsia="en-US"/>
          <w14:ligatures w14:val="standardContextual"/>
        </w:rPr>
        <w:t>Шахметова</w:t>
      </w:r>
      <w:proofErr w:type="spellEnd"/>
      <w:r w:rsidR="00177A0A" w:rsidRPr="006C2CBC">
        <w:rPr>
          <w:rFonts w:eastAsiaTheme="minorHAnsi"/>
          <w:color w:val="000000" w:themeColor="text1"/>
          <w:sz w:val="28"/>
          <w:szCs w:val="28"/>
          <w:lang w:val="kk-KZ" w:eastAsia="en-US"/>
          <w14:ligatures w14:val="standardContextual"/>
        </w:rPr>
        <w:t xml:space="preserve">, Ш.А. </w:t>
      </w:r>
      <w:proofErr w:type="spellStart"/>
      <w:r w:rsidR="00177A0A" w:rsidRPr="006C2CBC">
        <w:rPr>
          <w:rFonts w:eastAsiaTheme="minorHAnsi"/>
          <w:color w:val="000000" w:themeColor="text1"/>
          <w:sz w:val="28"/>
          <w:szCs w:val="28"/>
          <w:lang w:val="kk-KZ" w:eastAsia="en-US"/>
          <w14:ligatures w14:val="standardContextual"/>
        </w:rPr>
        <w:t>Нұрмышева</w:t>
      </w:r>
      <w:proofErr w:type="spellEnd"/>
      <w:r w:rsidR="00177A0A" w:rsidRPr="006C2CBC">
        <w:rPr>
          <w:rFonts w:eastAsiaTheme="minorHAnsi"/>
          <w:color w:val="000000" w:themeColor="text1"/>
          <w:sz w:val="28"/>
          <w:szCs w:val="28"/>
          <w:lang w:val="kk-KZ" w:eastAsia="en-US"/>
          <w14:ligatures w14:val="standardContextual"/>
        </w:rPr>
        <w:t xml:space="preserve">, Ж.У. </w:t>
      </w:r>
      <w:proofErr w:type="spellStart"/>
      <w:r w:rsidR="00177A0A" w:rsidRPr="006C2CBC">
        <w:rPr>
          <w:rFonts w:eastAsiaTheme="minorHAnsi"/>
          <w:color w:val="000000" w:themeColor="text1"/>
          <w:sz w:val="28"/>
          <w:szCs w:val="28"/>
          <w:lang w:val="kk-KZ" w:eastAsia="en-US"/>
          <w14:ligatures w14:val="standardContextual"/>
        </w:rPr>
        <w:t>Есинбаева</w:t>
      </w:r>
      <w:proofErr w:type="spellEnd"/>
      <w:r w:rsidR="00177A0A" w:rsidRPr="006C2CBC">
        <w:rPr>
          <w:rFonts w:eastAsiaTheme="minorHAnsi"/>
          <w:color w:val="000000" w:themeColor="text1"/>
          <w:sz w:val="28"/>
          <w:szCs w:val="28"/>
          <w:lang w:val="kk-KZ" w:eastAsia="en-US"/>
          <w14:ligatures w14:val="standardContextual"/>
        </w:rPr>
        <w:t xml:space="preserve">, Ж.Қ. </w:t>
      </w:r>
      <w:proofErr w:type="spellStart"/>
      <w:r w:rsidR="00177A0A" w:rsidRPr="006C2CBC">
        <w:rPr>
          <w:rFonts w:eastAsiaTheme="minorHAnsi"/>
          <w:color w:val="000000" w:themeColor="text1"/>
          <w:sz w:val="28"/>
          <w:szCs w:val="28"/>
          <w:lang w:val="kk-KZ" w:eastAsia="en-US"/>
          <w14:ligatures w14:val="standardContextual"/>
        </w:rPr>
        <w:t>Кішкенбаева</w:t>
      </w:r>
      <w:proofErr w:type="spellEnd"/>
      <w:r w:rsidR="00177A0A" w:rsidRPr="006C2CBC">
        <w:rPr>
          <w:rFonts w:eastAsiaTheme="minorHAnsi"/>
          <w:color w:val="000000" w:themeColor="text1"/>
          <w:sz w:val="28"/>
          <w:szCs w:val="28"/>
          <w:lang w:val="kk-KZ" w:eastAsia="en-US"/>
          <w14:ligatures w14:val="standardContextual"/>
        </w:rPr>
        <w:t xml:space="preserve">, А.М. </w:t>
      </w:r>
      <w:proofErr w:type="spellStart"/>
      <w:r w:rsidR="00177A0A" w:rsidRPr="006C2CBC">
        <w:rPr>
          <w:rFonts w:eastAsiaTheme="minorHAnsi"/>
          <w:color w:val="000000" w:themeColor="text1"/>
          <w:sz w:val="28"/>
          <w:szCs w:val="28"/>
          <w:lang w:val="kk-KZ" w:eastAsia="en-US"/>
          <w14:ligatures w14:val="standardContextual"/>
        </w:rPr>
        <w:t>Жалалова</w:t>
      </w:r>
      <w:proofErr w:type="spellEnd"/>
      <w:r w:rsidR="00177A0A" w:rsidRPr="006C2CBC">
        <w:rPr>
          <w:rFonts w:eastAsiaTheme="minorHAnsi"/>
          <w:color w:val="000000" w:themeColor="text1"/>
          <w:sz w:val="28"/>
          <w:szCs w:val="28"/>
          <w:lang w:val="kk-KZ" w:eastAsia="en-US"/>
          <w14:ligatures w14:val="standardContextual"/>
        </w:rPr>
        <w:t xml:space="preserve">, Д.М. </w:t>
      </w:r>
      <w:proofErr w:type="spellStart"/>
      <w:r w:rsidR="00177A0A" w:rsidRPr="006C2CBC">
        <w:rPr>
          <w:rFonts w:eastAsiaTheme="minorHAnsi"/>
          <w:color w:val="000000" w:themeColor="text1"/>
          <w:sz w:val="28"/>
          <w:szCs w:val="28"/>
          <w:lang w:val="kk-KZ" w:eastAsia="en-US"/>
          <w14:ligatures w14:val="standardContextual"/>
        </w:rPr>
        <w:t>Акимжанова</w:t>
      </w:r>
      <w:proofErr w:type="spellEnd"/>
      <w:r w:rsidR="00177A0A" w:rsidRPr="006C2CBC">
        <w:rPr>
          <w:rFonts w:eastAsiaTheme="minorHAnsi"/>
          <w:color w:val="000000" w:themeColor="text1"/>
          <w:sz w:val="28"/>
          <w:szCs w:val="28"/>
          <w:lang w:val="kk-KZ" w:eastAsia="en-US"/>
          <w14:ligatures w14:val="standardContextual"/>
        </w:rPr>
        <w:t xml:space="preserve">, К.З. </w:t>
      </w:r>
      <w:proofErr w:type="spellStart"/>
      <w:r w:rsidR="00177A0A" w:rsidRPr="006C2CBC">
        <w:rPr>
          <w:rFonts w:eastAsiaTheme="minorHAnsi"/>
          <w:color w:val="000000" w:themeColor="text1"/>
          <w:sz w:val="28"/>
          <w:szCs w:val="28"/>
          <w:lang w:val="kk-KZ" w:eastAsia="en-US"/>
          <w14:ligatures w14:val="standardContextual"/>
        </w:rPr>
        <w:t>Елшібаева</w:t>
      </w:r>
      <w:proofErr w:type="spellEnd"/>
      <w:r w:rsidR="00177A0A" w:rsidRPr="006C2CBC">
        <w:rPr>
          <w:rFonts w:eastAsiaTheme="minorHAnsi"/>
          <w:color w:val="000000" w:themeColor="text1"/>
          <w:sz w:val="28"/>
          <w:szCs w:val="28"/>
          <w:lang w:val="kk-KZ" w:eastAsia="en-US"/>
          <w14:ligatures w14:val="standardContextual"/>
        </w:rPr>
        <w:t xml:space="preserve">, Н.Қ. </w:t>
      </w:r>
      <w:proofErr w:type="spellStart"/>
      <w:r w:rsidR="00177A0A" w:rsidRPr="006C2CBC">
        <w:rPr>
          <w:rFonts w:eastAsiaTheme="minorHAnsi"/>
          <w:color w:val="000000" w:themeColor="text1"/>
          <w:sz w:val="28"/>
          <w:szCs w:val="28"/>
          <w:lang w:val="kk-KZ" w:eastAsia="en-US"/>
          <w14:ligatures w14:val="standardContextual"/>
        </w:rPr>
        <w:t>Құлтанбаева</w:t>
      </w:r>
      <w:proofErr w:type="spellEnd"/>
      <w:r w:rsidR="001E487B" w:rsidRPr="006C2CBC">
        <w:rPr>
          <w:rFonts w:eastAsiaTheme="minorHAnsi"/>
          <w:color w:val="000000" w:themeColor="text1"/>
          <w:sz w:val="28"/>
          <w:szCs w:val="28"/>
          <w:lang w:val="kk-KZ" w:eastAsia="en-US"/>
          <w14:ligatures w14:val="standardContextual"/>
        </w:rPr>
        <w:t>,</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Ш.Г. </w:t>
      </w:r>
      <w:proofErr w:type="spellStart"/>
      <w:r w:rsidR="00177A0A" w:rsidRPr="006C2CBC">
        <w:rPr>
          <w:rFonts w:eastAsiaTheme="minorHAnsi"/>
          <w:color w:val="000000" w:themeColor="text1"/>
          <w:sz w:val="28"/>
          <w:szCs w:val="28"/>
          <w:lang w:val="kk-KZ" w:eastAsia="en-US"/>
          <w14:ligatures w14:val="standardContextual"/>
        </w:rPr>
        <w:t>Абдирова</w:t>
      </w:r>
      <w:proofErr w:type="spellEnd"/>
      <w:r w:rsidR="00177A0A" w:rsidRPr="006C2CBC">
        <w:rPr>
          <w:rFonts w:eastAsiaTheme="minorHAnsi"/>
          <w:color w:val="000000" w:themeColor="text1"/>
          <w:sz w:val="28"/>
          <w:szCs w:val="28"/>
          <w:lang w:val="kk-KZ" w:eastAsia="en-US"/>
          <w14:ligatures w14:val="standardContextual"/>
        </w:rPr>
        <w:t xml:space="preserve">, Н.С. </w:t>
      </w:r>
      <w:proofErr w:type="spellStart"/>
      <w:r w:rsidR="00177A0A" w:rsidRPr="006C2CBC">
        <w:rPr>
          <w:rFonts w:eastAsiaTheme="minorHAnsi"/>
          <w:color w:val="000000" w:themeColor="text1"/>
          <w:sz w:val="28"/>
          <w:szCs w:val="28"/>
          <w:lang w:val="kk-KZ" w:eastAsia="en-US"/>
          <w14:ligatures w14:val="standardContextual"/>
        </w:rPr>
        <w:t>Искакова</w:t>
      </w:r>
      <w:proofErr w:type="spellEnd"/>
      <w:r w:rsidR="00177A0A" w:rsidRPr="006C2CBC">
        <w:rPr>
          <w:rFonts w:eastAsiaTheme="minorHAnsi"/>
          <w:color w:val="000000" w:themeColor="text1"/>
          <w:sz w:val="28"/>
          <w:szCs w:val="28"/>
          <w:lang w:val="kk-KZ" w:eastAsia="en-US"/>
          <w14:ligatures w14:val="standardContextual"/>
        </w:rPr>
        <w:t xml:space="preserve">, Р.Қ. </w:t>
      </w:r>
      <w:proofErr w:type="spellStart"/>
      <w:r w:rsidR="00177A0A" w:rsidRPr="006C2CBC">
        <w:rPr>
          <w:rFonts w:eastAsiaTheme="minorHAnsi"/>
          <w:color w:val="000000" w:themeColor="text1"/>
          <w:sz w:val="28"/>
          <w:szCs w:val="28"/>
          <w:lang w:val="kk-KZ" w:eastAsia="en-US"/>
          <w14:ligatures w14:val="standardContextual"/>
        </w:rPr>
        <w:t>Қойлыбаева</w:t>
      </w:r>
      <w:proofErr w:type="spellEnd"/>
      <w:r w:rsidR="00177A0A" w:rsidRPr="006C2CBC">
        <w:rPr>
          <w:rFonts w:eastAsiaTheme="minorHAnsi"/>
          <w:color w:val="000000" w:themeColor="text1"/>
          <w:sz w:val="28"/>
          <w:szCs w:val="28"/>
          <w:lang w:val="kk-KZ" w:eastAsia="en-US"/>
          <w14:ligatures w14:val="standardContextual"/>
        </w:rPr>
        <w:t xml:space="preserve">, Ә. </w:t>
      </w:r>
      <w:proofErr w:type="spellStart"/>
      <w:r w:rsidR="00177A0A" w:rsidRPr="006C2CBC">
        <w:rPr>
          <w:rFonts w:eastAsiaTheme="minorHAnsi"/>
          <w:color w:val="000000" w:themeColor="text1"/>
          <w:sz w:val="28"/>
          <w:szCs w:val="28"/>
          <w:lang w:val="kk-KZ" w:eastAsia="en-US"/>
          <w14:ligatures w14:val="standardContextual"/>
        </w:rPr>
        <w:t>Шетиева</w:t>
      </w:r>
      <w:proofErr w:type="spellEnd"/>
      <w:r w:rsidR="001E487B" w:rsidRPr="006C2CBC">
        <w:rPr>
          <w:rFonts w:eastAsiaTheme="minorHAnsi"/>
          <w:color w:val="000000" w:themeColor="text1"/>
          <w:sz w:val="28"/>
          <w:szCs w:val="28"/>
          <w:lang w:val="kk-KZ" w:eastAsia="en-US"/>
          <w14:ligatures w14:val="standardContextual"/>
        </w:rPr>
        <w:t xml:space="preserve"> т.б.</w:t>
      </w:r>
      <w:r w:rsidR="00177A0A" w:rsidRPr="006C2CBC">
        <w:rPr>
          <w:rFonts w:eastAsiaTheme="minorHAnsi"/>
          <w:color w:val="000000" w:themeColor="text1"/>
          <w:sz w:val="28"/>
          <w:szCs w:val="28"/>
          <w:lang w:val="kk-KZ" w:eastAsia="en-US"/>
          <w14:ligatures w14:val="standardContextual"/>
        </w:rPr>
        <w:t xml:space="preserve"> тұжырымдары басшылыққа алынды.</w:t>
      </w:r>
    </w:p>
    <w:p w14:paraId="62790835" w14:textId="77777777" w:rsidR="001E487B" w:rsidRPr="006C2CBC" w:rsidRDefault="006F339A" w:rsidP="005B5C41">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Сонымен қатар мәтін лингвистикасы өкілдері Т.М. Николаева,</w:t>
      </w:r>
      <w:r w:rsidR="00D302F5"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И.Р. </w:t>
      </w:r>
      <w:proofErr w:type="spellStart"/>
      <w:r w:rsidRPr="006C2CBC">
        <w:rPr>
          <w:rFonts w:eastAsiaTheme="minorHAnsi"/>
          <w:color w:val="000000" w:themeColor="text1"/>
          <w:sz w:val="28"/>
          <w:szCs w:val="28"/>
          <w:lang w:val="kk-KZ" w:eastAsia="en-US"/>
          <w14:ligatures w14:val="standardContextual"/>
        </w:rPr>
        <w:t>Гальперин</w:t>
      </w:r>
      <w:proofErr w:type="spellEnd"/>
      <w:r w:rsidR="00D302F5"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Р. Сыздық, Б. Шалабай, А. Жұбанов, Х.М. </w:t>
      </w:r>
      <w:proofErr w:type="spellStart"/>
      <w:r w:rsidR="00177A0A" w:rsidRPr="006C2CBC">
        <w:rPr>
          <w:rFonts w:eastAsiaTheme="minorHAnsi"/>
          <w:color w:val="000000" w:themeColor="text1"/>
          <w:sz w:val="28"/>
          <w:szCs w:val="28"/>
          <w:lang w:val="kk-KZ" w:eastAsia="en-US"/>
          <w14:ligatures w14:val="standardContextual"/>
        </w:rPr>
        <w:t>Нұрмұханов</w:t>
      </w:r>
      <w:proofErr w:type="spellEnd"/>
      <w:r w:rsidR="00177A0A" w:rsidRPr="006C2CBC">
        <w:rPr>
          <w:rFonts w:eastAsiaTheme="minorHAnsi"/>
          <w:color w:val="000000" w:themeColor="text1"/>
          <w:sz w:val="28"/>
          <w:szCs w:val="28"/>
          <w:lang w:val="kk-KZ" w:eastAsia="en-US"/>
          <w14:ligatures w14:val="standardContextual"/>
        </w:rPr>
        <w:t xml:space="preserve">,           Ғ.Қ. Әнес, М.К. Ахметова, А.Б. </w:t>
      </w:r>
      <w:proofErr w:type="spellStart"/>
      <w:r w:rsidR="00177A0A" w:rsidRPr="006C2CBC">
        <w:rPr>
          <w:rFonts w:eastAsiaTheme="minorHAnsi"/>
          <w:color w:val="000000" w:themeColor="text1"/>
          <w:sz w:val="28"/>
          <w:szCs w:val="28"/>
          <w:lang w:val="kk-KZ" w:eastAsia="en-US"/>
          <w14:ligatures w14:val="standardContextual"/>
        </w:rPr>
        <w:t>Әмірбекова</w:t>
      </w:r>
      <w:proofErr w:type="spellEnd"/>
      <w:r w:rsidR="00177A0A" w:rsidRPr="006C2CBC">
        <w:rPr>
          <w:rFonts w:eastAsiaTheme="minorHAnsi"/>
          <w:color w:val="000000" w:themeColor="text1"/>
          <w:sz w:val="28"/>
          <w:szCs w:val="28"/>
          <w:lang w:val="kk-KZ" w:eastAsia="en-US"/>
          <w14:ligatures w14:val="standardContextual"/>
        </w:rPr>
        <w:t xml:space="preserve">, Г.М. Әзімжанова,                                  Ж. </w:t>
      </w:r>
      <w:proofErr w:type="spellStart"/>
      <w:r w:rsidR="00177A0A" w:rsidRPr="006C2CBC">
        <w:rPr>
          <w:rFonts w:eastAsiaTheme="minorHAnsi"/>
          <w:color w:val="000000" w:themeColor="text1"/>
          <w:sz w:val="28"/>
          <w:szCs w:val="28"/>
          <w:lang w:val="kk-KZ" w:eastAsia="en-US"/>
          <w14:ligatures w14:val="standardContextual"/>
        </w:rPr>
        <w:t>Қойшығұлова</w:t>
      </w:r>
      <w:proofErr w:type="spellEnd"/>
      <w:r w:rsidR="00177A0A" w:rsidRPr="006C2CBC">
        <w:rPr>
          <w:rFonts w:eastAsiaTheme="minorHAnsi"/>
          <w:color w:val="000000" w:themeColor="text1"/>
          <w:sz w:val="28"/>
          <w:szCs w:val="28"/>
          <w:lang w:val="kk-KZ" w:eastAsia="en-US"/>
          <w14:ligatures w14:val="standardContextual"/>
        </w:rPr>
        <w:t xml:space="preserve">, </w:t>
      </w:r>
      <w:r w:rsidR="00BC49CB" w:rsidRPr="006C2CBC">
        <w:rPr>
          <w:rFonts w:eastAsiaTheme="minorHAnsi"/>
          <w:color w:val="000000" w:themeColor="text1"/>
          <w:sz w:val="28"/>
          <w:szCs w:val="28"/>
          <w:lang w:val="kk-KZ" w:eastAsia="en-US"/>
          <w14:ligatures w14:val="standardContextual"/>
        </w:rPr>
        <w:t xml:space="preserve">Г.Ж. </w:t>
      </w:r>
      <w:proofErr w:type="spellStart"/>
      <w:r w:rsidR="00BC49CB" w:rsidRPr="006C2CBC">
        <w:rPr>
          <w:rFonts w:eastAsiaTheme="minorHAnsi"/>
          <w:color w:val="000000" w:themeColor="text1"/>
          <w:sz w:val="28"/>
          <w:szCs w:val="28"/>
          <w:lang w:val="kk-KZ" w:eastAsia="en-US"/>
          <w14:ligatures w14:val="standardContextual"/>
        </w:rPr>
        <w:t>Байшукурова</w:t>
      </w:r>
      <w:proofErr w:type="spellEnd"/>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Г.А. </w:t>
      </w:r>
      <w:proofErr w:type="spellStart"/>
      <w:r w:rsidR="00177A0A" w:rsidRPr="006C2CBC">
        <w:rPr>
          <w:rFonts w:eastAsiaTheme="minorHAnsi"/>
          <w:color w:val="000000" w:themeColor="text1"/>
          <w:sz w:val="28"/>
          <w:szCs w:val="28"/>
          <w:lang w:val="kk-KZ" w:eastAsia="en-US"/>
          <w14:ligatures w14:val="standardContextual"/>
        </w:rPr>
        <w:t>Кульгильдинова</w:t>
      </w:r>
      <w:proofErr w:type="spellEnd"/>
      <w:r w:rsidR="00177A0A" w:rsidRPr="006C2CBC">
        <w:rPr>
          <w:rFonts w:eastAsiaTheme="minorHAnsi"/>
          <w:color w:val="000000" w:themeColor="text1"/>
          <w:sz w:val="28"/>
          <w:szCs w:val="28"/>
          <w:lang w:val="kk-KZ" w:eastAsia="en-US"/>
          <w14:ligatures w14:val="standardContextual"/>
        </w:rPr>
        <w:t xml:space="preserve">, </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Е.А. </w:t>
      </w:r>
      <w:proofErr w:type="spellStart"/>
      <w:r w:rsidR="00177A0A" w:rsidRPr="006C2CBC">
        <w:rPr>
          <w:rFonts w:eastAsiaTheme="minorHAnsi"/>
          <w:color w:val="000000" w:themeColor="text1"/>
          <w:sz w:val="28"/>
          <w:szCs w:val="28"/>
          <w:lang w:val="kk-KZ" w:eastAsia="en-US"/>
          <w14:ligatures w14:val="standardContextual"/>
        </w:rPr>
        <w:t>Твердохлебова</w:t>
      </w:r>
      <w:proofErr w:type="spellEnd"/>
      <w:r w:rsidR="00177A0A" w:rsidRPr="006C2CBC">
        <w:rPr>
          <w:rFonts w:eastAsiaTheme="minorHAnsi"/>
          <w:color w:val="000000" w:themeColor="text1"/>
          <w:sz w:val="28"/>
          <w:szCs w:val="28"/>
          <w:lang w:val="kk-KZ" w:eastAsia="en-US"/>
          <w14:ligatures w14:val="standardContextual"/>
        </w:rPr>
        <w:t>,</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Г.К. </w:t>
      </w:r>
      <w:proofErr w:type="spellStart"/>
      <w:r w:rsidR="00177A0A" w:rsidRPr="006C2CBC">
        <w:rPr>
          <w:rFonts w:eastAsiaTheme="minorHAnsi"/>
          <w:color w:val="000000" w:themeColor="text1"/>
          <w:sz w:val="28"/>
          <w:szCs w:val="28"/>
          <w:lang w:val="kk-KZ" w:eastAsia="en-US"/>
          <w14:ligatures w14:val="standardContextual"/>
        </w:rPr>
        <w:t>Кушкарова</w:t>
      </w:r>
      <w:proofErr w:type="spellEnd"/>
      <w:r w:rsidR="00177A0A" w:rsidRPr="006C2CBC">
        <w:rPr>
          <w:rFonts w:eastAsiaTheme="minorHAnsi"/>
          <w:color w:val="000000" w:themeColor="text1"/>
          <w:sz w:val="28"/>
          <w:szCs w:val="28"/>
          <w:lang w:val="kk-KZ" w:eastAsia="en-US"/>
          <w14:ligatures w14:val="standardContextual"/>
        </w:rPr>
        <w:t xml:space="preserve">, Г.Х. Рамазанова, Л.В. </w:t>
      </w:r>
      <w:proofErr w:type="spellStart"/>
      <w:r w:rsidR="00177A0A" w:rsidRPr="006C2CBC">
        <w:rPr>
          <w:rFonts w:eastAsiaTheme="minorHAnsi"/>
          <w:color w:val="000000" w:themeColor="text1"/>
          <w:sz w:val="28"/>
          <w:szCs w:val="28"/>
          <w:lang w:val="kk-KZ" w:eastAsia="en-US"/>
          <w14:ligatures w14:val="standardContextual"/>
        </w:rPr>
        <w:t>Черепанова</w:t>
      </w:r>
      <w:proofErr w:type="spellEnd"/>
      <w:r w:rsidR="00177A0A" w:rsidRPr="006C2CBC">
        <w:rPr>
          <w:rFonts w:eastAsiaTheme="minorHAnsi"/>
          <w:color w:val="000000" w:themeColor="text1"/>
          <w:sz w:val="28"/>
          <w:szCs w:val="28"/>
          <w:lang w:val="kk-KZ" w:eastAsia="en-US"/>
          <w14:ligatures w14:val="standardContextual"/>
        </w:rPr>
        <w:t>, В.В. Савельева</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Ж.М. Оспанова, Қ.Ө. Есенова, А.С. Әділова, А.О. </w:t>
      </w:r>
      <w:proofErr w:type="spellStart"/>
      <w:r w:rsidR="00177A0A" w:rsidRPr="006C2CBC">
        <w:rPr>
          <w:rFonts w:eastAsiaTheme="minorHAnsi"/>
          <w:color w:val="000000" w:themeColor="text1"/>
          <w:sz w:val="28"/>
          <w:szCs w:val="28"/>
          <w:lang w:val="kk-KZ" w:eastAsia="en-US"/>
          <w14:ligatures w14:val="standardContextual"/>
        </w:rPr>
        <w:t>Тымболова</w:t>
      </w:r>
      <w:proofErr w:type="spellEnd"/>
      <w:r w:rsidR="00177A0A" w:rsidRPr="006C2CBC">
        <w:rPr>
          <w:rFonts w:eastAsiaTheme="minorHAnsi"/>
          <w:color w:val="000000" w:themeColor="text1"/>
          <w:sz w:val="28"/>
          <w:szCs w:val="28"/>
          <w:lang w:val="kk-KZ" w:eastAsia="en-US"/>
          <w14:ligatures w14:val="standardContextual"/>
        </w:rPr>
        <w:t>,</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Ш.М. </w:t>
      </w:r>
      <w:proofErr w:type="spellStart"/>
      <w:r w:rsidR="00177A0A" w:rsidRPr="006C2CBC">
        <w:rPr>
          <w:rFonts w:eastAsiaTheme="minorHAnsi"/>
          <w:color w:val="000000" w:themeColor="text1"/>
          <w:sz w:val="28"/>
          <w:szCs w:val="28"/>
          <w:lang w:val="kk-KZ" w:eastAsia="en-US"/>
          <w14:ligatures w14:val="standardContextual"/>
        </w:rPr>
        <w:t>Елемесова</w:t>
      </w:r>
      <w:proofErr w:type="spellEnd"/>
      <w:r w:rsidR="00177A0A" w:rsidRPr="006C2CBC">
        <w:rPr>
          <w:rFonts w:eastAsiaTheme="minorHAnsi"/>
          <w:color w:val="000000" w:themeColor="text1"/>
          <w:sz w:val="28"/>
          <w:szCs w:val="28"/>
          <w:lang w:val="kk-KZ" w:eastAsia="en-US"/>
          <w14:ligatures w14:val="standardContextual"/>
        </w:rPr>
        <w:t xml:space="preserve">, Ж.С. </w:t>
      </w:r>
      <w:proofErr w:type="spellStart"/>
      <w:r w:rsidR="00177A0A" w:rsidRPr="006C2CBC">
        <w:rPr>
          <w:rFonts w:eastAsiaTheme="minorHAnsi"/>
          <w:color w:val="000000" w:themeColor="text1"/>
          <w:sz w:val="28"/>
          <w:szCs w:val="28"/>
          <w:lang w:val="kk-KZ" w:eastAsia="en-US"/>
          <w14:ligatures w14:val="standardContextual"/>
        </w:rPr>
        <w:t>Канлыбаева</w:t>
      </w:r>
      <w:proofErr w:type="spellEnd"/>
      <w:r w:rsidR="00177A0A" w:rsidRPr="006C2CBC">
        <w:rPr>
          <w:rFonts w:eastAsiaTheme="minorHAnsi"/>
          <w:color w:val="000000" w:themeColor="text1"/>
          <w:sz w:val="28"/>
          <w:szCs w:val="28"/>
          <w:lang w:val="kk-KZ" w:eastAsia="en-US"/>
          <w14:ligatures w14:val="standardContextual"/>
        </w:rPr>
        <w:t xml:space="preserve">, А.Қ. </w:t>
      </w:r>
      <w:proofErr w:type="spellStart"/>
      <w:r w:rsidR="00177A0A" w:rsidRPr="006C2CBC">
        <w:rPr>
          <w:rFonts w:eastAsiaTheme="minorHAnsi"/>
          <w:color w:val="000000" w:themeColor="text1"/>
          <w:sz w:val="28"/>
          <w:szCs w:val="28"/>
          <w:lang w:val="kk-KZ" w:eastAsia="en-US"/>
          <w14:ligatures w14:val="standardContextual"/>
        </w:rPr>
        <w:t>Айтбенбетова</w:t>
      </w:r>
      <w:proofErr w:type="spellEnd"/>
      <w:r w:rsidR="00177A0A" w:rsidRPr="006C2CBC">
        <w:rPr>
          <w:rFonts w:eastAsiaTheme="minorHAnsi"/>
          <w:color w:val="000000" w:themeColor="text1"/>
          <w:sz w:val="28"/>
          <w:szCs w:val="28"/>
          <w:lang w:val="kk-KZ" w:eastAsia="en-US"/>
          <w14:ligatures w14:val="standardContextual"/>
        </w:rPr>
        <w:t xml:space="preserve">, М.Ә. </w:t>
      </w:r>
      <w:proofErr w:type="spellStart"/>
      <w:r w:rsidR="00177A0A" w:rsidRPr="006C2CBC">
        <w:rPr>
          <w:rFonts w:eastAsiaTheme="minorHAnsi"/>
          <w:color w:val="000000" w:themeColor="text1"/>
          <w:sz w:val="28"/>
          <w:szCs w:val="28"/>
          <w:lang w:val="kk-KZ" w:eastAsia="en-US"/>
          <w14:ligatures w14:val="standardContextual"/>
        </w:rPr>
        <w:t>Маретбаева</w:t>
      </w:r>
      <w:proofErr w:type="spellEnd"/>
      <w:r w:rsidR="00177A0A" w:rsidRPr="006C2CBC">
        <w:rPr>
          <w:rFonts w:eastAsiaTheme="minorHAnsi"/>
          <w:color w:val="000000" w:themeColor="text1"/>
          <w:sz w:val="28"/>
          <w:szCs w:val="28"/>
          <w:lang w:val="kk-KZ" w:eastAsia="en-US"/>
          <w14:ligatures w14:val="standardContextual"/>
        </w:rPr>
        <w:t xml:space="preserve">, Г.Т. </w:t>
      </w:r>
      <w:proofErr w:type="spellStart"/>
      <w:r w:rsidR="00177A0A" w:rsidRPr="006C2CBC">
        <w:rPr>
          <w:rFonts w:eastAsiaTheme="minorHAnsi"/>
          <w:color w:val="000000" w:themeColor="text1"/>
          <w:sz w:val="28"/>
          <w:szCs w:val="28"/>
          <w:lang w:val="kk-KZ" w:eastAsia="en-US"/>
          <w14:ligatures w14:val="standardContextual"/>
        </w:rPr>
        <w:t>Абикенова</w:t>
      </w:r>
      <w:proofErr w:type="spellEnd"/>
      <w:r w:rsidR="00177A0A" w:rsidRPr="006C2CBC">
        <w:rPr>
          <w:rFonts w:eastAsiaTheme="minorHAnsi"/>
          <w:color w:val="000000" w:themeColor="text1"/>
          <w:sz w:val="28"/>
          <w:szCs w:val="28"/>
          <w:lang w:val="kk-KZ" w:eastAsia="en-US"/>
          <w14:ligatures w14:val="standardContextual"/>
        </w:rPr>
        <w:t xml:space="preserve">, Б.А. </w:t>
      </w:r>
      <w:proofErr w:type="spellStart"/>
      <w:r w:rsidR="00177A0A" w:rsidRPr="006C2CBC">
        <w:rPr>
          <w:rFonts w:eastAsiaTheme="minorHAnsi"/>
          <w:color w:val="000000" w:themeColor="text1"/>
          <w:sz w:val="28"/>
          <w:szCs w:val="28"/>
          <w:lang w:val="kk-KZ" w:eastAsia="en-US"/>
          <w14:ligatures w14:val="standardContextual"/>
        </w:rPr>
        <w:t>Абдыханова</w:t>
      </w:r>
      <w:proofErr w:type="spellEnd"/>
      <w:r w:rsidR="00177A0A" w:rsidRPr="006C2CBC">
        <w:rPr>
          <w:rFonts w:eastAsiaTheme="minorHAnsi"/>
          <w:color w:val="000000" w:themeColor="text1"/>
          <w:sz w:val="28"/>
          <w:szCs w:val="28"/>
          <w:lang w:val="kk-KZ" w:eastAsia="en-US"/>
          <w14:ligatures w14:val="standardContextual"/>
        </w:rPr>
        <w:t xml:space="preserve">, А. </w:t>
      </w:r>
      <w:proofErr w:type="spellStart"/>
      <w:r w:rsidR="00177A0A" w:rsidRPr="006C2CBC">
        <w:rPr>
          <w:rFonts w:eastAsiaTheme="minorHAnsi"/>
          <w:color w:val="000000" w:themeColor="text1"/>
          <w:sz w:val="28"/>
          <w:szCs w:val="28"/>
          <w:lang w:val="kk-KZ" w:eastAsia="en-US"/>
          <w14:ligatures w14:val="standardContextual"/>
        </w:rPr>
        <w:t>Ақкөзова</w:t>
      </w:r>
      <w:proofErr w:type="spellEnd"/>
      <w:r w:rsidR="00177A0A" w:rsidRPr="006C2CBC">
        <w:rPr>
          <w:rFonts w:eastAsiaTheme="minorHAnsi"/>
          <w:color w:val="000000" w:themeColor="text1"/>
          <w:sz w:val="28"/>
          <w:szCs w:val="28"/>
          <w:lang w:val="kk-KZ" w:eastAsia="en-US"/>
          <w14:ligatures w14:val="standardContextual"/>
        </w:rPr>
        <w:t xml:space="preserve">, </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Ж.К. </w:t>
      </w:r>
      <w:proofErr w:type="spellStart"/>
      <w:r w:rsidR="00177A0A" w:rsidRPr="006C2CBC">
        <w:rPr>
          <w:rFonts w:eastAsiaTheme="minorHAnsi"/>
          <w:color w:val="000000" w:themeColor="text1"/>
          <w:sz w:val="28"/>
          <w:szCs w:val="28"/>
          <w:lang w:val="kk-KZ" w:eastAsia="en-US"/>
          <w14:ligatures w14:val="standardContextual"/>
        </w:rPr>
        <w:t>Алшинбаева</w:t>
      </w:r>
      <w:proofErr w:type="spellEnd"/>
      <w:r w:rsidR="00177A0A" w:rsidRPr="006C2CBC">
        <w:rPr>
          <w:rFonts w:eastAsiaTheme="minorHAnsi"/>
          <w:color w:val="000000" w:themeColor="text1"/>
          <w:sz w:val="28"/>
          <w:szCs w:val="28"/>
          <w:lang w:val="kk-KZ" w:eastAsia="en-US"/>
          <w14:ligatures w14:val="standardContextual"/>
        </w:rPr>
        <w:t>,</w:t>
      </w:r>
      <w:r w:rsidR="00BC49CB" w:rsidRPr="006C2CBC">
        <w:rPr>
          <w:rFonts w:eastAsiaTheme="minorHAnsi"/>
          <w:color w:val="000000" w:themeColor="text1"/>
          <w:sz w:val="28"/>
          <w:szCs w:val="28"/>
          <w:lang w:val="kk-KZ" w:eastAsia="en-US"/>
          <w14:ligatures w14:val="standardContextual"/>
        </w:rPr>
        <w:t xml:space="preserve"> </w:t>
      </w:r>
      <w:r w:rsidR="00177A0A" w:rsidRPr="006C2CBC">
        <w:rPr>
          <w:rFonts w:eastAsiaTheme="minorHAnsi"/>
          <w:color w:val="000000" w:themeColor="text1"/>
          <w:sz w:val="28"/>
          <w:szCs w:val="28"/>
          <w:lang w:val="kk-KZ" w:eastAsia="en-US"/>
          <w14:ligatures w14:val="standardContextual"/>
        </w:rPr>
        <w:t xml:space="preserve">Г.А. </w:t>
      </w:r>
      <w:proofErr w:type="spellStart"/>
      <w:r w:rsidR="00177A0A" w:rsidRPr="006C2CBC">
        <w:rPr>
          <w:rFonts w:eastAsiaTheme="minorHAnsi"/>
          <w:color w:val="000000" w:themeColor="text1"/>
          <w:sz w:val="28"/>
          <w:szCs w:val="28"/>
          <w:lang w:val="kk-KZ" w:eastAsia="en-US"/>
          <w14:ligatures w14:val="standardContextual"/>
        </w:rPr>
        <w:t>Әбдімәулен</w:t>
      </w:r>
      <w:proofErr w:type="spellEnd"/>
      <w:r w:rsidR="00177A0A" w:rsidRPr="006C2CBC">
        <w:rPr>
          <w:rFonts w:eastAsiaTheme="minorHAnsi"/>
          <w:color w:val="000000" w:themeColor="text1"/>
          <w:sz w:val="28"/>
          <w:szCs w:val="28"/>
          <w:lang w:val="kk-KZ" w:eastAsia="en-US"/>
          <w14:ligatures w14:val="standardContextual"/>
        </w:rPr>
        <w:t xml:space="preserve"> </w:t>
      </w:r>
      <w:r w:rsidR="001E487B" w:rsidRPr="006C2CBC">
        <w:rPr>
          <w:rFonts w:eastAsiaTheme="minorHAnsi"/>
          <w:color w:val="000000" w:themeColor="text1"/>
          <w:sz w:val="28"/>
          <w:szCs w:val="28"/>
          <w:lang w:val="kk-KZ" w:eastAsia="en-US"/>
          <w14:ligatures w14:val="standardContextual"/>
        </w:rPr>
        <w:t>т.б.</w:t>
      </w:r>
      <w:r w:rsidR="00177A0A"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еңбектерінде </w:t>
      </w:r>
      <w:proofErr w:type="spellStart"/>
      <w:r w:rsidRPr="006C2CBC">
        <w:rPr>
          <w:rFonts w:eastAsiaTheme="minorHAnsi"/>
          <w:color w:val="000000" w:themeColor="text1"/>
          <w:sz w:val="28"/>
          <w:szCs w:val="28"/>
          <w:lang w:val="kk-KZ" w:eastAsia="en-US"/>
          <w14:ligatures w14:val="standardContextual"/>
        </w:rPr>
        <w:t>дискурс</w:t>
      </w:r>
      <w:proofErr w:type="spellEnd"/>
      <w:r w:rsidRPr="006C2CBC">
        <w:rPr>
          <w:rFonts w:eastAsiaTheme="minorHAnsi"/>
          <w:color w:val="000000" w:themeColor="text1"/>
          <w:sz w:val="28"/>
          <w:szCs w:val="28"/>
          <w:lang w:val="kk-KZ" w:eastAsia="en-US"/>
          <w14:ligatures w14:val="standardContextual"/>
        </w:rPr>
        <w:t xml:space="preserve"> пен мәтін арақатынасы, тілдік құралдардың қызметі мен құрылымдық байланысы зерттелген. </w:t>
      </w:r>
    </w:p>
    <w:p w14:paraId="2C91CEED" w14:textId="583CCEBE" w:rsidR="00A9286A" w:rsidRPr="006C2CBC" w:rsidRDefault="006F339A" w:rsidP="005B5C41">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Әлеуметтік-лингвистикалық бағыт </w:t>
      </w:r>
      <w:proofErr w:type="spellStart"/>
      <w:r w:rsidRPr="006C2CBC">
        <w:rPr>
          <w:rFonts w:eastAsiaTheme="minorHAnsi"/>
          <w:color w:val="000000" w:themeColor="text1"/>
          <w:sz w:val="28"/>
          <w:szCs w:val="28"/>
          <w:lang w:val="kk-KZ" w:eastAsia="en-US"/>
          <w14:ligatures w14:val="standardContextual"/>
        </w:rPr>
        <w:t>дискурсты</w:t>
      </w:r>
      <w:proofErr w:type="spellEnd"/>
      <w:r w:rsidRPr="006C2CBC">
        <w:rPr>
          <w:rFonts w:eastAsiaTheme="minorHAnsi"/>
          <w:color w:val="000000" w:themeColor="text1"/>
          <w:sz w:val="28"/>
          <w:szCs w:val="28"/>
          <w:lang w:val="kk-KZ" w:eastAsia="en-US"/>
          <w14:ligatures w14:val="standardContextual"/>
        </w:rPr>
        <w:t xml:space="preserve"> әлеуметтік шындықты бейнелейтін құрылым ретінде қарастырады. Бұл бағыттағы негізгі тұжырымдар М. </w:t>
      </w:r>
      <w:proofErr w:type="spellStart"/>
      <w:r w:rsidRPr="006C2CBC">
        <w:rPr>
          <w:rFonts w:eastAsiaTheme="minorHAnsi"/>
          <w:color w:val="000000" w:themeColor="text1"/>
          <w:sz w:val="28"/>
          <w:szCs w:val="28"/>
          <w:lang w:val="kk-KZ" w:eastAsia="en-US"/>
          <w14:ligatures w14:val="standardContextual"/>
        </w:rPr>
        <w:t>Фуко</w:t>
      </w:r>
      <w:proofErr w:type="spellEnd"/>
      <w:r w:rsidRPr="006C2CBC">
        <w:rPr>
          <w:rFonts w:eastAsiaTheme="minorHAnsi"/>
          <w:color w:val="000000" w:themeColor="text1"/>
          <w:sz w:val="28"/>
          <w:szCs w:val="28"/>
          <w:lang w:val="kk-KZ" w:eastAsia="en-US"/>
          <w14:ligatures w14:val="standardContextual"/>
        </w:rPr>
        <w:t xml:space="preserve">, З. Харрис, Р. </w:t>
      </w:r>
      <w:proofErr w:type="spellStart"/>
      <w:r w:rsidRPr="006C2CBC">
        <w:rPr>
          <w:rFonts w:eastAsiaTheme="minorHAnsi"/>
          <w:color w:val="000000" w:themeColor="text1"/>
          <w:sz w:val="28"/>
          <w:szCs w:val="28"/>
          <w:lang w:val="kk-KZ" w:eastAsia="en-US"/>
          <w14:ligatures w14:val="standardContextual"/>
        </w:rPr>
        <w:t>Водак</w:t>
      </w:r>
      <w:proofErr w:type="spellEnd"/>
      <w:r w:rsidRPr="006C2CBC">
        <w:rPr>
          <w:rFonts w:eastAsiaTheme="minorHAnsi"/>
          <w:color w:val="000000" w:themeColor="text1"/>
          <w:sz w:val="28"/>
          <w:szCs w:val="28"/>
          <w:lang w:val="kk-KZ" w:eastAsia="en-US"/>
          <w14:ligatures w14:val="standardContextual"/>
        </w:rPr>
        <w:t xml:space="preserve">, Ю. Линк, П. </w:t>
      </w:r>
      <w:proofErr w:type="spellStart"/>
      <w:r w:rsidRPr="006C2CBC">
        <w:rPr>
          <w:rFonts w:eastAsiaTheme="minorHAnsi"/>
          <w:color w:val="000000" w:themeColor="text1"/>
          <w:sz w:val="28"/>
          <w:szCs w:val="28"/>
          <w:lang w:val="kk-KZ" w:eastAsia="en-US"/>
          <w14:ligatures w14:val="standardContextual"/>
        </w:rPr>
        <w:t>Хартман</w:t>
      </w:r>
      <w:proofErr w:type="spellEnd"/>
      <w:r w:rsidRPr="006C2CBC">
        <w:rPr>
          <w:rFonts w:eastAsiaTheme="minorHAnsi"/>
          <w:color w:val="000000" w:themeColor="text1"/>
          <w:sz w:val="28"/>
          <w:szCs w:val="28"/>
          <w:lang w:val="kk-KZ" w:eastAsia="en-US"/>
          <w14:ligatures w14:val="standardContextual"/>
        </w:rPr>
        <w:t xml:space="preserve"> еңбектерінде көрініс тапқан. М. </w:t>
      </w:r>
      <w:proofErr w:type="spellStart"/>
      <w:r w:rsidRPr="006C2CBC">
        <w:rPr>
          <w:rFonts w:eastAsiaTheme="minorHAnsi"/>
          <w:color w:val="000000" w:themeColor="text1"/>
          <w:sz w:val="28"/>
          <w:szCs w:val="28"/>
          <w:lang w:val="kk-KZ" w:eastAsia="en-US"/>
          <w14:ligatures w14:val="standardContextual"/>
        </w:rPr>
        <w:t>Фуко</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дискурсты</w:t>
      </w:r>
      <w:proofErr w:type="spellEnd"/>
      <w:r w:rsidRPr="006C2CBC">
        <w:rPr>
          <w:rFonts w:eastAsiaTheme="minorHAnsi"/>
          <w:color w:val="000000" w:themeColor="text1"/>
          <w:sz w:val="28"/>
          <w:szCs w:val="28"/>
          <w:lang w:val="kk-KZ" w:eastAsia="en-US"/>
          <w14:ligatures w14:val="standardContextual"/>
        </w:rPr>
        <w:t xml:space="preserve"> қоғамдағы билік пен таным жүйесімен тығыз байланыстағы практика ретінде сипаттап, оны субъектіден тәуелсіз, тарихи-әлеуметтік заңдылықтарға бағынатын құрылым ретінде бағалайды. Т. </w:t>
      </w:r>
      <w:proofErr w:type="spellStart"/>
      <w:r w:rsidRPr="006C2CBC">
        <w:rPr>
          <w:rFonts w:eastAsiaTheme="minorHAnsi"/>
          <w:color w:val="000000" w:themeColor="text1"/>
          <w:sz w:val="28"/>
          <w:szCs w:val="28"/>
          <w:lang w:val="kk-KZ" w:eastAsia="en-US"/>
          <w14:ligatures w14:val="standardContextual"/>
        </w:rPr>
        <w:t>ван</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Дейк</w:t>
      </w:r>
      <w:proofErr w:type="spellEnd"/>
      <w:r w:rsidRPr="006C2CBC">
        <w:rPr>
          <w:rFonts w:eastAsiaTheme="minorHAnsi"/>
          <w:color w:val="000000" w:themeColor="text1"/>
          <w:sz w:val="28"/>
          <w:szCs w:val="28"/>
          <w:lang w:val="kk-KZ" w:eastAsia="en-US"/>
          <w14:ligatures w14:val="standardContextual"/>
        </w:rPr>
        <w:t xml:space="preserve"> ұсынған сыни </w:t>
      </w:r>
      <w:proofErr w:type="spellStart"/>
      <w:r w:rsidRPr="006C2CBC">
        <w:rPr>
          <w:rFonts w:eastAsiaTheme="minorHAnsi"/>
          <w:color w:val="000000" w:themeColor="text1"/>
          <w:sz w:val="28"/>
          <w:szCs w:val="28"/>
          <w:lang w:val="kk-KZ" w:eastAsia="en-US"/>
          <w14:ligatures w14:val="standardContextual"/>
        </w:rPr>
        <w:t>дискурс</w:t>
      </w:r>
      <w:proofErr w:type="spellEnd"/>
      <w:r w:rsidRPr="006C2CBC">
        <w:rPr>
          <w:rFonts w:eastAsiaTheme="minorHAnsi"/>
          <w:color w:val="000000" w:themeColor="text1"/>
          <w:sz w:val="28"/>
          <w:szCs w:val="28"/>
          <w:lang w:val="kk-KZ" w:eastAsia="en-US"/>
          <w14:ligatures w14:val="standardContextual"/>
        </w:rPr>
        <w:t xml:space="preserve">-талдау әдісі </w:t>
      </w:r>
      <w:proofErr w:type="spellStart"/>
      <w:r w:rsidRPr="006C2CBC">
        <w:rPr>
          <w:rFonts w:eastAsiaTheme="minorHAnsi"/>
          <w:color w:val="000000" w:themeColor="text1"/>
          <w:sz w:val="28"/>
          <w:szCs w:val="28"/>
          <w:lang w:val="kk-KZ" w:eastAsia="en-US"/>
          <w14:ligatures w14:val="standardContextual"/>
        </w:rPr>
        <w:t>дискурстың</w:t>
      </w:r>
      <w:proofErr w:type="spellEnd"/>
      <w:r w:rsidRPr="006C2CBC">
        <w:rPr>
          <w:rFonts w:eastAsiaTheme="minorHAnsi"/>
          <w:color w:val="000000" w:themeColor="text1"/>
          <w:sz w:val="28"/>
          <w:szCs w:val="28"/>
          <w:lang w:val="kk-KZ" w:eastAsia="en-US"/>
          <w14:ligatures w14:val="standardContextual"/>
        </w:rPr>
        <w:t xml:space="preserve"> әлеуметтік шындықты қалыптастырудағы рөлін, саяси-идеологиялық мазмұнын талдауға негізделген. </w:t>
      </w:r>
    </w:p>
    <w:p w14:paraId="6FD5D77A" w14:textId="6D74E0FF" w:rsidR="008B7230" w:rsidRPr="006C2CBC" w:rsidRDefault="006F339A" w:rsidP="005B5C41">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Когнитивтік лингвистикада </w:t>
      </w:r>
      <w:proofErr w:type="spellStart"/>
      <w:r w:rsidRPr="006C2CBC">
        <w:rPr>
          <w:rFonts w:eastAsiaTheme="minorHAnsi"/>
          <w:color w:val="000000" w:themeColor="text1"/>
          <w:sz w:val="28"/>
          <w:szCs w:val="28"/>
          <w:lang w:val="kk-KZ" w:eastAsia="en-US"/>
          <w14:ligatures w14:val="standardContextual"/>
        </w:rPr>
        <w:t>дискурс</w:t>
      </w:r>
      <w:proofErr w:type="spellEnd"/>
      <w:r w:rsidRPr="006C2CBC">
        <w:rPr>
          <w:rFonts w:eastAsiaTheme="minorHAnsi"/>
          <w:color w:val="000000" w:themeColor="text1"/>
          <w:sz w:val="28"/>
          <w:szCs w:val="28"/>
          <w:lang w:val="kk-KZ" w:eastAsia="en-US"/>
          <w14:ligatures w14:val="standardContextual"/>
        </w:rPr>
        <w:t xml:space="preserve"> санадағы ақпаратты өңдеудің, түсінудің, қайта жаңғыртудың тәсілі ретінде қарастырылады. Бұл бағытта </w:t>
      </w:r>
      <w:r w:rsidR="00BC49CB"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Т. </w:t>
      </w:r>
      <w:proofErr w:type="spellStart"/>
      <w:r w:rsidRPr="006C2CBC">
        <w:rPr>
          <w:rFonts w:eastAsiaTheme="minorHAnsi"/>
          <w:color w:val="000000" w:themeColor="text1"/>
          <w:sz w:val="28"/>
          <w:szCs w:val="28"/>
          <w:lang w:val="kk-KZ" w:eastAsia="en-US"/>
          <w14:ligatures w14:val="standardContextual"/>
        </w:rPr>
        <w:t>ван</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Дейк</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дискурстың</w:t>
      </w:r>
      <w:proofErr w:type="spellEnd"/>
      <w:r w:rsidRPr="006C2CBC">
        <w:rPr>
          <w:rFonts w:eastAsiaTheme="minorHAnsi"/>
          <w:color w:val="000000" w:themeColor="text1"/>
          <w:sz w:val="28"/>
          <w:szCs w:val="28"/>
          <w:lang w:val="kk-KZ" w:eastAsia="en-US"/>
          <w14:ligatures w14:val="standardContextual"/>
        </w:rPr>
        <w:t xml:space="preserve"> когнитивтік модельдерін (</w:t>
      </w:r>
      <w:proofErr w:type="spellStart"/>
      <w:r w:rsidRPr="006C2CBC">
        <w:rPr>
          <w:rFonts w:eastAsiaTheme="minorHAnsi"/>
          <w:color w:val="000000" w:themeColor="text1"/>
          <w:sz w:val="28"/>
          <w:szCs w:val="28"/>
          <w:lang w:val="kk-KZ" w:eastAsia="en-US"/>
          <w14:ligatures w14:val="standardContextual"/>
        </w:rPr>
        <w:t>ментальды</w:t>
      </w:r>
      <w:proofErr w:type="spellEnd"/>
      <w:r w:rsidRPr="006C2CBC">
        <w:rPr>
          <w:rFonts w:eastAsiaTheme="minorHAnsi"/>
          <w:color w:val="000000" w:themeColor="text1"/>
          <w:sz w:val="28"/>
          <w:szCs w:val="28"/>
          <w:lang w:val="kk-KZ" w:eastAsia="en-US"/>
          <w14:ligatures w14:val="standardContextual"/>
        </w:rPr>
        <w:t xml:space="preserve"> модель, фрейм, скрипт) жүйелеп, </w:t>
      </w:r>
      <w:proofErr w:type="spellStart"/>
      <w:r w:rsidRPr="006C2CBC">
        <w:rPr>
          <w:rFonts w:eastAsiaTheme="minorHAnsi"/>
          <w:color w:val="000000" w:themeColor="text1"/>
          <w:sz w:val="28"/>
          <w:szCs w:val="28"/>
          <w:lang w:val="kk-KZ" w:eastAsia="en-US"/>
          <w14:ligatures w14:val="standardContextual"/>
        </w:rPr>
        <w:t>дискурс</w:t>
      </w:r>
      <w:proofErr w:type="spellEnd"/>
      <w:r w:rsidRPr="006C2CBC">
        <w:rPr>
          <w:rFonts w:eastAsiaTheme="minorHAnsi"/>
          <w:color w:val="000000" w:themeColor="text1"/>
          <w:sz w:val="28"/>
          <w:szCs w:val="28"/>
          <w:lang w:val="kk-KZ" w:eastAsia="en-US"/>
          <w14:ligatures w14:val="standardContextual"/>
        </w:rPr>
        <w:t xml:space="preserve"> пен таным байланысын терең сипаттайды. Ұлттық </w:t>
      </w:r>
      <w:proofErr w:type="spellStart"/>
      <w:r w:rsidRPr="006C2CBC">
        <w:rPr>
          <w:rFonts w:eastAsiaTheme="minorHAnsi"/>
          <w:color w:val="000000" w:themeColor="text1"/>
          <w:sz w:val="28"/>
          <w:szCs w:val="28"/>
          <w:lang w:val="kk-KZ" w:eastAsia="en-US"/>
          <w14:ligatures w14:val="standardContextual"/>
        </w:rPr>
        <w:t>концептология</w:t>
      </w:r>
      <w:proofErr w:type="spellEnd"/>
      <w:r w:rsidRPr="006C2CBC">
        <w:rPr>
          <w:rFonts w:eastAsiaTheme="minorHAnsi"/>
          <w:color w:val="000000" w:themeColor="text1"/>
          <w:sz w:val="28"/>
          <w:szCs w:val="28"/>
          <w:lang w:val="kk-KZ" w:eastAsia="en-US"/>
          <w14:ligatures w14:val="standardContextual"/>
        </w:rPr>
        <w:t xml:space="preserve"> саласында А. </w:t>
      </w:r>
      <w:proofErr w:type="spellStart"/>
      <w:r w:rsidRPr="006C2CBC">
        <w:rPr>
          <w:rFonts w:eastAsiaTheme="minorHAnsi"/>
          <w:color w:val="000000" w:themeColor="text1"/>
          <w:sz w:val="28"/>
          <w:szCs w:val="28"/>
          <w:lang w:val="kk-KZ" w:eastAsia="en-US"/>
          <w14:ligatures w14:val="standardContextual"/>
        </w:rPr>
        <w:t>Вежбицкая</w:t>
      </w:r>
      <w:proofErr w:type="spellEnd"/>
      <w:r w:rsidRPr="006C2CBC">
        <w:rPr>
          <w:rFonts w:eastAsiaTheme="minorHAnsi"/>
          <w:color w:val="000000" w:themeColor="text1"/>
          <w:sz w:val="28"/>
          <w:szCs w:val="28"/>
          <w:lang w:val="kk-KZ" w:eastAsia="en-US"/>
          <w14:ligatures w14:val="standardContextual"/>
        </w:rPr>
        <w:t>,</w:t>
      </w:r>
      <w:r w:rsidR="00F604B6" w:rsidRPr="006C2CBC">
        <w:rPr>
          <w:rFonts w:eastAsiaTheme="minorHAnsi"/>
          <w:color w:val="000000" w:themeColor="text1"/>
          <w:sz w:val="28"/>
          <w:szCs w:val="28"/>
          <w:lang w:val="kk-KZ" w:eastAsia="en-US"/>
          <w14:ligatures w14:val="standardContextual"/>
        </w:rPr>
        <w:t xml:space="preserve"> </w:t>
      </w:r>
      <w:r w:rsidR="00524E2E" w:rsidRPr="006C2CBC">
        <w:rPr>
          <w:rFonts w:eastAsiaTheme="minorHAnsi"/>
          <w:color w:val="000000" w:themeColor="text1"/>
          <w:sz w:val="28"/>
          <w:szCs w:val="28"/>
          <w:lang w:val="kk-KZ" w:eastAsia="en-US"/>
          <w14:ligatures w14:val="standardContextual"/>
        </w:rPr>
        <w:t xml:space="preserve">Е.С. </w:t>
      </w:r>
      <w:proofErr w:type="spellStart"/>
      <w:r w:rsidR="00524E2E" w:rsidRPr="006C2CBC">
        <w:rPr>
          <w:rFonts w:eastAsiaTheme="minorHAnsi"/>
          <w:color w:val="000000" w:themeColor="text1"/>
          <w:sz w:val="28"/>
          <w:szCs w:val="28"/>
          <w:lang w:val="kk-KZ" w:eastAsia="en-US"/>
          <w14:ligatures w14:val="standardContextual"/>
        </w:rPr>
        <w:t>Кубрякова</w:t>
      </w:r>
      <w:proofErr w:type="spellEnd"/>
      <w:r w:rsidR="00524E2E"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Д.С. Лихачев ұлттық бірегейлікті тіл арқылы танудың жолдарын ұсынса, қазақ тілші ғалымдары Ә. Қайдар, Е. Жанпейісов,</w:t>
      </w:r>
      <w:r w:rsidR="00F604B6"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Ж. </w:t>
      </w:r>
      <w:proofErr w:type="spellStart"/>
      <w:r w:rsidRPr="006C2CBC">
        <w:rPr>
          <w:rFonts w:eastAsiaTheme="minorHAnsi"/>
          <w:color w:val="000000" w:themeColor="text1"/>
          <w:sz w:val="28"/>
          <w:szCs w:val="28"/>
          <w:lang w:val="kk-KZ" w:eastAsia="en-US"/>
          <w14:ligatures w14:val="standardContextual"/>
        </w:rPr>
        <w:lastRenderedPageBreak/>
        <w:t>Манкеева</w:t>
      </w:r>
      <w:proofErr w:type="spellEnd"/>
      <w:r w:rsidRPr="006C2CBC">
        <w:rPr>
          <w:rFonts w:eastAsiaTheme="minorHAnsi"/>
          <w:color w:val="000000" w:themeColor="text1"/>
          <w:sz w:val="28"/>
          <w:szCs w:val="28"/>
          <w:lang w:val="kk-KZ" w:eastAsia="en-US"/>
          <w14:ligatures w14:val="standardContextual"/>
        </w:rPr>
        <w:t>, Н. Уәли</w:t>
      </w:r>
      <w:r w:rsidR="00D302F5" w:rsidRPr="006C2CBC">
        <w:rPr>
          <w:rFonts w:eastAsiaTheme="minorHAnsi"/>
          <w:color w:val="000000" w:themeColor="text1"/>
          <w:sz w:val="28"/>
          <w:szCs w:val="28"/>
          <w:lang w:val="kk-KZ" w:eastAsia="en-US"/>
          <w14:ligatures w14:val="standardContextual"/>
        </w:rPr>
        <w:t>,</w:t>
      </w:r>
      <w:r w:rsidR="006C2CBC" w:rsidRPr="006C2CBC">
        <w:rPr>
          <w:rFonts w:eastAsiaTheme="minorHAnsi"/>
          <w:color w:val="000000" w:themeColor="text1"/>
          <w:sz w:val="28"/>
          <w:szCs w:val="28"/>
          <w:lang w:val="kk-KZ" w:eastAsia="en-US"/>
          <w14:ligatures w14:val="standardContextual"/>
        </w:rPr>
        <w:t xml:space="preserve"> </w:t>
      </w:r>
      <w:r w:rsidR="00D302F5" w:rsidRPr="006C2CBC">
        <w:rPr>
          <w:rFonts w:eastAsiaTheme="minorHAnsi"/>
          <w:color w:val="000000" w:themeColor="text1"/>
          <w:sz w:val="28"/>
          <w:szCs w:val="28"/>
          <w:lang w:val="kk-KZ" w:eastAsia="en-US"/>
          <w14:ligatures w14:val="standardContextual"/>
        </w:rPr>
        <w:t>А. Ислам</w:t>
      </w:r>
      <w:r w:rsidR="00BC49CB" w:rsidRPr="006C2CBC">
        <w:rPr>
          <w:rFonts w:eastAsiaTheme="minorHAnsi"/>
          <w:color w:val="000000" w:themeColor="text1"/>
          <w:sz w:val="28"/>
          <w:szCs w:val="28"/>
          <w:lang w:val="kk-KZ" w:eastAsia="en-US"/>
          <w14:ligatures w14:val="standardContextual"/>
        </w:rPr>
        <w:t xml:space="preserve">, М.С. </w:t>
      </w:r>
      <w:proofErr w:type="spellStart"/>
      <w:r w:rsidR="00BC49CB" w:rsidRPr="006C2CBC">
        <w:rPr>
          <w:rFonts w:eastAsiaTheme="minorHAnsi"/>
          <w:color w:val="000000" w:themeColor="text1"/>
          <w:sz w:val="28"/>
          <w:szCs w:val="28"/>
          <w:lang w:val="kk-KZ" w:eastAsia="en-US"/>
          <w14:ligatures w14:val="standardContextual"/>
        </w:rPr>
        <w:t>Жолшаева</w:t>
      </w:r>
      <w:proofErr w:type="spellEnd"/>
      <w:r w:rsidRPr="006C2CBC">
        <w:rPr>
          <w:rFonts w:eastAsiaTheme="minorHAnsi"/>
          <w:color w:val="000000" w:themeColor="text1"/>
          <w:sz w:val="28"/>
          <w:szCs w:val="28"/>
          <w:lang w:val="kk-KZ" w:eastAsia="en-US"/>
          <w14:ligatures w14:val="standardContextual"/>
        </w:rPr>
        <w:t xml:space="preserve"> ұлттық дүниетанымды, </w:t>
      </w:r>
      <w:proofErr w:type="spellStart"/>
      <w:r w:rsidRPr="006C2CBC">
        <w:rPr>
          <w:rFonts w:eastAsiaTheme="minorHAnsi"/>
          <w:color w:val="000000" w:themeColor="text1"/>
          <w:sz w:val="28"/>
          <w:szCs w:val="28"/>
          <w:lang w:val="kk-KZ" w:eastAsia="en-US"/>
          <w14:ligatures w14:val="standardContextual"/>
        </w:rPr>
        <w:t>концепт</w:t>
      </w:r>
      <w:r w:rsidR="00070E9E" w:rsidRPr="006C2CBC">
        <w:rPr>
          <w:rFonts w:eastAsiaTheme="minorHAnsi"/>
          <w:color w:val="000000" w:themeColor="text1"/>
          <w:sz w:val="28"/>
          <w:szCs w:val="28"/>
          <w:lang w:val="kk-KZ" w:eastAsia="en-US"/>
          <w14:ligatures w14:val="standardContextual"/>
        </w:rPr>
        <w:t>ілік</w:t>
      </w:r>
      <w:proofErr w:type="spellEnd"/>
      <w:r w:rsidR="00070E9E" w:rsidRPr="006C2CBC">
        <w:rPr>
          <w:rFonts w:eastAsiaTheme="minorHAnsi"/>
          <w:color w:val="000000" w:themeColor="text1"/>
          <w:sz w:val="28"/>
          <w:szCs w:val="28"/>
          <w:lang w:val="kk-KZ" w:eastAsia="en-US"/>
          <w14:ligatures w14:val="standardContextual"/>
        </w:rPr>
        <w:t xml:space="preserve"> аяны</w:t>
      </w:r>
      <w:r w:rsidRPr="006C2CBC">
        <w:rPr>
          <w:rFonts w:eastAsiaTheme="minorHAnsi"/>
          <w:color w:val="000000" w:themeColor="text1"/>
          <w:sz w:val="28"/>
          <w:szCs w:val="28"/>
          <w:lang w:val="kk-KZ" w:eastAsia="en-US"/>
          <w14:ligatures w14:val="standardContextual"/>
        </w:rPr>
        <w:t xml:space="preserve">, тілдік сана ерекшеліктерін талдай отырып, қазақ тіліндегі ұлттық кодтарды зерттеген. Бұл бағыт </w:t>
      </w:r>
      <w:proofErr w:type="spellStart"/>
      <w:r w:rsidRPr="006C2CBC">
        <w:rPr>
          <w:rFonts w:eastAsiaTheme="minorHAnsi"/>
          <w:color w:val="000000" w:themeColor="text1"/>
          <w:sz w:val="28"/>
          <w:szCs w:val="28"/>
          <w:lang w:val="kk-KZ" w:eastAsia="en-US"/>
          <w14:ligatures w14:val="standardContextual"/>
        </w:rPr>
        <w:t>дискурсты</w:t>
      </w:r>
      <w:proofErr w:type="spellEnd"/>
      <w:r w:rsidRPr="006C2CBC">
        <w:rPr>
          <w:rFonts w:eastAsiaTheme="minorHAnsi"/>
          <w:color w:val="000000" w:themeColor="text1"/>
          <w:sz w:val="28"/>
          <w:szCs w:val="28"/>
          <w:lang w:val="kk-KZ" w:eastAsia="en-US"/>
          <w14:ligatures w14:val="standardContextual"/>
        </w:rPr>
        <w:t xml:space="preserve"> нақты қатысым актісінде, сөйлеу жағдайында жүзеге асатын тілдік әрекет ретінде қарастырады. Зерттеушілер Д. </w:t>
      </w:r>
      <w:proofErr w:type="spellStart"/>
      <w:r w:rsidRPr="006C2CBC">
        <w:rPr>
          <w:rFonts w:eastAsiaTheme="minorHAnsi"/>
          <w:color w:val="000000" w:themeColor="text1"/>
          <w:sz w:val="28"/>
          <w:szCs w:val="28"/>
          <w:lang w:val="kk-KZ" w:eastAsia="en-US"/>
          <w14:ligatures w14:val="standardContextual"/>
        </w:rPr>
        <w:t>Шиффрин</w:t>
      </w:r>
      <w:proofErr w:type="spellEnd"/>
      <w:r w:rsidRPr="006C2CBC">
        <w:rPr>
          <w:rFonts w:eastAsiaTheme="minorHAnsi"/>
          <w:color w:val="000000" w:themeColor="text1"/>
          <w:sz w:val="28"/>
          <w:szCs w:val="28"/>
          <w:lang w:val="kk-KZ" w:eastAsia="en-US"/>
          <w14:ligatures w14:val="standardContextual"/>
        </w:rPr>
        <w:t xml:space="preserve">, З. Харрис, </w:t>
      </w:r>
      <w:proofErr w:type="spellStart"/>
      <w:r w:rsidRPr="006C2CBC">
        <w:rPr>
          <w:rFonts w:eastAsiaTheme="minorHAnsi"/>
          <w:color w:val="000000" w:themeColor="text1"/>
          <w:sz w:val="28"/>
          <w:szCs w:val="28"/>
          <w:lang w:val="kk-KZ" w:eastAsia="en-US"/>
          <w14:ligatures w14:val="standardContextual"/>
        </w:rPr>
        <w:t>Дж</w:t>
      </w:r>
      <w:proofErr w:type="spellEnd"/>
      <w:r w:rsidRPr="006C2CBC">
        <w:rPr>
          <w:rFonts w:eastAsiaTheme="minorHAnsi"/>
          <w:color w:val="000000" w:themeColor="text1"/>
          <w:sz w:val="28"/>
          <w:szCs w:val="28"/>
          <w:lang w:val="kk-KZ" w:eastAsia="en-US"/>
          <w14:ligatures w14:val="standardContextual"/>
        </w:rPr>
        <w:t xml:space="preserve">. Остин, </w:t>
      </w:r>
      <w:r w:rsidR="003709D7"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Дж</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Сёрль</w:t>
      </w:r>
      <w:proofErr w:type="spellEnd"/>
      <w:r w:rsidRPr="006C2CBC">
        <w:rPr>
          <w:rFonts w:eastAsiaTheme="minorHAnsi"/>
          <w:color w:val="000000" w:themeColor="text1"/>
          <w:sz w:val="28"/>
          <w:szCs w:val="28"/>
          <w:lang w:val="kk-KZ" w:eastAsia="en-US"/>
          <w14:ligatures w14:val="standardContextual"/>
        </w:rPr>
        <w:t xml:space="preserve">, Г. </w:t>
      </w:r>
      <w:proofErr w:type="spellStart"/>
      <w:r w:rsidRPr="006C2CBC">
        <w:rPr>
          <w:rFonts w:eastAsiaTheme="minorHAnsi"/>
          <w:color w:val="000000" w:themeColor="text1"/>
          <w:sz w:val="28"/>
          <w:szCs w:val="28"/>
          <w:lang w:val="kk-KZ" w:eastAsia="en-US"/>
          <w14:ligatures w14:val="standardContextual"/>
        </w:rPr>
        <w:t>Грайс</w:t>
      </w:r>
      <w:proofErr w:type="spellEnd"/>
      <w:r w:rsidRPr="006C2CBC">
        <w:rPr>
          <w:rFonts w:eastAsiaTheme="minorHAnsi"/>
          <w:color w:val="000000" w:themeColor="text1"/>
          <w:sz w:val="28"/>
          <w:szCs w:val="28"/>
          <w:lang w:val="kk-KZ" w:eastAsia="en-US"/>
          <w14:ligatures w14:val="standardContextual"/>
        </w:rPr>
        <w:t xml:space="preserve"> сөйлеу актілері теориясы, прагматикалық мағына, кооперация </w:t>
      </w:r>
      <w:r w:rsidR="006A0E7E" w:rsidRPr="006C2CBC">
        <w:rPr>
          <w:rFonts w:eastAsiaTheme="minorHAnsi"/>
          <w:color w:val="000000" w:themeColor="text1"/>
          <w:sz w:val="28"/>
          <w:szCs w:val="28"/>
          <w:lang w:val="kk-KZ" w:eastAsia="en-US"/>
          <w14:ligatures w14:val="standardContextual"/>
        </w:rPr>
        <w:t>ұстанымы</w:t>
      </w:r>
      <w:r w:rsidRPr="006C2CBC">
        <w:rPr>
          <w:rFonts w:eastAsiaTheme="minorHAnsi"/>
          <w:color w:val="000000" w:themeColor="text1"/>
          <w:sz w:val="28"/>
          <w:szCs w:val="28"/>
          <w:lang w:val="kk-KZ" w:eastAsia="en-US"/>
          <w14:ligatures w14:val="standardContextual"/>
        </w:rPr>
        <w:t xml:space="preserve">, адресаттық және </w:t>
      </w:r>
      <w:proofErr w:type="spellStart"/>
      <w:r w:rsidRPr="006C2CBC">
        <w:rPr>
          <w:rFonts w:eastAsiaTheme="minorHAnsi"/>
          <w:color w:val="000000" w:themeColor="text1"/>
          <w:sz w:val="28"/>
          <w:szCs w:val="28"/>
          <w:lang w:val="kk-KZ" w:eastAsia="en-US"/>
          <w14:ligatures w14:val="standardContextual"/>
        </w:rPr>
        <w:t>интенция</w:t>
      </w:r>
      <w:proofErr w:type="spellEnd"/>
      <w:r w:rsidRPr="006C2CBC">
        <w:rPr>
          <w:rFonts w:eastAsiaTheme="minorHAnsi"/>
          <w:color w:val="000000" w:themeColor="text1"/>
          <w:sz w:val="28"/>
          <w:szCs w:val="28"/>
          <w:lang w:val="kk-KZ" w:eastAsia="en-US"/>
          <w14:ligatures w14:val="standardContextual"/>
        </w:rPr>
        <w:t xml:space="preserve"> категорияларын </w:t>
      </w:r>
      <w:proofErr w:type="spellStart"/>
      <w:r w:rsidRPr="006C2CBC">
        <w:rPr>
          <w:rFonts w:eastAsiaTheme="minorHAnsi"/>
          <w:color w:val="000000" w:themeColor="text1"/>
          <w:sz w:val="28"/>
          <w:szCs w:val="28"/>
          <w:lang w:val="kk-KZ" w:eastAsia="en-US"/>
          <w14:ligatures w14:val="standardContextual"/>
        </w:rPr>
        <w:t>дискурстың</w:t>
      </w:r>
      <w:proofErr w:type="spellEnd"/>
      <w:r w:rsidRPr="006C2CBC">
        <w:rPr>
          <w:rFonts w:eastAsiaTheme="minorHAnsi"/>
          <w:color w:val="000000" w:themeColor="text1"/>
          <w:sz w:val="28"/>
          <w:szCs w:val="28"/>
          <w:lang w:val="kk-KZ" w:eastAsia="en-US"/>
          <w14:ligatures w14:val="standardContextual"/>
        </w:rPr>
        <w:t xml:space="preserve"> прагматикалық құрылымын анықтауда қолданған.</w:t>
      </w:r>
    </w:p>
    <w:p w14:paraId="58023FCA" w14:textId="1CC16EE0" w:rsidR="00D903F8" w:rsidRPr="006C2CBC" w:rsidRDefault="008B7230" w:rsidP="00D903F8">
      <w:pPr>
        <w:ind w:firstLine="708"/>
        <w:jc w:val="both"/>
        <w:rPr>
          <w:rFonts w:eastAsiaTheme="minorHAnsi"/>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Зерттеу дереккөздері.</w:t>
      </w:r>
      <w:r w:rsidR="00D903F8" w:rsidRPr="006C2CBC">
        <w:rPr>
          <w:rFonts w:eastAsiaTheme="minorHAnsi"/>
          <w:b/>
          <w:bCs/>
          <w:color w:val="000000" w:themeColor="text1"/>
          <w:sz w:val="28"/>
          <w:szCs w:val="28"/>
          <w:lang w:val="kk-KZ" w:eastAsia="en-US"/>
          <w14:ligatures w14:val="standardContextual"/>
        </w:rPr>
        <w:t xml:space="preserve"> </w:t>
      </w:r>
      <w:r w:rsidR="00CE2F91" w:rsidRPr="006C2CBC">
        <w:rPr>
          <w:rFonts w:eastAsiaTheme="minorHAnsi"/>
          <w:color w:val="000000" w:themeColor="text1"/>
          <w:sz w:val="28"/>
          <w:szCs w:val="28"/>
          <w:lang w:val="kk-KZ" w:eastAsia="en-US"/>
          <w14:ligatures w14:val="standardContextual"/>
        </w:rPr>
        <w:t xml:space="preserve">Зерттеу дереккөздерін </w:t>
      </w:r>
      <w:proofErr w:type="spellStart"/>
      <w:r w:rsidR="00CE2F91" w:rsidRPr="006C2CBC">
        <w:rPr>
          <w:rFonts w:eastAsiaTheme="minorHAnsi"/>
          <w:color w:val="000000" w:themeColor="text1"/>
          <w:sz w:val="28"/>
          <w:szCs w:val="28"/>
          <w:lang w:val="kk-KZ" w:eastAsia="en-US"/>
          <w14:ligatures w14:val="standardContextual"/>
        </w:rPr>
        <w:t>дискурстың</w:t>
      </w:r>
      <w:proofErr w:type="spellEnd"/>
      <w:r w:rsidR="00CE2F91" w:rsidRPr="006C2CBC">
        <w:rPr>
          <w:rFonts w:eastAsiaTheme="minorHAnsi"/>
          <w:color w:val="000000" w:themeColor="text1"/>
          <w:sz w:val="28"/>
          <w:szCs w:val="28"/>
          <w:lang w:val="kk-KZ" w:eastAsia="en-US"/>
          <w14:ligatures w14:val="standardContextual"/>
        </w:rPr>
        <w:t xml:space="preserve"> ұлттық ерекшеліктерін, ұлттық </w:t>
      </w:r>
      <w:proofErr w:type="spellStart"/>
      <w:r w:rsidR="00CE2F91" w:rsidRPr="006C2CBC">
        <w:rPr>
          <w:rFonts w:eastAsiaTheme="minorHAnsi"/>
          <w:color w:val="000000" w:themeColor="text1"/>
          <w:sz w:val="28"/>
          <w:szCs w:val="28"/>
          <w:lang w:val="kk-KZ" w:eastAsia="en-US"/>
          <w14:ligatures w14:val="standardContextual"/>
        </w:rPr>
        <w:t>дискурс</w:t>
      </w:r>
      <w:proofErr w:type="spellEnd"/>
      <w:r w:rsidR="00CE2F91" w:rsidRPr="006C2CBC">
        <w:rPr>
          <w:rFonts w:eastAsiaTheme="minorHAnsi"/>
          <w:color w:val="000000" w:themeColor="text1"/>
          <w:sz w:val="28"/>
          <w:szCs w:val="28"/>
          <w:lang w:val="kk-KZ" w:eastAsia="en-US"/>
          <w14:ligatures w14:val="standardContextual"/>
        </w:rPr>
        <w:t xml:space="preserve"> мәселелерін зерделеген теориялық зерттеулер және </w:t>
      </w:r>
      <w:proofErr w:type="spellStart"/>
      <w:r w:rsidR="00CE2F91" w:rsidRPr="006C2CBC">
        <w:rPr>
          <w:rFonts w:eastAsiaTheme="minorHAnsi"/>
          <w:color w:val="000000" w:themeColor="text1"/>
          <w:sz w:val="28"/>
          <w:szCs w:val="28"/>
          <w:lang w:val="kk-KZ" w:eastAsia="en-US"/>
          <w14:ligatures w14:val="standardContextual"/>
        </w:rPr>
        <w:t>дискурстың</w:t>
      </w:r>
      <w:proofErr w:type="spellEnd"/>
      <w:r w:rsidR="00CE2F91" w:rsidRPr="006C2CBC">
        <w:rPr>
          <w:rFonts w:eastAsiaTheme="minorHAnsi"/>
          <w:color w:val="000000" w:themeColor="text1"/>
          <w:sz w:val="28"/>
          <w:szCs w:val="28"/>
          <w:lang w:val="kk-KZ" w:eastAsia="en-US"/>
          <w14:ligatures w14:val="standardContextual"/>
        </w:rPr>
        <w:t xml:space="preserve"> ұлттық ерекшелігін бейнелейтін тілдік құралдар мен </w:t>
      </w:r>
      <w:proofErr w:type="spellStart"/>
      <w:r w:rsidR="00CE2F91" w:rsidRPr="006C2CBC">
        <w:rPr>
          <w:rFonts w:eastAsiaTheme="minorHAnsi"/>
          <w:color w:val="000000" w:themeColor="text1"/>
          <w:sz w:val="28"/>
          <w:szCs w:val="28"/>
          <w:lang w:val="kk-KZ" w:eastAsia="en-US"/>
          <w14:ligatures w14:val="standardContextual"/>
        </w:rPr>
        <w:t>дискурстық</w:t>
      </w:r>
      <w:proofErr w:type="spellEnd"/>
      <w:r w:rsidR="00CE2F91" w:rsidRPr="006C2CBC">
        <w:rPr>
          <w:rFonts w:eastAsiaTheme="minorHAnsi"/>
          <w:color w:val="000000" w:themeColor="text1"/>
          <w:sz w:val="28"/>
          <w:szCs w:val="28"/>
          <w:lang w:val="kk-KZ" w:eastAsia="en-US"/>
          <w14:ligatures w14:val="standardContextual"/>
        </w:rPr>
        <w:t xml:space="preserve"> құрылымдарды анықтау мақсатында талданған көркем мәтіндер, ассоциациялық эксперимент пен ауызекі сұхбат материалдары құрады.</w:t>
      </w:r>
    </w:p>
    <w:p w14:paraId="43C74963" w14:textId="0D98D528" w:rsidR="00CE2F91" w:rsidRPr="006C2CBC" w:rsidRDefault="00CE2F91" w:rsidP="00403101">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Қазақ </w:t>
      </w:r>
      <w:proofErr w:type="spellStart"/>
      <w:r w:rsidRPr="006C2CBC">
        <w:rPr>
          <w:rFonts w:eastAsiaTheme="minorHAnsi"/>
          <w:color w:val="000000" w:themeColor="text1"/>
          <w:sz w:val="28"/>
          <w:szCs w:val="28"/>
          <w:lang w:val="kk-KZ" w:eastAsia="en-US"/>
          <w14:ligatures w14:val="standardContextual"/>
        </w:rPr>
        <w:t>дискурсының</w:t>
      </w:r>
      <w:proofErr w:type="spellEnd"/>
      <w:r w:rsidRPr="006C2CBC">
        <w:rPr>
          <w:rFonts w:eastAsiaTheme="minorHAnsi"/>
          <w:color w:val="000000" w:themeColor="text1"/>
          <w:sz w:val="28"/>
          <w:szCs w:val="28"/>
          <w:lang w:val="kk-KZ" w:eastAsia="en-US"/>
          <w14:ligatures w14:val="standardContextual"/>
        </w:rPr>
        <w:t xml:space="preserve"> ұлттық ерекшеліктерін анықтау үшін О.</w:t>
      </w:r>
      <w:r w:rsidR="00774780"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Бөкейдің</w:t>
      </w:r>
      <w:proofErr w:type="spellEnd"/>
      <w:r w:rsidRPr="006C2CBC">
        <w:rPr>
          <w:rFonts w:eastAsiaTheme="minorHAnsi"/>
          <w:color w:val="000000" w:themeColor="text1"/>
          <w:sz w:val="28"/>
          <w:szCs w:val="28"/>
          <w:lang w:val="kk-KZ" w:eastAsia="en-US"/>
          <w14:ligatures w14:val="standardContextual"/>
        </w:rPr>
        <w:t xml:space="preserve"> «Атау-кере»</w:t>
      </w:r>
      <w:r w:rsidR="000300AF" w:rsidRPr="006C2CBC">
        <w:rPr>
          <w:rFonts w:eastAsiaTheme="minorHAnsi"/>
          <w:color w:val="000000" w:themeColor="text1"/>
          <w:sz w:val="28"/>
          <w:szCs w:val="28"/>
          <w:lang w:val="kk-KZ" w:eastAsia="en-US"/>
          <w14:ligatures w14:val="standardContextual"/>
        </w:rPr>
        <w:t xml:space="preserve"> романы</w:t>
      </w:r>
      <w:r w:rsidR="004E2A60" w:rsidRPr="006C2CBC">
        <w:rPr>
          <w:rFonts w:eastAsiaTheme="minorHAnsi"/>
          <w:color w:val="000000" w:themeColor="text1"/>
          <w:sz w:val="28"/>
          <w:szCs w:val="28"/>
          <w:lang w:val="kk-KZ" w:eastAsia="en-US"/>
          <w14:ligatures w14:val="standardContextual"/>
        </w:rPr>
        <w:t xml:space="preserve"> (</w:t>
      </w:r>
      <w:r w:rsidR="0048660E" w:rsidRPr="006C2CBC">
        <w:rPr>
          <w:color w:val="000000" w:themeColor="text1"/>
          <w:sz w:val="28"/>
          <w:szCs w:val="28"/>
          <w:lang w:val="kk-KZ"/>
        </w:rPr>
        <w:t xml:space="preserve">Фолиант баспасы, 2024 жыл, </w:t>
      </w:r>
      <w:r w:rsidR="0048660E" w:rsidRPr="006C2CBC">
        <w:rPr>
          <w:rFonts w:eastAsiaTheme="minorHAnsi"/>
          <w:color w:val="000000" w:themeColor="text1"/>
          <w:sz w:val="28"/>
          <w:szCs w:val="28"/>
          <w:lang w:val="kk-KZ" w:eastAsia="en-US"/>
          <w14:ligatures w14:val="standardContextual"/>
        </w:rPr>
        <w:t xml:space="preserve">14 </w:t>
      </w:r>
      <w:proofErr w:type="spellStart"/>
      <w:r w:rsidR="0048660E" w:rsidRPr="006C2CBC">
        <w:rPr>
          <w:rFonts w:eastAsiaTheme="minorHAnsi"/>
          <w:color w:val="000000" w:themeColor="text1"/>
          <w:sz w:val="28"/>
          <w:szCs w:val="28"/>
          <w:lang w:val="kk-KZ" w:eastAsia="en-US"/>
          <w14:ligatures w14:val="standardContextual"/>
        </w:rPr>
        <w:t>б.т</w:t>
      </w:r>
      <w:proofErr w:type="spellEnd"/>
      <w:r w:rsidR="0048660E" w:rsidRPr="006C2CBC">
        <w:rPr>
          <w:rFonts w:eastAsiaTheme="minorHAnsi"/>
          <w:color w:val="000000" w:themeColor="text1"/>
          <w:sz w:val="28"/>
          <w:szCs w:val="28"/>
          <w:lang w:val="kk-KZ" w:eastAsia="en-US"/>
          <w14:ligatures w14:val="standardContextual"/>
        </w:rPr>
        <w:t>.</w:t>
      </w:r>
      <w:r w:rsidR="004E2A60" w:rsidRPr="006C2CBC">
        <w:rPr>
          <w:rFonts w:eastAsiaTheme="minorHAnsi"/>
          <w:color w:val="000000" w:themeColor="text1"/>
          <w:sz w:val="28"/>
          <w:szCs w:val="28"/>
          <w:lang w:val="kk-KZ" w:eastAsia="en-US"/>
          <w14:ligatures w14:val="standardContextual"/>
        </w:rPr>
        <w:t>)</w:t>
      </w:r>
      <w:r w:rsidR="000300AF" w:rsidRPr="006C2CBC">
        <w:rPr>
          <w:rFonts w:eastAsiaTheme="minorHAnsi"/>
          <w:color w:val="000000" w:themeColor="text1"/>
          <w:sz w:val="28"/>
          <w:szCs w:val="28"/>
          <w:lang w:val="kk-KZ" w:eastAsia="en-US"/>
          <w14:ligatures w14:val="standardContextual"/>
        </w:rPr>
        <w:t xml:space="preserve">, орыс </w:t>
      </w:r>
      <w:proofErr w:type="spellStart"/>
      <w:r w:rsidR="000300AF" w:rsidRPr="006C2CBC">
        <w:rPr>
          <w:rFonts w:eastAsiaTheme="minorHAnsi"/>
          <w:color w:val="000000" w:themeColor="text1"/>
          <w:sz w:val="28"/>
          <w:szCs w:val="28"/>
          <w:lang w:val="kk-KZ" w:eastAsia="en-US"/>
          <w14:ligatures w14:val="standardContextual"/>
        </w:rPr>
        <w:t>дискурсының</w:t>
      </w:r>
      <w:proofErr w:type="spellEnd"/>
      <w:r w:rsidR="000300AF" w:rsidRPr="006C2CBC">
        <w:rPr>
          <w:rFonts w:eastAsiaTheme="minorHAnsi"/>
          <w:color w:val="000000" w:themeColor="text1"/>
          <w:sz w:val="28"/>
          <w:szCs w:val="28"/>
          <w:lang w:val="kk-KZ" w:eastAsia="en-US"/>
          <w14:ligatures w14:val="standardContextual"/>
        </w:rPr>
        <w:t xml:space="preserve"> ұлттық ерекшеліктерін талдау үшін Л.Н.</w:t>
      </w:r>
      <w:r w:rsidR="00774780" w:rsidRPr="006C2CBC">
        <w:rPr>
          <w:rFonts w:eastAsiaTheme="minorHAnsi"/>
          <w:color w:val="000000" w:themeColor="text1"/>
          <w:sz w:val="28"/>
          <w:szCs w:val="28"/>
          <w:lang w:val="kk-KZ" w:eastAsia="en-US"/>
          <w14:ligatures w14:val="standardContextual"/>
        </w:rPr>
        <w:t xml:space="preserve"> </w:t>
      </w:r>
      <w:r w:rsidR="000300AF" w:rsidRPr="006C2CBC">
        <w:rPr>
          <w:rFonts w:eastAsiaTheme="minorHAnsi"/>
          <w:color w:val="000000" w:themeColor="text1"/>
          <w:sz w:val="28"/>
          <w:szCs w:val="28"/>
          <w:lang w:val="kk-KZ" w:eastAsia="en-US"/>
          <w14:ligatures w14:val="standardContextual"/>
        </w:rPr>
        <w:t xml:space="preserve">Толстойдың </w:t>
      </w:r>
      <w:r w:rsidR="0097555F" w:rsidRPr="006C2CBC">
        <w:rPr>
          <w:rFonts w:eastAsiaTheme="minorHAnsi"/>
          <w:color w:val="000000" w:themeColor="text1"/>
          <w:sz w:val="28"/>
          <w:szCs w:val="28"/>
          <w:lang w:val="kk-KZ" w:eastAsia="en-US"/>
          <w14:ligatures w14:val="standardContextual"/>
        </w:rPr>
        <w:t>«</w:t>
      </w:r>
      <w:proofErr w:type="spellStart"/>
      <w:r w:rsidR="0097555F" w:rsidRPr="006C2CBC">
        <w:rPr>
          <w:rFonts w:eastAsiaTheme="minorHAnsi"/>
          <w:color w:val="000000" w:themeColor="text1"/>
          <w:sz w:val="28"/>
          <w:szCs w:val="28"/>
          <w:lang w:val="kk-KZ" w:eastAsia="en-US"/>
          <w14:ligatures w14:val="standardContextual"/>
        </w:rPr>
        <w:t>Детство</w:t>
      </w:r>
      <w:proofErr w:type="spellEnd"/>
      <w:r w:rsidR="00221E0C" w:rsidRPr="006C2CBC">
        <w:rPr>
          <w:rFonts w:eastAsiaTheme="minorHAnsi"/>
          <w:color w:val="000000" w:themeColor="text1"/>
          <w:sz w:val="28"/>
          <w:szCs w:val="28"/>
          <w:lang w:val="kk-KZ" w:eastAsia="en-US"/>
          <w14:ligatures w14:val="standardContextual"/>
        </w:rPr>
        <w:t xml:space="preserve">. </w:t>
      </w:r>
      <w:proofErr w:type="spellStart"/>
      <w:r w:rsidR="00221E0C" w:rsidRPr="006C2CBC">
        <w:rPr>
          <w:rFonts w:eastAsiaTheme="minorHAnsi"/>
          <w:color w:val="000000" w:themeColor="text1"/>
          <w:sz w:val="28"/>
          <w:szCs w:val="28"/>
          <w:lang w:val="kk-KZ" w:eastAsia="en-US"/>
          <w14:ligatures w14:val="standardContextual"/>
        </w:rPr>
        <w:t>Отрочество</w:t>
      </w:r>
      <w:proofErr w:type="spellEnd"/>
      <w:r w:rsidR="00221E0C" w:rsidRPr="006C2CBC">
        <w:rPr>
          <w:rFonts w:eastAsiaTheme="minorHAnsi"/>
          <w:color w:val="000000" w:themeColor="text1"/>
          <w:sz w:val="28"/>
          <w:szCs w:val="28"/>
          <w:lang w:val="kk-KZ" w:eastAsia="en-US"/>
          <w14:ligatures w14:val="standardContextual"/>
        </w:rPr>
        <w:t xml:space="preserve">. </w:t>
      </w:r>
      <w:proofErr w:type="spellStart"/>
      <w:r w:rsidR="00221E0C" w:rsidRPr="006C2CBC">
        <w:rPr>
          <w:rFonts w:eastAsiaTheme="minorHAnsi"/>
          <w:color w:val="000000" w:themeColor="text1"/>
          <w:sz w:val="28"/>
          <w:szCs w:val="28"/>
          <w:lang w:val="kk-KZ" w:eastAsia="en-US"/>
          <w14:ligatures w14:val="standardContextual"/>
        </w:rPr>
        <w:t>Юность</w:t>
      </w:r>
      <w:proofErr w:type="spellEnd"/>
      <w:r w:rsidR="00221E0C" w:rsidRPr="006C2CBC">
        <w:rPr>
          <w:rFonts w:eastAsiaTheme="minorHAnsi"/>
          <w:color w:val="000000" w:themeColor="text1"/>
          <w:sz w:val="28"/>
          <w:szCs w:val="28"/>
          <w:lang w:val="kk-KZ" w:eastAsia="en-US"/>
          <w14:ligatures w14:val="standardContextual"/>
        </w:rPr>
        <w:t>»  трилогиясы</w:t>
      </w:r>
      <w:r w:rsidR="004E2A60" w:rsidRPr="006C2CBC">
        <w:rPr>
          <w:rFonts w:eastAsiaTheme="minorHAnsi"/>
          <w:color w:val="000000" w:themeColor="text1"/>
          <w:sz w:val="28"/>
          <w:szCs w:val="28"/>
          <w:lang w:val="kk-KZ" w:eastAsia="en-US"/>
          <w14:ligatures w14:val="standardContextual"/>
        </w:rPr>
        <w:t xml:space="preserve"> (</w:t>
      </w:r>
      <w:proofErr w:type="spellStart"/>
      <w:r w:rsidR="0048660E" w:rsidRPr="006C2CBC">
        <w:rPr>
          <w:color w:val="000000" w:themeColor="text1"/>
          <w:sz w:val="28"/>
          <w:szCs w:val="28"/>
          <w:lang w:val="kk-KZ"/>
        </w:rPr>
        <w:t>Паблишер</w:t>
      </w:r>
      <w:proofErr w:type="spellEnd"/>
      <w:r w:rsidR="0048660E" w:rsidRPr="006C2CBC">
        <w:rPr>
          <w:color w:val="000000" w:themeColor="text1"/>
          <w:sz w:val="28"/>
          <w:szCs w:val="28"/>
          <w:lang w:val="kk-KZ"/>
        </w:rPr>
        <w:t xml:space="preserve"> баспасы, 2023 жыл, </w:t>
      </w:r>
      <w:r w:rsidR="0048660E" w:rsidRPr="006C2CBC">
        <w:rPr>
          <w:rFonts w:eastAsiaTheme="minorHAnsi"/>
          <w:color w:val="000000" w:themeColor="text1"/>
          <w:sz w:val="28"/>
          <w:szCs w:val="28"/>
          <w:lang w:val="kk-KZ" w:eastAsia="en-US"/>
          <w14:ligatures w14:val="standardContextual"/>
        </w:rPr>
        <w:t xml:space="preserve">23 </w:t>
      </w:r>
      <w:proofErr w:type="spellStart"/>
      <w:r w:rsidR="0048660E" w:rsidRPr="006C2CBC">
        <w:rPr>
          <w:rFonts w:eastAsiaTheme="minorHAnsi"/>
          <w:color w:val="000000" w:themeColor="text1"/>
          <w:sz w:val="28"/>
          <w:szCs w:val="28"/>
          <w:lang w:val="kk-KZ" w:eastAsia="en-US"/>
          <w14:ligatures w14:val="standardContextual"/>
        </w:rPr>
        <w:t>б.т</w:t>
      </w:r>
      <w:proofErr w:type="spellEnd"/>
      <w:r w:rsidR="0048660E" w:rsidRPr="006C2CBC">
        <w:rPr>
          <w:rFonts w:eastAsiaTheme="minorHAnsi"/>
          <w:color w:val="000000" w:themeColor="text1"/>
          <w:sz w:val="28"/>
          <w:szCs w:val="28"/>
          <w:lang w:val="kk-KZ" w:eastAsia="en-US"/>
          <w14:ligatures w14:val="standardContextual"/>
        </w:rPr>
        <w:t>.</w:t>
      </w:r>
      <w:r w:rsidR="004E2A60" w:rsidRPr="006C2CBC">
        <w:rPr>
          <w:rFonts w:eastAsiaTheme="minorHAnsi"/>
          <w:color w:val="000000" w:themeColor="text1"/>
          <w:sz w:val="28"/>
          <w:szCs w:val="28"/>
          <w:lang w:val="kk-KZ" w:eastAsia="en-US"/>
          <w14:ligatures w14:val="standardContextual"/>
        </w:rPr>
        <w:t>)</w:t>
      </w:r>
      <w:r w:rsidR="000300AF" w:rsidRPr="006C2CBC">
        <w:rPr>
          <w:rFonts w:eastAsiaTheme="minorHAnsi"/>
          <w:color w:val="000000" w:themeColor="text1"/>
          <w:sz w:val="28"/>
          <w:szCs w:val="28"/>
          <w:lang w:val="kk-KZ" w:eastAsia="en-US"/>
          <w14:ligatures w14:val="standardContextual"/>
        </w:rPr>
        <w:t xml:space="preserve">, ағылшын ұлттық </w:t>
      </w:r>
      <w:proofErr w:type="spellStart"/>
      <w:r w:rsidR="000300AF" w:rsidRPr="006C2CBC">
        <w:rPr>
          <w:rFonts w:eastAsiaTheme="minorHAnsi"/>
          <w:color w:val="000000" w:themeColor="text1"/>
          <w:sz w:val="28"/>
          <w:szCs w:val="28"/>
          <w:lang w:val="kk-KZ" w:eastAsia="en-US"/>
          <w14:ligatures w14:val="standardContextual"/>
        </w:rPr>
        <w:t>дискурсының</w:t>
      </w:r>
      <w:proofErr w:type="spellEnd"/>
      <w:r w:rsidR="000300AF" w:rsidRPr="006C2CBC">
        <w:rPr>
          <w:rFonts w:eastAsiaTheme="minorHAnsi"/>
          <w:color w:val="000000" w:themeColor="text1"/>
          <w:sz w:val="28"/>
          <w:szCs w:val="28"/>
          <w:lang w:val="kk-KZ" w:eastAsia="en-US"/>
          <w14:ligatures w14:val="standardContextual"/>
        </w:rPr>
        <w:t xml:space="preserve"> айырмасын айқындауда Т.</w:t>
      </w:r>
      <w:r w:rsidR="00774780" w:rsidRPr="006C2CBC">
        <w:rPr>
          <w:rFonts w:eastAsiaTheme="minorHAnsi"/>
          <w:color w:val="000000" w:themeColor="text1"/>
          <w:sz w:val="28"/>
          <w:szCs w:val="28"/>
          <w:lang w:val="kk-KZ" w:eastAsia="en-US"/>
          <w14:ligatures w14:val="standardContextual"/>
        </w:rPr>
        <w:t xml:space="preserve"> </w:t>
      </w:r>
      <w:proofErr w:type="spellStart"/>
      <w:r w:rsidR="006A7385" w:rsidRPr="006C2CBC">
        <w:rPr>
          <w:rFonts w:eastAsiaTheme="minorHAnsi"/>
          <w:color w:val="000000" w:themeColor="text1"/>
          <w:sz w:val="28"/>
          <w:szCs w:val="28"/>
          <w:lang w:val="kk-KZ" w:eastAsia="en-US"/>
          <w14:ligatures w14:val="standardContextual"/>
        </w:rPr>
        <w:t>Гарди</w:t>
      </w:r>
      <w:r w:rsidR="000300AF" w:rsidRPr="006C2CBC">
        <w:rPr>
          <w:rFonts w:eastAsiaTheme="minorHAnsi"/>
          <w:color w:val="000000" w:themeColor="text1"/>
          <w:sz w:val="28"/>
          <w:szCs w:val="28"/>
          <w:lang w:val="kk-KZ" w:eastAsia="en-US"/>
          <w14:ligatures w14:val="standardContextual"/>
        </w:rPr>
        <w:t>дің</w:t>
      </w:r>
      <w:proofErr w:type="spellEnd"/>
      <w:r w:rsidR="000300AF" w:rsidRPr="006C2CBC">
        <w:rPr>
          <w:rFonts w:eastAsiaTheme="minorHAnsi"/>
          <w:color w:val="000000" w:themeColor="text1"/>
          <w:sz w:val="28"/>
          <w:szCs w:val="28"/>
          <w:lang w:val="kk-KZ" w:eastAsia="en-US"/>
          <w14:ligatures w14:val="standardContextual"/>
        </w:rPr>
        <w:t xml:space="preserve"> </w:t>
      </w:r>
      <w:r w:rsidR="002D6CF1" w:rsidRPr="006C2CBC">
        <w:rPr>
          <w:rFonts w:eastAsiaTheme="minorHAnsi"/>
          <w:color w:val="000000" w:themeColor="text1"/>
          <w:sz w:val="28"/>
          <w:szCs w:val="28"/>
          <w:lang w:val="kk-KZ" w:eastAsia="en-US"/>
          <w14:ligatures w14:val="standardContextual"/>
        </w:rPr>
        <w:t>«</w:t>
      </w:r>
      <w:proofErr w:type="spellStart"/>
      <w:r w:rsidR="002D6CF1" w:rsidRPr="006C2CBC">
        <w:rPr>
          <w:rFonts w:eastAsiaTheme="minorHAnsi"/>
          <w:color w:val="000000" w:themeColor="text1"/>
          <w:sz w:val="28"/>
          <w:szCs w:val="28"/>
          <w:lang w:val="kk-KZ" w:eastAsia="en-US"/>
          <w14:ligatures w14:val="standardContextual"/>
        </w:rPr>
        <w:t>Tess</w:t>
      </w:r>
      <w:proofErr w:type="spellEnd"/>
      <w:r w:rsidR="002D6CF1" w:rsidRPr="006C2CBC">
        <w:rPr>
          <w:rFonts w:eastAsiaTheme="minorHAnsi"/>
          <w:color w:val="000000" w:themeColor="text1"/>
          <w:sz w:val="28"/>
          <w:szCs w:val="28"/>
          <w:lang w:val="kk-KZ" w:eastAsia="en-US"/>
          <w14:ligatures w14:val="standardContextual"/>
        </w:rPr>
        <w:t xml:space="preserve"> </w:t>
      </w:r>
      <w:proofErr w:type="spellStart"/>
      <w:r w:rsidR="002D6CF1" w:rsidRPr="006C2CBC">
        <w:rPr>
          <w:rFonts w:eastAsiaTheme="minorHAnsi"/>
          <w:color w:val="000000" w:themeColor="text1"/>
          <w:sz w:val="28"/>
          <w:szCs w:val="28"/>
          <w:lang w:val="kk-KZ" w:eastAsia="en-US"/>
          <w14:ligatures w14:val="standardContextual"/>
        </w:rPr>
        <w:t>of</w:t>
      </w:r>
      <w:proofErr w:type="spellEnd"/>
      <w:r w:rsidR="002D6CF1" w:rsidRPr="006C2CBC">
        <w:rPr>
          <w:rFonts w:eastAsiaTheme="minorHAnsi"/>
          <w:color w:val="000000" w:themeColor="text1"/>
          <w:sz w:val="28"/>
          <w:szCs w:val="28"/>
          <w:lang w:val="kk-KZ" w:eastAsia="en-US"/>
          <w14:ligatures w14:val="standardContextual"/>
        </w:rPr>
        <w:t xml:space="preserve"> </w:t>
      </w:r>
      <w:proofErr w:type="spellStart"/>
      <w:r w:rsidR="002D6CF1" w:rsidRPr="006C2CBC">
        <w:rPr>
          <w:rFonts w:eastAsiaTheme="minorHAnsi"/>
          <w:color w:val="000000" w:themeColor="text1"/>
          <w:sz w:val="28"/>
          <w:szCs w:val="28"/>
          <w:lang w:val="kk-KZ" w:eastAsia="en-US"/>
          <w14:ligatures w14:val="standardContextual"/>
        </w:rPr>
        <w:t>the</w:t>
      </w:r>
      <w:proofErr w:type="spellEnd"/>
      <w:r w:rsidR="002D6CF1" w:rsidRPr="006C2CBC">
        <w:rPr>
          <w:rFonts w:eastAsiaTheme="minorHAnsi"/>
          <w:color w:val="000000" w:themeColor="text1"/>
          <w:sz w:val="28"/>
          <w:szCs w:val="28"/>
          <w:lang w:val="kk-KZ" w:eastAsia="en-US"/>
          <w14:ligatures w14:val="standardContextual"/>
        </w:rPr>
        <w:t xml:space="preserve"> </w:t>
      </w:r>
      <w:proofErr w:type="spellStart"/>
      <w:r w:rsidR="002D6CF1" w:rsidRPr="006C2CBC">
        <w:rPr>
          <w:rFonts w:eastAsiaTheme="minorHAnsi"/>
          <w:color w:val="000000" w:themeColor="text1"/>
          <w:sz w:val="28"/>
          <w:szCs w:val="28"/>
          <w:lang w:val="kk-KZ" w:eastAsia="en-US"/>
          <w14:ligatures w14:val="standardContextual"/>
        </w:rPr>
        <w:t>d'</w:t>
      </w:r>
      <w:r w:rsidR="0097555F" w:rsidRPr="006C2CBC">
        <w:rPr>
          <w:rFonts w:eastAsiaTheme="minorHAnsi"/>
          <w:color w:val="000000" w:themeColor="text1"/>
          <w:sz w:val="28"/>
          <w:szCs w:val="28"/>
          <w:lang w:val="kk-KZ" w:eastAsia="en-US"/>
          <w14:ligatures w14:val="standardContextual"/>
        </w:rPr>
        <w:t>U</w:t>
      </w:r>
      <w:r w:rsidR="002D6CF1" w:rsidRPr="006C2CBC">
        <w:rPr>
          <w:rFonts w:eastAsiaTheme="minorHAnsi"/>
          <w:color w:val="000000" w:themeColor="text1"/>
          <w:sz w:val="28"/>
          <w:szCs w:val="28"/>
          <w:lang w:val="kk-KZ" w:eastAsia="en-US"/>
          <w14:ligatures w14:val="standardContextual"/>
        </w:rPr>
        <w:t>rbervilles</w:t>
      </w:r>
      <w:proofErr w:type="spellEnd"/>
      <w:r w:rsidR="002D6CF1" w:rsidRPr="006C2CBC">
        <w:rPr>
          <w:rFonts w:eastAsiaTheme="minorHAnsi"/>
          <w:color w:val="000000" w:themeColor="text1"/>
          <w:sz w:val="28"/>
          <w:szCs w:val="28"/>
          <w:lang w:val="kk-KZ" w:eastAsia="en-US"/>
          <w14:ligatures w14:val="standardContextual"/>
        </w:rPr>
        <w:t>»</w:t>
      </w:r>
      <w:r w:rsidR="004E2A60" w:rsidRPr="006C2CBC">
        <w:rPr>
          <w:rFonts w:eastAsiaTheme="minorHAnsi"/>
          <w:color w:val="000000" w:themeColor="text1"/>
          <w:sz w:val="28"/>
          <w:szCs w:val="28"/>
          <w:lang w:val="kk-KZ" w:eastAsia="en-US"/>
          <w14:ligatures w14:val="standardContextual"/>
        </w:rPr>
        <w:t xml:space="preserve"> </w:t>
      </w:r>
      <w:r w:rsidR="002D6CF1" w:rsidRPr="006C2CBC">
        <w:rPr>
          <w:rFonts w:eastAsiaTheme="minorHAnsi"/>
          <w:color w:val="000000" w:themeColor="text1"/>
          <w:sz w:val="28"/>
          <w:szCs w:val="28"/>
          <w:lang w:val="kk-KZ" w:eastAsia="en-US"/>
          <w14:ligatures w14:val="standardContextual"/>
        </w:rPr>
        <w:t xml:space="preserve">туындысы </w:t>
      </w:r>
      <w:r w:rsidR="004E2A60" w:rsidRPr="006C2CBC">
        <w:rPr>
          <w:rFonts w:eastAsiaTheme="minorHAnsi"/>
          <w:color w:val="000000" w:themeColor="text1"/>
          <w:sz w:val="28"/>
          <w:szCs w:val="28"/>
          <w:lang w:val="kk-KZ" w:eastAsia="en-US"/>
          <w14:ligatures w14:val="standardContextual"/>
        </w:rPr>
        <w:t>(</w:t>
      </w:r>
      <w:r w:rsidR="0048660E" w:rsidRPr="006C2CBC">
        <w:rPr>
          <w:color w:val="000000" w:themeColor="text1"/>
          <w:sz w:val="28"/>
          <w:szCs w:val="28"/>
          <w:lang w:val="kk-KZ"/>
        </w:rPr>
        <w:t>АСТ</w:t>
      </w:r>
      <w:r w:rsidR="0048660E" w:rsidRPr="006C2CBC">
        <w:rPr>
          <w:rFonts w:eastAsiaTheme="minorHAnsi"/>
          <w:color w:val="000000" w:themeColor="text1"/>
          <w:sz w:val="28"/>
          <w:szCs w:val="28"/>
          <w:lang w:val="kk-KZ" w:eastAsia="en-US"/>
          <w14:ligatures w14:val="standardContextual"/>
        </w:rPr>
        <w:t xml:space="preserve"> баспасы, 2023 жыл, 30 </w:t>
      </w:r>
      <w:proofErr w:type="spellStart"/>
      <w:r w:rsidR="0048660E" w:rsidRPr="006C2CBC">
        <w:rPr>
          <w:rFonts w:eastAsiaTheme="minorHAnsi"/>
          <w:color w:val="000000" w:themeColor="text1"/>
          <w:sz w:val="28"/>
          <w:szCs w:val="28"/>
          <w:lang w:val="kk-KZ" w:eastAsia="en-US"/>
          <w14:ligatures w14:val="standardContextual"/>
        </w:rPr>
        <w:t>б.т</w:t>
      </w:r>
      <w:proofErr w:type="spellEnd"/>
      <w:r w:rsidR="0048660E" w:rsidRPr="006C2CBC">
        <w:rPr>
          <w:rFonts w:eastAsiaTheme="minorHAnsi"/>
          <w:color w:val="000000" w:themeColor="text1"/>
          <w:sz w:val="28"/>
          <w:szCs w:val="28"/>
          <w:lang w:val="kk-KZ" w:eastAsia="en-US"/>
          <w14:ligatures w14:val="standardContextual"/>
        </w:rPr>
        <w:t>.</w:t>
      </w:r>
      <w:r w:rsidR="004E2A60" w:rsidRPr="006C2CBC">
        <w:rPr>
          <w:rFonts w:eastAsiaTheme="minorHAnsi"/>
          <w:color w:val="000000" w:themeColor="text1"/>
          <w:sz w:val="28"/>
          <w:szCs w:val="28"/>
          <w:lang w:val="kk-KZ" w:eastAsia="en-US"/>
          <w14:ligatures w14:val="standardContextual"/>
        </w:rPr>
        <w:t xml:space="preserve">) </w:t>
      </w:r>
      <w:r w:rsidR="002D6CF1" w:rsidRPr="006C2CBC">
        <w:rPr>
          <w:rFonts w:eastAsiaTheme="minorHAnsi"/>
          <w:color w:val="000000" w:themeColor="text1"/>
          <w:sz w:val="28"/>
          <w:szCs w:val="28"/>
          <w:lang w:val="kk-KZ" w:eastAsia="en-US"/>
          <w14:ligatures w14:val="standardContextual"/>
        </w:rPr>
        <w:t>таңдалды. Бұл көркем мәтіндердің таңдалу себептері мынада:</w:t>
      </w:r>
      <w:r w:rsidR="00124B42" w:rsidRPr="006C2CBC">
        <w:rPr>
          <w:rFonts w:eastAsiaTheme="minorHAnsi"/>
          <w:color w:val="000000" w:themeColor="text1"/>
          <w:sz w:val="28"/>
          <w:szCs w:val="28"/>
          <w:lang w:val="kk-KZ" w:eastAsia="en-US"/>
          <w14:ligatures w14:val="standardContextual"/>
        </w:rPr>
        <w:t xml:space="preserve"> 1)</w:t>
      </w:r>
      <w:r w:rsidR="00A1312D" w:rsidRPr="006C2CBC">
        <w:rPr>
          <w:color w:val="000000" w:themeColor="text1"/>
          <w:sz w:val="28"/>
          <w:szCs w:val="28"/>
          <w:lang w:val="kk-KZ"/>
        </w:rPr>
        <w:t xml:space="preserve"> </w:t>
      </w:r>
      <w:r w:rsidR="006A0E7E" w:rsidRPr="006C2CBC">
        <w:rPr>
          <w:rFonts w:eastAsiaTheme="minorHAnsi"/>
          <w:color w:val="000000" w:themeColor="text1"/>
          <w:sz w:val="28"/>
          <w:szCs w:val="28"/>
          <w:lang w:val="kk-KZ" w:eastAsia="en-US"/>
          <w14:ligatures w14:val="standardContextual"/>
        </w:rPr>
        <w:t>қ</w:t>
      </w:r>
      <w:r w:rsidR="00A1312D" w:rsidRPr="006C2CBC">
        <w:rPr>
          <w:rFonts w:eastAsiaTheme="minorHAnsi"/>
          <w:color w:val="000000" w:themeColor="text1"/>
          <w:sz w:val="28"/>
          <w:szCs w:val="28"/>
          <w:lang w:val="kk-KZ" w:eastAsia="en-US"/>
          <w14:ligatures w14:val="standardContextual"/>
        </w:rPr>
        <w:t xml:space="preserve">озғалатын мәселе ортақтығы: үш шығарма да ұлттық отбасы </w:t>
      </w:r>
      <w:proofErr w:type="spellStart"/>
      <w:r w:rsidR="00A1312D" w:rsidRPr="006C2CBC">
        <w:rPr>
          <w:rFonts w:eastAsiaTheme="minorHAnsi"/>
          <w:color w:val="000000" w:themeColor="text1"/>
          <w:sz w:val="28"/>
          <w:szCs w:val="28"/>
          <w:lang w:val="kk-KZ" w:eastAsia="en-US"/>
          <w14:ligatures w14:val="standardContextual"/>
        </w:rPr>
        <w:t>дискурсын</w:t>
      </w:r>
      <w:proofErr w:type="spellEnd"/>
      <w:r w:rsidR="00A1312D" w:rsidRPr="006C2CBC">
        <w:rPr>
          <w:rFonts w:eastAsiaTheme="minorHAnsi"/>
          <w:color w:val="000000" w:themeColor="text1"/>
          <w:sz w:val="28"/>
          <w:szCs w:val="28"/>
          <w:lang w:val="kk-KZ" w:eastAsia="en-US"/>
          <w14:ligatures w14:val="standardContextual"/>
        </w:rPr>
        <w:t xml:space="preserve"> сипаттай отырып, жеке тұлғаның отбасындағы рөлі, ата-ана мен бала арасындағы қарым-қатынас, моральдық және рухани тәрбие сияқты маңызды мәселелерді көтереді</w:t>
      </w:r>
      <w:r w:rsidR="00774780" w:rsidRPr="006C2CBC">
        <w:rPr>
          <w:rFonts w:eastAsiaTheme="minorHAnsi"/>
          <w:color w:val="000000" w:themeColor="text1"/>
          <w:sz w:val="28"/>
          <w:szCs w:val="28"/>
          <w:lang w:val="kk-KZ" w:eastAsia="en-US"/>
          <w14:ligatures w14:val="standardContextual"/>
        </w:rPr>
        <w:t>;</w:t>
      </w:r>
      <w:r w:rsidR="00A1312D" w:rsidRPr="006C2CBC">
        <w:rPr>
          <w:rFonts w:eastAsiaTheme="minorHAnsi"/>
          <w:color w:val="000000" w:themeColor="text1"/>
          <w:sz w:val="28"/>
          <w:szCs w:val="28"/>
          <w:lang w:val="kk-KZ" w:eastAsia="en-US"/>
          <w14:ligatures w14:val="standardContextual"/>
        </w:rPr>
        <w:t xml:space="preserve"> </w:t>
      </w:r>
      <w:r w:rsidR="00124B42" w:rsidRPr="006C2CBC">
        <w:rPr>
          <w:rFonts w:eastAsiaTheme="minorHAnsi"/>
          <w:color w:val="000000" w:themeColor="text1"/>
          <w:sz w:val="28"/>
          <w:szCs w:val="28"/>
          <w:lang w:val="kk-KZ" w:eastAsia="en-US"/>
          <w14:ligatures w14:val="standardContextual"/>
        </w:rPr>
        <w:t>2)</w:t>
      </w:r>
      <w:r w:rsidR="00A1312D" w:rsidRPr="006C2CBC">
        <w:rPr>
          <w:color w:val="000000" w:themeColor="text1"/>
          <w:sz w:val="28"/>
          <w:szCs w:val="28"/>
          <w:lang w:val="kk-KZ"/>
        </w:rPr>
        <w:t xml:space="preserve"> </w:t>
      </w:r>
      <w:r w:rsidR="009512EB" w:rsidRPr="006C2CBC">
        <w:rPr>
          <w:rFonts w:eastAsiaTheme="minorHAnsi"/>
          <w:color w:val="000000" w:themeColor="text1"/>
          <w:sz w:val="28"/>
          <w:szCs w:val="28"/>
          <w:lang w:val="kk-KZ" w:eastAsia="en-US"/>
          <w14:ligatures w14:val="standardContextual"/>
        </w:rPr>
        <w:t>м</w:t>
      </w:r>
      <w:r w:rsidR="00A1312D" w:rsidRPr="006C2CBC">
        <w:rPr>
          <w:rFonts w:eastAsiaTheme="minorHAnsi"/>
          <w:color w:val="000000" w:themeColor="text1"/>
          <w:sz w:val="28"/>
          <w:szCs w:val="28"/>
          <w:lang w:val="kk-KZ" w:eastAsia="en-US"/>
          <w14:ligatures w14:val="standardContextual"/>
        </w:rPr>
        <w:t xml:space="preserve">әдени </w:t>
      </w:r>
      <w:proofErr w:type="spellStart"/>
      <w:r w:rsidR="00A1312D" w:rsidRPr="006C2CBC">
        <w:rPr>
          <w:rFonts w:eastAsiaTheme="minorHAnsi"/>
          <w:color w:val="000000" w:themeColor="text1"/>
          <w:sz w:val="28"/>
          <w:szCs w:val="28"/>
          <w:lang w:val="kk-KZ" w:eastAsia="en-US"/>
          <w14:ligatures w14:val="standardContextual"/>
        </w:rPr>
        <w:t>мәнмәтіннің</w:t>
      </w:r>
      <w:proofErr w:type="spellEnd"/>
      <w:r w:rsidR="00A1312D" w:rsidRPr="006C2CBC">
        <w:rPr>
          <w:rFonts w:eastAsiaTheme="minorHAnsi"/>
          <w:color w:val="000000" w:themeColor="text1"/>
          <w:sz w:val="28"/>
          <w:szCs w:val="28"/>
          <w:lang w:val="kk-KZ" w:eastAsia="en-US"/>
          <w14:ligatures w14:val="standardContextual"/>
        </w:rPr>
        <w:t xml:space="preserve"> тереңдігі: шығармаларда ұлттық салт-дәстүр, моральдық ұстаным, діни сенім, қоғамдық құрылым секілді мәдени-әлеуметтік мазмұн кең қамтылған. Бұл </w:t>
      </w:r>
      <w:proofErr w:type="spellStart"/>
      <w:r w:rsidR="00A1312D" w:rsidRPr="006C2CBC">
        <w:rPr>
          <w:rFonts w:eastAsiaTheme="minorHAnsi"/>
          <w:color w:val="000000" w:themeColor="text1"/>
          <w:sz w:val="28"/>
          <w:szCs w:val="28"/>
          <w:lang w:val="kk-KZ" w:eastAsia="en-US"/>
          <w14:ligatures w14:val="standardContextual"/>
        </w:rPr>
        <w:t>дискур</w:t>
      </w:r>
      <w:r w:rsidR="00524E2E" w:rsidRPr="006C2CBC">
        <w:rPr>
          <w:rFonts w:eastAsiaTheme="minorHAnsi"/>
          <w:color w:val="000000" w:themeColor="text1"/>
          <w:sz w:val="28"/>
          <w:szCs w:val="28"/>
          <w:lang w:val="kk-KZ" w:eastAsia="en-US"/>
          <w14:ligatures w14:val="standardContextual"/>
        </w:rPr>
        <w:t>сты</w:t>
      </w:r>
      <w:proofErr w:type="spellEnd"/>
      <w:r w:rsidR="00524E2E" w:rsidRPr="006C2CBC">
        <w:rPr>
          <w:rFonts w:eastAsiaTheme="minorHAnsi"/>
          <w:color w:val="000000" w:themeColor="text1"/>
          <w:sz w:val="28"/>
          <w:szCs w:val="28"/>
          <w:lang w:val="kk-KZ" w:eastAsia="en-US"/>
          <w14:ligatures w14:val="standardContextual"/>
        </w:rPr>
        <w:t xml:space="preserve"> </w:t>
      </w:r>
      <w:proofErr w:type="spellStart"/>
      <w:r w:rsidR="00524E2E" w:rsidRPr="006C2CBC">
        <w:rPr>
          <w:rFonts w:eastAsiaTheme="minorHAnsi"/>
          <w:color w:val="000000" w:themeColor="text1"/>
          <w:sz w:val="28"/>
          <w:szCs w:val="28"/>
          <w:lang w:val="kk-KZ" w:eastAsia="en-US"/>
          <w14:ligatures w14:val="standardContextual"/>
        </w:rPr>
        <w:t>лингвомәдени</w:t>
      </w:r>
      <w:proofErr w:type="spellEnd"/>
      <w:r w:rsidR="00524E2E" w:rsidRPr="006C2CBC">
        <w:rPr>
          <w:rFonts w:eastAsiaTheme="minorHAnsi"/>
          <w:color w:val="000000" w:themeColor="text1"/>
          <w:sz w:val="28"/>
          <w:szCs w:val="28"/>
          <w:lang w:val="kk-KZ" w:eastAsia="en-US"/>
          <w14:ligatures w14:val="standardContextual"/>
        </w:rPr>
        <w:t>, когнитивтік тұ</w:t>
      </w:r>
      <w:r w:rsidR="00A1312D" w:rsidRPr="006C2CBC">
        <w:rPr>
          <w:rFonts w:eastAsiaTheme="minorHAnsi"/>
          <w:color w:val="000000" w:themeColor="text1"/>
          <w:sz w:val="28"/>
          <w:szCs w:val="28"/>
          <w:lang w:val="kk-KZ" w:eastAsia="en-US"/>
          <w14:ligatures w14:val="standardContextual"/>
        </w:rPr>
        <w:t>рғыдан кешенді зерттеуге мүмкіндік береді</w:t>
      </w:r>
      <w:r w:rsidR="00774780" w:rsidRPr="006C2CBC">
        <w:rPr>
          <w:rFonts w:eastAsiaTheme="minorHAnsi"/>
          <w:color w:val="000000" w:themeColor="text1"/>
          <w:sz w:val="28"/>
          <w:szCs w:val="28"/>
          <w:lang w:val="kk-KZ" w:eastAsia="en-US"/>
          <w14:ligatures w14:val="standardContextual"/>
        </w:rPr>
        <w:t>;</w:t>
      </w:r>
      <w:r w:rsidR="00124B42" w:rsidRPr="006C2CBC">
        <w:rPr>
          <w:rFonts w:eastAsiaTheme="minorHAnsi"/>
          <w:color w:val="000000" w:themeColor="text1"/>
          <w:sz w:val="28"/>
          <w:szCs w:val="28"/>
          <w:lang w:val="kk-KZ" w:eastAsia="en-US"/>
          <w14:ligatures w14:val="standardContextual"/>
        </w:rPr>
        <w:t xml:space="preserve"> 3) </w:t>
      </w:r>
      <w:r w:rsidR="009512EB" w:rsidRPr="006C2CBC">
        <w:rPr>
          <w:rFonts w:eastAsiaTheme="minorHAnsi"/>
          <w:color w:val="000000" w:themeColor="text1"/>
          <w:sz w:val="28"/>
          <w:szCs w:val="28"/>
          <w:lang w:val="kk-KZ" w:eastAsia="en-US"/>
          <w14:ligatures w14:val="standardContextual"/>
        </w:rPr>
        <w:t>ж</w:t>
      </w:r>
      <w:r w:rsidR="00A1312D" w:rsidRPr="006C2CBC">
        <w:rPr>
          <w:rFonts w:eastAsiaTheme="minorHAnsi"/>
          <w:color w:val="000000" w:themeColor="text1"/>
          <w:sz w:val="28"/>
          <w:szCs w:val="28"/>
          <w:lang w:val="kk-KZ" w:eastAsia="en-US"/>
          <w14:ligatures w14:val="standardContextual"/>
        </w:rPr>
        <w:t xml:space="preserve">анрлық ортақтық: үшеуі де – психологиялық-философиялық </w:t>
      </w:r>
      <w:r w:rsidR="00911BC7" w:rsidRPr="006C2CBC">
        <w:rPr>
          <w:rFonts w:eastAsiaTheme="minorHAnsi"/>
          <w:color w:val="000000" w:themeColor="text1"/>
          <w:sz w:val="28"/>
          <w:szCs w:val="28"/>
          <w:lang w:val="kk-KZ" w:eastAsia="en-US"/>
          <w14:ligatures w14:val="standardContextual"/>
        </w:rPr>
        <w:t xml:space="preserve">көркем мәтіннің </w:t>
      </w:r>
      <w:r w:rsidR="00A1312D" w:rsidRPr="006C2CBC">
        <w:rPr>
          <w:rFonts w:eastAsiaTheme="minorHAnsi"/>
          <w:color w:val="000000" w:themeColor="text1"/>
          <w:sz w:val="28"/>
          <w:szCs w:val="28"/>
          <w:lang w:val="kk-KZ" w:eastAsia="en-US"/>
          <w14:ligatures w14:val="standardContextual"/>
        </w:rPr>
        <w:t>үлгілері</w:t>
      </w:r>
      <w:r w:rsidR="00774780" w:rsidRPr="006C2CBC">
        <w:rPr>
          <w:rFonts w:eastAsiaTheme="minorHAnsi"/>
          <w:color w:val="000000" w:themeColor="text1"/>
          <w:sz w:val="28"/>
          <w:szCs w:val="28"/>
          <w:lang w:val="kk-KZ" w:eastAsia="en-US"/>
          <w14:ligatures w14:val="standardContextual"/>
        </w:rPr>
        <w:t>;</w:t>
      </w:r>
      <w:r w:rsidR="00A1312D" w:rsidRPr="006C2CBC">
        <w:rPr>
          <w:rFonts w:eastAsiaTheme="minorHAnsi"/>
          <w:color w:val="000000" w:themeColor="text1"/>
          <w:sz w:val="28"/>
          <w:szCs w:val="28"/>
          <w:lang w:val="kk-KZ" w:eastAsia="en-US"/>
          <w14:ligatures w14:val="standardContextual"/>
        </w:rPr>
        <w:t xml:space="preserve"> </w:t>
      </w:r>
      <w:r w:rsidR="00124B42" w:rsidRPr="006C2CBC">
        <w:rPr>
          <w:rFonts w:eastAsiaTheme="minorHAnsi"/>
          <w:color w:val="000000" w:themeColor="text1"/>
          <w:sz w:val="28"/>
          <w:szCs w:val="28"/>
          <w:lang w:val="kk-KZ" w:eastAsia="en-US"/>
          <w14:ligatures w14:val="standardContextual"/>
        </w:rPr>
        <w:t xml:space="preserve">4) </w:t>
      </w:r>
      <w:r w:rsidR="009512EB" w:rsidRPr="006C2CBC">
        <w:rPr>
          <w:rFonts w:eastAsiaTheme="minorHAnsi"/>
          <w:color w:val="000000" w:themeColor="text1"/>
          <w:sz w:val="28"/>
          <w:szCs w:val="28"/>
          <w:lang w:val="kk-KZ" w:eastAsia="en-US"/>
          <w14:ligatures w14:val="standardContextual"/>
        </w:rPr>
        <w:t>ұ</w:t>
      </w:r>
      <w:r w:rsidR="00403101" w:rsidRPr="006C2CBC">
        <w:rPr>
          <w:rFonts w:eastAsiaTheme="minorHAnsi"/>
          <w:color w:val="000000" w:themeColor="text1"/>
          <w:sz w:val="28"/>
          <w:szCs w:val="28"/>
          <w:lang w:val="kk-KZ" w:eastAsia="en-US"/>
          <w14:ligatures w14:val="standardContextual"/>
        </w:rPr>
        <w:t xml:space="preserve">лттық </w:t>
      </w:r>
      <w:proofErr w:type="spellStart"/>
      <w:r w:rsidR="00403101" w:rsidRPr="006C2CBC">
        <w:rPr>
          <w:rFonts w:eastAsiaTheme="minorHAnsi"/>
          <w:color w:val="000000" w:themeColor="text1"/>
          <w:sz w:val="28"/>
          <w:szCs w:val="28"/>
          <w:lang w:val="kk-KZ" w:eastAsia="en-US"/>
          <w14:ligatures w14:val="standardContextual"/>
        </w:rPr>
        <w:t>дискурстың</w:t>
      </w:r>
      <w:proofErr w:type="spellEnd"/>
      <w:r w:rsidR="00403101" w:rsidRPr="006C2CBC">
        <w:rPr>
          <w:rFonts w:eastAsiaTheme="minorHAnsi"/>
          <w:color w:val="000000" w:themeColor="text1"/>
          <w:sz w:val="28"/>
          <w:szCs w:val="28"/>
          <w:lang w:val="kk-KZ" w:eastAsia="en-US"/>
          <w14:ligatures w14:val="standardContextual"/>
        </w:rPr>
        <w:t xml:space="preserve"> көркем тіл арқылы берілуі: әр шығармада ұлттық болмысты тілдік құралдармен: метафора, фразеологизм, мақал-мәтел, </w:t>
      </w:r>
      <w:r w:rsidR="00376F24" w:rsidRPr="006C2CBC">
        <w:rPr>
          <w:rFonts w:eastAsiaTheme="minorHAnsi"/>
          <w:color w:val="000000" w:themeColor="text1"/>
          <w:sz w:val="28"/>
          <w:szCs w:val="28"/>
          <w:lang w:val="kk-KZ" w:eastAsia="en-US"/>
          <w14:ligatures w14:val="standardContextual"/>
        </w:rPr>
        <w:t xml:space="preserve">мәдени </w:t>
      </w:r>
      <w:proofErr w:type="spellStart"/>
      <w:r w:rsidR="00376F24" w:rsidRPr="006C2CBC">
        <w:rPr>
          <w:rFonts w:eastAsiaTheme="minorHAnsi"/>
          <w:color w:val="000000" w:themeColor="text1"/>
          <w:sz w:val="28"/>
          <w:szCs w:val="28"/>
          <w:lang w:val="kk-KZ" w:eastAsia="en-US"/>
          <w14:ligatures w14:val="standardContextual"/>
        </w:rPr>
        <w:t>концептілер</w:t>
      </w:r>
      <w:proofErr w:type="spellEnd"/>
      <w:r w:rsidR="00376F24" w:rsidRPr="006C2CBC">
        <w:rPr>
          <w:rFonts w:eastAsiaTheme="minorHAnsi"/>
          <w:color w:val="000000" w:themeColor="text1"/>
          <w:sz w:val="28"/>
          <w:szCs w:val="28"/>
          <w:lang w:val="kk-KZ" w:eastAsia="en-US"/>
          <w14:ligatures w14:val="standardContextual"/>
        </w:rPr>
        <w:t xml:space="preserve">, т.б. </w:t>
      </w:r>
      <w:r w:rsidR="00403101" w:rsidRPr="006C2CBC">
        <w:rPr>
          <w:rFonts w:eastAsiaTheme="minorHAnsi"/>
          <w:color w:val="000000" w:themeColor="text1"/>
          <w:sz w:val="28"/>
          <w:szCs w:val="28"/>
          <w:lang w:val="kk-KZ" w:eastAsia="en-US"/>
          <w14:ligatures w14:val="standardContextual"/>
        </w:rPr>
        <w:t>құрылымдар арқылы жеткізуге баса мән беріледі.</w:t>
      </w:r>
    </w:p>
    <w:p w14:paraId="5E311369" w14:textId="2BC2AA77" w:rsidR="005C02E4" w:rsidRPr="006C2CBC" w:rsidRDefault="005C02E4" w:rsidP="009C7725">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«Отбасы» </w:t>
      </w:r>
      <w:proofErr w:type="spellStart"/>
      <w:r w:rsidRPr="006C2CBC">
        <w:rPr>
          <w:rFonts w:eastAsiaTheme="minorHAnsi"/>
          <w:color w:val="000000" w:themeColor="text1"/>
          <w:sz w:val="28"/>
          <w:szCs w:val="28"/>
          <w:lang w:val="kk-KZ" w:eastAsia="en-US"/>
          <w14:ligatures w14:val="standardContextual"/>
        </w:rPr>
        <w:t>концептісінің</w:t>
      </w:r>
      <w:proofErr w:type="spellEnd"/>
      <w:r w:rsidRPr="006C2CBC">
        <w:rPr>
          <w:rFonts w:eastAsiaTheme="minorHAnsi"/>
          <w:color w:val="000000" w:themeColor="text1"/>
          <w:sz w:val="28"/>
          <w:szCs w:val="28"/>
          <w:lang w:val="kk-KZ" w:eastAsia="en-US"/>
          <w14:ligatures w14:val="standardContextual"/>
        </w:rPr>
        <w:t xml:space="preserve"> қазақ, орыс, ағылшын тілді респонденттер санасында ассоциациялануын анықтауға арналған экспериментке 300 адам қатысты</w:t>
      </w:r>
      <w:r w:rsidR="00D90EBC" w:rsidRPr="006C2CBC">
        <w:rPr>
          <w:rFonts w:eastAsiaTheme="minorHAnsi"/>
          <w:color w:val="000000" w:themeColor="text1"/>
          <w:sz w:val="28"/>
          <w:szCs w:val="28"/>
          <w:lang w:val="kk-KZ" w:eastAsia="en-US"/>
          <w14:ligatures w14:val="standardContextual"/>
        </w:rPr>
        <w:t>,</w:t>
      </w:r>
      <w:r w:rsidRPr="006C2CBC">
        <w:rPr>
          <w:rFonts w:eastAsiaTheme="minorHAnsi"/>
          <w:color w:val="000000" w:themeColor="text1"/>
          <w:sz w:val="28"/>
          <w:szCs w:val="28"/>
          <w:lang w:val="kk-KZ" w:eastAsia="en-US"/>
          <w14:ligatures w14:val="standardContextual"/>
        </w:rPr>
        <w:t xml:space="preserve"> </w:t>
      </w:r>
      <w:r w:rsidR="00D90EBC" w:rsidRPr="006C2CBC">
        <w:rPr>
          <w:rFonts w:eastAsiaTheme="minorHAnsi"/>
          <w:color w:val="000000" w:themeColor="text1"/>
          <w:sz w:val="28"/>
          <w:szCs w:val="28"/>
          <w:lang w:val="kk-KZ" w:eastAsia="en-US"/>
          <w14:ligatures w14:val="standardContextual"/>
        </w:rPr>
        <w:t>о</w:t>
      </w:r>
      <w:r w:rsidRPr="006C2CBC">
        <w:rPr>
          <w:rFonts w:eastAsiaTheme="minorHAnsi"/>
          <w:color w:val="000000" w:themeColor="text1"/>
          <w:sz w:val="28"/>
          <w:szCs w:val="28"/>
          <w:lang w:val="kk-KZ" w:eastAsia="en-US"/>
          <w14:ligatures w14:val="standardContextual"/>
        </w:rPr>
        <w:t>лардың жауап</w:t>
      </w:r>
      <w:r w:rsidR="00D90EBC"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материалдары сараланды. Отбасы </w:t>
      </w:r>
      <w:proofErr w:type="spellStart"/>
      <w:r w:rsidRPr="006C2CBC">
        <w:rPr>
          <w:rFonts w:eastAsiaTheme="minorHAnsi"/>
          <w:color w:val="000000" w:themeColor="text1"/>
          <w:sz w:val="28"/>
          <w:szCs w:val="28"/>
          <w:lang w:val="kk-KZ" w:eastAsia="en-US"/>
          <w14:ligatures w14:val="standardContextual"/>
        </w:rPr>
        <w:t>дискурсындағы</w:t>
      </w:r>
      <w:proofErr w:type="spellEnd"/>
      <w:r w:rsidRPr="006C2CBC">
        <w:rPr>
          <w:rFonts w:eastAsiaTheme="minorHAnsi"/>
          <w:color w:val="000000" w:themeColor="text1"/>
          <w:sz w:val="28"/>
          <w:szCs w:val="28"/>
          <w:lang w:val="kk-KZ" w:eastAsia="en-US"/>
          <w14:ligatures w14:val="standardContextual"/>
        </w:rPr>
        <w:t xml:space="preserve"> қарым-қатынастың ұлттық-мәдени ерекшеліктерін саралауға арналған ауызекі сұхбат жүргізіліп, дыбыс жазбаға </w:t>
      </w:r>
      <w:proofErr w:type="spellStart"/>
      <w:r w:rsidRPr="006C2CBC">
        <w:rPr>
          <w:rFonts w:eastAsiaTheme="minorHAnsi"/>
          <w:color w:val="000000" w:themeColor="text1"/>
          <w:sz w:val="28"/>
          <w:szCs w:val="28"/>
          <w:lang w:val="kk-KZ" w:eastAsia="en-US"/>
          <w14:ligatures w14:val="standardContextual"/>
        </w:rPr>
        <w:t>таспаланды</w:t>
      </w:r>
      <w:proofErr w:type="spellEnd"/>
      <w:r w:rsidRPr="006C2CBC">
        <w:rPr>
          <w:rFonts w:eastAsiaTheme="minorHAnsi"/>
          <w:color w:val="000000" w:themeColor="text1"/>
          <w:sz w:val="28"/>
          <w:szCs w:val="28"/>
          <w:lang w:val="kk-KZ" w:eastAsia="en-US"/>
          <w14:ligatures w14:val="standardContextual"/>
        </w:rPr>
        <w:t>. Қатысушылардың жалпы</w:t>
      </w:r>
      <w:r w:rsidR="009C7725"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саны </w:t>
      </w:r>
      <w:r w:rsidR="009C7725" w:rsidRPr="006C2CBC">
        <w:rPr>
          <w:rFonts w:eastAsiaTheme="minorHAnsi"/>
          <w:color w:val="000000" w:themeColor="text1"/>
          <w:sz w:val="28"/>
          <w:szCs w:val="28"/>
          <w:lang w:val="kk-KZ" w:eastAsia="en-US"/>
          <w14:ligatures w14:val="standardContextual"/>
        </w:rPr>
        <w:t>–</w:t>
      </w:r>
      <w:r w:rsidRPr="006C2CBC">
        <w:rPr>
          <w:rFonts w:eastAsiaTheme="minorHAnsi"/>
          <w:color w:val="000000" w:themeColor="text1"/>
          <w:sz w:val="28"/>
          <w:szCs w:val="28"/>
          <w:lang w:val="kk-KZ" w:eastAsia="en-US"/>
          <w14:ligatures w14:val="standardContextual"/>
        </w:rPr>
        <w:t xml:space="preserve"> </w:t>
      </w:r>
      <w:r w:rsidR="00D90EBC" w:rsidRPr="006C2CBC">
        <w:rPr>
          <w:rFonts w:eastAsiaTheme="minorHAnsi"/>
          <w:color w:val="000000" w:themeColor="text1"/>
          <w:sz w:val="28"/>
          <w:szCs w:val="28"/>
          <w:lang w:val="kk-KZ" w:eastAsia="en-US"/>
          <w14:ligatures w14:val="standardContextual"/>
        </w:rPr>
        <w:t>70</w:t>
      </w:r>
      <w:r w:rsidRPr="006C2CBC">
        <w:rPr>
          <w:rFonts w:eastAsiaTheme="minorHAnsi"/>
          <w:color w:val="000000" w:themeColor="text1"/>
          <w:sz w:val="28"/>
          <w:szCs w:val="28"/>
          <w:lang w:val="kk-KZ" w:eastAsia="en-US"/>
          <w14:ligatures w14:val="standardContextual"/>
        </w:rPr>
        <w:t xml:space="preserve">. Таспаланған сұхбат көлемі </w:t>
      </w:r>
      <w:r w:rsidR="002A68E9" w:rsidRPr="006C2CBC">
        <w:rPr>
          <w:rFonts w:eastAsiaTheme="minorHAnsi"/>
          <w:color w:val="000000" w:themeColor="text1"/>
          <w:sz w:val="28"/>
          <w:szCs w:val="28"/>
          <w:lang w:val="kk-KZ" w:eastAsia="en-US"/>
          <w14:ligatures w14:val="standardContextual"/>
        </w:rPr>
        <w:t>4</w:t>
      </w:r>
      <w:r w:rsidR="00D90EBC" w:rsidRPr="006C2CBC">
        <w:rPr>
          <w:rFonts w:eastAsiaTheme="minorHAnsi"/>
          <w:color w:val="000000" w:themeColor="text1"/>
          <w:sz w:val="28"/>
          <w:szCs w:val="28"/>
          <w:lang w:val="kk-KZ" w:eastAsia="en-US"/>
          <w14:ligatures w14:val="standardContextual"/>
        </w:rPr>
        <w:t xml:space="preserve"> сағат </w:t>
      </w:r>
      <w:r w:rsidR="002A68E9" w:rsidRPr="006C2CBC">
        <w:rPr>
          <w:rFonts w:eastAsiaTheme="minorHAnsi"/>
          <w:color w:val="000000" w:themeColor="text1"/>
          <w:sz w:val="28"/>
          <w:szCs w:val="28"/>
          <w:lang w:val="kk-KZ" w:eastAsia="en-US"/>
          <w14:ligatures w14:val="standardContextual"/>
        </w:rPr>
        <w:t>2</w:t>
      </w:r>
      <w:r w:rsidR="00D90EBC" w:rsidRPr="006C2CBC">
        <w:rPr>
          <w:rFonts w:eastAsiaTheme="minorHAnsi"/>
          <w:color w:val="000000" w:themeColor="text1"/>
          <w:sz w:val="28"/>
          <w:szCs w:val="28"/>
          <w:lang w:val="kk-KZ" w:eastAsia="en-US"/>
          <w14:ligatures w14:val="standardContextual"/>
        </w:rPr>
        <w:t>0 минут</w:t>
      </w:r>
      <w:r w:rsidRPr="006C2CBC">
        <w:rPr>
          <w:rFonts w:eastAsiaTheme="minorHAnsi"/>
          <w:color w:val="000000" w:themeColor="text1"/>
          <w:sz w:val="28"/>
          <w:szCs w:val="28"/>
          <w:lang w:val="kk-KZ" w:eastAsia="en-US"/>
          <w14:ligatures w14:val="standardContextual"/>
        </w:rPr>
        <w:t xml:space="preserve">. </w:t>
      </w:r>
    </w:p>
    <w:p w14:paraId="6DA9FD32" w14:textId="77777777" w:rsidR="00643DB1" w:rsidRPr="006C2CBC" w:rsidRDefault="00D903F8" w:rsidP="00D903F8">
      <w:pPr>
        <w:ind w:firstLine="708"/>
        <w:jc w:val="both"/>
        <w:rPr>
          <w:color w:val="000000" w:themeColor="text1"/>
          <w:sz w:val="28"/>
          <w:szCs w:val="28"/>
          <w:lang w:val="kk-KZ"/>
        </w:rPr>
      </w:pPr>
      <w:r w:rsidRPr="006C2CBC">
        <w:rPr>
          <w:rFonts w:eastAsiaTheme="minorHAnsi"/>
          <w:color w:val="000000" w:themeColor="text1"/>
          <w:sz w:val="28"/>
          <w:szCs w:val="28"/>
          <w:lang w:val="kk-KZ" w:eastAsia="en-US"/>
          <w14:ligatures w14:val="standardContextual"/>
        </w:rPr>
        <w:t>Диссертацияда келесі</w:t>
      </w:r>
      <w:r w:rsidR="008B7230" w:rsidRPr="006C2CBC">
        <w:rPr>
          <w:rFonts w:eastAsiaTheme="minorHAnsi"/>
          <w:color w:val="000000" w:themeColor="text1"/>
          <w:sz w:val="28"/>
          <w:szCs w:val="28"/>
          <w:lang w:val="kk-KZ" w:eastAsia="en-US"/>
          <w14:ligatures w14:val="standardContextual"/>
        </w:rPr>
        <w:t xml:space="preserve"> </w:t>
      </w:r>
      <w:r w:rsidR="008B7230" w:rsidRPr="006C2CBC">
        <w:rPr>
          <w:rFonts w:eastAsiaTheme="minorHAnsi"/>
          <w:b/>
          <w:bCs/>
          <w:color w:val="000000" w:themeColor="text1"/>
          <w:sz w:val="28"/>
          <w:szCs w:val="28"/>
          <w:lang w:val="kk-KZ" w:eastAsia="en-US"/>
          <w14:ligatures w14:val="standardContextual"/>
        </w:rPr>
        <w:t>жалпы ғылыми әдістер</w:t>
      </w:r>
      <w:r w:rsidRPr="006C2CBC">
        <w:rPr>
          <w:rFonts w:eastAsiaTheme="minorHAnsi"/>
          <w:b/>
          <w:bCs/>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пайдаланылды:</w:t>
      </w:r>
      <w:r w:rsidRPr="006C2CBC">
        <w:rPr>
          <w:rFonts w:eastAsiaTheme="minorHAnsi"/>
          <w:b/>
          <w:bCs/>
          <w:color w:val="000000" w:themeColor="text1"/>
          <w:sz w:val="28"/>
          <w:szCs w:val="28"/>
          <w:lang w:val="kk-KZ" w:eastAsia="en-US"/>
          <w14:ligatures w14:val="standardContextual"/>
        </w:rPr>
        <w:t xml:space="preserve"> </w:t>
      </w:r>
      <w:proofErr w:type="spellStart"/>
      <w:r w:rsidR="009512EB" w:rsidRPr="006C2CBC">
        <w:rPr>
          <w:color w:val="000000" w:themeColor="text1"/>
          <w:sz w:val="28"/>
          <w:szCs w:val="28"/>
          <w:lang w:val="kk-KZ"/>
        </w:rPr>
        <w:t>д</w:t>
      </w:r>
      <w:r w:rsidRPr="006C2CBC">
        <w:rPr>
          <w:color w:val="000000" w:themeColor="text1"/>
          <w:sz w:val="28"/>
          <w:szCs w:val="28"/>
          <w:lang w:val="kk-KZ"/>
        </w:rPr>
        <w:t>искурстық</w:t>
      </w:r>
      <w:proofErr w:type="spellEnd"/>
      <w:r w:rsidRPr="006C2CBC">
        <w:rPr>
          <w:color w:val="000000" w:themeColor="text1"/>
          <w:sz w:val="28"/>
          <w:szCs w:val="28"/>
          <w:lang w:val="kk-KZ"/>
        </w:rPr>
        <w:t xml:space="preserve"> талдау, салыстырмалы</w:t>
      </w:r>
      <w:r w:rsidR="006A0E7E" w:rsidRPr="006C2CBC">
        <w:rPr>
          <w:color w:val="000000" w:themeColor="text1"/>
          <w:sz w:val="28"/>
          <w:szCs w:val="28"/>
          <w:lang w:val="kk-KZ"/>
        </w:rPr>
        <w:t>-</w:t>
      </w:r>
      <w:proofErr w:type="spellStart"/>
      <w:r w:rsidR="006A0E7E"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әдіс, </w:t>
      </w:r>
      <w:proofErr w:type="spellStart"/>
      <w:r w:rsidRPr="006C2CBC">
        <w:rPr>
          <w:color w:val="000000" w:themeColor="text1"/>
          <w:sz w:val="28"/>
          <w:szCs w:val="28"/>
          <w:lang w:val="kk-KZ"/>
        </w:rPr>
        <w:t>лингвомәден</w:t>
      </w:r>
      <w:r w:rsidR="009512EB" w:rsidRPr="006C2CBC">
        <w:rPr>
          <w:color w:val="000000" w:themeColor="text1"/>
          <w:sz w:val="28"/>
          <w:szCs w:val="28"/>
          <w:lang w:val="kk-KZ"/>
        </w:rPr>
        <w:t>и</w:t>
      </w:r>
      <w:proofErr w:type="spellEnd"/>
      <w:r w:rsidRPr="006C2CBC">
        <w:rPr>
          <w:color w:val="000000" w:themeColor="text1"/>
          <w:sz w:val="28"/>
          <w:szCs w:val="28"/>
          <w:lang w:val="kk-KZ"/>
        </w:rPr>
        <w:t xml:space="preserve"> талдау, </w:t>
      </w:r>
      <w:proofErr w:type="spellStart"/>
      <w:r w:rsidR="001A07D2" w:rsidRPr="006C2CBC">
        <w:rPr>
          <w:color w:val="000000" w:themeColor="text1"/>
          <w:sz w:val="28"/>
          <w:szCs w:val="28"/>
          <w:lang w:val="kk-KZ"/>
        </w:rPr>
        <w:t>прагмалингвистикалық</w:t>
      </w:r>
      <w:proofErr w:type="spellEnd"/>
      <w:r w:rsidR="001A07D2" w:rsidRPr="006C2CBC">
        <w:rPr>
          <w:color w:val="000000" w:themeColor="text1"/>
          <w:sz w:val="28"/>
          <w:szCs w:val="28"/>
          <w:lang w:val="kk-KZ"/>
        </w:rPr>
        <w:t xml:space="preserve"> талдау, </w:t>
      </w:r>
      <w:r w:rsidR="006A0E7E" w:rsidRPr="006C2CBC">
        <w:rPr>
          <w:color w:val="000000" w:themeColor="text1"/>
          <w:sz w:val="28"/>
          <w:szCs w:val="28"/>
          <w:lang w:val="kk-KZ"/>
        </w:rPr>
        <w:t>эксперимент әдісі</w:t>
      </w:r>
      <w:r w:rsidR="004466BB" w:rsidRPr="006C2CBC">
        <w:rPr>
          <w:color w:val="000000" w:themeColor="text1"/>
          <w:sz w:val="28"/>
          <w:szCs w:val="28"/>
          <w:lang w:val="kk-KZ"/>
        </w:rPr>
        <w:t xml:space="preserve">. </w:t>
      </w:r>
    </w:p>
    <w:p w14:paraId="190D83E9" w14:textId="77777777" w:rsidR="003D54C0" w:rsidRPr="006C2CBC" w:rsidRDefault="004466BB" w:rsidP="00163905">
      <w:pPr>
        <w:ind w:firstLine="708"/>
        <w:jc w:val="both"/>
        <w:rPr>
          <w:color w:val="000000" w:themeColor="text1"/>
          <w:sz w:val="28"/>
          <w:szCs w:val="28"/>
          <w:lang w:val="kk-KZ"/>
        </w:rPr>
      </w:pPr>
      <w:r w:rsidRPr="006C2CBC">
        <w:rPr>
          <w:color w:val="000000" w:themeColor="text1"/>
          <w:sz w:val="28"/>
          <w:szCs w:val="28"/>
          <w:lang w:val="kk-KZ"/>
        </w:rPr>
        <w:lastRenderedPageBreak/>
        <w:t>Эксперимент жүргізу кезінде ассоциативтік өріс әдісі ассоциативтік эксперименттің еркін, бағытталған, тізбектелген түрлерін жүзеге асыруда қолданылды.</w:t>
      </w:r>
      <w:r w:rsidR="00D166B5" w:rsidRPr="006C2CBC">
        <w:rPr>
          <w:color w:val="000000" w:themeColor="text1"/>
          <w:sz w:val="28"/>
          <w:szCs w:val="28"/>
          <w:lang w:val="kk-KZ"/>
        </w:rPr>
        <w:t xml:space="preserve"> </w:t>
      </w:r>
      <w:r w:rsidRPr="006C2CBC">
        <w:rPr>
          <w:color w:val="000000" w:themeColor="text1"/>
          <w:sz w:val="28"/>
          <w:szCs w:val="28"/>
          <w:lang w:val="kk-KZ"/>
        </w:rPr>
        <w:t xml:space="preserve">Қазақ, орыс, ағылшын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ерекшеліктерін ауызша сұхбат материалы негізінде анықтауда жартылай құрылымдалған сұхбат әдісі пайдаланылды. </w:t>
      </w:r>
    </w:p>
    <w:p w14:paraId="7327340B" w14:textId="368A4F6C" w:rsidR="004466BB" w:rsidRPr="006C2CBC" w:rsidRDefault="006E3D85" w:rsidP="00163905">
      <w:pPr>
        <w:ind w:firstLine="708"/>
        <w:jc w:val="both"/>
        <w:rPr>
          <w:color w:val="000000" w:themeColor="text1"/>
          <w:sz w:val="28"/>
          <w:szCs w:val="28"/>
          <w:lang w:val="kk-KZ"/>
        </w:rPr>
      </w:pPr>
      <w:r w:rsidRPr="006C2CBC">
        <w:rPr>
          <w:color w:val="000000" w:themeColor="text1"/>
          <w:sz w:val="28"/>
          <w:szCs w:val="28"/>
          <w:lang w:val="kk-KZ"/>
        </w:rPr>
        <w:t xml:space="preserve">Зерттеу әдістерін таңдауда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күрделі табиғаты ескеріліп, </w:t>
      </w:r>
      <w:proofErr w:type="spellStart"/>
      <w:r w:rsidRPr="006C2CBC">
        <w:rPr>
          <w:color w:val="000000" w:themeColor="text1"/>
          <w:sz w:val="28"/>
          <w:szCs w:val="28"/>
          <w:lang w:val="kk-KZ"/>
        </w:rPr>
        <w:t>интегративті</w:t>
      </w:r>
      <w:proofErr w:type="spellEnd"/>
      <w:r w:rsidRPr="006C2CBC">
        <w:rPr>
          <w:color w:val="000000" w:themeColor="text1"/>
          <w:sz w:val="28"/>
          <w:szCs w:val="28"/>
          <w:lang w:val="kk-KZ"/>
        </w:rPr>
        <w:t xml:space="preserve"> көзқарас негізгі алынды. Бұл тәсіл зерттеу материалына байланысты түрлі бағыттағы әдістерді қатар пайдалануға мүмкіндік берді. Мысалы, когнитивтік қыры басым мәтіндер </w:t>
      </w:r>
      <w:proofErr w:type="spellStart"/>
      <w:r w:rsidRPr="006C2CBC">
        <w:rPr>
          <w:color w:val="000000" w:themeColor="text1"/>
          <w:sz w:val="28"/>
          <w:szCs w:val="28"/>
          <w:lang w:val="kk-KZ"/>
        </w:rPr>
        <w:t>концептологиялық</w:t>
      </w:r>
      <w:proofErr w:type="spellEnd"/>
      <w:r w:rsidRPr="006C2CBC">
        <w:rPr>
          <w:color w:val="000000" w:themeColor="text1"/>
          <w:sz w:val="28"/>
          <w:szCs w:val="28"/>
          <w:lang w:val="kk-KZ"/>
        </w:rPr>
        <w:t xml:space="preserve"> тұрғыдан талданса, ал сөйлеу жағдаяты айқын мәтіндер прагматикалық әдістермен қарастырылды.</w:t>
      </w:r>
    </w:p>
    <w:p w14:paraId="32A60A5B" w14:textId="6D0B8E5B" w:rsidR="008B7230" w:rsidRPr="006C2CBC" w:rsidRDefault="008B7230" w:rsidP="001A07D2">
      <w:pPr>
        <w:ind w:firstLine="709"/>
        <w:jc w:val="both"/>
        <w:rPr>
          <w:color w:val="000000" w:themeColor="text1"/>
          <w:sz w:val="28"/>
          <w:szCs w:val="28"/>
          <w:lang w:val="kk-KZ"/>
        </w:rPr>
      </w:pPr>
      <w:r w:rsidRPr="006C2CBC">
        <w:rPr>
          <w:rFonts w:eastAsiaTheme="minorHAnsi"/>
          <w:color w:val="000000" w:themeColor="text1"/>
          <w:sz w:val="28"/>
          <w:szCs w:val="28"/>
          <w:lang w:val="kk-KZ" w:eastAsia="en-US"/>
          <w14:ligatures w14:val="standardContextual"/>
        </w:rPr>
        <w:t xml:space="preserve">Зерттеу жұмысының </w:t>
      </w:r>
      <w:r w:rsidRPr="006C2CBC">
        <w:rPr>
          <w:rFonts w:eastAsiaTheme="minorHAnsi"/>
          <w:b/>
          <w:bCs/>
          <w:color w:val="000000" w:themeColor="text1"/>
          <w:sz w:val="28"/>
          <w:szCs w:val="28"/>
          <w:lang w:val="kk-KZ" w:eastAsia="en-US"/>
          <w14:ligatures w14:val="standardContextual"/>
        </w:rPr>
        <w:t>ғылыми жаңалығы.</w:t>
      </w:r>
      <w:r w:rsidR="00D903F8" w:rsidRPr="006C2CBC">
        <w:rPr>
          <w:rFonts w:eastAsiaTheme="minorHAnsi"/>
          <w:b/>
          <w:bCs/>
          <w:color w:val="000000" w:themeColor="text1"/>
          <w:sz w:val="28"/>
          <w:szCs w:val="28"/>
          <w:lang w:val="kk-KZ" w:eastAsia="en-US"/>
          <w14:ligatures w14:val="standardContextual"/>
        </w:rPr>
        <w:t xml:space="preserve"> </w:t>
      </w:r>
      <w:r w:rsidR="001A07D2" w:rsidRPr="006C2CBC">
        <w:rPr>
          <w:bCs/>
          <w:color w:val="000000" w:themeColor="text1"/>
          <w:sz w:val="28"/>
          <w:szCs w:val="28"/>
          <w:lang w:val="kk-KZ"/>
        </w:rPr>
        <w:t>Диссертацияда</w:t>
      </w:r>
      <w:r w:rsidR="001A07D2" w:rsidRPr="006C2CBC">
        <w:rPr>
          <w:b/>
          <w:bCs/>
          <w:color w:val="000000" w:themeColor="text1"/>
          <w:sz w:val="28"/>
          <w:szCs w:val="28"/>
          <w:lang w:val="kk-KZ"/>
        </w:rPr>
        <w:t xml:space="preserve"> </w:t>
      </w:r>
      <w:proofErr w:type="spellStart"/>
      <w:r w:rsidR="001A07D2" w:rsidRPr="006C2CBC">
        <w:rPr>
          <w:bCs/>
          <w:color w:val="000000" w:themeColor="text1"/>
          <w:sz w:val="28"/>
          <w:szCs w:val="28"/>
          <w:lang w:val="kk-KZ"/>
        </w:rPr>
        <w:t>д</w:t>
      </w:r>
      <w:r w:rsidR="001A07D2" w:rsidRPr="006C2CBC">
        <w:rPr>
          <w:color w:val="000000" w:themeColor="text1"/>
          <w:sz w:val="28"/>
          <w:szCs w:val="28"/>
          <w:lang w:val="kk-KZ"/>
        </w:rPr>
        <w:t>искурстың</w:t>
      </w:r>
      <w:proofErr w:type="spellEnd"/>
      <w:r w:rsidR="001A07D2" w:rsidRPr="006C2CBC">
        <w:rPr>
          <w:color w:val="000000" w:themeColor="text1"/>
          <w:sz w:val="28"/>
          <w:szCs w:val="28"/>
          <w:lang w:val="kk-KZ"/>
        </w:rPr>
        <w:t xml:space="preserve"> ұлттық ерекшеліктері қазақ, орыс, ағылшын отбасы </w:t>
      </w:r>
      <w:proofErr w:type="spellStart"/>
      <w:r w:rsidR="001A07D2" w:rsidRPr="006C2CBC">
        <w:rPr>
          <w:color w:val="000000" w:themeColor="text1"/>
          <w:sz w:val="28"/>
          <w:szCs w:val="28"/>
          <w:lang w:val="kk-KZ"/>
        </w:rPr>
        <w:t>дискурсын</w:t>
      </w:r>
      <w:proofErr w:type="spellEnd"/>
      <w:r w:rsidR="001A07D2" w:rsidRPr="006C2CBC">
        <w:rPr>
          <w:color w:val="000000" w:themeColor="text1"/>
          <w:sz w:val="28"/>
          <w:szCs w:val="28"/>
          <w:lang w:val="kk-KZ"/>
        </w:rPr>
        <w:t xml:space="preserve"> алғаш рет салғастыра талдау арқылы анықталады. </w:t>
      </w:r>
      <w:proofErr w:type="spellStart"/>
      <w:r w:rsidR="001A07D2" w:rsidRPr="006C2CBC">
        <w:rPr>
          <w:color w:val="000000" w:themeColor="text1"/>
          <w:sz w:val="28"/>
          <w:szCs w:val="28"/>
          <w:lang w:val="kk-KZ"/>
        </w:rPr>
        <w:t>Дискурстың</w:t>
      </w:r>
      <w:proofErr w:type="spellEnd"/>
      <w:r w:rsidR="001A07D2" w:rsidRPr="006C2CBC">
        <w:rPr>
          <w:color w:val="000000" w:themeColor="text1"/>
          <w:sz w:val="28"/>
          <w:szCs w:val="28"/>
          <w:lang w:val="kk-KZ"/>
        </w:rPr>
        <w:t xml:space="preserve"> ұлттық ерекшеліктерінің теориялық-</w:t>
      </w:r>
      <w:proofErr w:type="spellStart"/>
      <w:r w:rsidR="001A07D2" w:rsidRPr="006C2CBC">
        <w:rPr>
          <w:color w:val="000000" w:themeColor="text1"/>
          <w:sz w:val="28"/>
          <w:szCs w:val="28"/>
          <w:lang w:val="kk-KZ"/>
        </w:rPr>
        <w:t>әдіснамалық</w:t>
      </w:r>
      <w:proofErr w:type="spellEnd"/>
      <w:r w:rsidR="001A07D2" w:rsidRPr="006C2CBC">
        <w:rPr>
          <w:color w:val="000000" w:themeColor="text1"/>
          <w:sz w:val="28"/>
          <w:szCs w:val="28"/>
          <w:lang w:val="kk-KZ"/>
        </w:rPr>
        <w:t xml:space="preserve"> негіздері жүйеленді, </w:t>
      </w:r>
      <w:proofErr w:type="spellStart"/>
      <w:r w:rsidR="001A07D2" w:rsidRPr="006C2CBC">
        <w:rPr>
          <w:i/>
          <w:color w:val="000000" w:themeColor="text1"/>
          <w:sz w:val="28"/>
          <w:szCs w:val="28"/>
          <w:lang w:val="kk-KZ"/>
        </w:rPr>
        <w:t>дискурс</w:t>
      </w:r>
      <w:proofErr w:type="spellEnd"/>
      <w:r w:rsidR="001A07D2" w:rsidRPr="006C2CBC">
        <w:rPr>
          <w:color w:val="000000" w:themeColor="text1"/>
          <w:sz w:val="28"/>
          <w:szCs w:val="28"/>
          <w:lang w:val="kk-KZ"/>
        </w:rPr>
        <w:t xml:space="preserve"> терминінің ғылыми зерттеулердегі анықтамалары </w:t>
      </w:r>
      <w:proofErr w:type="spellStart"/>
      <w:r w:rsidR="001A07D2" w:rsidRPr="006C2CBC">
        <w:rPr>
          <w:color w:val="000000" w:themeColor="text1"/>
          <w:sz w:val="28"/>
          <w:szCs w:val="28"/>
          <w:lang w:val="kk-KZ"/>
        </w:rPr>
        <w:t>дискурс</w:t>
      </w:r>
      <w:proofErr w:type="spellEnd"/>
      <w:r w:rsidR="001A07D2" w:rsidRPr="006C2CBC">
        <w:rPr>
          <w:color w:val="000000" w:themeColor="text1"/>
          <w:sz w:val="28"/>
          <w:szCs w:val="28"/>
          <w:lang w:val="kk-KZ"/>
        </w:rPr>
        <w:t xml:space="preserve"> теориясының ғылыми бағыттары мен тәсілдеріне сай талданып, топтастырылып, сараланды. Диссертацияда </w:t>
      </w:r>
      <w:r w:rsidR="001A07D2" w:rsidRPr="006C2CBC">
        <w:rPr>
          <w:i/>
          <w:color w:val="000000" w:themeColor="text1"/>
          <w:sz w:val="28"/>
          <w:szCs w:val="28"/>
          <w:lang w:val="kk-KZ"/>
        </w:rPr>
        <w:t>ұлттық ерекшелік</w:t>
      </w:r>
      <w:r w:rsidR="001A07D2" w:rsidRPr="006C2CBC">
        <w:rPr>
          <w:color w:val="000000" w:themeColor="text1"/>
          <w:sz w:val="28"/>
          <w:szCs w:val="28"/>
          <w:lang w:val="kk-KZ"/>
        </w:rPr>
        <w:t xml:space="preserve">, </w:t>
      </w:r>
      <w:r w:rsidR="001A07D2" w:rsidRPr="006C2CBC">
        <w:rPr>
          <w:i/>
          <w:color w:val="000000" w:themeColor="text1"/>
          <w:sz w:val="28"/>
          <w:szCs w:val="28"/>
          <w:lang w:val="kk-KZ"/>
        </w:rPr>
        <w:t>ұлттық бірегейлік</w:t>
      </w:r>
      <w:r w:rsidR="001A07D2" w:rsidRPr="006C2CBC">
        <w:rPr>
          <w:color w:val="000000" w:themeColor="text1"/>
          <w:sz w:val="28"/>
          <w:szCs w:val="28"/>
          <w:lang w:val="kk-KZ"/>
        </w:rPr>
        <w:t xml:space="preserve"> терминдері </w:t>
      </w:r>
      <w:proofErr w:type="spellStart"/>
      <w:r w:rsidR="001A07D2" w:rsidRPr="006C2CBC">
        <w:rPr>
          <w:color w:val="000000" w:themeColor="text1"/>
          <w:sz w:val="28"/>
          <w:szCs w:val="28"/>
          <w:lang w:val="kk-KZ"/>
        </w:rPr>
        <w:t>дискурсқа</w:t>
      </w:r>
      <w:proofErr w:type="spellEnd"/>
      <w:r w:rsidR="001A07D2" w:rsidRPr="006C2CBC">
        <w:rPr>
          <w:color w:val="000000" w:themeColor="text1"/>
          <w:sz w:val="28"/>
          <w:szCs w:val="28"/>
          <w:lang w:val="kk-KZ"/>
        </w:rPr>
        <w:t xml:space="preserve"> қатысты зерделеніп, оларға анықтама ұсынылды. Сонымен бірге </w:t>
      </w:r>
      <w:r w:rsidR="001A07D2" w:rsidRPr="006C2CBC">
        <w:rPr>
          <w:i/>
          <w:color w:val="000000" w:themeColor="text1"/>
          <w:sz w:val="28"/>
          <w:szCs w:val="28"/>
          <w:lang w:val="kk-KZ"/>
        </w:rPr>
        <w:t>ұлттық ерекшелік</w:t>
      </w:r>
      <w:r w:rsidR="001A07D2" w:rsidRPr="006C2CBC">
        <w:rPr>
          <w:color w:val="000000" w:themeColor="text1"/>
          <w:sz w:val="28"/>
          <w:szCs w:val="28"/>
          <w:lang w:val="kk-KZ"/>
        </w:rPr>
        <w:t xml:space="preserve"> ұғымының когнитивтік, </w:t>
      </w:r>
      <w:proofErr w:type="spellStart"/>
      <w:r w:rsidR="001A07D2" w:rsidRPr="006C2CBC">
        <w:rPr>
          <w:color w:val="000000" w:themeColor="text1"/>
          <w:sz w:val="28"/>
          <w:szCs w:val="28"/>
          <w:lang w:val="kk-KZ"/>
        </w:rPr>
        <w:t>лингвомәдени</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дискурстық</w:t>
      </w:r>
      <w:proofErr w:type="spellEnd"/>
      <w:r w:rsidR="001A07D2" w:rsidRPr="006C2CBC">
        <w:rPr>
          <w:color w:val="000000" w:themeColor="text1"/>
          <w:sz w:val="28"/>
          <w:szCs w:val="28"/>
          <w:lang w:val="kk-KZ"/>
        </w:rPr>
        <w:t xml:space="preserve"> аспектілері </w:t>
      </w:r>
      <w:proofErr w:type="spellStart"/>
      <w:r w:rsidR="001A07D2" w:rsidRPr="006C2CBC">
        <w:rPr>
          <w:color w:val="000000" w:themeColor="text1"/>
          <w:sz w:val="28"/>
          <w:szCs w:val="28"/>
          <w:lang w:val="kk-KZ"/>
        </w:rPr>
        <w:t>сабақтастырыла</w:t>
      </w:r>
      <w:proofErr w:type="spellEnd"/>
      <w:r w:rsidR="001A07D2" w:rsidRPr="006C2CBC">
        <w:rPr>
          <w:color w:val="000000" w:themeColor="text1"/>
          <w:sz w:val="28"/>
          <w:szCs w:val="28"/>
          <w:lang w:val="kk-KZ"/>
        </w:rPr>
        <w:t xml:space="preserve"> әрі отандық және шетелдік ғалымдар зерттеулеріндегі тұжырымдарға сүйене отырып, қазақ, орыс, ағылшын тілі деректерімен дәйектеліп талданды. Жұмыста </w:t>
      </w:r>
      <w:r w:rsidR="001A07D2" w:rsidRPr="006C2CBC">
        <w:rPr>
          <w:i/>
          <w:color w:val="000000" w:themeColor="text1"/>
          <w:sz w:val="28"/>
          <w:szCs w:val="28"/>
          <w:lang w:val="kk-KZ"/>
        </w:rPr>
        <w:t xml:space="preserve">отбасы </w:t>
      </w:r>
      <w:proofErr w:type="spellStart"/>
      <w:r w:rsidR="001A07D2" w:rsidRPr="006C2CBC">
        <w:rPr>
          <w:i/>
          <w:color w:val="000000" w:themeColor="text1"/>
          <w:sz w:val="28"/>
          <w:szCs w:val="28"/>
          <w:lang w:val="kk-KZ"/>
        </w:rPr>
        <w:t>дискурсы</w:t>
      </w:r>
      <w:proofErr w:type="spellEnd"/>
      <w:r w:rsidR="001A07D2" w:rsidRPr="006C2CBC">
        <w:rPr>
          <w:i/>
          <w:color w:val="000000" w:themeColor="text1"/>
          <w:sz w:val="28"/>
          <w:szCs w:val="28"/>
          <w:lang w:val="kk-KZ"/>
        </w:rPr>
        <w:t xml:space="preserve"> </w:t>
      </w:r>
      <w:r w:rsidR="001A07D2" w:rsidRPr="006C2CBC">
        <w:rPr>
          <w:color w:val="000000" w:themeColor="text1"/>
          <w:sz w:val="28"/>
          <w:szCs w:val="28"/>
          <w:lang w:val="kk-KZ"/>
        </w:rPr>
        <w:t>терминіне</w:t>
      </w:r>
      <w:r w:rsidR="001A07D2" w:rsidRPr="006C2CBC">
        <w:rPr>
          <w:i/>
          <w:color w:val="000000" w:themeColor="text1"/>
          <w:sz w:val="28"/>
          <w:szCs w:val="28"/>
          <w:lang w:val="kk-KZ"/>
        </w:rPr>
        <w:t xml:space="preserve"> </w:t>
      </w:r>
      <w:r w:rsidR="001A07D2" w:rsidRPr="006C2CBC">
        <w:rPr>
          <w:color w:val="000000" w:themeColor="text1"/>
          <w:sz w:val="28"/>
          <w:szCs w:val="28"/>
          <w:lang w:val="kk-KZ"/>
        </w:rPr>
        <w:t xml:space="preserve">анықтама ұсынылып, оны институционалды </w:t>
      </w:r>
      <w:proofErr w:type="spellStart"/>
      <w:r w:rsidR="001A07D2" w:rsidRPr="006C2CBC">
        <w:rPr>
          <w:color w:val="000000" w:themeColor="text1"/>
          <w:sz w:val="28"/>
          <w:szCs w:val="28"/>
          <w:lang w:val="kk-KZ"/>
        </w:rPr>
        <w:t>дискурстың</w:t>
      </w:r>
      <w:proofErr w:type="spellEnd"/>
      <w:r w:rsidR="001A07D2" w:rsidRPr="006C2CBC">
        <w:rPr>
          <w:color w:val="000000" w:themeColor="text1"/>
          <w:sz w:val="28"/>
          <w:szCs w:val="28"/>
          <w:lang w:val="kk-KZ"/>
        </w:rPr>
        <w:t xml:space="preserve"> бір түрі ретінде анықтай отырып, үш тілдегі көркем мәтіндерді (қазақ тілінде </w:t>
      </w:r>
      <w:proofErr w:type="spellStart"/>
      <w:r w:rsidR="001A07D2" w:rsidRPr="006C2CBC">
        <w:rPr>
          <w:color w:val="000000" w:themeColor="text1"/>
          <w:sz w:val="28"/>
          <w:szCs w:val="28"/>
          <w:lang w:val="kk-KZ"/>
        </w:rPr>
        <w:t>О.Бөкейдің</w:t>
      </w:r>
      <w:proofErr w:type="spellEnd"/>
      <w:r w:rsidR="001A07D2" w:rsidRPr="006C2CBC">
        <w:rPr>
          <w:color w:val="000000" w:themeColor="text1"/>
          <w:sz w:val="28"/>
          <w:szCs w:val="28"/>
          <w:lang w:val="kk-KZ"/>
        </w:rPr>
        <w:t xml:space="preserve"> «Атау кере», орыс тілінде </w:t>
      </w:r>
      <w:proofErr w:type="spellStart"/>
      <w:r w:rsidR="001A07D2" w:rsidRPr="006C2CBC">
        <w:rPr>
          <w:color w:val="000000" w:themeColor="text1"/>
          <w:sz w:val="28"/>
          <w:szCs w:val="28"/>
          <w:lang w:val="kk-KZ"/>
        </w:rPr>
        <w:t>Л.Толстойдың</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Детство</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Отрочество</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Юность</w:t>
      </w:r>
      <w:proofErr w:type="spellEnd"/>
      <w:r w:rsidR="001A07D2" w:rsidRPr="006C2CBC">
        <w:rPr>
          <w:color w:val="000000" w:themeColor="text1"/>
          <w:sz w:val="28"/>
          <w:szCs w:val="28"/>
          <w:lang w:val="kk-KZ"/>
        </w:rPr>
        <w:t xml:space="preserve">», ағылшын тілінде </w:t>
      </w:r>
      <w:proofErr w:type="spellStart"/>
      <w:r w:rsidR="001A07D2" w:rsidRPr="006C2CBC">
        <w:rPr>
          <w:color w:val="000000" w:themeColor="text1"/>
          <w:sz w:val="28"/>
          <w:szCs w:val="28"/>
          <w:lang w:val="kk-KZ"/>
        </w:rPr>
        <w:t>Т.Гардидің</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Tess</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of</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the</w:t>
      </w:r>
      <w:proofErr w:type="spellEnd"/>
      <w:r w:rsidR="001A07D2" w:rsidRPr="006C2CBC">
        <w:rPr>
          <w:color w:val="000000" w:themeColor="text1"/>
          <w:sz w:val="28"/>
          <w:szCs w:val="28"/>
          <w:lang w:val="kk-KZ"/>
        </w:rPr>
        <w:t xml:space="preserve"> </w:t>
      </w:r>
      <w:proofErr w:type="spellStart"/>
      <w:r w:rsidR="001A07D2" w:rsidRPr="006C2CBC">
        <w:rPr>
          <w:color w:val="000000" w:themeColor="text1"/>
          <w:sz w:val="28"/>
          <w:szCs w:val="28"/>
          <w:lang w:val="kk-KZ"/>
        </w:rPr>
        <w:t>d’Urbervilles</w:t>
      </w:r>
      <w:proofErr w:type="spellEnd"/>
      <w:r w:rsidR="001A07D2" w:rsidRPr="006C2CBC">
        <w:rPr>
          <w:color w:val="000000" w:themeColor="text1"/>
          <w:sz w:val="28"/>
          <w:szCs w:val="28"/>
          <w:lang w:val="kk-KZ"/>
        </w:rPr>
        <w:t>») талдау негізінде</w:t>
      </w:r>
      <w:r w:rsidR="001A07D2" w:rsidRPr="006C2CBC">
        <w:rPr>
          <w:i/>
          <w:color w:val="000000" w:themeColor="text1"/>
          <w:sz w:val="28"/>
          <w:szCs w:val="28"/>
          <w:lang w:val="kk-KZ"/>
        </w:rPr>
        <w:t xml:space="preserve"> </w:t>
      </w:r>
      <w:r w:rsidR="001A07D2" w:rsidRPr="006C2CBC">
        <w:rPr>
          <w:color w:val="000000" w:themeColor="text1"/>
          <w:sz w:val="28"/>
          <w:szCs w:val="28"/>
          <w:lang w:val="kk-KZ"/>
        </w:rPr>
        <w:t xml:space="preserve"> үш тілдің отбасы </w:t>
      </w:r>
      <w:proofErr w:type="spellStart"/>
      <w:r w:rsidR="001A07D2" w:rsidRPr="006C2CBC">
        <w:rPr>
          <w:color w:val="000000" w:themeColor="text1"/>
          <w:sz w:val="28"/>
          <w:szCs w:val="28"/>
          <w:lang w:val="kk-KZ"/>
        </w:rPr>
        <w:t>дискурсына</w:t>
      </w:r>
      <w:proofErr w:type="spellEnd"/>
      <w:r w:rsidR="001A07D2" w:rsidRPr="006C2CBC">
        <w:rPr>
          <w:color w:val="000000" w:themeColor="text1"/>
          <w:sz w:val="28"/>
          <w:szCs w:val="28"/>
          <w:lang w:val="kk-KZ"/>
        </w:rPr>
        <w:t xml:space="preserve"> тән </w:t>
      </w:r>
      <w:proofErr w:type="spellStart"/>
      <w:r w:rsidR="001A07D2" w:rsidRPr="006C2CBC">
        <w:rPr>
          <w:color w:val="000000" w:themeColor="text1"/>
          <w:sz w:val="28"/>
          <w:szCs w:val="28"/>
          <w:lang w:val="kk-KZ"/>
        </w:rPr>
        <w:t>концептілік</w:t>
      </w:r>
      <w:proofErr w:type="spellEnd"/>
      <w:r w:rsidR="001A07D2" w:rsidRPr="006C2CBC">
        <w:rPr>
          <w:color w:val="000000" w:themeColor="text1"/>
          <w:sz w:val="28"/>
          <w:szCs w:val="28"/>
          <w:lang w:val="kk-KZ"/>
        </w:rPr>
        <w:t xml:space="preserve"> аясы салғастыра талданып, жүйеленді, кестеге түсірілді, ортақтығы мен ерекшеліктері тұжырымдалды. Отбасы </w:t>
      </w:r>
      <w:proofErr w:type="spellStart"/>
      <w:r w:rsidR="001A07D2" w:rsidRPr="006C2CBC">
        <w:rPr>
          <w:color w:val="000000" w:themeColor="text1"/>
          <w:sz w:val="28"/>
          <w:szCs w:val="28"/>
          <w:lang w:val="kk-KZ"/>
        </w:rPr>
        <w:t>дискурсы</w:t>
      </w:r>
      <w:proofErr w:type="spellEnd"/>
      <w:r w:rsidR="001A07D2" w:rsidRPr="006C2CBC">
        <w:rPr>
          <w:color w:val="000000" w:themeColor="text1"/>
          <w:sz w:val="28"/>
          <w:szCs w:val="28"/>
          <w:lang w:val="kk-KZ"/>
        </w:rPr>
        <w:t xml:space="preserve"> этномәдени құндылықтар мен ұлттық дүниетаным көрініс табатын ерекше коммуникативтік кеңістік ретінде қарастырылып, зерттеу материалына таңдалған үш көркем мәтінге салғастырыла </w:t>
      </w:r>
      <w:proofErr w:type="spellStart"/>
      <w:r w:rsidR="001A07D2" w:rsidRPr="006C2CBC">
        <w:rPr>
          <w:color w:val="000000" w:themeColor="text1"/>
          <w:sz w:val="28"/>
          <w:szCs w:val="28"/>
          <w:lang w:val="kk-KZ"/>
        </w:rPr>
        <w:t>прагмалингвистикалық</w:t>
      </w:r>
      <w:proofErr w:type="spellEnd"/>
      <w:r w:rsidR="001A07D2" w:rsidRPr="006C2CBC">
        <w:rPr>
          <w:color w:val="000000" w:themeColor="text1"/>
          <w:sz w:val="28"/>
          <w:szCs w:val="28"/>
          <w:lang w:val="kk-KZ"/>
        </w:rPr>
        <w:t xml:space="preserve"> талдау (сөйлеу актілері мен функцияларын: бұйыру, өтіну, мәлімдеу, сұрақ қою, жауапкершілікті арттыру, кінәлау сияқты прагматикалық әрекеттер мен </w:t>
      </w:r>
      <w:proofErr w:type="spellStart"/>
      <w:r w:rsidR="001A07D2" w:rsidRPr="006C2CBC">
        <w:rPr>
          <w:color w:val="000000" w:themeColor="text1"/>
          <w:sz w:val="28"/>
          <w:szCs w:val="28"/>
          <w:lang w:val="kk-KZ"/>
        </w:rPr>
        <w:t>пресуппозиция</w:t>
      </w:r>
      <w:proofErr w:type="spellEnd"/>
      <w:r w:rsidR="001A07D2" w:rsidRPr="006C2CBC">
        <w:rPr>
          <w:color w:val="000000" w:themeColor="text1"/>
          <w:sz w:val="28"/>
          <w:szCs w:val="28"/>
          <w:lang w:val="kk-KZ"/>
        </w:rPr>
        <w:t xml:space="preserve"> мен </w:t>
      </w:r>
      <w:proofErr w:type="spellStart"/>
      <w:r w:rsidR="001A07D2" w:rsidRPr="006C2CBC">
        <w:rPr>
          <w:color w:val="000000" w:themeColor="text1"/>
          <w:sz w:val="28"/>
          <w:szCs w:val="28"/>
          <w:lang w:val="kk-KZ"/>
        </w:rPr>
        <w:t>импликатураны</w:t>
      </w:r>
      <w:proofErr w:type="spellEnd"/>
      <w:r w:rsidR="001A07D2" w:rsidRPr="006C2CBC">
        <w:rPr>
          <w:color w:val="000000" w:themeColor="text1"/>
          <w:sz w:val="28"/>
          <w:szCs w:val="28"/>
          <w:lang w:val="kk-KZ"/>
        </w:rPr>
        <w:t xml:space="preserve">: отбасы мүшелері арасында айтылмаса да ұғынылатын мағыналар мен мәдени шарттылықтарды, қарым-қатынас сипаты мен сөйлеу мақсатын, эмоциялық реңкін </w:t>
      </w:r>
      <w:proofErr w:type="spellStart"/>
      <w:r w:rsidR="001A07D2" w:rsidRPr="006C2CBC">
        <w:rPr>
          <w:color w:val="000000" w:themeColor="text1"/>
          <w:sz w:val="28"/>
          <w:szCs w:val="28"/>
          <w:lang w:val="kk-KZ"/>
        </w:rPr>
        <w:t>т.б.талдау</w:t>
      </w:r>
      <w:proofErr w:type="spellEnd"/>
      <w:r w:rsidR="001A07D2" w:rsidRPr="006C2CBC">
        <w:rPr>
          <w:color w:val="000000" w:themeColor="text1"/>
          <w:sz w:val="28"/>
          <w:szCs w:val="28"/>
          <w:lang w:val="kk-KZ"/>
        </w:rPr>
        <w:t xml:space="preserve">) жасалып, нәтижесінде үш түрлі мәдениет </w:t>
      </w:r>
      <w:proofErr w:type="spellStart"/>
      <w:r w:rsidR="001A07D2" w:rsidRPr="006C2CBC">
        <w:rPr>
          <w:color w:val="000000" w:themeColor="text1"/>
          <w:sz w:val="28"/>
          <w:szCs w:val="28"/>
          <w:lang w:val="kk-KZ"/>
        </w:rPr>
        <w:t>дискурсының</w:t>
      </w:r>
      <w:proofErr w:type="spellEnd"/>
      <w:r w:rsidR="001A07D2" w:rsidRPr="006C2CBC">
        <w:rPr>
          <w:color w:val="000000" w:themeColor="text1"/>
          <w:sz w:val="28"/>
          <w:szCs w:val="28"/>
          <w:lang w:val="kk-KZ"/>
        </w:rPr>
        <w:t xml:space="preserve"> ортақ және айырым белгілері анықталды. Ғылыми зерттеуде отбасы </w:t>
      </w:r>
      <w:proofErr w:type="spellStart"/>
      <w:r w:rsidR="001A07D2" w:rsidRPr="006C2CBC">
        <w:rPr>
          <w:color w:val="000000" w:themeColor="text1"/>
          <w:sz w:val="28"/>
          <w:szCs w:val="28"/>
          <w:lang w:val="kk-KZ"/>
        </w:rPr>
        <w:t>дискурсындағы</w:t>
      </w:r>
      <w:proofErr w:type="spellEnd"/>
      <w:r w:rsidR="001A07D2" w:rsidRPr="006C2CBC">
        <w:rPr>
          <w:color w:val="000000" w:themeColor="text1"/>
          <w:sz w:val="28"/>
          <w:szCs w:val="28"/>
          <w:lang w:val="kk-KZ"/>
        </w:rPr>
        <w:t xml:space="preserve"> ұлттық психологияның тілдік </w:t>
      </w:r>
      <w:proofErr w:type="spellStart"/>
      <w:r w:rsidR="001A07D2" w:rsidRPr="006C2CBC">
        <w:rPr>
          <w:color w:val="000000" w:themeColor="text1"/>
          <w:sz w:val="28"/>
          <w:szCs w:val="28"/>
          <w:lang w:val="kk-KZ"/>
        </w:rPr>
        <w:t>репрезентациясы</w:t>
      </w:r>
      <w:proofErr w:type="spellEnd"/>
      <w:r w:rsidR="001A07D2" w:rsidRPr="006C2CBC">
        <w:rPr>
          <w:color w:val="000000" w:themeColor="text1"/>
          <w:sz w:val="28"/>
          <w:szCs w:val="28"/>
          <w:lang w:val="kk-KZ"/>
        </w:rPr>
        <w:t xml:space="preserve"> алғаш рет қазақ, орыс, ағылшын тілі материалдары негізінде зерделенді, салғастыру нәтижесінде отбасы </w:t>
      </w:r>
      <w:proofErr w:type="spellStart"/>
      <w:r w:rsidR="001A07D2" w:rsidRPr="006C2CBC">
        <w:rPr>
          <w:color w:val="000000" w:themeColor="text1"/>
          <w:sz w:val="28"/>
          <w:szCs w:val="28"/>
          <w:lang w:val="kk-KZ"/>
        </w:rPr>
        <w:t>дискурсындағы</w:t>
      </w:r>
      <w:proofErr w:type="spellEnd"/>
      <w:r w:rsidR="001A07D2" w:rsidRPr="006C2CBC">
        <w:rPr>
          <w:color w:val="000000" w:themeColor="text1"/>
          <w:sz w:val="28"/>
          <w:szCs w:val="28"/>
          <w:lang w:val="kk-KZ"/>
        </w:rPr>
        <w:t xml:space="preserve"> фразеологизмдер мен мақал-мәтелдер, грамматикалық </w:t>
      </w:r>
      <w:r w:rsidR="001A07D2" w:rsidRPr="006C2CBC">
        <w:rPr>
          <w:color w:val="000000" w:themeColor="text1"/>
          <w:sz w:val="28"/>
          <w:szCs w:val="28"/>
          <w:lang w:val="kk-KZ"/>
        </w:rPr>
        <w:lastRenderedPageBreak/>
        <w:t xml:space="preserve">формалар арқылы ұлттық психология көрінісінің үш тілде таңбалану ерекшеліктері сараланып, тұжырымдалып, кестеге түсірілді. Сонымен қатар диссертацияда «Отбасы» </w:t>
      </w:r>
      <w:proofErr w:type="spellStart"/>
      <w:r w:rsidR="001A07D2" w:rsidRPr="006C2CBC">
        <w:rPr>
          <w:color w:val="000000" w:themeColor="text1"/>
          <w:sz w:val="28"/>
          <w:szCs w:val="28"/>
          <w:lang w:val="kk-KZ"/>
        </w:rPr>
        <w:t>концептісінің</w:t>
      </w:r>
      <w:proofErr w:type="spellEnd"/>
      <w:r w:rsidR="001A07D2" w:rsidRPr="006C2CBC">
        <w:rPr>
          <w:color w:val="000000" w:themeColor="text1"/>
          <w:sz w:val="28"/>
          <w:szCs w:val="28"/>
          <w:lang w:val="kk-KZ"/>
        </w:rPr>
        <w:t xml:space="preserve"> қазақ, орыс, ағылшын тілді  респонденттер (барлығы 300) санасында ассоциациялану ерекшеліктері арнайы мақсатта жүргізілген еркін, бағытталған және тізбектелген ассоциативтік эксперимент арқылы анықталып, талданды. Диссертацияның ғылыми жаңалығының тағы бірі – алғаш рет қазақ, орыс, ағылшын отбасы </w:t>
      </w:r>
      <w:proofErr w:type="spellStart"/>
      <w:r w:rsidR="001A07D2" w:rsidRPr="006C2CBC">
        <w:rPr>
          <w:color w:val="000000" w:themeColor="text1"/>
          <w:sz w:val="28"/>
          <w:szCs w:val="28"/>
          <w:lang w:val="kk-KZ"/>
        </w:rPr>
        <w:t>дискурсының</w:t>
      </w:r>
      <w:proofErr w:type="spellEnd"/>
      <w:r w:rsidR="001A07D2" w:rsidRPr="006C2CBC">
        <w:rPr>
          <w:color w:val="000000" w:themeColor="text1"/>
          <w:sz w:val="28"/>
          <w:szCs w:val="28"/>
          <w:lang w:val="kk-KZ"/>
        </w:rPr>
        <w:t xml:space="preserve"> ұлттық ерекшеліктерін анықтау мақсатында ауызекі сұхбат жүргізіліп, таспаланып (қатысушылар саны – 70, таспаланған сұхбат көлемі – </w:t>
      </w:r>
      <w:r w:rsidR="00D26CE4" w:rsidRPr="006C2CBC">
        <w:rPr>
          <w:color w:val="000000" w:themeColor="text1"/>
          <w:sz w:val="28"/>
          <w:szCs w:val="28"/>
          <w:lang w:val="kk-KZ"/>
        </w:rPr>
        <w:t>4</w:t>
      </w:r>
      <w:r w:rsidR="001A07D2" w:rsidRPr="006C2CBC">
        <w:rPr>
          <w:color w:val="000000" w:themeColor="text1"/>
          <w:sz w:val="28"/>
          <w:szCs w:val="28"/>
          <w:lang w:val="kk-KZ"/>
        </w:rPr>
        <w:t xml:space="preserve"> сағат </w:t>
      </w:r>
      <w:r w:rsidR="00D26CE4" w:rsidRPr="006C2CBC">
        <w:rPr>
          <w:color w:val="000000" w:themeColor="text1"/>
          <w:sz w:val="28"/>
          <w:szCs w:val="28"/>
          <w:lang w:val="kk-KZ"/>
        </w:rPr>
        <w:t>2</w:t>
      </w:r>
      <w:r w:rsidR="001A07D2" w:rsidRPr="006C2CBC">
        <w:rPr>
          <w:color w:val="000000" w:themeColor="text1"/>
          <w:sz w:val="28"/>
          <w:szCs w:val="28"/>
          <w:lang w:val="kk-KZ"/>
        </w:rPr>
        <w:t xml:space="preserve">0 минут), жартылай құрылымдалған сұхбат тәсілімен жиналған материалдар салғастырыла талданды, қорытындыланды. Қазақ, орыс және ағылшын мәдениеттерінде отбасы құндылықтарын бейнелейтін тұрақты сөз орамдары мен </w:t>
      </w:r>
      <w:proofErr w:type="spellStart"/>
      <w:r w:rsidR="001A07D2" w:rsidRPr="006C2CBC">
        <w:rPr>
          <w:color w:val="000000" w:themeColor="text1"/>
          <w:sz w:val="28"/>
          <w:szCs w:val="28"/>
          <w:lang w:val="kk-KZ"/>
        </w:rPr>
        <w:t>дискурстық</w:t>
      </w:r>
      <w:proofErr w:type="spellEnd"/>
      <w:r w:rsidR="001A07D2" w:rsidRPr="006C2CBC">
        <w:rPr>
          <w:color w:val="000000" w:themeColor="text1"/>
          <w:sz w:val="28"/>
          <w:szCs w:val="28"/>
          <w:lang w:val="kk-KZ"/>
        </w:rPr>
        <w:t xml:space="preserve"> стратегиялардың ортақ және айырым белгілері </w:t>
      </w:r>
      <w:proofErr w:type="spellStart"/>
      <w:r w:rsidR="001A07D2" w:rsidRPr="006C2CBC">
        <w:rPr>
          <w:color w:val="000000" w:themeColor="text1"/>
          <w:sz w:val="28"/>
          <w:szCs w:val="28"/>
          <w:lang w:val="kk-KZ"/>
        </w:rPr>
        <w:t>эмпирикалық</w:t>
      </w:r>
      <w:proofErr w:type="spellEnd"/>
      <w:r w:rsidR="001A07D2" w:rsidRPr="006C2CBC">
        <w:rPr>
          <w:color w:val="000000" w:themeColor="text1"/>
          <w:sz w:val="28"/>
          <w:szCs w:val="28"/>
          <w:lang w:val="kk-KZ"/>
        </w:rPr>
        <w:t xml:space="preserve"> зерттеу нәтижелерін салғастыра талдау арқылы алғаш рет жүйеленді. Сонымен қатар үш тілдегі көркем мәтін мен </w:t>
      </w:r>
      <w:proofErr w:type="spellStart"/>
      <w:r w:rsidR="001A07D2" w:rsidRPr="006C2CBC">
        <w:rPr>
          <w:color w:val="000000" w:themeColor="text1"/>
          <w:sz w:val="28"/>
          <w:szCs w:val="28"/>
          <w:lang w:val="kk-KZ"/>
        </w:rPr>
        <w:t>эмпирикалық</w:t>
      </w:r>
      <w:proofErr w:type="spellEnd"/>
      <w:r w:rsidR="001A07D2" w:rsidRPr="006C2CBC">
        <w:rPr>
          <w:color w:val="000000" w:themeColor="text1"/>
          <w:sz w:val="28"/>
          <w:szCs w:val="28"/>
          <w:lang w:val="kk-KZ"/>
        </w:rPr>
        <w:t xml:space="preserve"> зерттеу нәтижелері де </w:t>
      </w:r>
      <w:proofErr w:type="spellStart"/>
      <w:r w:rsidR="001A07D2" w:rsidRPr="006C2CBC">
        <w:rPr>
          <w:color w:val="000000" w:themeColor="text1"/>
          <w:sz w:val="28"/>
          <w:szCs w:val="28"/>
          <w:lang w:val="kk-KZ"/>
        </w:rPr>
        <w:t>сабақтастырыла</w:t>
      </w:r>
      <w:proofErr w:type="spellEnd"/>
      <w:r w:rsidR="001A07D2" w:rsidRPr="006C2CBC">
        <w:rPr>
          <w:color w:val="000000" w:themeColor="text1"/>
          <w:sz w:val="28"/>
          <w:szCs w:val="28"/>
          <w:lang w:val="kk-KZ"/>
        </w:rPr>
        <w:t xml:space="preserve"> талданды. Сонымен қатар  </w:t>
      </w:r>
      <w:r w:rsidR="001A07D2" w:rsidRPr="006C2CBC">
        <w:rPr>
          <w:i/>
          <w:color w:val="000000" w:themeColor="text1"/>
          <w:sz w:val="28"/>
          <w:szCs w:val="28"/>
          <w:lang w:val="kk-KZ"/>
        </w:rPr>
        <w:t xml:space="preserve">шаңырақ, ана, әке, </w:t>
      </w:r>
      <w:proofErr w:type="spellStart"/>
      <w:r w:rsidR="001A07D2" w:rsidRPr="006C2CBC">
        <w:rPr>
          <w:i/>
          <w:color w:val="000000" w:themeColor="text1"/>
          <w:sz w:val="28"/>
          <w:szCs w:val="28"/>
          <w:lang w:val="kk-KZ"/>
        </w:rPr>
        <w:t>родня</w:t>
      </w:r>
      <w:proofErr w:type="spellEnd"/>
      <w:r w:rsidR="001A07D2" w:rsidRPr="006C2CBC">
        <w:rPr>
          <w:i/>
          <w:color w:val="000000" w:themeColor="text1"/>
          <w:sz w:val="28"/>
          <w:szCs w:val="28"/>
          <w:lang w:val="kk-KZ"/>
        </w:rPr>
        <w:t xml:space="preserve">, </w:t>
      </w:r>
      <w:proofErr w:type="spellStart"/>
      <w:r w:rsidR="001A07D2" w:rsidRPr="006C2CBC">
        <w:rPr>
          <w:i/>
          <w:color w:val="000000" w:themeColor="text1"/>
          <w:sz w:val="28"/>
          <w:szCs w:val="28"/>
          <w:lang w:val="kk-KZ"/>
        </w:rPr>
        <w:t>home</w:t>
      </w:r>
      <w:proofErr w:type="spellEnd"/>
      <w:r w:rsidR="001A07D2" w:rsidRPr="006C2CBC">
        <w:rPr>
          <w:i/>
          <w:color w:val="000000" w:themeColor="text1"/>
          <w:sz w:val="28"/>
          <w:szCs w:val="28"/>
          <w:lang w:val="kk-KZ"/>
        </w:rPr>
        <w:t xml:space="preserve">, </w:t>
      </w:r>
      <w:proofErr w:type="spellStart"/>
      <w:r w:rsidR="001A07D2" w:rsidRPr="006C2CBC">
        <w:rPr>
          <w:i/>
          <w:color w:val="000000" w:themeColor="text1"/>
          <w:sz w:val="28"/>
          <w:szCs w:val="28"/>
          <w:lang w:val="kk-KZ"/>
        </w:rPr>
        <w:t>family</w:t>
      </w:r>
      <w:proofErr w:type="spellEnd"/>
      <w:r w:rsidR="001A07D2" w:rsidRPr="006C2CBC">
        <w:rPr>
          <w:i/>
          <w:color w:val="000000" w:themeColor="text1"/>
          <w:sz w:val="28"/>
          <w:szCs w:val="28"/>
          <w:lang w:val="kk-KZ"/>
        </w:rPr>
        <w:t xml:space="preserve"> </w:t>
      </w:r>
      <w:r w:rsidR="001A07D2" w:rsidRPr="006C2CBC">
        <w:rPr>
          <w:color w:val="000000" w:themeColor="text1"/>
          <w:sz w:val="28"/>
          <w:szCs w:val="28"/>
          <w:lang w:val="kk-KZ"/>
        </w:rPr>
        <w:t xml:space="preserve">сияқты негізгі </w:t>
      </w:r>
      <w:proofErr w:type="spellStart"/>
      <w:r w:rsidR="001A07D2" w:rsidRPr="006C2CBC">
        <w:rPr>
          <w:color w:val="000000" w:themeColor="text1"/>
          <w:sz w:val="28"/>
          <w:szCs w:val="28"/>
          <w:lang w:val="kk-KZ"/>
        </w:rPr>
        <w:t>концептілердің</w:t>
      </w:r>
      <w:proofErr w:type="spellEnd"/>
      <w:r w:rsidR="001A07D2" w:rsidRPr="006C2CBC">
        <w:rPr>
          <w:color w:val="000000" w:themeColor="text1"/>
          <w:sz w:val="28"/>
          <w:szCs w:val="28"/>
          <w:lang w:val="kk-KZ"/>
        </w:rPr>
        <w:t xml:space="preserve"> ұлттық-мәдени мазмұны </w:t>
      </w:r>
      <w:proofErr w:type="spellStart"/>
      <w:r w:rsidR="001A07D2" w:rsidRPr="006C2CBC">
        <w:rPr>
          <w:color w:val="000000" w:themeColor="text1"/>
          <w:sz w:val="28"/>
          <w:szCs w:val="28"/>
          <w:lang w:val="kk-KZ"/>
        </w:rPr>
        <w:t>дискурстық</w:t>
      </w:r>
      <w:proofErr w:type="spellEnd"/>
      <w:r w:rsidR="001A07D2" w:rsidRPr="006C2CBC">
        <w:rPr>
          <w:color w:val="000000" w:themeColor="text1"/>
          <w:sz w:val="28"/>
          <w:szCs w:val="28"/>
          <w:lang w:val="kk-KZ"/>
        </w:rPr>
        <w:t xml:space="preserve"> талдау негізінде жаңаша пайымдалды. Зерттеу нәтижесінде </w:t>
      </w:r>
      <w:proofErr w:type="spellStart"/>
      <w:r w:rsidR="001A07D2" w:rsidRPr="006C2CBC">
        <w:rPr>
          <w:color w:val="000000" w:themeColor="text1"/>
          <w:sz w:val="28"/>
          <w:szCs w:val="28"/>
          <w:lang w:val="kk-KZ"/>
        </w:rPr>
        <w:t>дискурстың</w:t>
      </w:r>
      <w:proofErr w:type="spellEnd"/>
      <w:r w:rsidR="001A07D2" w:rsidRPr="006C2CBC">
        <w:rPr>
          <w:color w:val="000000" w:themeColor="text1"/>
          <w:sz w:val="28"/>
          <w:szCs w:val="28"/>
          <w:lang w:val="kk-KZ"/>
        </w:rPr>
        <w:t xml:space="preserve"> ұлттық ерекшеліктерін айқындайтын өлшемдер жүйеленіп, ұлттық </w:t>
      </w:r>
      <w:proofErr w:type="spellStart"/>
      <w:r w:rsidR="001A07D2" w:rsidRPr="006C2CBC">
        <w:rPr>
          <w:color w:val="000000" w:themeColor="text1"/>
          <w:sz w:val="28"/>
          <w:szCs w:val="28"/>
          <w:lang w:val="kk-KZ"/>
        </w:rPr>
        <w:t>дискурс</w:t>
      </w:r>
      <w:proofErr w:type="spellEnd"/>
      <w:r w:rsidR="001A07D2" w:rsidRPr="006C2CBC">
        <w:rPr>
          <w:color w:val="000000" w:themeColor="text1"/>
          <w:sz w:val="28"/>
          <w:szCs w:val="28"/>
          <w:lang w:val="kk-KZ"/>
        </w:rPr>
        <w:t xml:space="preserve"> типологиясын толықтыратын жаңа деректер енгізілді.</w:t>
      </w:r>
    </w:p>
    <w:p w14:paraId="41ABD8F2" w14:textId="74707085" w:rsidR="008B7230" w:rsidRPr="006C2CBC" w:rsidRDefault="008B7230" w:rsidP="00CE1A86">
      <w:pPr>
        <w:ind w:firstLine="708"/>
        <w:jc w:val="both"/>
        <w:rPr>
          <w:rFonts w:eastAsiaTheme="minorHAnsi"/>
          <w:b/>
          <w:bCs/>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Ғылыми жұмыстың </w:t>
      </w:r>
      <w:r w:rsidRPr="006C2CBC">
        <w:rPr>
          <w:rFonts w:eastAsiaTheme="minorHAnsi"/>
          <w:b/>
          <w:bCs/>
          <w:color w:val="000000" w:themeColor="text1"/>
          <w:sz w:val="28"/>
          <w:szCs w:val="28"/>
          <w:lang w:val="kk-KZ" w:eastAsia="en-US"/>
          <w14:ligatures w14:val="standardContextual"/>
        </w:rPr>
        <w:t>теориялық маңыздылығы</w:t>
      </w:r>
      <w:r w:rsidR="00CE1A86" w:rsidRPr="006C2CBC">
        <w:rPr>
          <w:rFonts w:eastAsiaTheme="minorHAnsi"/>
          <w:b/>
          <w:bCs/>
          <w:color w:val="000000" w:themeColor="text1"/>
          <w:sz w:val="28"/>
          <w:szCs w:val="28"/>
          <w:lang w:val="kk-KZ" w:eastAsia="en-US"/>
          <w14:ligatures w14:val="standardContextual"/>
        </w:rPr>
        <w:t xml:space="preserve">. </w:t>
      </w:r>
      <w:r w:rsidR="00CE1A86" w:rsidRPr="006C2CBC">
        <w:rPr>
          <w:rFonts w:eastAsiaTheme="minorHAnsi"/>
          <w:color w:val="000000" w:themeColor="text1"/>
          <w:sz w:val="28"/>
          <w:szCs w:val="28"/>
          <w:lang w:val="kk-KZ" w:eastAsia="en-US"/>
          <w14:ligatures w14:val="standardContextual"/>
        </w:rPr>
        <w:t xml:space="preserve">Зерттеу нәтижелері </w:t>
      </w:r>
      <w:proofErr w:type="spellStart"/>
      <w:r w:rsidR="003D54C0" w:rsidRPr="006C2CBC">
        <w:rPr>
          <w:rFonts w:eastAsiaTheme="minorHAnsi"/>
          <w:color w:val="000000" w:themeColor="text1"/>
          <w:sz w:val="28"/>
          <w:szCs w:val="28"/>
          <w:lang w:val="kk-KZ" w:eastAsia="en-US"/>
          <w14:ligatures w14:val="standardContextual"/>
        </w:rPr>
        <w:t>дискурсология</w:t>
      </w:r>
      <w:proofErr w:type="spellEnd"/>
      <w:r w:rsidR="003D54C0" w:rsidRPr="006C2CBC">
        <w:rPr>
          <w:rFonts w:eastAsiaTheme="minorHAnsi"/>
          <w:color w:val="000000" w:themeColor="text1"/>
          <w:sz w:val="28"/>
          <w:szCs w:val="28"/>
          <w:lang w:val="kk-KZ" w:eastAsia="en-US"/>
          <w14:ligatures w14:val="standardContextual"/>
        </w:rPr>
        <w:t xml:space="preserve">, </w:t>
      </w:r>
      <w:proofErr w:type="spellStart"/>
      <w:r w:rsidR="00670CD3" w:rsidRPr="006C2CBC">
        <w:rPr>
          <w:rFonts w:eastAsiaTheme="minorHAnsi"/>
          <w:color w:val="000000" w:themeColor="text1"/>
          <w:sz w:val="28"/>
          <w:szCs w:val="28"/>
          <w:lang w:val="kk-KZ" w:eastAsia="en-US"/>
          <w14:ligatures w14:val="standardContextual"/>
        </w:rPr>
        <w:t>лингвомәдениеттану</w:t>
      </w:r>
      <w:proofErr w:type="spellEnd"/>
      <w:r w:rsidR="00670CD3" w:rsidRPr="006C2CBC">
        <w:rPr>
          <w:rFonts w:eastAsiaTheme="minorHAnsi"/>
          <w:color w:val="000000" w:themeColor="text1"/>
          <w:sz w:val="28"/>
          <w:szCs w:val="28"/>
          <w:lang w:val="kk-KZ" w:eastAsia="en-US"/>
          <w14:ligatures w14:val="standardContextual"/>
        </w:rPr>
        <w:t xml:space="preserve">, </w:t>
      </w:r>
      <w:r w:rsidR="00CE1A86" w:rsidRPr="006C2CBC">
        <w:rPr>
          <w:rFonts w:eastAsiaTheme="minorHAnsi"/>
          <w:color w:val="000000" w:themeColor="text1"/>
          <w:sz w:val="28"/>
          <w:szCs w:val="28"/>
          <w:lang w:val="kk-KZ" w:eastAsia="en-US"/>
          <w14:ligatures w14:val="standardContextual"/>
        </w:rPr>
        <w:t xml:space="preserve">этнолингвистика, </w:t>
      </w:r>
      <w:proofErr w:type="spellStart"/>
      <w:r w:rsidR="00CE1A86" w:rsidRPr="006C2CBC">
        <w:rPr>
          <w:rFonts w:eastAsiaTheme="minorHAnsi"/>
          <w:color w:val="000000" w:themeColor="text1"/>
          <w:sz w:val="28"/>
          <w:szCs w:val="28"/>
          <w:lang w:val="kk-KZ" w:eastAsia="en-US"/>
          <w14:ligatures w14:val="standardContextual"/>
        </w:rPr>
        <w:t>прагмалингвистика</w:t>
      </w:r>
      <w:proofErr w:type="spellEnd"/>
      <w:r w:rsidR="00CE1A86" w:rsidRPr="006C2CBC">
        <w:rPr>
          <w:rFonts w:eastAsiaTheme="minorHAnsi"/>
          <w:color w:val="000000" w:themeColor="text1"/>
          <w:sz w:val="28"/>
          <w:szCs w:val="28"/>
          <w:lang w:val="kk-KZ" w:eastAsia="en-US"/>
          <w14:ligatures w14:val="standardContextual"/>
        </w:rPr>
        <w:t xml:space="preserve">, </w:t>
      </w:r>
      <w:proofErr w:type="spellStart"/>
      <w:r w:rsidR="00CE1A86" w:rsidRPr="006C2CBC">
        <w:rPr>
          <w:rFonts w:eastAsiaTheme="minorHAnsi"/>
          <w:color w:val="000000" w:themeColor="text1"/>
          <w:sz w:val="28"/>
          <w:szCs w:val="28"/>
          <w:lang w:val="kk-KZ" w:eastAsia="en-US"/>
          <w14:ligatures w14:val="standardContextual"/>
        </w:rPr>
        <w:t>мәдениетаралық</w:t>
      </w:r>
      <w:proofErr w:type="spellEnd"/>
      <w:r w:rsidR="00CE1A86" w:rsidRPr="006C2CBC">
        <w:rPr>
          <w:rFonts w:eastAsiaTheme="minorHAnsi"/>
          <w:color w:val="000000" w:themeColor="text1"/>
          <w:sz w:val="28"/>
          <w:szCs w:val="28"/>
          <w:lang w:val="kk-KZ" w:eastAsia="en-US"/>
          <w14:ligatures w14:val="standardContextual"/>
        </w:rPr>
        <w:t xml:space="preserve"> коммуникация салаларындағы теориялық ұстанымдарды толықтырады.</w:t>
      </w:r>
      <w:r w:rsidR="00670CD3" w:rsidRPr="006C2CBC">
        <w:rPr>
          <w:rFonts w:eastAsiaTheme="minorHAnsi"/>
          <w:color w:val="000000" w:themeColor="text1"/>
          <w:sz w:val="28"/>
          <w:szCs w:val="28"/>
          <w:lang w:val="kk-KZ" w:eastAsia="en-US"/>
          <w14:ligatures w14:val="standardContextual"/>
        </w:rPr>
        <w:t xml:space="preserve"> </w:t>
      </w:r>
      <w:proofErr w:type="spellStart"/>
      <w:r w:rsidR="00670CD3" w:rsidRPr="006C2CBC">
        <w:rPr>
          <w:rFonts w:eastAsiaTheme="minorHAnsi"/>
          <w:color w:val="000000" w:themeColor="text1"/>
          <w:sz w:val="28"/>
          <w:szCs w:val="28"/>
          <w:lang w:val="kk-KZ" w:eastAsia="en-US"/>
          <w14:ligatures w14:val="standardContextual"/>
        </w:rPr>
        <w:t>Салғастырмалы</w:t>
      </w:r>
      <w:proofErr w:type="spellEnd"/>
      <w:r w:rsidR="00670CD3" w:rsidRPr="006C2CBC">
        <w:rPr>
          <w:rFonts w:eastAsiaTheme="minorHAnsi"/>
          <w:color w:val="000000" w:themeColor="text1"/>
          <w:sz w:val="28"/>
          <w:szCs w:val="28"/>
          <w:lang w:val="kk-KZ" w:eastAsia="en-US"/>
          <w14:ligatures w14:val="standardContextual"/>
        </w:rPr>
        <w:t xml:space="preserve"> талдаулар ұлттық сана, тіл мен мәдениет байланысы, когнитивтік құрылымдар туралы теориялық түсініктерді тереңдетеді.</w:t>
      </w:r>
    </w:p>
    <w:p w14:paraId="52FC9534" w14:textId="7315AA8A" w:rsidR="00D22EA4" w:rsidRPr="006C2CBC" w:rsidRDefault="00D22EA4" w:rsidP="009512EB">
      <w:pPr>
        <w:ind w:firstLine="708"/>
        <w:jc w:val="both"/>
        <w:rPr>
          <w:rFonts w:eastAsiaTheme="minorHAnsi"/>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Практикалық мәні.</w:t>
      </w:r>
      <w:r w:rsidR="00CE1A86" w:rsidRPr="006C2CBC">
        <w:rPr>
          <w:rFonts w:eastAsiaTheme="minorHAnsi"/>
          <w:b/>
          <w:bCs/>
          <w:color w:val="000000" w:themeColor="text1"/>
          <w:sz w:val="28"/>
          <w:szCs w:val="28"/>
          <w:lang w:val="kk-KZ" w:eastAsia="en-US"/>
          <w14:ligatures w14:val="standardContextual"/>
        </w:rPr>
        <w:t xml:space="preserve"> </w:t>
      </w:r>
      <w:r w:rsidR="00CE1A86" w:rsidRPr="006C2CBC">
        <w:rPr>
          <w:rFonts w:eastAsiaTheme="minorHAnsi"/>
          <w:color w:val="000000" w:themeColor="text1"/>
          <w:sz w:val="28"/>
          <w:szCs w:val="28"/>
          <w:lang w:val="kk-KZ" w:eastAsia="en-US"/>
          <w14:ligatures w14:val="standardContextual"/>
        </w:rPr>
        <w:t>Зерттеу нәтижелері тіл мамандарын, оқытушылар</w:t>
      </w:r>
      <w:r w:rsidR="009512EB" w:rsidRPr="006C2CBC">
        <w:rPr>
          <w:rFonts w:eastAsiaTheme="minorHAnsi"/>
          <w:color w:val="000000" w:themeColor="text1"/>
          <w:sz w:val="28"/>
          <w:szCs w:val="28"/>
          <w:lang w:val="kk-KZ" w:eastAsia="en-US"/>
          <w14:ligatures w14:val="standardContextual"/>
        </w:rPr>
        <w:t>ды</w:t>
      </w:r>
      <w:r w:rsidR="00CE1A86" w:rsidRPr="006C2CBC">
        <w:rPr>
          <w:rFonts w:eastAsiaTheme="minorHAnsi"/>
          <w:color w:val="000000" w:themeColor="text1"/>
          <w:sz w:val="28"/>
          <w:szCs w:val="28"/>
          <w:lang w:val="kk-KZ" w:eastAsia="en-US"/>
          <w14:ligatures w14:val="standardContextual"/>
        </w:rPr>
        <w:t xml:space="preserve">, аудармашылар мен </w:t>
      </w:r>
      <w:proofErr w:type="spellStart"/>
      <w:r w:rsidR="00CE1A86" w:rsidRPr="006C2CBC">
        <w:rPr>
          <w:rFonts w:eastAsiaTheme="minorHAnsi"/>
          <w:color w:val="000000" w:themeColor="text1"/>
          <w:sz w:val="28"/>
          <w:szCs w:val="28"/>
          <w:lang w:val="kk-KZ" w:eastAsia="en-US"/>
          <w14:ligatures w14:val="standardContextual"/>
        </w:rPr>
        <w:t>мәдениетаралық</w:t>
      </w:r>
      <w:proofErr w:type="spellEnd"/>
      <w:r w:rsidR="00CE1A86" w:rsidRPr="006C2CBC">
        <w:rPr>
          <w:rFonts w:eastAsiaTheme="minorHAnsi"/>
          <w:color w:val="000000" w:themeColor="text1"/>
          <w:sz w:val="28"/>
          <w:szCs w:val="28"/>
          <w:lang w:val="kk-KZ" w:eastAsia="en-US"/>
          <w14:ligatures w14:val="standardContextual"/>
        </w:rPr>
        <w:t xml:space="preserve"> коммуникация мамандарын</w:t>
      </w:r>
      <w:r w:rsidR="009512EB" w:rsidRPr="006C2CBC">
        <w:rPr>
          <w:rFonts w:eastAsiaTheme="minorHAnsi"/>
          <w:color w:val="000000" w:themeColor="text1"/>
          <w:sz w:val="28"/>
          <w:szCs w:val="28"/>
          <w:lang w:val="kk-KZ" w:eastAsia="en-US"/>
          <w14:ligatures w14:val="standardContextual"/>
        </w:rPr>
        <w:t xml:space="preserve"> дайында</w:t>
      </w:r>
      <w:r w:rsidR="003D54C0" w:rsidRPr="006C2CBC">
        <w:rPr>
          <w:rFonts w:eastAsiaTheme="minorHAnsi"/>
          <w:color w:val="000000" w:themeColor="text1"/>
          <w:sz w:val="28"/>
          <w:szCs w:val="28"/>
          <w:lang w:val="kk-KZ" w:eastAsia="en-US"/>
          <w14:ligatures w14:val="standardContextual"/>
        </w:rPr>
        <w:t>у</w:t>
      </w:r>
      <w:r w:rsidR="009512EB" w:rsidRPr="006C2CBC">
        <w:rPr>
          <w:rFonts w:eastAsiaTheme="minorHAnsi"/>
          <w:color w:val="000000" w:themeColor="text1"/>
          <w:sz w:val="28"/>
          <w:szCs w:val="28"/>
          <w:lang w:val="kk-KZ" w:eastAsia="en-US"/>
          <w14:ligatures w14:val="standardContextual"/>
        </w:rPr>
        <w:t xml:space="preserve">ға қажетті оқу-әдістемелік құралдарды құрастыруда, </w:t>
      </w:r>
      <w:r w:rsidR="00CE1A86" w:rsidRPr="006C2CBC">
        <w:rPr>
          <w:rFonts w:eastAsiaTheme="minorHAnsi"/>
          <w:color w:val="000000" w:themeColor="text1"/>
          <w:sz w:val="28"/>
          <w:szCs w:val="28"/>
          <w:lang w:val="kk-KZ" w:eastAsia="en-US"/>
          <w14:ligatures w14:val="standardContextual"/>
        </w:rPr>
        <w:t xml:space="preserve"> </w:t>
      </w:r>
      <w:r w:rsidR="009512EB" w:rsidRPr="006C2CBC">
        <w:rPr>
          <w:rFonts w:eastAsiaTheme="minorHAnsi"/>
          <w:color w:val="000000" w:themeColor="text1"/>
          <w:sz w:val="28"/>
          <w:szCs w:val="28"/>
          <w:lang w:val="kk-KZ" w:eastAsia="en-US"/>
          <w14:ligatures w14:val="standardContextual"/>
        </w:rPr>
        <w:t>о</w:t>
      </w:r>
      <w:r w:rsidR="00670CD3" w:rsidRPr="006C2CBC">
        <w:rPr>
          <w:rFonts w:eastAsiaTheme="minorHAnsi"/>
          <w:color w:val="000000" w:themeColor="text1"/>
          <w:sz w:val="28"/>
          <w:szCs w:val="28"/>
          <w:lang w:val="kk-KZ" w:eastAsia="en-US"/>
          <w14:ligatures w14:val="standardContextual"/>
        </w:rPr>
        <w:t>сындай бағыттағы ғылыми зерттеулерге пайдалануға жарамды.</w:t>
      </w:r>
    </w:p>
    <w:p w14:paraId="104FD52D" w14:textId="148BE35F" w:rsidR="008B7230" w:rsidRPr="006C2CBC" w:rsidRDefault="008B7230" w:rsidP="00CE1A86">
      <w:pPr>
        <w:ind w:firstLine="708"/>
        <w:jc w:val="both"/>
        <w:rPr>
          <w:rFonts w:eastAsiaTheme="minorHAnsi"/>
          <w:b/>
          <w:bCs/>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Қорғауға ұсынылатын негізгі тұжырымдар:</w:t>
      </w:r>
    </w:p>
    <w:p w14:paraId="4ACCE602" w14:textId="229B8412" w:rsidR="006E3D85" w:rsidRPr="006C2CBC" w:rsidRDefault="006B4239" w:rsidP="00F03D78">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1. </w:t>
      </w:r>
      <w:proofErr w:type="spellStart"/>
      <w:r w:rsidR="00CE1A86" w:rsidRPr="006C2CBC">
        <w:rPr>
          <w:rFonts w:eastAsiaTheme="minorHAnsi"/>
          <w:color w:val="000000" w:themeColor="text1"/>
          <w:sz w:val="28"/>
          <w:szCs w:val="28"/>
          <w:lang w:val="kk-KZ" w:eastAsia="en-US"/>
          <w14:ligatures w14:val="standardContextual"/>
        </w:rPr>
        <w:t>Дискурс</w:t>
      </w:r>
      <w:proofErr w:type="spellEnd"/>
      <w:r w:rsidR="00CE1A86" w:rsidRPr="006C2CBC">
        <w:rPr>
          <w:rFonts w:eastAsiaTheme="minorHAnsi"/>
          <w:color w:val="000000" w:themeColor="text1"/>
          <w:sz w:val="28"/>
          <w:szCs w:val="28"/>
          <w:lang w:val="kk-KZ" w:eastAsia="en-US"/>
          <w14:ligatures w14:val="standardContextual"/>
        </w:rPr>
        <w:t xml:space="preserve"> тіл мен мәдениеттің тоғысқан күрделі құрылымы </w:t>
      </w:r>
      <w:r w:rsidR="006E3D85" w:rsidRPr="006C2CBC">
        <w:rPr>
          <w:rFonts w:eastAsiaTheme="minorHAnsi"/>
          <w:color w:val="000000" w:themeColor="text1"/>
          <w:sz w:val="28"/>
          <w:szCs w:val="28"/>
          <w:lang w:val="kk-KZ" w:eastAsia="en-US"/>
          <w14:ligatures w14:val="standardContextual"/>
        </w:rPr>
        <w:t xml:space="preserve">ғана емес, сонымен бірге </w:t>
      </w:r>
      <w:r w:rsidR="00B123E9" w:rsidRPr="006C2CBC">
        <w:rPr>
          <w:rFonts w:eastAsiaTheme="minorHAnsi"/>
          <w:color w:val="000000" w:themeColor="text1"/>
          <w:sz w:val="28"/>
          <w:szCs w:val="28"/>
          <w:lang w:val="kk-KZ" w:eastAsia="en-US"/>
          <w14:ligatures w14:val="standardContextual"/>
        </w:rPr>
        <w:t>ұ</w:t>
      </w:r>
      <w:r w:rsidR="006E3D85" w:rsidRPr="006C2CBC">
        <w:rPr>
          <w:rFonts w:eastAsiaTheme="minorHAnsi"/>
          <w:color w:val="000000" w:themeColor="text1"/>
          <w:sz w:val="28"/>
          <w:szCs w:val="28"/>
          <w:lang w:val="kk-KZ" w:eastAsia="en-US"/>
          <w14:ligatures w14:val="standardContextual"/>
        </w:rPr>
        <w:t xml:space="preserve">лттық мәдениеттің ішкі құндылықтарын, дүниетанымдық модельдерін және қарым-қатынас нормаларын динамикалық түрде бейнелейтін коммуникативтік кеңістік болып табылады. Қазақ, орыс және ағылшын отбасы </w:t>
      </w:r>
      <w:proofErr w:type="spellStart"/>
      <w:r w:rsidR="006E3D85" w:rsidRPr="006C2CBC">
        <w:rPr>
          <w:rFonts w:eastAsiaTheme="minorHAnsi"/>
          <w:color w:val="000000" w:themeColor="text1"/>
          <w:sz w:val="28"/>
          <w:szCs w:val="28"/>
          <w:lang w:val="kk-KZ" w:eastAsia="en-US"/>
          <w14:ligatures w14:val="standardContextual"/>
        </w:rPr>
        <w:t>дискурсына</w:t>
      </w:r>
      <w:proofErr w:type="spellEnd"/>
      <w:r w:rsidR="006E3D85" w:rsidRPr="006C2CBC">
        <w:rPr>
          <w:rFonts w:eastAsiaTheme="minorHAnsi"/>
          <w:color w:val="000000" w:themeColor="text1"/>
          <w:sz w:val="28"/>
          <w:szCs w:val="28"/>
          <w:lang w:val="kk-KZ" w:eastAsia="en-US"/>
          <w14:ligatures w14:val="standardContextual"/>
        </w:rPr>
        <w:t xml:space="preserve"> жүргізілген </w:t>
      </w:r>
      <w:proofErr w:type="spellStart"/>
      <w:r w:rsidR="006E3D85" w:rsidRPr="006C2CBC">
        <w:rPr>
          <w:rFonts w:eastAsiaTheme="minorHAnsi"/>
          <w:color w:val="000000" w:themeColor="text1"/>
          <w:sz w:val="28"/>
          <w:szCs w:val="28"/>
          <w:lang w:val="kk-KZ" w:eastAsia="en-US"/>
          <w14:ligatures w14:val="standardContextual"/>
        </w:rPr>
        <w:t>салғастырмалы</w:t>
      </w:r>
      <w:proofErr w:type="spellEnd"/>
      <w:r w:rsidR="006E3D85" w:rsidRPr="006C2CBC">
        <w:rPr>
          <w:rFonts w:eastAsiaTheme="minorHAnsi"/>
          <w:color w:val="000000" w:themeColor="text1"/>
          <w:sz w:val="28"/>
          <w:szCs w:val="28"/>
          <w:lang w:val="kk-KZ" w:eastAsia="en-US"/>
          <w14:ligatures w14:val="standardContextual"/>
        </w:rPr>
        <w:t xml:space="preserve"> талдау ұлттық мәдени модельдердің </w:t>
      </w:r>
      <w:proofErr w:type="spellStart"/>
      <w:r w:rsidR="006E3D85" w:rsidRPr="006C2CBC">
        <w:rPr>
          <w:rFonts w:eastAsiaTheme="minorHAnsi"/>
          <w:color w:val="000000" w:themeColor="text1"/>
          <w:sz w:val="28"/>
          <w:szCs w:val="28"/>
          <w:lang w:val="kk-KZ" w:eastAsia="en-US"/>
          <w14:ligatures w14:val="standardContextual"/>
        </w:rPr>
        <w:t>дискурстық</w:t>
      </w:r>
      <w:proofErr w:type="spellEnd"/>
      <w:r w:rsidR="006E3D85" w:rsidRPr="006C2CBC">
        <w:rPr>
          <w:rFonts w:eastAsiaTheme="minorHAnsi"/>
          <w:color w:val="000000" w:themeColor="text1"/>
          <w:sz w:val="28"/>
          <w:szCs w:val="28"/>
          <w:lang w:val="kk-KZ" w:eastAsia="en-US"/>
          <w14:ligatures w14:val="standardContextual"/>
        </w:rPr>
        <w:t xml:space="preserve"> деңгейде әртүрлі тілді</w:t>
      </w:r>
      <w:r w:rsidR="00B123E9" w:rsidRPr="006C2CBC">
        <w:rPr>
          <w:rFonts w:eastAsiaTheme="minorHAnsi"/>
          <w:color w:val="000000" w:themeColor="text1"/>
          <w:sz w:val="28"/>
          <w:szCs w:val="28"/>
          <w:lang w:val="kk-KZ" w:eastAsia="en-US"/>
          <w14:ligatures w14:val="standardContextual"/>
        </w:rPr>
        <w:t xml:space="preserve">к амалдар арқылы іске асатынын айқындады. Мысалы, қазақ </w:t>
      </w:r>
      <w:proofErr w:type="spellStart"/>
      <w:r w:rsidR="00B123E9" w:rsidRPr="006C2CBC">
        <w:rPr>
          <w:rFonts w:eastAsiaTheme="minorHAnsi"/>
          <w:color w:val="000000" w:themeColor="text1"/>
          <w:sz w:val="28"/>
          <w:szCs w:val="28"/>
          <w:lang w:val="kk-KZ" w:eastAsia="en-US"/>
          <w14:ligatures w14:val="standardContextual"/>
        </w:rPr>
        <w:t>дискурсында</w:t>
      </w:r>
      <w:proofErr w:type="spellEnd"/>
      <w:r w:rsidR="001E3464" w:rsidRPr="006C2CBC">
        <w:rPr>
          <w:rFonts w:eastAsiaTheme="minorHAnsi"/>
          <w:color w:val="000000" w:themeColor="text1"/>
          <w:sz w:val="28"/>
          <w:szCs w:val="28"/>
          <w:lang w:val="kk-KZ" w:eastAsia="en-US"/>
          <w14:ligatures w14:val="standardContextual"/>
        </w:rPr>
        <w:t xml:space="preserve"> еңбек, дәстүрлер мен сөйлесу формалары («айналайын», «анашым» т.б.) ұлттық менталитет пен отбасылық қарым-қатынасты танытады. Орыс </w:t>
      </w:r>
      <w:proofErr w:type="spellStart"/>
      <w:r w:rsidR="001E3464" w:rsidRPr="006C2CBC">
        <w:rPr>
          <w:rFonts w:eastAsiaTheme="minorHAnsi"/>
          <w:color w:val="000000" w:themeColor="text1"/>
          <w:sz w:val="28"/>
          <w:szCs w:val="28"/>
          <w:lang w:val="kk-KZ" w:eastAsia="en-US"/>
          <w14:ligatures w14:val="standardContextual"/>
        </w:rPr>
        <w:t>дискурсында</w:t>
      </w:r>
      <w:proofErr w:type="spellEnd"/>
      <w:r w:rsidR="001E3464" w:rsidRPr="006C2CBC">
        <w:rPr>
          <w:rFonts w:eastAsiaTheme="minorHAnsi"/>
          <w:color w:val="000000" w:themeColor="text1"/>
          <w:sz w:val="28"/>
          <w:szCs w:val="28"/>
          <w:lang w:val="kk-KZ" w:eastAsia="en-US"/>
          <w14:ligatures w14:val="standardContextual"/>
        </w:rPr>
        <w:t xml:space="preserve"> сөйлесу үлгілері («</w:t>
      </w:r>
      <w:proofErr w:type="spellStart"/>
      <w:r w:rsidR="001E3464" w:rsidRPr="006C2CBC">
        <w:rPr>
          <w:rFonts w:eastAsiaTheme="minorHAnsi"/>
          <w:color w:val="000000" w:themeColor="text1"/>
          <w:sz w:val="28"/>
          <w:szCs w:val="28"/>
          <w:lang w:val="kk-KZ" w:eastAsia="en-US"/>
          <w14:ligatures w14:val="standardContextual"/>
        </w:rPr>
        <w:t>голубушка</w:t>
      </w:r>
      <w:proofErr w:type="spellEnd"/>
      <w:r w:rsidR="001E3464" w:rsidRPr="006C2CBC">
        <w:rPr>
          <w:rFonts w:eastAsiaTheme="minorHAnsi"/>
          <w:color w:val="000000" w:themeColor="text1"/>
          <w:sz w:val="28"/>
          <w:szCs w:val="28"/>
          <w:lang w:val="kk-KZ" w:eastAsia="en-US"/>
          <w14:ligatures w14:val="standardContextual"/>
        </w:rPr>
        <w:t>», «</w:t>
      </w:r>
      <w:proofErr w:type="spellStart"/>
      <w:r w:rsidR="001E3464" w:rsidRPr="006C2CBC">
        <w:rPr>
          <w:rFonts w:eastAsiaTheme="minorHAnsi"/>
          <w:color w:val="000000" w:themeColor="text1"/>
          <w:sz w:val="28"/>
          <w:szCs w:val="28"/>
          <w:lang w:val="kk-KZ" w:eastAsia="en-US"/>
          <w14:ligatures w14:val="standardContextual"/>
        </w:rPr>
        <w:t>милый</w:t>
      </w:r>
      <w:proofErr w:type="spellEnd"/>
      <w:r w:rsidR="001E3464" w:rsidRPr="006C2CBC">
        <w:rPr>
          <w:rFonts w:eastAsiaTheme="minorHAnsi"/>
          <w:color w:val="000000" w:themeColor="text1"/>
          <w:sz w:val="28"/>
          <w:szCs w:val="28"/>
          <w:lang w:val="kk-KZ" w:eastAsia="en-US"/>
          <w14:ligatures w14:val="standardContextual"/>
        </w:rPr>
        <w:t xml:space="preserve"> </w:t>
      </w:r>
      <w:r w:rsidR="001E3464" w:rsidRPr="006C2CBC">
        <w:rPr>
          <w:rFonts w:eastAsiaTheme="minorHAnsi"/>
          <w:color w:val="000000" w:themeColor="text1"/>
          <w:sz w:val="28"/>
          <w:szCs w:val="28"/>
          <w:lang w:val="kk-KZ" w:eastAsia="en-US"/>
          <w14:ligatures w14:val="standardContextual"/>
        </w:rPr>
        <w:lastRenderedPageBreak/>
        <w:t xml:space="preserve">мой» т.б.) мен діни кодтар православтық дүниетанымға негізделген отбасылық қатынасты сипаттайды. Ағылшын </w:t>
      </w:r>
      <w:proofErr w:type="spellStart"/>
      <w:r w:rsidR="001E3464" w:rsidRPr="006C2CBC">
        <w:rPr>
          <w:rFonts w:eastAsiaTheme="minorHAnsi"/>
          <w:color w:val="000000" w:themeColor="text1"/>
          <w:sz w:val="28"/>
          <w:szCs w:val="28"/>
          <w:lang w:val="kk-KZ" w:eastAsia="en-US"/>
          <w14:ligatures w14:val="standardContextual"/>
        </w:rPr>
        <w:t>дискурсында</w:t>
      </w:r>
      <w:proofErr w:type="spellEnd"/>
      <w:r w:rsidR="001E3464" w:rsidRPr="006C2CBC">
        <w:rPr>
          <w:rFonts w:eastAsiaTheme="minorHAnsi"/>
          <w:color w:val="000000" w:themeColor="text1"/>
          <w:sz w:val="28"/>
          <w:szCs w:val="28"/>
          <w:lang w:val="kk-KZ" w:eastAsia="en-US"/>
          <w14:ligatures w14:val="standardContextual"/>
        </w:rPr>
        <w:t xml:space="preserve"> сөйлесу формалары («</w:t>
      </w:r>
      <w:proofErr w:type="spellStart"/>
      <w:r w:rsidR="001E3464" w:rsidRPr="006C2CBC">
        <w:rPr>
          <w:rFonts w:eastAsiaTheme="minorHAnsi"/>
          <w:color w:val="000000" w:themeColor="text1"/>
          <w:sz w:val="28"/>
          <w:szCs w:val="28"/>
          <w:lang w:val="kk-KZ" w:eastAsia="en-US"/>
          <w14:ligatures w14:val="standardContextual"/>
        </w:rPr>
        <w:t>my</w:t>
      </w:r>
      <w:proofErr w:type="spellEnd"/>
      <w:r w:rsidR="001E3464" w:rsidRPr="006C2CBC">
        <w:rPr>
          <w:rFonts w:eastAsiaTheme="minorHAnsi"/>
          <w:color w:val="000000" w:themeColor="text1"/>
          <w:sz w:val="28"/>
          <w:szCs w:val="28"/>
          <w:lang w:val="kk-KZ" w:eastAsia="en-US"/>
          <w14:ligatures w14:val="standardContextual"/>
        </w:rPr>
        <w:t xml:space="preserve"> </w:t>
      </w:r>
      <w:proofErr w:type="spellStart"/>
      <w:r w:rsidR="001E3464" w:rsidRPr="006C2CBC">
        <w:rPr>
          <w:rFonts w:eastAsiaTheme="minorHAnsi"/>
          <w:color w:val="000000" w:themeColor="text1"/>
          <w:sz w:val="28"/>
          <w:szCs w:val="28"/>
          <w:lang w:val="kk-KZ" w:eastAsia="en-US"/>
          <w14:ligatures w14:val="standardContextual"/>
        </w:rPr>
        <w:t>maid</w:t>
      </w:r>
      <w:proofErr w:type="spellEnd"/>
      <w:r w:rsidR="001E3464" w:rsidRPr="006C2CBC">
        <w:rPr>
          <w:rFonts w:eastAsiaTheme="minorHAnsi"/>
          <w:color w:val="000000" w:themeColor="text1"/>
          <w:sz w:val="28"/>
          <w:szCs w:val="28"/>
          <w:lang w:val="kk-KZ" w:eastAsia="en-US"/>
          <w14:ligatures w14:val="standardContextual"/>
        </w:rPr>
        <w:t>», «</w:t>
      </w:r>
      <w:proofErr w:type="spellStart"/>
      <w:r w:rsidR="001E3464" w:rsidRPr="006C2CBC">
        <w:rPr>
          <w:rFonts w:eastAsiaTheme="minorHAnsi"/>
          <w:color w:val="000000" w:themeColor="text1"/>
          <w:sz w:val="28"/>
          <w:szCs w:val="28"/>
          <w:lang w:val="kk-KZ" w:eastAsia="en-US"/>
          <w14:ligatures w14:val="standardContextual"/>
        </w:rPr>
        <w:t>my</w:t>
      </w:r>
      <w:proofErr w:type="spellEnd"/>
      <w:r w:rsidR="001E3464" w:rsidRPr="006C2CBC">
        <w:rPr>
          <w:rFonts w:eastAsiaTheme="minorHAnsi"/>
          <w:color w:val="000000" w:themeColor="text1"/>
          <w:sz w:val="28"/>
          <w:szCs w:val="28"/>
          <w:lang w:val="kk-KZ" w:eastAsia="en-US"/>
          <w14:ligatures w14:val="standardContextual"/>
        </w:rPr>
        <w:t xml:space="preserve"> </w:t>
      </w:r>
      <w:proofErr w:type="spellStart"/>
      <w:r w:rsidR="001E3464" w:rsidRPr="006C2CBC">
        <w:rPr>
          <w:rFonts w:eastAsiaTheme="minorHAnsi"/>
          <w:color w:val="000000" w:themeColor="text1"/>
          <w:sz w:val="28"/>
          <w:szCs w:val="28"/>
          <w:lang w:val="kk-KZ" w:eastAsia="en-US"/>
          <w14:ligatures w14:val="standardContextual"/>
        </w:rPr>
        <w:t>poppet</w:t>
      </w:r>
      <w:proofErr w:type="spellEnd"/>
      <w:r w:rsidR="001E3464" w:rsidRPr="006C2CBC">
        <w:rPr>
          <w:rFonts w:eastAsiaTheme="minorHAnsi"/>
          <w:color w:val="000000" w:themeColor="text1"/>
          <w:sz w:val="28"/>
          <w:szCs w:val="28"/>
          <w:lang w:val="kk-KZ" w:eastAsia="en-US"/>
          <w14:ligatures w14:val="standardContextual"/>
        </w:rPr>
        <w:t>», «</w:t>
      </w:r>
      <w:proofErr w:type="spellStart"/>
      <w:r w:rsidR="001E3464" w:rsidRPr="006C2CBC">
        <w:rPr>
          <w:rFonts w:eastAsiaTheme="minorHAnsi"/>
          <w:color w:val="000000" w:themeColor="text1"/>
          <w:sz w:val="28"/>
          <w:szCs w:val="28"/>
          <w:lang w:val="kk-KZ" w:eastAsia="en-US"/>
          <w14:ligatures w14:val="standardContextual"/>
        </w:rPr>
        <w:t>dear</w:t>
      </w:r>
      <w:proofErr w:type="spellEnd"/>
      <w:r w:rsidR="001E3464" w:rsidRPr="006C2CBC">
        <w:rPr>
          <w:rFonts w:eastAsiaTheme="minorHAnsi"/>
          <w:color w:val="000000" w:themeColor="text1"/>
          <w:sz w:val="28"/>
          <w:szCs w:val="28"/>
          <w:lang w:val="kk-KZ" w:eastAsia="en-US"/>
          <w14:ligatures w14:val="standardContextual"/>
        </w:rPr>
        <w:t>») мен ауылдық әдет-ғұрыптар отбасы қарым-қатынасы мен мәдениетті бейнелейді.</w:t>
      </w:r>
    </w:p>
    <w:p w14:paraId="6D2E6615" w14:textId="53892765" w:rsidR="00763D77" w:rsidRPr="006C2CBC" w:rsidRDefault="001177A3" w:rsidP="001177A3">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2</w:t>
      </w:r>
      <w:r w:rsidR="006B4239"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Салғастырмалы</w:t>
      </w:r>
      <w:proofErr w:type="spellEnd"/>
      <w:r w:rsidRPr="006C2CBC">
        <w:rPr>
          <w:rFonts w:eastAsiaTheme="minorHAnsi"/>
          <w:color w:val="000000" w:themeColor="text1"/>
          <w:sz w:val="28"/>
          <w:szCs w:val="28"/>
          <w:lang w:val="kk-KZ" w:eastAsia="en-US"/>
          <w14:ligatures w14:val="standardContextual"/>
        </w:rPr>
        <w:t xml:space="preserve"> талдау нәтижесі көрсеткендей, </w:t>
      </w:r>
      <w:proofErr w:type="spellStart"/>
      <w:r w:rsidRPr="006C2CBC">
        <w:rPr>
          <w:rFonts w:eastAsiaTheme="minorHAnsi"/>
          <w:color w:val="000000" w:themeColor="text1"/>
          <w:sz w:val="28"/>
          <w:szCs w:val="28"/>
          <w:lang w:val="kk-KZ" w:eastAsia="en-US"/>
          <w14:ligatures w14:val="standardContextual"/>
        </w:rPr>
        <w:t>дискурстағы</w:t>
      </w:r>
      <w:proofErr w:type="spellEnd"/>
      <w:r w:rsidRPr="006C2CBC">
        <w:rPr>
          <w:rFonts w:eastAsiaTheme="minorHAnsi"/>
          <w:color w:val="000000" w:themeColor="text1"/>
          <w:sz w:val="28"/>
          <w:szCs w:val="28"/>
          <w:lang w:val="kk-KZ" w:eastAsia="en-US"/>
          <w14:ligatures w14:val="standardContextual"/>
        </w:rPr>
        <w:t xml:space="preserve"> ұлттық ерекшелік </w:t>
      </w:r>
      <w:r w:rsidR="00666078" w:rsidRPr="006C2CBC">
        <w:rPr>
          <w:rFonts w:eastAsiaTheme="minorHAnsi"/>
          <w:color w:val="000000" w:themeColor="text1"/>
          <w:sz w:val="28"/>
          <w:szCs w:val="28"/>
          <w:lang w:val="kk-KZ" w:eastAsia="en-US"/>
          <w14:ligatures w14:val="standardContextual"/>
        </w:rPr>
        <w:t xml:space="preserve">тек </w:t>
      </w:r>
      <w:r w:rsidRPr="006C2CBC">
        <w:rPr>
          <w:rFonts w:eastAsiaTheme="minorHAnsi"/>
          <w:color w:val="000000" w:themeColor="text1"/>
          <w:sz w:val="28"/>
          <w:szCs w:val="28"/>
          <w:lang w:val="kk-KZ" w:eastAsia="en-US"/>
          <w14:ligatures w14:val="standardContextual"/>
        </w:rPr>
        <w:t>тілдік таңбалар арқылы ғана емес,</w:t>
      </w:r>
      <w:r w:rsidR="003423DA" w:rsidRPr="006C2CBC">
        <w:rPr>
          <w:rFonts w:eastAsiaTheme="minorHAnsi"/>
          <w:color w:val="000000" w:themeColor="text1"/>
          <w:sz w:val="28"/>
          <w:szCs w:val="28"/>
          <w:lang w:val="kk-KZ" w:eastAsia="en-US"/>
          <w14:ligatures w14:val="standardContextual"/>
        </w:rPr>
        <w:t xml:space="preserve"> сонымен қатар</w:t>
      </w:r>
      <w:r w:rsidRPr="006C2CBC">
        <w:rPr>
          <w:rFonts w:eastAsiaTheme="minorHAnsi"/>
          <w:color w:val="000000" w:themeColor="text1"/>
          <w:sz w:val="28"/>
          <w:szCs w:val="28"/>
          <w:lang w:val="kk-KZ" w:eastAsia="en-US"/>
          <w14:ligatures w14:val="standardContextual"/>
        </w:rPr>
        <w:t xml:space="preserve"> </w:t>
      </w:r>
      <w:r w:rsidR="003423DA" w:rsidRPr="006C2CBC">
        <w:rPr>
          <w:rFonts w:eastAsiaTheme="minorHAnsi"/>
          <w:color w:val="000000" w:themeColor="text1"/>
          <w:sz w:val="28"/>
          <w:szCs w:val="28"/>
          <w:lang w:val="kk-KZ" w:eastAsia="en-US"/>
          <w14:ligatures w14:val="standardContextual"/>
        </w:rPr>
        <w:t>прагматикалық категориялар (</w:t>
      </w:r>
      <w:proofErr w:type="spellStart"/>
      <w:r w:rsidR="003423DA" w:rsidRPr="006C2CBC">
        <w:rPr>
          <w:rFonts w:eastAsiaTheme="minorHAnsi"/>
          <w:color w:val="000000" w:themeColor="text1"/>
          <w:sz w:val="28"/>
          <w:szCs w:val="28"/>
          <w:lang w:val="kk-KZ" w:eastAsia="en-US"/>
          <w14:ligatures w14:val="standardContextual"/>
        </w:rPr>
        <w:t>пресуппозиция</w:t>
      </w:r>
      <w:proofErr w:type="spellEnd"/>
      <w:r w:rsidR="003423DA" w:rsidRPr="006C2CBC">
        <w:rPr>
          <w:rFonts w:eastAsiaTheme="minorHAnsi"/>
          <w:color w:val="000000" w:themeColor="text1"/>
          <w:sz w:val="28"/>
          <w:szCs w:val="28"/>
          <w:lang w:val="kk-KZ" w:eastAsia="en-US"/>
          <w14:ligatures w14:val="standardContextual"/>
        </w:rPr>
        <w:t xml:space="preserve">, </w:t>
      </w:r>
      <w:proofErr w:type="spellStart"/>
      <w:r w:rsidR="003423DA" w:rsidRPr="006C2CBC">
        <w:rPr>
          <w:rFonts w:eastAsiaTheme="minorHAnsi"/>
          <w:color w:val="000000" w:themeColor="text1"/>
          <w:sz w:val="28"/>
          <w:szCs w:val="28"/>
          <w:lang w:val="kk-KZ" w:eastAsia="en-US"/>
          <w14:ligatures w14:val="standardContextual"/>
        </w:rPr>
        <w:t>импликатура</w:t>
      </w:r>
      <w:proofErr w:type="spellEnd"/>
      <w:r w:rsidR="00B824C9" w:rsidRPr="006C2CBC">
        <w:rPr>
          <w:rFonts w:eastAsiaTheme="minorHAnsi"/>
          <w:color w:val="000000" w:themeColor="text1"/>
          <w:sz w:val="28"/>
          <w:szCs w:val="28"/>
          <w:lang w:val="kk-KZ" w:eastAsia="en-US"/>
          <w14:ligatures w14:val="standardContextual"/>
        </w:rPr>
        <w:t>, сөйлеу актілері</w:t>
      </w:r>
      <w:r w:rsidR="003423DA" w:rsidRPr="006C2CBC">
        <w:rPr>
          <w:rFonts w:eastAsiaTheme="minorHAnsi"/>
          <w:color w:val="000000" w:themeColor="text1"/>
          <w:sz w:val="28"/>
          <w:szCs w:val="28"/>
          <w:lang w:val="kk-KZ" w:eastAsia="en-US"/>
          <w14:ligatures w14:val="standardContextual"/>
        </w:rPr>
        <w:t>)</w:t>
      </w:r>
      <w:r w:rsidRPr="006C2CBC">
        <w:rPr>
          <w:rFonts w:eastAsiaTheme="minorHAnsi"/>
          <w:color w:val="000000" w:themeColor="text1"/>
          <w:sz w:val="28"/>
          <w:szCs w:val="28"/>
          <w:lang w:val="kk-KZ" w:eastAsia="en-US"/>
          <w14:ligatures w14:val="standardContextual"/>
        </w:rPr>
        <w:t xml:space="preserve">, қарым-қатынас мәдениеті арқылы да қалыптасады. </w:t>
      </w:r>
      <w:proofErr w:type="spellStart"/>
      <w:r w:rsidR="004A0FF4" w:rsidRPr="006C2CBC">
        <w:rPr>
          <w:rFonts w:eastAsiaTheme="minorHAnsi"/>
          <w:color w:val="000000" w:themeColor="text1"/>
          <w:sz w:val="28"/>
          <w:szCs w:val="28"/>
          <w:lang w:val="kk-KZ" w:eastAsia="en-US"/>
          <w14:ligatures w14:val="standardContextual"/>
        </w:rPr>
        <w:t>Дискурстағы</w:t>
      </w:r>
      <w:proofErr w:type="spellEnd"/>
      <w:r w:rsidR="004A0FF4" w:rsidRPr="006C2CBC">
        <w:rPr>
          <w:rFonts w:eastAsiaTheme="minorHAnsi"/>
          <w:color w:val="000000" w:themeColor="text1"/>
          <w:sz w:val="28"/>
          <w:szCs w:val="28"/>
          <w:lang w:val="kk-KZ" w:eastAsia="en-US"/>
          <w14:ligatures w14:val="standardContextual"/>
        </w:rPr>
        <w:t xml:space="preserve"> ұлттық ерекшелік тіл иесінің дүниетанымы, мәдени коды, құндылықтар жүйесі арқылы көрінеді</w:t>
      </w:r>
      <w:r w:rsidRPr="006C2CBC">
        <w:rPr>
          <w:rFonts w:eastAsiaTheme="minorHAnsi"/>
          <w:color w:val="000000" w:themeColor="text1"/>
          <w:sz w:val="28"/>
          <w:szCs w:val="28"/>
          <w:lang w:val="kk-KZ" w:eastAsia="en-US"/>
          <w14:ligatures w14:val="standardContextual"/>
        </w:rPr>
        <w:t xml:space="preserve">. </w:t>
      </w:r>
      <w:r w:rsidR="00763D77" w:rsidRPr="006C2CBC">
        <w:rPr>
          <w:rFonts w:eastAsiaTheme="minorHAnsi"/>
          <w:color w:val="000000" w:themeColor="text1"/>
          <w:sz w:val="28"/>
          <w:szCs w:val="28"/>
          <w:lang w:val="kk-KZ" w:eastAsia="en-US"/>
          <w14:ligatures w14:val="standardContextual"/>
        </w:rPr>
        <w:t xml:space="preserve">Қазақ мәтінінде </w:t>
      </w:r>
      <w:proofErr w:type="spellStart"/>
      <w:r w:rsidR="00763D77" w:rsidRPr="006C2CBC">
        <w:rPr>
          <w:rFonts w:eastAsiaTheme="minorHAnsi"/>
          <w:color w:val="000000" w:themeColor="text1"/>
          <w:sz w:val="28"/>
          <w:szCs w:val="28"/>
          <w:lang w:val="kk-KZ" w:eastAsia="en-US"/>
          <w14:ligatures w14:val="standardContextual"/>
        </w:rPr>
        <w:t>пресуппозиция</w:t>
      </w:r>
      <w:proofErr w:type="spellEnd"/>
      <w:r w:rsidR="00763D77" w:rsidRPr="006C2CBC">
        <w:rPr>
          <w:rFonts w:eastAsiaTheme="minorHAnsi"/>
          <w:color w:val="000000" w:themeColor="text1"/>
          <w:sz w:val="28"/>
          <w:szCs w:val="28"/>
          <w:lang w:val="kk-KZ" w:eastAsia="en-US"/>
          <w14:ligatures w14:val="standardContextual"/>
        </w:rPr>
        <w:t xml:space="preserve"> ұл баланың отбасы тірегі ретіндегі маңызын білдірсе, эмоция мен жақындық сөйлеу актілері арқылы (еркелету сөздері, </w:t>
      </w:r>
      <w:r w:rsidR="007C288A" w:rsidRPr="006C2CBC">
        <w:rPr>
          <w:rFonts w:eastAsiaTheme="minorHAnsi"/>
          <w:color w:val="000000" w:themeColor="text1"/>
          <w:sz w:val="28"/>
          <w:szCs w:val="28"/>
          <w:lang w:val="kk-KZ" w:eastAsia="en-US"/>
          <w14:ligatures w14:val="standardContextual"/>
        </w:rPr>
        <w:t>жағымды</w:t>
      </w:r>
      <w:r w:rsidR="00763D77" w:rsidRPr="006C2CBC">
        <w:rPr>
          <w:rFonts w:eastAsiaTheme="minorHAnsi"/>
          <w:color w:val="000000" w:themeColor="text1"/>
          <w:sz w:val="28"/>
          <w:szCs w:val="28"/>
          <w:lang w:val="kk-KZ" w:eastAsia="en-US"/>
          <w14:ligatures w14:val="standardContextual"/>
        </w:rPr>
        <w:t xml:space="preserve"> лексика) және </w:t>
      </w:r>
      <w:proofErr w:type="spellStart"/>
      <w:r w:rsidR="00763D77" w:rsidRPr="006C2CBC">
        <w:rPr>
          <w:rFonts w:eastAsiaTheme="minorHAnsi"/>
          <w:color w:val="000000" w:themeColor="text1"/>
          <w:sz w:val="28"/>
          <w:szCs w:val="28"/>
          <w:lang w:val="kk-KZ" w:eastAsia="en-US"/>
          <w14:ligatures w14:val="standardContextual"/>
        </w:rPr>
        <w:t>бейвербалды</w:t>
      </w:r>
      <w:proofErr w:type="spellEnd"/>
      <w:r w:rsidR="00763D77" w:rsidRPr="006C2CBC">
        <w:rPr>
          <w:rFonts w:eastAsiaTheme="minorHAnsi"/>
          <w:color w:val="000000" w:themeColor="text1"/>
          <w:sz w:val="28"/>
          <w:szCs w:val="28"/>
          <w:lang w:val="kk-KZ" w:eastAsia="en-US"/>
          <w14:ligatures w14:val="standardContextual"/>
        </w:rPr>
        <w:t xml:space="preserve"> амалдармен (құшақтау, сүю) көрінеді. Орыс </w:t>
      </w:r>
      <w:proofErr w:type="spellStart"/>
      <w:r w:rsidR="00763D77" w:rsidRPr="006C2CBC">
        <w:rPr>
          <w:rFonts w:eastAsiaTheme="minorHAnsi"/>
          <w:color w:val="000000" w:themeColor="text1"/>
          <w:sz w:val="28"/>
          <w:szCs w:val="28"/>
          <w:lang w:val="kk-KZ" w:eastAsia="en-US"/>
          <w14:ligatures w14:val="standardContextual"/>
        </w:rPr>
        <w:t>дискурсында</w:t>
      </w:r>
      <w:proofErr w:type="spellEnd"/>
      <w:r w:rsidR="00763D77" w:rsidRPr="006C2CBC">
        <w:rPr>
          <w:rFonts w:eastAsiaTheme="minorHAnsi"/>
          <w:color w:val="000000" w:themeColor="text1"/>
          <w:sz w:val="28"/>
          <w:szCs w:val="28"/>
          <w:lang w:val="kk-KZ" w:eastAsia="en-US"/>
          <w14:ligatures w14:val="standardContextual"/>
        </w:rPr>
        <w:t xml:space="preserve"> негізгі орын директивті сөйлеу актілеріне беріледі, мұнда </w:t>
      </w:r>
      <w:proofErr w:type="spellStart"/>
      <w:r w:rsidR="00763D77" w:rsidRPr="006C2CBC">
        <w:rPr>
          <w:rFonts w:eastAsiaTheme="minorHAnsi"/>
          <w:color w:val="000000" w:themeColor="text1"/>
          <w:sz w:val="28"/>
          <w:szCs w:val="28"/>
          <w:lang w:val="kk-KZ" w:eastAsia="en-US"/>
          <w14:ligatures w14:val="standardContextual"/>
        </w:rPr>
        <w:t>пресуппозиция</w:t>
      </w:r>
      <w:proofErr w:type="spellEnd"/>
      <w:r w:rsidR="00763D77" w:rsidRPr="006C2CBC">
        <w:rPr>
          <w:rFonts w:eastAsiaTheme="minorHAnsi"/>
          <w:color w:val="000000" w:themeColor="text1"/>
          <w:sz w:val="28"/>
          <w:szCs w:val="28"/>
          <w:lang w:val="kk-KZ" w:eastAsia="en-US"/>
          <w14:ligatures w14:val="standardContextual"/>
        </w:rPr>
        <w:t xml:space="preserve"> ретінде баланың оқуға, тәртіпке жауапкершілігі көрінеді, ал эмоциялар ашық беріледі. Ағылшын мәтінінде эмоциялар мен қарым-қатынас көбіне жанама сөйлеу актілері мен </w:t>
      </w:r>
      <w:proofErr w:type="spellStart"/>
      <w:r w:rsidR="00763D77" w:rsidRPr="006C2CBC">
        <w:rPr>
          <w:rFonts w:eastAsiaTheme="minorHAnsi"/>
          <w:color w:val="000000" w:themeColor="text1"/>
          <w:sz w:val="28"/>
          <w:szCs w:val="28"/>
          <w:lang w:val="kk-KZ" w:eastAsia="en-US"/>
          <w14:ligatures w14:val="standardContextual"/>
        </w:rPr>
        <w:t>импликатура</w:t>
      </w:r>
      <w:proofErr w:type="spellEnd"/>
      <w:r w:rsidR="00763D77" w:rsidRPr="006C2CBC">
        <w:rPr>
          <w:rFonts w:eastAsiaTheme="minorHAnsi"/>
          <w:color w:val="000000" w:themeColor="text1"/>
          <w:sz w:val="28"/>
          <w:szCs w:val="28"/>
          <w:lang w:val="kk-KZ" w:eastAsia="en-US"/>
          <w14:ligatures w14:val="standardContextual"/>
        </w:rPr>
        <w:t xml:space="preserve"> арқылы жеткізіліп, ұстамдылық пен сыпайылық басым танылады.</w:t>
      </w:r>
    </w:p>
    <w:p w14:paraId="4DAE0ECD" w14:textId="3C04F87B" w:rsidR="004A0FF4" w:rsidRPr="006C2CBC" w:rsidRDefault="001177A3" w:rsidP="000E4184">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3</w:t>
      </w:r>
      <w:r w:rsidR="006B4239" w:rsidRPr="006C2CBC">
        <w:rPr>
          <w:rFonts w:eastAsiaTheme="minorHAnsi"/>
          <w:color w:val="000000" w:themeColor="text1"/>
          <w:sz w:val="28"/>
          <w:szCs w:val="28"/>
          <w:lang w:val="kk-KZ" w:eastAsia="en-US"/>
          <w14:ligatures w14:val="standardContextual"/>
        </w:rPr>
        <w:t xml:space="preserve">. </w:t>
      </w:r>
      <w:r w:rsidR="004A0FF4" w:rsidRPr="006C2CBC">
        <w:rPr>
          <w:rFonts w:eastAsiaTheme="minorHAnsi"/>
          <w:color w:val="000000" w:themeColor="text1"/>
          <w:sz w:val="28"/>
          <w:szCs w:val="28"/>
          <w:lang w:val="kk-KZ" w:eastAsia="en-US"/>
          <w14:ligatures w14:val="standardContextual"/>
        </w:rPr>
        <w:t xml:space="preserve">Қазақ, орыс және ағылшын көркем мәтіндеріндегі отбасы </w:t>
      </w:r>
      <w:proofErr w:type="spellStart"/>
      <w:r w:rsidR="004A0FF4" w:rsidRPr="006C2CBC">
        <w:rPr>
          <w:rFonts w:eastAsiaTheme="minorHAnsi"/>
          <w:color w:val="000000" w:themeColor="text1"/>
          <w:sz w:val="28"/>
          <w:szCs w:val="28"/>
          <w:lang w:val="kk-KZ" w:eastAsia="en-US"/>
          <w14:ligatures w14:val="standardContextual"/>
        </w:rPr>
        <w:t>дискурсы</w:t>
      </w:r>
      <w:proofErr w:type="spellEnd"/>
      <w:r w:rsidR="004A0FF4" w:rsidRPr="006C2CBC">
        <w:rPr>
          <w:rFonts w:eastAsiaTheme="minorHAnsi"/>
          <w:color w:val="000000" w:themeColor="text1"/>
          <w:sz w:val="28"/>
          <w:szCs w:val="28"/>
          <w:lang w:val="kk-KZ" w:eastAsia="en-US"/>
          <w14:ligatures w14:val="standardContextual"/>
        </w:rPr>
        <w:t xml:space="preserve">  ұлтты</w:t>
      </w:r>
      <w:r w:rsidR="00666078" w:rsidRPr="006C2CBC">
        <w:rPr>
          <w:rFonts w:eastAsiaTheme="minorHAnsi"/>
          <w:color w:val="000000" w:themeColor="text1"/>
          <w:sz w:val="28"/>
          <w:szCs w:val="28"/>
          <w:lang w:val="kk-KZ" w:eastAsia="en-US"/>
          <w14:ligatures w14:val="standardContextual"/>
        </w:rPr>
        <w:t>қ-</w:t>
      </w:r>
      <w:r w:rsidR="004A0FF4" w:rsidRPr="006C2CBC">
        <w:rPr>
          <w:rFonts w:eastAsiaTheme="minorHAnsi"/>
          <w:color w:val="000000" w:themeColor="text1"/>
          <w:sz w:val="28"/>
          <w:szCs w:val="28"/>
          <w:lang w:val="kk-KZ" w:eastAsia="en-US"/>
          <w14:ligatures w14:val="standardContextual"/>
        </w:rPr>
        <w:t xml:space="preserve">мәдени </w:t>
      </w:r>
      <w:r w:rsidR="00666078" w:rsidRPr="006C2CBC">
        <w:rPr>
          <w:rFonts w:eastAsiaTheme="minorHAnsi"/>
          <w:color w:val="000000" w:themeColor="text1"/>
          <w:sz w:val="28"/>
          <w:szCs w:val="28"/>
          <w:lang w:val="kk-KZ" w:eastAsia="en-US"/>
          <w14:ligatures w14:val="standardContextual"/>
        </w:rPr>
        <w:t>және</w:t>
      </w:r>
      <w:r w:rsidR="004A0FF4" w:rsidRPr="006C2CBC">
        <w:rPr>
          <w:rFonts w:eastAsiaTheme="minorHAnsi"/>
          <w:color w:val="000000" w:themeColor="text1"/>
          <w:sz w:val="28"/>
          <w:szCs w:val="28"/>
          <w:lang w:val="kk-KZ" w:eastAsia="en-US"/>
          <w14:ligatures w14:val="standardContextual"/>
        </w:rPr>
        <w:t xml:space="preserve"> дүниетаным</w:t>
      </w:r>
      <w:r w:rsidR="00666078" w:rsidRPr="006C2CBC">
        <w:rPr>
          <w:rFonts w:eastAsiaTheme="minorHAnsi"/>
          <w:color w:val="000000" w:themeColor="text1"/>
          <w:sz w:val="28"/>
          <w:szCs w:val="28"/>
          <w:lang w:val="kk-KZ" w:eastAsia="en-US"/>
          <w14:ligatures w14:val="standardContextual"/>
        </w:rPr>
        <w:t>дық ерекшелікті бейнелейді</w:t>
      </w:r>
      <w:r w:rsidR="004A0FF4" w:rsidRPr="006C2CBC">
        <w:rPr>
          <w:rFonts w:eastAsiaTheme="minorHAnsi"/>
          <w:color w:val="000000" w:themeColor="text1"/>
          <w:sz w:val="28"/>
          <w:szCs w:val="28"/>
          <w:lang w:val="kk-KZ" w:eastAsia="en-US"/>
          <w14:ligatures w14:val="standardContextual"/>
        </w:rPr>
        <w:t xml:space="preserve">. Көркем мәтіндегі отбасы </w:t>
      </w:r>
      <w:proofErr w:type="spellStart"/>
      <w:r w:rsidR="004A0FF4" w:rsidRPr="006C2CBC">
        <w:rPr>
          <w:rFonts w:eastAsiaTheme="minorHAnsi"/>
          <w:color w:val="000000" w:themeColor="text1"/>
          <w:sz w:val="28"/>
          <w:szCs w:val="28"/>
          <w:lang w:val="kk-KZ" w:eastAsia="en-US"/>
          <w14:ligatures w14:val="standardContextual"/>
        </w:rPr>
        <w:t>дискурсының</w:t>
      </w:r>
      <w:proofErr w:type="spellEnd"/>
      <w:r w:rsidR="004A0FF4" w:rsidRPr="006C2CBC">
        <w:rPr>
          <w:rFonts w:eastAsiaTheme="minorHAnsi"/>
          <w:color w:val="000000" w:themeColor="text1"/>
          <w:sz w:val="28"/>
          <w:szCs w:val="28"/>
          <w:lang w:val="kk-KZ" w:eastAsia="en-US"/>
          <w14:ligatures w14:val="standardContextual"/>
        </w:rPr>
        <w:t xml:space="preserve"> </w:t>
      </w:r>
      <w:proofErr w:type="spellStart"/>
      <w:r w:rsidR="004A0FF4" w:rsidRPr="006C2CBC">
        <w:rPr>
          <w:rFonts w:eastAsiaTheme="minorHAnsi"/>
          <w:color w:val="000000" w:themeColor="text1"/>
          <w:sz w:val="28"/>
          <w:szCs w:val="28"/>
          <w:lang w:val="kk-KZ" w:eastAsia="en-US"/>
          <w14:ligatures w14:val="standardContextual"/>
        </w:rPr>
        <w:t>концептілік</w:t>
      </w:r>
      <w:proofErr w:type="spellEnd"/>
      <w:r w:rsidR="004A0FF4" w:rsidRPr="006C2CBC">
        <w:rPr>
          <w:rFonts w:eastAsiaTheme="minorHAnsi"/>
          <w:color w:val="000000" w:themeColor="text1"/>
          <w:sz w:val="28"/>
          <w:szCs w:val="28"/>
          <w:lang w:val="kk-KZ" w:eastAsia="en-US"/>
          <w14:ligatures w14:val="standardContextual"/>
        </w:rPr>
        <w:t xml:space="preserve"> аясы әр тілде әртүрлі мазмұндық компоненттерден тұрады: </w:t>
      </w:r>
      <w:r w:rsidR="002D135B" w:rsidRPr="006C2CBC">
        <w:rPr>
          <w:rFonts w:eastAsiaTheme="minorHAnsi"/>
          <w:color w:val="000000" w:themeColor="text1"/>
          <w:sz w:val="28"/>
          <w:szCs w:val="28"/>
          <w:lang w:val="kk-KZ" w:eastAsia="en-US"/>
          <w14:ligatures w14:val="standardContextual"/>
        </w:rPr>
        <w:t xml:space="preserve">қазақ, орыс және ағылшын отбасы </w:t>
      </w:r>
      <w:proofErr w:type="spellStart"/>
      <w:r w:rsidR="002D135B" w:rsidRPr="006C2CBC">
        <w:rPr>
          <w:rFonts w:eastAsiaTheme="minorHAnsi"/>
          <w:color w:val="000000" w:themeColor="text1"/>
          <w:sz w:val="28"/>
          <w:szCs w:val="28"/>
          <w:lang w:val="kk-KZ" w:eastAsia="en-US"/>
          <w14:ligatures w14:val="standardContextual"/>
        </w:rPr>
        <w:t>дискурстарының</w:t>
      </w:r>
      <w:proofErr w:type="spellEnd"/>
      <w:r w:rsidR="002D135B" w:rsidRPr="006C2CBC">
        <w:rPr>
          <w:rFonts w:eastAsiaTheme="minorHAnsi"/>
          <w:color w:val="000000" w:themeColor="text1"/>
          <w:sz w:val="28"/>
          <w:szCs w:val="28"/>
          <w:lang w:val="kk-KZ" w:eastAsia="en-US"/>
          <w14:ligatures w14:val="standardContextual"/>
        </w:rPr>
        <w:t xml:space="preserve"> </w:t>
      </w:r>
      <w:proofErr w:type="spellStart"/>
      <w:r w:rsidR="002D135B" w:rsidRPr="006C2CBC">
        <w:rPr>
          <w:rFonts w:eastAsiaTheme="minorHAnsi"/>
          <w:color w:val="000000" w:themeColor="text1"/>
          <w:sz w:val="28"/>
          <w:szCs w:val="28"/>
          <w:lang w:val="kk-KZ" w:eastAsia="en-US"/>
          <w14:ligatures w14:val="standardContextual"/>
        </w:rPr>
        <w:t>концептілік</w:t>
      </w:r>
      <w:proofErr w:type="spellEnd"/>
      <w:r w:rsidR="002D135B" w:rsidRPr="006C2CBC">
        <w:rPr>
          <w:rFonts w:eastAsiaTheme="minorHAnsi"/>
          <w:color w:val="000000" w:themeColor="text1"/>
          <w:sz w:val="28"/>
          <w:szCs w:val="28"/>
          <w:lang w:val="kk-KZ" w:eastAsia="en-US"/>
          <w14:ligatures w14:val="standardContextual"/>
        </w:rPr>
        <w:t xml:space="preserve"> аясы </w:t>
      </w:r>
      <w:proofErr w:type="spellStart"/>
      <w:r w:rsidR="002D135B" w:rsidRPr="006C2CBC">
        <w:rPr>
          <w:rFonts w:eastAsiaTheme="minorHAnsi"/>
          <w:color w:val="000000" w:themeColor="text1"/>
          <w:sz w:val="28"/>
          <w:szCs w:val="28"/>
          <w:lang w:val="kk-KZ" w:eastAsia="en-US"/>
          <w14:ligatures w14:val="standardContextual"/>
        </w:rPr>
        <w:t>жалпыадамзаттық</w:t>
      </w:r>
      <w:proofErr w:type="spellEnd"/>
      <w:r w:rsidR="002D135B" w:rsidRPr="006C2CBC">
        <w:rPr>
          <w:rFonts w:eastAsiaTheme="minorHAnsi"/>
          <w:color w:val="000000" w:themeColor="text1"/>
          <w:sz w:val="28"/>
          <w:szCs w:val="28"/>
          <w:lang w:val="kk-KZ" w:eastAsia="en-US"/>
          <w14:ligatures w14:val="standardContextual"/>
        </w:rPr>
        <w:t xml:space="preserve"> құндылықтарда (құрмет, борыш) тоғысады. Алайда әр ұлттың мәдени, тілдік және тарихи ерекшеліктері осы </w:t>
      </w:r>
      <w:proofErr w:type="spellStart"/>
      <w:r w:rsidR="002D135B" w:rsidRPr="006C2CBC">
        <w:rPr>
          <w:rFonts w:eastAsiaTheme="minorHAnsi"/>
          <w:color w:val="000000" w:themeColor="text1"/>
          <w:sz w:val="28"/>
          <w:szCs w:val="28"/>
          <w:lang w:val="kk-KZ" w:eastAsia="en-US"/>
          <w14:ligatures w14:val="standardContextual"/>
        </w:rPr>
        <w:t>дискурстың</w:t>
      </w:r>
      <w:proofErr w:type="spellEnd"/>
      <w:r w:rsidR="002D135B" w:rsidRPr="006C2CBC">
        <w:rPr>
          <w:rFonts w:eastAsiaTheme="minorHAnsi"/>
          <w:color w:val="000000" w:themeColor="text1"/>
          <w:sz w:val="28"/>
          <w:szCs w:val="28"/>
          <w:lang w:val="kk-KZ" w:eastAsia="en-US"/>
          <w14:ligatures w14:val="standardContextual"/>
        </w:rPr>
        <w:t xml:space="preserve"> құрылымы мен мазмұнын анықтайды. Қазақ </w:t>
      </w:r>
      <w:proofErr w:type="spellStart"/>
      <w:r w:rsidR="002D135B" w:rsidRPr="006C2CBC">
        <w:rPr>
          <w:rFonts w:eastAsiaTheme="minorHAnsi"/>
          <w:color w:val="000000" w:themeColor="text1"/>
          <w:sz w:val="28"/>
          <w:szCs w:val="28"/>
          <w:lang w:val="kk-KZ" w:eastAsia="en-US"/>
          <w14:ligatures w14:val="standardContextual"/>
        </w:rPr>
        <w:t>дискурсында</w:t>
      </w:r>
      <w:proofErr w:type="spellEnd"/>
      <w:r w:rsidR="002D135B" w:rsidRPr="006C2CBC">
        <w:rPr>
          <w:rFonts w:eastAsiaTheme="minorHAnsi"/>
          <w:color w:val="000000" w:themeColor="text1"/>
          <w:sz w:val="28"/>
          <w:szCs w:val="28"/>
          <w:lang w:val="kk-KZ" w:eastAsia="en-US"/>
          <w14:ligatures w14:val="standardContextual"/>
        </w:rPr>
        <w:t xml:space="preserve"> рухани-ұлттық байланыс пен дәстүр</w:t>
      </w:r>
      <w:r w:rsidR="00FD24E7" w:rsidRPr="006C2CBC">
        <w:rPr>
          <w:rFonts w:eastAsiaTheme="minorHAnsi"/>
          <w:color w:val="000000" w:themeColor="text1"/>
          <w:sz w:val="28"/>
          <w:szCs w:val="28"/>
          <w:lang w:val="kk-KZ" w:eastAsia="en-US"/>
          <w14:ligatures w14:val="standardContextual"/>
        </w:rPr>
        <w:t xml:space="preserve"> (</w:t>
      </w:r>
      <w:r w:rsidR="003B23F3" w:rsidRPr="006C2CBC">
        <w:rPr>
          <w:rFonts w:eastAsiaTheme="minorHAnsi"/>
          <w:color w:val="000000" w:themeColor="text1"/>
          <w:sz w:val="28"/>
          <w:szCs w:val="28"/>
          <w:lang w:val="kk-KZ" w:eastAsia="en-US"/>
          <w14:ligatures w14:val="standardContextual"/>
        </w:rPr>
        <w:t>бата беру, жоқтау, ат қою</w:t>
      </w:r>
      <w:r w:rsidR="001A387C" w:rsidRPr="006C2CBC">
        <w:rPr>
          <w:rFonts w:eastAsiaTheme="minorHAnsi"/>
          <w:color w:val="000000" w:themeColor="text1"/>
          <w:sz w:val="28"/>
          <w:szCs w:val="28"/>
          <w:lang w:val="kk-KZ" w:eastAsia="en-US"/>
          <w14:ligatures w14:val="standardContextual"/>
        </w:rPr>
        <w:t>, кеңістік пен заттық символдар (шаңырақ, ошақ, үй, туған жер, жайлау, самаурын</w:t>
      </w:r>
      <w:r w:rsidR="00FD24E7" w:rsidRPr="006C2CBC">
        <w:rPr>
          <w:rFonts w:eastAsiaTheme="minorHAnsi"/>
          <w:color w:val="000000" w:themeColor="text1"/>
          <w:sz w:val="28"/>
          <w:szCs w:val="28"/>
          <w:lang w:val="kk-KZ" w:eastAsia="en-US"/>
          <w14:ligatures w14:val="standardContextual"/>
        </w:rPr>
        <w:t>)</w:t>
      </w:r>
      <w:r w:rsidR="002D135B" w:rsidRPr="006C2CBC">
        <w:rPr>
          <w:rFonts w:eastAsiaTheme="minorHAnsi"/>
          <w:color w:val="000000" w:themeColor="text1"/>
          <w:sz w:val="28"/>
          <w:szCs w:val="28"/>
          <w:lang w:val="kk-KZ" w:eastAsia="en-US"/>
          <w14:ligatures w14:val="standardContextual"/>
        </w:rPr>
        <w:t xml:space="preserve">, орыс </w:t>
      </w:r>
      <w:proofErr w:type="spellStart"/>
      <w:r w:rsidR="002D135B" w:rsidRPr="006C2CBC">
        <w:rPr>
          <w:rFonts w:eastAsiaTheme="minorHAnsi"/>
          <w:color w:val="000000" w:themeColor="text1"/>
          <w:sz w:val="28"/>
          <w:szCs w:val="28"/>
          <w:lang w:val="kk-KZ" w:eastAsia="en-US"/>
          <w14:ligatures w14:val="standardContextual"/>
        </w:rPr>
        <w:t>дискурсында</w:t>
      </w:r>
      <w:proofErr w:type="spellEnd"/>
      <w:r w:rsidR="002D135B" w:rsidRPr="006C2CBC">
        <w:rPr>
          <w:rFonts w:eastAsiaTheme="minorHAnsi"/>
          <w:color w:val="000000" w:themeColor="text1"/>
          <w:sz w:val="28"/>
          <w:szCs w:val="28"/>
          <w:lang w:val="kk-KZ" w:eastAsia="en-US"/>
          <w14:ligatures w14:val="standardContextual"/>
        </w:rPr>
        <w:t xml:space="preserve"> этикалық тереңдік пен діни сана</w:t>
      </w:r>
      <w:r w:rsidR="00FD24E7" w:rsidRPr="006C2CBC">
        <w:rPr>
          <w:rFonts w:eastAsiaTheme="minorHAnsi"/>
          <w:color w:val="000000" w:themeColor="text1"/>
          <w:sz w:val="28"/>
          <w:szCs w:val="28"/>
          <w:lang w:val="kk-KZ" w:eastAsia="en-US"/>
          <w14:ligatures w14:val="standardContextual"/>
        </w:rPr>
        <w:t xml:space="preserve"> (</w:t>
      </w:r>
      <w:r w:rsidR="001A387C" w:rsidRPr="006C2CBC">
        <w:rPr>
          <w:rFonts w:eastAsiaTheme="minorHAnsi"/>
          <w:color w:val="000000" w:themeColor="text1"/>
          <w:sz w:val="28"/>
          <w:szCs w:val="28"/>
          <w:lang w:val="kk-KZ" w:eastAsia="en-US"/>
          <w14:ligatures w14:val="standardContextual"/>
        </w:rPr>
        <w:t xml:space="preserve">борыш, ұят, құрмет </w:t>
      </w:r>
      <w:proofErr w:type="spellStart"/>
      <w:r w:rsidR="001A387C" w:rsidRPr="006C2CBC">
        <w:rPr>
          <w:rFonts w:eastAsiaTheme="minorHAnsi"/>
          <w:color w:val="000000" w:themeColor="text1"/>
          <w:sz w:val="28"/>
          <w:szCs w:val="28"/>
          <w:lang w:val="kk-KZ" w:eastAsia="en-US"/>
          <w14:ligatures w14:val="standardContextual"/>
        </w:rPr>
        <w:t>концептілері</w:t>
      </w:r>
      <w:proofErr w:type="spellEnd"/>
      <w:r w:rsidR="003A1528" w:rsidRPr="006C2CBC">
        <w:rPr>
          <w:rFonts w:eastAsiaTheme="minorHAnsi"/>
          <w:color w:val="000000" w:themeColor="text1"/>
          <w:sz w:val="28"/>
          <w:szCs w:val="28"/>
          <w:lang w:val="kk-KZ" w:eastAsia="en-US"/>
          <w14:ligatures w14:val="standardContextual"/>
        </w:rPr>
        <w:t>, діни кодтар (</w:t>
      </w:r>
      <w:proofErr w:type="spellStart"/>
      <w:r w:rsidR="003B23F3" w:rsidRPr="006C2CBC">
        <w:rPr>
          <w:rFonts w:eastAsiaTheme="minorHAnsi"/>
          <w:color w:val="000000" w:themeColor="text1"/>
          <w:sz w:val="28"/>
          <w:szCs w:val="28"/>
          <w:lang w:val="kk-KZ" w:eastAsia="en-US"/>
          <w14:ligatures w14:val="standardContextual"/>
        </w:rPr>
        <w:t>панихида</w:t>
      </w:r>
      <w:proofErr w:type="spellEnd"/>
      <w:r w:rsidR="003B23F3" w:rsidRPr="006C2CBC">
        <w:rPr>
          <w:rFonts w:eastAsiaTheme="minorHAnsi"/>
          <w:color w:val="000000" w:themeColor="text1"/>
          <w:sz w:val="28"/>
          <w:szCs w:val="28"/>
          <w:lang w:val="kk-KZ" w:eastAsia="en-US"/>
          <w14:ligatures w14:val="standardContextual"/>
        </w:rPr>
        <w:t xml:space="preserve">, </w:t>
      </w:r>
      <w:proofErr w:type="spellStart"/>
      <w:r w:rsidR="003B23F3" w:rsidRPr="006C2CBC">
        <w:rPr>
          <w:rFonts w:eastAsiaTheme="minorHAnsi"/>
          <w:color w:val="000000" w:themeColor="text1"/>
          <w:sz w:val="28"/>
          <w:szCs w:val="28"/>
          <w:lang w:val="kk-KZ" w:eastAsia="en-US"/>
          <w14:ligatures w14:val="standardContextual"/>
        </w:rPr>
        <w:t>молебен</w:t>
      </w:r>
      <w:proofErr w:type="spellEnd"/>
      <w:r w:rsidR="00FD24E7" w:rsidRPr="006C2CBC">
        <w:rPr>
          <w:rFonts w:eastAsiaTheme="minorHAnsi"/>
          <w:color w:val="000000" w:themeColor="text1"/>
          <w:sz w:val="28"/>
          <w:szCs w:val="28"/>
          <w:lang w:val="kk-KZ" w:eastAsia="en-US"/>
          <w14:ligatures w14:val="standardContextual"/>
        </w:rPr>
        <w:t>)</w:t>
      </w:r>
      <w:r w:rsidR="002D135B" w:rsidRPr="006C2CBC">
        <w:rPr>
          <w:rFonts w:eastAsiaTheme="minorHAnsi"/>
          <w:color w:val="000000" w:themeColor="text1"/>
          <w:sz w:val="28"/>
          <w:szCs w:val="28"/>
          <w:lang w:val="kk-KZ" w:eastAsia="en-US"/>
          <w14:ligatures w14:val="standardContextual"/>
        </w:rPr>
        <w:t xml:space="preserve">, ал ағылшын </w:t>
      </w:r>
      <w:proofErr w:type="spellStart"/>
      <w:r w:rsidR="002D135B" w:rsidRPr="006C2CBC">
        <w:rPr>
          <w:rFonts w:eastAsiaTheme="minorHAnsi"/>
          <w:color w:val="000000" w:themeColor="text1"/>
          <w:sz w:val="28"/>
          <w:szCs w:val="28"/>
          <w:lang w:val="kk-KZ" w:eastAsia="en-US"/>
          <w14:ligatures w14:val="standardContextual"/>
        </w:rPr>
        <w:t>дискурсында</w:t>
      </w:r>
      <w:proofErr w:type="spellEnd"/>
      <w:r w:rsidR="002D135B" w:rsidRPr="006C2CBC">
        <w:rPr>
          <w:rFonts w:eastAsiaTheme="minorHAnsi"/>
          <w:color w:val="000000" w:themeColor="text1"/>
          <w:sz w:val="28"/>
          <w:szCs w:val="28"/>
          <w:lang w:val="kk-KZ" w:eastAsia="en-US"/>
          <w14:ligatures w14:val="standardContextual"/>
        </w:rPr>
        <w:t xml:space="preserve"> әлеуметтік тәжірибе</w:t>
      </w:r>
      <w:r w:rsidR="00FD24E7" w:rsidRPr="006C2CBC">
        <w:rPr>
          <w:rFonts w:eastAsiaTheme="minorHAnsi"/>
          <w:color w:val="000000" w:themeColor="text1"/>
          <w:sz w:val="28"/>
          <w:szCs w:val="28"/>
          <w:lang w:val="kk-KZ" w:eastAsia="en-US"/>
          <w14:ligatures w14:val="standardContextual"/>
        </w:rPr>
        <w:t xml:space="preserve"> (</w:t>
      </w:r>
      <w:r w:rsidR="003A1528" w:rsidRPr="006C2CBC">
        <w:rPr>
          <w:rFonts w:eastAsiaTheme="minorHAnsi"/>
          <w:color w:val="000000" w:themeColor="text1"/>
          <w:sz w:val="28"/>
          <w:szCs w:val="28"/>
          <w:lang w:val="kk-KZ" w:eastAsia="en-US"/>
          <w14:ligatures w14:val="standardContextual"/>
        </w:rPr>
        <w:t>құрмет, ұят, борыш</w:t>
      </w:r>
      <w:r w:rsidR="00A600D9" w:rsidRPr="006C2CBC">
        <w:rPr>
          <w:rFonts w:eastAsiaTheme="minorHAnsi"/>
          <w:color w:val="000000" w:themeColor="text1"/>
          <w:sz w:val="28"/>
          <w:szCs w:val="28"/>
          <w:lang w:val="kk-KZ" w:eastAsia="en-US"/>
          <w14:ligatures w14:val="standardContextual"/>
        </w:rPr>
        <w:t xml:space="preserve"> </w:t>
      </w:r>
      <w:proofErr w:type="spellStart"/>
      <w:r w:rsidR="00A600D9" w:rsidRPr="006C2CBC">
        <w:rPr>
          <w:rFonts w:eastAsiaTheme="minorHAnsi"/>
          <w:color w:val="000000" w:themeColor="text1"/>
          <w:sz w:val="28"/>
          <w:szCs w:val="28"/>
          <w:lang w:val="kk-KZ" w:eastAsia="en-US"/>
          <w14:ligatures w14:val="standardContextual"/>
        </w:rPr>
        <w:t>концептілері</w:t>
      </w:r>
      <w:proofErr w:type="spellEnd"/>
      <w:r w:rsidR="003A1528" w:rsidRPr="006C2CBC">
        <w:rPr>
          <w:rFonts w:eastAsiaTheme="minorHAnsi"/>
          <w:color w:val="000000" w:themeColor="text1"/>
          <w:sz w:val="28"/>
          <w:szCs w:val="28"/>
          <w:lang w:val="kk-KZ" w:eastAsia="en-US"/>
          <w14:ligatures w14:val="standardContextual"/>
        </w:rPr>
        <w:t xml:space="preserve">, еңбек категориялары (егін жинау) </w:t>
      </w:r>
      <w:r w:rsidR="002D135B" w:rsidRPr="006C2CBC">
        <w:rPr>
          <w:rFonts w:eastAsiaTheme="minorHAnsi"/>
          <w:color w:val="000000" w:themeColor="text1"/>
          <w:sz w:val="28"/>
          <w:szCs w:val="28"/>
          <w:lang w:val="kk-KZ" w:eastAsia="en-US"/>
          <w14:ligatures w14:val="standardContextual"/>
        </w:rPr>
        <w:t>басты орында тұрады.</w:t>
      </w:r>
    </w:p>
    <w:p w14:paraId="7C612982" w14:textId="686EA005" w:rsidR="0085061A" w:rsidRPr="006C2CBC" w:rsidRDefault="001177A3" w:rsidP="0085061A">
      <w:pPr>
        <w:ind w:firstLine="708"/>
        <w:jc w:val="both"/>
        <w:rPr>
          <w:color w:val="000000" w:themeColor="text1"/>
          <w:sz w:val="28"/>
          <w:szCs w:val="28"/>
          <w:lang w:val="kk-KZ"/>
        </w:rPr>
      </w:pPr>
      <w:r w:rsidRPr="006C2CBC">
        <w:rPr>
          <w:rFonts w:eastAsiaTheme="minorHAnsi"/>
          <w:color w:val="000000" w:themeColor="text1"/>
          <w:sz w:val="28"/>
          <w:szCs w:val="28"/>
          <w:lang w:val="kk-KZ" w:eastAsia="en-US"/>
          <w14:ligatures w14:val="standardContextual"/>
        </w:rPr>
        <w:t>4</w:t>
      </w:r>
      <w:r w:rsidR="006B4239" w:rsidRPr="006C2CBC">
        <w:rPr>
          <w:rFonts w:eastAsiaTheme="minorHAnsi"/>
          <w:color w:val="000000" w:themeColor="text1"/>
          <w:sz w:val="28"/>
          <w:szCs w:val="28"/>
          <w:lang w:val="kk-KZ" w:eastAsia="en-US"/>
          <w14:ligatures w14:val="standardContextual"/>
        </w:rPr>
        <w:t xml:space="preserve">. </w:t>
      </w:r>
      <w:r w:rsidR="0085061A" w:rsidRPr="006C2CBC">
        <w:rPr>
          <w:rFonts w:eastAsiaTheme="minorHAnsi"/>
          <w:color w:val="000000" w:themeColor="text1"/>
          <w:sz w:val="28"/>
          <w:szCs w:val="28"/>
          <w:lang w:val="kk-KZ" w:eastAsia="en-US"/>
          <w14:ligatures w14:val="standardContextual"/>
        </w:rPr>
        <w:t xml:space="preserve">Ұлттық психология </w:t>
      </w:r>
      <w:r w:rsidR="00E15748" w:rsidRPr="006C2CBC">
        <w:rPr>
          <w:rFonts w:eastAsiaTheme="minorHAnsi"/>
          <w:color w:val="000000" w:themeColor="text1"/>
          <w:sz w:val="28"/>
          <w:szCs w:val="28"/>
          <w:lang w:val="kk-KZ" w:eastAsia="en-US"/>
          <w14:ligatures w14:val="standardContextual"/>
        </w:rPr>
        <w:t>көркем мәтіндегі</w:t>
      </w:r>
      <w:r w:rsidR="0085061A" w:rsidRPr="006C2CBC">
        <w:rPr>
          <w:rFonts w:eastAsiaTheme="minorHAnsi"/>
          <w:color w:val="000000" w:themeColor="text1"/>
          <w:sz w:val="28"/>
          <w:szCs w:val="28"/>
          <w:lang w:val="kk-KZ" w:eastAsia="en-US"/>
          <w14:ligatures w14:val="standardContextual"/>
        </w:rPr>
        <w:t xml:space="preserve"> лексикалық бірліктер (</w:t>
      </w:r>
      <w:proofErr w:type="spellStart"/>
      <w:r w:rsidR="0085061A" w:rsidRPr="006C2CBC">
        <w:rPr>
          <w:rFonts w:eastAsiaTheme="minorHAnsi"/>
          <w:color w:val="000000" w:themeColor="text1"/>
          <w:sz w:val="28"/>
          <w:szCs w:val="28"/>
          <w:lang w:val="kk-KZ" w:eastAsia="en-US"/>
          <w14:ligatures w14:val="standardContextual"/>
        </w:rPr>
        <w:t>эмоционалды</w:t>
      </w:r>
      <w:proofErr w:type="spellEnd"/>
      <w:r w:rsidR="0085061A" w:rsidRPr="006C2CBC">
        <w:rPr>
          <w:rFonts w:eastAsiaTheme="minorHAnsi"/>
          <w:color w:val="000000" w:themeColor="text1"/>
          <w:sz w:val="28"/>
          <w:szCs w:val="28"/>
          <w:lang w:val="kk-KZ" w:eastAsia="en-US"/>
          <w14:ligatures w14:val="standardContextual"/>
        </w:rPr>
        <w:t xml:space="preserve"> тіркестер, метафора</w:t>
      </w:r>
      <w:r w:rsidR="007C288A" w:rsidRPr="006C2CBC">
        <w:rPr>
          <w:rFonts w:eastAsiaTheme="minorHAnsi"/>
          <w:color w:val="000000" w:themeColor="text1"/>
          <w:sz w:val="28"/>
          <w:szCs w:val="28"/>
          <w:lang w:val="kk-KZ" w:eastAsia="en-US"/>
          <w14:ligatures w14:val="standardContextual"/>
        </w:rPr>
        <w:t xml:space="preserve">лық құрылымдар, фразеологизмдер, </w:t>
      </w:r>
      <w:r w:rsidR="0085061A" w:rsidRPr="006C2CBC">
        <w:rPr>
          <w:rFonts w:eastAsiaTheme="minorHAnsi"/>
          <w:color w:val="000000" w:themeColor="text1"/>
          <w:sz w:val="28"/>
          <w:szCs w:val="28"/>
          <w:lang w:val="kk-KZ" w:eastAsia="en-US"/>
          <w14:ligatures w14:val="standardContextual"/>
        </w:rPr>
        <w:t xml:space="preserve">мақал-мәтелдер) мен грамматикалық амалдар (одағай сөздер, модальділік, бұйрық рай, есімдіктер, етістіктің шақтары) жиынтығы арқылы </w:t>
      </w:r>
      <w:proofErr w:type="spellStart"/>
      <w:r w:rsidR="0085061A" w:rsidRPr="006C2CBC">
        <w:rPr>
          <w:rFonts w:eastAsiaTheme="minorHAnsi"/>
          <w:color w:val="000000" w:themeColor="text1"/>
          <w:sz w:val="28"/>
          <w:szCs w:val="28"/>
          <w:lang w:val="kk-KZ" w:eastAsia="en-US"/>
          <w14:ligatures w14:val="standardContextual"/>
        </w:rPr>
        <w:t>дискурстық</w:t>
      </w:r>
      <w:proofErr w:type="spellEnd"/>
      <w:r w:rsidR="0085061A" w:rsidRPr="006C2CBC">
        <w:rPr>
          <w:rFonts w:eastAsiaTheme="minorHAnsi"/>
          <w:color w:val="000000" w:themeColor="text1"/>
          <w:sz w:val="28"/>
          <w:szCs w:val="28"/>
          <w:lang w:val="kk-KZ" w:eastAsia="en-US"/>
          <w14:ligatures w14:val="standardContextual"/>
        </w:rPr>
        <w:t xml:space="preserve"> стратегиялардан көрінеді. Бұл ұлттық дүниетанымды когнитивтік-</w:t>
      </w:r>
      <w:proofErr w:type="spellStart"/>
      <w:r w:rsidR="0085061A" w:rsidRPr="006C2CBC">
        <w:rPr>
          <w:rFonts w:eastAsiaTheme="minorHAnsi"/>
          <w:color w:val="000000" w:themeColor="text1"/>
          <w:sz w:val="28"/>
          <w:szCs w:val="28"/>
          <w:lang w:val="kk-KZ" w:eastAsia="en-US"/>
          <w14:ligatures w14:val="standardContextual"/>
        </w:rPr>
        <w:t>дискурстық</w:t>
      </w:r>
      <w:proofErr w:type="spellEnd"/>
      <w:r w:rsidR="0085061A" w:rsidRPr="006C2CBC">
        <w:rPr>
          <w:rFonts w:eastAsiaTheme="minorHAnsi"/>
          <w:color w:val="000000" w:themeColor="text1"/>
          <w:sz w:val="28"/>
          <w:szCs w:val="28"/>
          <w:lang w:val="kk-KZ" w:eastAsia="en-US"/>
          <w14:ligatures w14:val="standardContextual"/>
        </w:rPr>
        <w:t xml:space="preserve"> деңгейде түсінуге мүмкіндік береді. Қазақ </w:t>
      </w:r>
      <w:proofErr w:type="spellStart"/>
      <w:r w:rsidR="0085061A" w:rsidRPr="006C2CBC">
        <w:rPr>
          <w:rFonts w:eastAsiaTheme="minorHAnsi"/>
          <w:color w:val="000000" w:themeColor="text1"/>
          <w:sz w:val="28"/>
          <w:szCs w:val="28"/>
          <w:lang w:val="kk-KZ" w:eastAsia="en-US"/>
          <w14:ligatures w14:val="standardContextual"/>
        </w:rPr>
        <w:t>дискурсында</w:t>
      </w:r>
      <w:proofErr w:type="spellEnd"/>
      <w:r w:rsidR="0085061A" w:rsidRPr="006C2CBC">
        <w:rPr>
          <w:rFonts w:eastAsiaTheme="minorHAnsi"/>
          <w:color w:val="000000" w:themeColor="text1"/>
          <w:sz w:val="28"/>
          <w:szCs w:val="28"/>
          <w:lang w:val="kk-KZ" w:eastAsia="en-US"/>
          <w14:ligatures w14:val="standardContextual"/>
        </w:rPr>
        <w:t xml:space="preserve"> ұлттық психология </w:t>
      </w:r>
      <w:proofErr w:type="spellStart"/>
      <w:r w:rsidR="0085061A" w:rsidRPr="006C2CBC">
        <w:rPr>
          <w:rFonts w:eastAsiaTheme="minorHAnsi"/>
          <w:color w:val="000000" w:themeColor="text1"/>
          <w:sz w:val="28"/>
          <w:szCs w:val="28"/>
          <w:lang w:val="kk-KZ" w:eastAsia="en-US"/>
          <w14:ligatures w14:val="standardContextual"/>
        </w:rPr>
        <w:t>эмоционалды</w:t>
      </w:r>
      <w:proofErr w:type="spellEnd"/>
      <w:r w:rsidR="0085061A" w:rsidRPr="006C2CBC">
        <w:rPr>
          <w:rFonts w:eastAsiaTheme="minorHAnsi"/>
          <w:color w:val="000000" w:themeColor="text1"/>
          <w:sz w:val="28"/>
          <w:szCs w:val="28"/>
          <w:lang w:val="kk-KZ" w:eastAsia="en-US"/>
          <w14:ligatures w14:val="standardContextual"/>
        </w:rPr>
        <w:t xml:space="preserve"> жақындық кішірейткіш мәнді жұрнақтармен («</w:t>
      </w:r>
      <w:r w:rsidR="0085061A" w:rsidRPr="006C2CBC">
        <w:rPr>
          <w:i/>
          <w:iCs/>
          <w:color w:val="000000" w:themeColor="text1"/>
          <w:sz w:val="28"/>
          <w:szCs w:val="28"/>
          <w:lang w:val="kk-KZ"/>
        </w:rPr>
        <w:t>Кел, шырағым, кел», «Қоя тұр,</w:t>
      </w:r>
      <w:r w:rsidR="0085061A" w:rsidRPr="006C2CBC">
        <w:rPr>
          <w:color w:val="000000" w:themeColor="text1"/>
          <w:sz w:val="28"/>
          <w:szCs w:val="28"/>
          <w:lang w:val="kk-KZ"/>
        </w:rPr>
        <w:t xml:space="preserve"> </w:t>
      </w:r>
      <w:r w:rsidR="0085061A" w:rsidRPr="006C2CBC">
        <w:rPr>
          <w:i/>
          <w:iCs/>
          <w:color w:val="000000" w:themeColor="text1"/>
          <w:sz w:val="28"/>
          <w:szCs w:val="28"/>
          <w:lang w:val="kk-KZ"/>
        </w:rPr>
        <w:t>келінжан»</w:t>
      </w:r>
      <w:r w:rsidR="00DF6820" w:rsidRPr="006C2CBC">
        <w:rPr>
          <w:rFonts w:eastAsiaTheme="minorHAnsi"/>
          <w:color w:val="000000" w:themeColor="text1"/>
          <w:sz w:val="28"/>
          <w:szCs w:val="28"/>
          <w:lang w:val="kk-KZ" w:eastAsia="en-US"/>
          <w14:ligatures w14:val="standardContextual"/>
        </w:rPr>
        <w:t xml:space="preserve">), ал </w:t>
      </w:r>
      <w:r w:rsidR="0085061A" w:rsidRPr="006C2CBC">
        <w:rPr>
          <w:rFonts w:eastAsiaTheme="minorHAnsi"/>
          <w:color w:val="000000" w:themeColor="text1"/>
          <w:sz w:val="28"/>
          <w:szCs w:val="28"/>
          <w:lang w:val="kk-KZ" w:eastAsia="en-US"/>
          <w14:ligatures w14:val="standardContextual"/>
        </w:rPr>
        <w:t>иерархиялық қарым-қатынас ст</w:t>
      </w:r>
      <w:r w:rsidR="00DF6820" w:rsidRPr="006C2CBC">
        <w:rPr>
          <w:rFonts w:eastAsiaTheme="minorHAnsi"/>
          <w:color w:val="000000" w:themeColor="text1"/>
          <w:sz w:val="28"/>
          <w:szCs w:val="28"/>
          <w:lang w:val="kk-KZ" w:eastAsia="en-US"/>
          <w14:ligatures w14:val="standardContextual"/>
        </w:rPr>
        <w:t>р</w:t>
      </w:r>
      <w:r w:rsidR="0085061A" w:rsidRPr="006C2CBC">
        <w:rPr>
          <w:rFonts w:eastAsiaTheme="minorHAnsi"/>
          <w:color w:val="000000" w:themeColor="text1"/>
          <w:sz w:val="28"/>
          <w:szCs w:val="28"/>
          <w:lang w:val="kk-KZ" w:eastAsia="en-US"/>
          <w14:ligatures w14:val="standardContextual"/>
        </w:rPr>
        <w:t>атегиясы бұйрық рай арқылы  («</w:t>
      </w:r>
      <w:r w:rsidR="0085061A" w:rsidRPr="006C2CBC">
        <w:rPr>
          <w:i/>
          <w:iCs/>
          <w:color w:val="000000" w:themeColor="text1"/>
          <w:sz w:val="28"/>
          <w:szCs w:val="28"/>
          <w:lang w:val="kk-KZ"/>
        </w:rPr>
        <w:t>Қайта қолыңнан келген жақсылығыңды аяма», «Қойыңызшы</w:t>
      </w:r>
      <w:r w:rsidR="0085061A" w:rsidRPr="006C2CBC">
        <w:rPr>
          <w:color w:val="000000" w:themeColor="text1"/>
          <w:sz w:val="28"/>
          <w:szCs w:val="28"/>
          <w:lang w:val="kk-KZ"/>
        </w:rPr>
        <w:t xml:space="preserve">, </w:t>
      </w:r>
      <w:r w:rsidR="0085061A" w:rsidRPr="006C2CBC">
        <w:rPr>
          <w:i/>
          <w:iCs/>
          <w:color w:val="000000" w:themeColor="text1"/>
          <w:sz w:val="28"/>
          <w:szCs w:val="28"/>
          <w:lang w:val="kk-KZ"/>
        </w:rPr>
        <w:t>апа</w:t>
      </w:r>
      <w:r w:rsidR="0085061A" w:rsidRPr="006C2CBC">
        <w:rPr>
          <w:rFonts w:eastAsiaTheme="minorHAnsi"/>
          <w:color w:val="000000" w:themeColor="text1"/>
          <w:sz w:val="28"/>
          <w:szCs w:val="28"/>
          <w:lang w:val="kk-KZ" w:eastAsia="en-US"/>
          <w14:ligatures w14:val="standardContextual"/>
        </w:rPr>
        <w:t xml:space="preserve">», </w:t>
      </w:r>
      <w:r w:rsidR="0085061A" w:rsidRPr="006C2CBC">
        <w:rPr>
          <w:rFonts w:eastAsiaTheme="minorHAnsi"/>
          <w:i/>
          <w:iCs/>
          <w:color w:val="000000" w:themeColor="text1"/>
          <w:sz w:val="28"/>
          <w:szCs w:val="28"/>
          <w:lang w:val="kk-KZ" w:eastAsia="en-US"/>
          <w14:ligatures w14:val="standardContextual"/>
        </w:rPr>
        <w:t>«Еңбектің де емдік қасиеті бар, балам, көп қимылда…»</w:t>
      </w:r>
      <w:r w:rsidR="0085061A" w:rsidRPr="006C2CBC">
        <w:rPr>
          <w:rFonts w:eastAsiaTheme="minorHAnsi"/>
          <w:color w:val="000000" w:themeColor="text1"/>
          <w:sz w:val="28"/>
          <w:szCs w:val="28"/>
          <w:lang w:val="kk-KZ" w:eastAsia="en-US"/>
          <w14:ligatures w14:val="standardContextual"/>
        </w:rPr>
        <w:t xml:space="preserve">), орыс </w:t>
      </w:r>
      <w:proofErr w:type="spellStart"/>
      <w:r w:rsidR="0085061A" w:rsidRPr="006C2CBC">
        <w:rPr>
          <w:rFonts w:eastAsiaTheme="minorHAnsi"/>
          <w:color w:val="000000" w:themeColor="text1"/>
          <w:sz w:val="28"/>
          <w:szCs w:val="28"/>
          <w:lang w:val="kk-KZ" w:eastAsia="en-US"/>
          <w14:ligatures w14:val="standardContextual"/>
        </w:rPr>
        <w:t>дискурсында</w:t>
      </w:r>
      <w:proofErr w:type="spellEnd"/>
      <w:r w:rsidR="0085061A" w:rsidRPr="006C2CBC">
        <w:rPr>
          <w:rFonts w:eastAsiaTheme="minorHAnsi"/>
          <w:color w:val="000000" w:themeColor="text1"/>
          <w:sz w:val="28"/>
          <w:szCs w:val="28"/>
          <w:lang w:val="kk-KZ" w:eastAsia="en-US"/>
          <w14:ligatures w14:val="standardContextual"/>
        </w:rPr>
        <w:t xml:space="preserve"> </w:t>
      </w:r>
      <w:proofErr w:type="spellStart"/>
      <w:r w:rsidR="0085061A" w:rsidRPr="006C2CBC">
        <w:rPr>
          <w:rFonts w:eastAsiaTheme="minorHAnsi"/>
          <w:color w:val="000000" w:themeColor="text1"/>
          <w:sz w:val="28"/>
          <w:szCs w:val="28"/>
          <w:lang w:val="kk-KZ" w:eastAsia="en-US"/>
          <w14:ligatures w14:val="standardContextual"/>
        </w:rPr>
        <w:t>эмоционалды-экспрессивтілік</w:t>
      </w:r>
      <w:proofErr w:type="spellEnd"/>
      <w:r w:rsidR="0085061A" w:rsidRPr="006C2CBC">
        <w:rPr>
          <w:rFonts w:eastAsiaTheme="minorHAnsi"/>
          <w:color w:val="000000" w:themeColor="text1"/>
          <w:sz w:val="28"/>
          <w:szCs w:val="28"/>
          <w:lang w:val="kk-KZ" w:eastAsia="en-US"/>
          <w14:ligatures w14:val="standardContextual"/>
        </w:rPr>
        <w:t xml:space="preserve"> (</w:t>
      </w:r>
      <w:r w:rsidR="0085061A" w:rsidRPr="006C2CBC">
        <w:rPr>
          <w:i/>
          <w:iCs/>
          <w:color w:val="000000" w:themeColor="text1"/>
          <w:sz w:val="28"/>
          <w:szCs w:val="28"/>
          <w:lang w:val="kk-KZ"/>
        </w:rPr>
        <w:t>«</w:t>
      </w:r>
      <w:proofErr w:type="spellStart"/>
      <w:r w:rsidR="0085061A" w:rsidRPr="006C2CBC">
        <w:rPr>
          <w:i/>
          <w:iCs/>
          <w:color w:val="000000" w:themeColor="text1"/>
          <w:sz w:val="28"/>
          <w:szCs w:val="28"/>
          <w:lang w:val="kk-KZ"/>
        </w:rPr>
        <w:t>Слезы</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душили</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меня</w:t>
      </w:r>
      <w:proofErr w:type="spellEnd"/>
      <w:r w:rsidR="0085061A" w:rsidRPr="006C2CBC">
        <w:rPr>
          <w:i/>
          <w:iCs/>
          <w:color w:val="000000" w:themeColor="text1"/>
          <w:sz w:val="28"/>
          <w:szCs w:val="28"/>
          <w:lang w:val="kk-KZ"/>
        </w:rPr>
        <w:t>», «...</w:t>
      </w:r>
      <w:r w:rsidR="0085061A" w:rsidRPr="006C2CBC">
        <w:rPr>
          <w:rFonts w:eastAsia="MS Mincho"/>
          <w:color w:val="000000" w:themeColor="text1"/>
          <w:sz w:val="28"/>
          <w:szCs w:val="28"/>
          <w:lang w:val="kk-KZ" w:eastAsia="en-US"/>
        </w:rPr>
        <w:t xml:space="preserve">я же </w:t>
      </w:r>
      <w:proofErr w:type="spellStart"/>
      <w:r w:rsidR="0085061A" w:rsidRPr="006C2CBC">
        <w:rPr>
          <w:rFonts w:eastAsia="MS Mincho"/>
          <w:i/>
          <w:iCs/>
          <w:color w:val="000000" w:themeColor="text1"/>
          <w:sz w:val="28"/>
          <w:szCs w:val="28"/>
          <w:lang w:val="kk-KZ" w:eastAsia="en-US"/>
        </w:rPr>
        <w:t>захлебывался</w:t>
      </w:r>
      <w:proofErr w:type="spellEnd"/>
      <w:r w:rsidR="0085061A" w:rsidRPr="006C2CBC">
        <w:rPr>
          <w:rFonts w:eastAsia="MS Mincho"/>
          <w:i/>
          <w:iCs/>
          <w:color w:val="000000" w:themeColor="text1"/>
          <w:sz w:val="28"/>
          <w:szCs w:val="28"/>
          <w:lang w:val="kk-KZ" w:eastAsia="en-US"/>
        </w:rPr>
        <w:t xml:space="preserve"> </w:t>
      </w:r>
      <w:r w:rsidR="0085061A" w:rsidRPr="006C2CBC">
        <w:rPr>
          <w:rFonts w:eastAsia="MS Mincho"/>
          <w:i/>
          <w:iCs/>
          <w:color w:val="000000" w:themeColor="text1"/>
          <w:sz w:val="28"/>
          <w:szCs w:val="28"/>
          <w:lang w:val="kk-KZ" w:eastAsia="en-US"/>
        </w:rPr>
        <w:lastRenderedPageBreak/>
        <w:t xml:space="preserve">от </w:t>
      </w:r>
      <w:proofErr w:type="spellStart"/>
      <w:r w:rsidR="0085061A" w:rsidRPr="006C2CBC">
        <w:rPr>
          <w:rFonts w:eastAsia="MS Mincho"/>
          <w:i/>
          <w:iCs/>
          <w:color w:val="000000" w:themeColor="text1"/>
          <w:sz w:val="28"/>
          <w:szCs w:val="28"/>
          <w:lang w:val="kk-KZ" w:eastAsia="en-US"/>
        </w:rPr>
        <w:t>слез</w:t>
      </w:r>
      <w:proofErr w:type="spellEnd"/>
      <w:r w:rsidR="0085061A" w:rsidRPr="006C2CBC">
        <w:rPr>
          <w:i/>
          <w:iCs/>
          <w:color w:val="000000" w:themeColor="text1"/>
          <w:sz w:val="28"/>
          <w:szCs w:val="28"/>
          <w:lang w:val="kk-KZ"/>
        </w:rPr>
        <w:t>»</w:t>
      </w:r>
      <w:r w:rsidR="0085061A" w:rsidRPr="006C2CBC">
        <w:rPr>
          <w:rFonts w:eastAsiaTheme="minorHAnsi"/>
          <w:color w:val="000000" w:themeColor="text1"/>
          <w:sz w:val="28"/>
          <w:szCs w:val="28"/>
          <w:lang w:val="kk-KZ" w:eastAsia="en-US"/>
          <w14:ligatures w14:val="standardContextual"/>
        </w:rPr>
        <w:t>) пен моральдық құндылықтар</w:t>
      </w:r>
      <w:r w:rsidR="00DF6820" w:rsidRPr="006C2CBC">
        <w:rPr>
          <w:rFonts w:eastAsiaTheme="minorHAnsi"/>
          <w:color w:val="000000" w:themeColor="text1"/>
          <w:sz w:val="28"/>
          <w:szCs w:val="28"/>
          <w:lang w:val="kk-KZ" w:eastAsia="en-US"/>
          <w14:ligatures w14:val="standardContextual"/>
        </w:rPr>
        <w:t>ға</w:t>
      </w:r>
      <w:r w:rsidR="0085061A" w:rsidRPr="006C2CBC">
        <w:rPr>
          <w:rFonts w:eastAsiaTheme="minorHAnsi"/>
          <w:color w:val="000000" w:themeColor="text1"/>
          <w:sz w:val="28"/>
          <w:szCs w:val="28"/>
          <w:lang w:val="kk-KZ" w:eastAsia="en-US"/>
          <w14:ligatures w14:val="standardContextual"/>
        </w:rPr>
        <w:t xml:space="preserve"> негізделген қарым-қатынас стратегиясы</w:t>
      </w:r>
      <w:r w:rsidR="00DF6820" w:rsidRPr="006C2CBC">
        <w:rPr>
          <w:rFonts w:eastAsiaTheme="minorHAnsi"/>
          <w:color w:val="000000" w:themeColor="text1"/>
          <w:sz w:val="28"/>
          <w:szCs w:val="28"/>
          <w:lang w:val="kk-KZ" w:eastAsia="en-US"/>
          <w14:ligatures w14:val="standardContextual"/>
        </w:rPr>
        <w:t>,</w:t>
      </w:r>
      <w:r w:rsidR="0085061A" w:rsidRPr="006C2CBC">
        <w:rPr>
          <w:rFonts w:eastAsiaTheme="minorHAnsi"/>
          <w:color w:val="000000" w:themeColor="text1"/>
          <w:sz w:val="28"/>
          <w:szCs w:val="28"/>
          <w:lang w:val="kk-KZ" w:eastAsia="en-US"/>
          <w14:ligatures w14:val="standardContextual"/>
        </w:rPr>
        <w:t xml:space="preserve"> көбінесе</w:t>
      </w:r>
      <w:r w:rsidR="00DF6820" w:rsidRPr="006C2CBC">
        <w:rPr>
          <w:rFonts w:eastAsiaTheme="minorHAnsi"/>
          <w:color w:val="000000" w:themeColor="text1"/>
          <w:sz w:val="28"/>
          <w:szCs w:val="28"/>
          <w:lang w:val="kk-KZ" w:eastAsia="en-US"/>
          <w14:ligatures w14:val="standardContextual"/>
        </w:rPr>
        <w:t>,</w:t>
      </w:r>
      <w:r w:rsidR="0085061A" w:rsidRPr="006C2CBC">
        <w:rPr>
          <w:rFonts w:eastAsiaTheme="minorHAnsi"/>
          <w:color w:val="000000" w:themeColor="text1"/>
          <w:sz w:val="28"/>
          <w:szCs w:val="28"/>
          <w:lang w:val="kk-KZ" w:eastAsia="en-US"/>
          <w14:ligatures w14:val="standardContextual"/>
        </w:rPr>
        <w:t xml:space="preserve"> фразеологизмдер арқылы («...</w:t>
      </w:r>
      <w:proofErr w:type="spellStart"/>
      <w:r w:rsidR="0085061A" w:rsidRPr="006C2CBC">
        <w:rPr>
          <w:color w:val="000000" w:themeColor="text1"/>
          <w:sz w:val="28"/>
          <w:szCs w:val="28"/>
          <w:lang w:val="kk-KZ"/>
        </w:rPr>
        <w:t>что</w:t>
      </w:r>
      <w:proofErr w:type="spellEnd"/>
      <w:r w:rsidR="0085061A" w:rsidRPr="006C2CBC">
        <w:rPr>
          <w:color w:val="000000" w:themeColor="text1"/>
          <w:sz w:val="28"/>
          <w:szCs w:val="28"/>
          <w:lang w:val="kk-KZ"/>
        </w:rPr>
        <w:t xml:space="preserve"> </w:t>
      </w:r>
      <w:proofErr w:type="spellStart"/>
      <w:r w:rsidR="0085061A" w:rsidRPr="006C2CBC">
        <w:rPr>
          <w:color w:val="000000" w:themeColor="text1"/>
          <w:sz w:val="28"/>
          <w:szCs w:val="28"/>
          <w:lang w:val="kk-KZ"/>
        </w:rPr>
        <w:t>готов</w:t>
      </w:r>
      <w:proofErr w:type="spellEnd"/>
      <w:r w:rsidR="0085061A" w:rsidRPr="006C2CBC">
        <w:rPr>
          <w:color w:val="000000" w:themeColor="text1"/>
          <w:sz w:val="28"/>
          <w:szCs w:val="28"/>
          <w:lang w:val="kk-KZ"/>
        </w:rPr>
        <w:t xml:space="preserve"> </w:t>
      </w:r>
      <w:proofErr w:type="spellStart"/>
      <w:r w:rsidR="0085061A" w:rsidRPr="006C2CBC">
        <w:rPr>
          <w:color w:val="000000" w:themeColor="text1"/>
          <w:sz w:val="28"/>
          <w:szCs w:val="28"/>
          <w:lang w:val="kk-KZ"/>
        </w:rPr>
        <w:t>был</w:t>
      </w:r>
      <w:proofErr w:type="spellEnd"/>
      <w:r w:rsidR="0085061A" w:rsidRPr="006C2CBC">
        <w:rPr>
          <w:color w:val="000000" w:themeColor="text1"/>
          <w:sz w:val="28"/>
          <w:szCs w:val="28"/>
          <w:lang w:val="kk-KZ"/>
        </w:rPr>
        <w:t xml:space="preserve"> </w:t>
      </w:r>
      <w:proofErr w:type="spellStart"/>
      <w:r w:rsidR="0085061A" w:rsidRPr="006C2CBC">
        <w:rPr>
          <w:i/>
          <w:iCs/>
          <w:color w:val="000000" w:themeColor="text1"/>
          <w:sz w:val="28"/>
          <w:szCs w:val="28"/>
          <w:lang w:val="kk-KZ"/>
        </w:rPr>
        <w:t>провалиться</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сквозь</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землю</w:t>
      </w:r>
      <w:proofErr w:type="spellEnd"/>
      <w:r w:rsidR="0085061A" w:rsidRPr="006C2CBC">
        <w:rPr>
          <w:rFonts w:eastAsiaTheme="minorHAnsi"/>
          <w:color w:val="000000" w:themeColor="text1"/>
          <w:sz w:val="28"/>
          <w:szCs w:val="28"/>
          <w:lang w:val="kk-KZ" w:eastAsia="en-US"/>
          <w14:ligatures w14:val="standardContextual"/>
        </w:rPr>
        <w:t>», «</w:t>
      </w:r>
      <w:proofErr w:type="spellStart"/>
      <w:r w:rsidR="0085061A" w:rsidRPr="006C2CBC">
        <w:rPr>
          <w:color w:val="000000" w:themeColor="text1"/>
          <w:sz w:val="28"/>
          <w:szCs w:val="28"/>
          <w:lang w:val="kk-KZ"/>
        </w:rPr>
        <w:t>будешь</w:t>
      </w:r>
      <w:proofErr w:type="spellEnd"/>
      <w:r w:rsidR="0085061A" w:rsidRPr="006C2CBC">
        <w:rPr>
          <w:color w:val="000000" w:themeColor="text1"/>
          <w:sz w:val="28"/>
          <w:szCs w:val="28"/>
          <w:lang w:val="kk-KZ"/>
        </w:rPr>
        <w:t xml:space="preserve"> </w:t>
      </w:r>
      <w:proofErr w:type="spellStart"/>
      <w:r w:rsidR="0085061A" w:rsidRPr="006C2CBC">
        <w:rPr>
          <w:color w:val="000000" w:themeColor="text1"/>
          <w:sz w:val="28"/>
          <w:szCs w:val="28"/>
          <w:lang w:val="kk-KZ"/>
        </w:rPr>
        <w:t>вперед</w:t>
      </w:r>
      <w:proofErr w:type="spellEnd"/>
      <w:r w:rsidR="0085061A" w:rsidRPr="006C2CBC">
        <w:rPr>
          <w:color w:val="000000" w:themeColor="text1"/>
          <w:sz w:val="28"/>
          <w:szCs w:val="28"/>
          <w:lang w:val="kk-KZ"/>
        </w:rPr>
        <w:t xml:space="preserve"> </w:t>
      </w:r>
      <w:proofErr w:type="spellStart"/>
      <w:r w:rsidR="0085061A" w:rsidRPr="006C2CBC">
        <w:rPr>
          <w:i/>
          <w:iCs/>
          <w:color w:val="000000" w:themeColor="text1"/>
          <w:sz w:val="28"/>
          <w:szCs w:val="28"/>
          <w:lang w:val="kk-KZ"/>
        </w:rPr>
        <w:t>совать</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нос</w:t>
      </w:r>
      <w:proofErr w:type="spellEnd"/>
      <w:r w:rsidR="0085061A" w:rsidRPr="006C2CBC">
        <w:rPr>
          <w:i/>
          <w:iCs/>
          <w:color w:val="000000" w:themeColor="text1"/>
          <w:sz w:val="28"/>
          <w:szCs w:val="28"/>
          <w:lang w:val="kk-KZ"/>
        </w:rPr>
        <w:t>»</w:t>
      </w:r>
      <w:r w:rsidR="0085061A" w:rsidRPr="006C2CBC">
        <w:rPr>
          <w:rFonts w:eastAsiaTheme="minorHAnsi"/>
          <w:color w:val="000000" w:themeColor="text1"/>
          <w:sz w:val="28"/>
          <w:szCs w:val="28"/>
          <w:lang w:val="kk-KZ" w:eastAsia="en-US"/>
          <w14:ligatures w14:val="standardContextual"/>
        </w:rPr>
        <w:t xml:space="preserve">), ағылшын </w:t>
      </w:r>
      <w:proofErr w:type="spellStart"/>
      <w:r w:rsidR="0085061A" w:rsidRPr="006C2CBC">
        <w:rPr>
          <w:rFonts w:eastAsiaTheme="minorHAnsi"/>
          <w:color w:val="000000" w:themeColor="text1"/>
          <w:sz w:val="28"/>
          <w:szCs w:val="28"/>
          <w:lang w:val="kk-KZ" w:eastAsia="en-US"/>
          <w14:ligatures w14:val="standardContextual"/>
        </w:rPr>
        <w:t>дискурсында</w:t>
      </w:r>
      <w:proofErr w:type="spellEnd"/>
      <w:r w:rsidR="0085061A" w:rsidRPr="006C2CBC">
        <w:rPr>
          <w:rFonts w:eastAsiaTheme="minorHAnsi"/>
          <w:color w:val="000000" w:themeColor="text1"/>
          <w:sz w:val="28"/>
          <w:szCs w:val="28"/>
          <w:lang w:val="kk-KZ" w:eastAsia="en-US"/>
          <w14:ligatures w14:val="standardContextual"/>
        </w:rPr>
        <w:t xml:space="preserve"> ұлттық психология отбасы алдындағы парыз бен міндеттілік стра</w:t>
      </w:r>
      <w:r w:rsidR="00DF6820" w:rsidRPr="006C2CBC">
        <w:rPr>
          <w:rFonts w:eastAsiaTheme="minorHAnsi"/>
          <w:color w:val="000000" w:themeColor="text1"/>
          <w:sz w:val="28"/>
          <w:szCs w:val="28"/>
          <w:lang w:val="kk-KZ" w:eastAsia="en-US"/>
          <w14:ligatures w14:val="standardContextual"/>
        </w:rPr>
        <w:t>тегиясы модаль етістіктермен</w:t>
      </w:r>
      <w:r w:rsidR="0085061A" w:rsidRPr="006C2CBC">
        <w:rPr>
          <w:rFonts w:eastAsiaTheme="minorHAnsi"/>
          <w:color w:val="000000" w:themeColor="text1"/>
          <w:sz w:val="28"/>
          <w:szCs w:val="28"/>
          <w:lang w:val="kk-KZ" w:eastAsia="en-US"/>
          <w14:ligatures w14:val="standardContextual"/>
        </w:rPr>
        <w:t xml:space="preserve"> (</w:t>
      </w:r>
      <w:proofErr w:type="spellStart"/>
      <w:r w:rsidR="0085061A" w:rsidRPr="006C2CBC">
        <w:rPr>
          <w:i/>
          <w:iCs/>
          <w:color w:val="000000" w:themeColor="text1"/>
          <w:sz w:val="28"/>
          <w:szCs w:val="28"/>
          <w:lang w:val="kk-KZ"/>
        </w:rPr>
        <w:t>You</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must</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go</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to</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her</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and</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claim</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kin</w:t>
      </w:r>
      <w:proofErr w:type="spellEnd"/>
      <w:r w:rsidR="0085061A" w:rsidRPr="006C2CBC">
        <w:rPr>
          <w:rFonts w:eastAsiaTheme="minorHAnsi"/>
          <w:color w:val="000000" w:themeColor="text1"/>
          <w:sz w:val="28"/>
          <w:szCs w:val="28"/>
          <w:lang w:val="kk-KZ" w:eastAsia="en-US"/>
          <w14:ligatures w14:val="standardContextual"/>
        </w:rPr>
        <w:t>)</w:t>
      </w:r>
      <w:r w:rsidR="00DF6820" w:rsidRPr="006C2CBC">
        <w:rPr>
          <w:rFonts w:eastAsiaTheme="minorHAnsi"/>
          <w:color w:val="000000" w:themeColor="text1"/>
          <w:sz w:val="28"/>
          <w:szCs w:val="28"/>
          <w:lang w:val="kk-KZ" w:eastAsia="en-US"/>
          <w14:ligatures w14:val="standardContextual"/>
        </w:rPr>
        <w:t>,</w:t>
      </w:r>
      <w:r w:rsidR="0085061A" w:rsidRPr="006C2CBC">
        <w:rPr>
          <w:rFonts w:eastAsiaTheme="minorHAnsi"/>
          <w:color w:val="000000" w:themeColor="text1"/>
          <w:sz w:val="28"/>
          <w:szCs w:val="28"/>
          <w:lang w:val="kk-KZ" w:eastAsia="en-US"/>
          <w14:ligatures w14:val="standardContextual"/>
        </w:rPr>
        <w:t xml:space="preserve"> </w:t>
      </w:r>
      <w:r w:rsidR="00DF6820" w:rsidRPr="006C2CBC">
        <w:rPr>
          <w:rFonts w:eastAsiaTheme="minorHAnsi"/>
          <w:color w:val="000000" w:themeColor="text1"/>
          <w:sz w:val="28"/>
          <w:szCs w:val="28"/>
          <w:lang w:val="kk-KZ" w:eastAsia="en-US"/>
          <w14:ligatures w14:val="standardContextual"/>
        </w:rPr>
        <w:t xml:space="preserve">ал </w:t>
      </w:r>
      <w:r w:rsidR="0085061A" w:rsidRPr="006C2CBC">
        <w:rPr>
          <w:rFonts w:eastAsiaTheme="minorHAnsi"/>
          <w:color w:val="000000" w:themeColor="text1"/>
          <w:sz w:val="28"/>
          <w:szCs w:val="28"/>
          <w:lang w:val="kk-KZ" w:eastAsia="en-US"/>
          <w14:ligatures w14:val="standardContextual"/>
        </w:rPr>
        <w:t>тұрмыст</w:t>
      </w:r>
      <w:r w:rsidR="00DF6820" w:rsidRPr="006C2CBC">
        <w:rPr>
          <w:rFonts w:eastAsiaTheme="minorHAnsi"/>
          <w:color w:val="000000" w:themeColor="text1"/>
          <w:sz w:val="28"/>
          <w:szCs w:val="28"/>
          <w:lang w:val="kk-KZ" w:eastAsia="en-US"/>
          <w14:ligatures w14:val="standardContextual"/>
        </w:rPr>
        <w:t xml:space="preserve">ық қиындықтар мақал-мәтелдер, </w:t>
      </w:r>
      <w:r w:rsidR="0085061A" w:rsidRPr="006C2CBC">
        <w:rPr>
          <w:rFonts w:eastAsiaTheme="minorHAnsi"/>
          <w:color w:val="000000" w:themeColor="text1"/>
          <w:sz w:val="28"/>
          <w:szCs w:val="28"/>
          <w:lang w:val="kk-KZ" w:eastAsia="en-US"/>
          <w14:ligatures w14:val="standardContextual"/>
        </w:rPr>
        <w:t xml:space="preserve"> фразеологизмдер (</w:t>
      </w:r>
      <w:proofErr w:type="spellStart"/>
      <w:r w:rsidR="00C01487" w:rsidRPr="006C2CBC">
        <w:rPr>
          <w:i/>
          <w:iCs/>
          <w:color w:val="000000" w:themeColor="text1"/>
          <w:sz w:val="28"/>
          <w:szCs w:val="28"/>
          <w:lang w:val="kk-KZ"/>
        </w:rPr>
        <w:t>W</w:t>
      </w:r>
      <w:r w:rsidR="0085061A" w:rsidRPr="006C2CBC">
        <w:rPr>
          <w:i/>
          <w:iCs/>
          <w:color w:val="000000" w:themeColor="text1"/>
          <w:sz w:val="28"/>
          <w:szCs w:val="28"/>
          <w:lang w:val="kk-KZ"/>
        </w:rPr>
        <w:t>here</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there’s</w:t>
      </w:r>
      <w:proofErr w:type="spellEnd"/>
      <w:r w:rsidR="0085061A" w:rsidRPr="006C2CBC">
        <w:rPr>
          <w:i/>
          <w:iCs/>
          <w:color w:val="000000" w:themeColor="text1"/>
          <w:sz w:val="28"/>
          <w:szCs w:val="28"/>
          <w:lang w:val="kk-KZ"/>
        </w:rPr>
        <w:t xml:space="preserve"> a </w:t>
      </w:r>
      <w:proofErr w:type="spellStart"/>
      <w:r w:rsidR="0085061A" w:rsidRPr="006C2CBC">
        <w:rPr>
          <w:i/>
          <w:iCs/>
          <w:color w:val="000000" w:themeColor="text1"/>
          <w:sz w:val="28"/>
          <w:szCs w:val="28"/>
          <w:lang w:val="kk-KZ"/>
        </w:rPr>
        <w:t>will</w:t>
      </w:r>
      <w:proofErr w:type="spellEnd"/>
      <w:r w:rsidR="0085061A" w:rsidRPr="006C2CBC">
        <w:rPr>
          <w:i/>
          <w:iCs/>
          <w:color w:val="000000" w:themeColor="text1"/>
          <w:sz w:val="28"/>
          <w:szCs w:val="28"/>
          <w:lang w:val="kk-KZ"/>
        </w:rPr>
        <w:t xml:space="preserve"> </w:t>
      </w:r>
      <w:proofErr w:type="spellStart"/>
      <w:r w:rsidR="0085061A" w:rsidRPr="006C2CBC">
        <w:rPr>
          <w:i/>
          <w:iCs/>
          <w:color w:val="000000" w:themeColor="text1"/>
          <w:sz w:val="28"/>
          <w:szCs w:val="28"/>
          <w:lang w:val="kk-KZ"/>
        </w:rPr>
        <w:t>there’s</w:t>
      </w:r>
      <w:proofErr w:type="spellEnd"/>
      <w:r w:rsidR="0085061A" w:rsidRPr="006C2CBC">
        <w:rPr>
          <w:i/>
          <w:iCs/>
          <w:color w:val="000000" w:themeColor="text1"/>
          <w:sz w:val="28"/>
          <w:szCs w:val="28"/>
          <w:lang w:val="kk-KZ"/>
        </w:rPr>
        <w:t xml:space="preserve"> a</w:t>
      </w:r>
      <w:r w:rsidR="0085061A" w:rsidRPr="006C2CBC">
        <w:rPr>
          <w:color w:val="000000" w:themeColor="text1"/>
          <w:sz w:val="28"/>
          <w:szCs w:val="28"/>
          <w:lang w:val="kk-KZ"/>
        </w:rPr>
        <w:t xml:space="preserve"> </w:t>
      </w:r>
      <w:proofErr w:type="spellStart"/>
      <w:r w:rsidR="0085061A" w:rsidRPr="006C2CBC">
        <w:rPr>
          <w:i/>
          <w:iCs/>
          <w:color w:val="000000" w:themeColor="text1"/>
          <w:sz w:val="28"/>
          <w:szCs w:val="28"/>
          <w:lang w:val="kk-KZ"/>
        </w:rPr>
        <w:t>way</w:t>
      </w:r>
      <w:proofErr w:type="spellEnd"/>
      <w:r w:rsidR="0085061A" w:rsidRPr="006C2CBC">
        <w:rPr>
          <w:rFonts w:eastAsiaTheme="minorHAnsi"/>
          <w:color w:val="000000" w:themeColor="text1"/>
          <w:sz w:val="28"/>
          <w:szCs w:val="28"/>
          <w:lang w:val="kk-KZ" w:eastAsia="en-US"/>
          <w14:ligatures w14:val="standardContextual"/>
        </w:rPr>
        <w:t>) арқылы ашылады.</w:t>
      </w:r>
    </w:p>
    <w:p w14:paraId="6F1C8E91" w14:textId="77777777" w:rsidR="00C01487" w:rsidRPr="006C2CBC" w:rsidRDefault="001177A3" w:rsidP="00C01487">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5</w:t>
      </w:r>
      <w:r w:rsidR="006B4239" w:rsidRPr="006C2CBC">
        <w:rPr>
          <w:rFonts w:eastAsiaTheme="minorHAnsi"/>
          <w:color w:val="000000" w:themeColor="text1"/>
          <w:sz w:val="28"/>
          <w:szCs w:val="28"/>
          <w:lang w:val="kk-KZ" w:eastAsia="en-US"/>
          <w14:ligatures w14:val="standardContextual"/>
        </w:rPr>
        <w:t xml:space="preserve">. </w:t>
      </w:r>
      <w:proofErr w:type="spellStart"/>
      <w:r w:rsidR="006B4239" w:rsidRPr="006C2CBC">
        <w:rPr>
          <w:rFonts w:eastAsiaTheme="minorHAnsi"/>
          <w:color w:val="000000" w:themeColor="text1"/>
          <w:sz w:val="28"/>
          <w:szCs w:val="28"/>
          <w:lang w:val="kk-KZ" w:eastAsia="en-US"/>
          <w14:ligatures w14:val="standardContextual"/>
        </w:rPr>
        <w:t>Эмпирикалық</w:t>
      </w:r>
      <w:proofErr w:type="spellEnd"/>
      <w:r w:rsidR="006B4239" w:rsidRPr="006C2CBC">
        <w:rPr>
          <w:rFonts w:eastAsiaTheme="minorHAnsi"/>
          <w:color w:val="000000" w:themeColor="text1"/>
          <w:sz w:val="28"/>
          <w:szCs w:val="28"/>
          <w:lang w:val="kk-KZ" w:eastAsia="en-US"/>
          <w14:ligatures w14:val="standardContextual"/>
        </w:rPr>
        <w:t xml:space="preserve"> деректер көркем мәтіндегі нәтижелерді толықтырып, тіл мен ұлттық сананың өзара байланысын дәлелдейді: «Отбасы» </w:t>
      </w:r>
      <w:proofErr w:type="spellStart"/>
      <w:r w:rsidR="006B4239" w:rsidRPr="006C2CBC">
        <w:rPr>
          <w:rFonts w:eastAsiaTheme="minorHAnsi"/>
          <w:color w:val="000000" w:themeColor="text1"/>
          <w:sz w:val="28"/>
          <w:szCs w:val="28"/>
          <w:lang w:val="kk-KZ" w:eastAsia="en-US"/>
          <w14:ligatures w14:val="standardContextual"/>
        </w:rPr>
        <w:t>концептісі</w:t>
      </w:r>
      <w:proofErr w:type="spellEnd"/>
      <w:r w:rsidR="006B4239" w:rsidRPr="006C2CBC">
        <w:rPr>
          <w:rFonts w:eastAsiaTheme="minorHAnsi"/>
          <w:color w:val="000000" w:themeColor="text1"/>
          <w:sz w:val="28"/>
          <w:szCs w:val="28"/>
          <w:lang w:val="kk-KZ" w:eastAsia="en-US"/>
          <w14:ligatures w14:val="standardContextual"/>
        </w:rPr>
        <w:t xml:space="preserve"> қазақ, орыс және ағылшын тілді респонденттердің санасында әртүрлі </w:t>
      </w:r>
      <w:proofErr w:type="spellStart"/>
      <w:r w:rsidR="006B4239" w:rsidRPr="006C2CBC">
        <w:rPr>
          <w:rFonts w:eastAsiaTheme="minorHAnsi"/>
          <w:color w:val="000000" w:themeColor="text1"/>
          <w:sz w:val="28"/>
          <w:szCs w:val="28"/>
          <w:lang w:val="kk-KZ" w:eastAsia="en-US"/>
          <w14:ligatures w14:val="standardContextual"/>
        </w:rPr>
        <w:t>ассоциат</w:t>
      </w:r>
      <w:proofErr w:type="spellEnd"/>
      <w:r w:rsidR="00A73C95" w:rsidRPr="006C2CBC">
        <w:rPr>
          <w:rFonts w:eastAsiaTheme="minorHAnsi"/>
          <w:color w:val="000000" w:themeColor="text1"/>
          <w:sz w:val="28"/>
          <w:szCs w:val="28"/>
          <w:lang w:val="kk-KZ" w:eastAsia="en-US"/>
          <w14:ligatures w14:val="standardContextual"/>
        </w:rPr>
        <w:t xml:space="preserve"> реакция</w:t>
      </w:r>
      <w:r w:rsidR="006B4239" w:rsidRPr="006C2CBC">
        <w:rPr>
          <w:rFonts w:eastAsiaTheme="minorHAnsi"/>
          <w:color w:val="000000" w:themeColor="text1"/>
          <w:sz w:val="28"/>
          <w:szCs w:val="28"/>
          <w:lang w:val="kk-KZ" w:eastAsia="en-US"/>
          <w14:ligatures w14:val="standardContextual"/>
        </w:rPr>
        <w:t xml:space="preserve"> құрайды</w:t>
      </w:r>
      <w:r w:rsidR="00387EE0" w:rsidRPr="006C2CBC">
        <w:rPr>
          <w:rFonts w:eastAsiaTheme="minorHAnsi"/>
          <w:color w:val="000000" w:themeColor="text1"/>
          <w:sz w:val="28"/>
          <w:szCs w:val="28"/>
          <w:lang w:val="kk-KZ" w:eastAsia="en-US"/>
          <w14:ligatures w14:val="standardContextual"/>
        </w:rPr>
        <w:t xml:space="preserve">. </w:t>
      </w:r>
      <w:r w:rsidR="00A73C95" w:rsidRPr="006C2CBC">
        <w:rPr>
          <w:rFonts w:eastAsiaTheme="minorHAnsi"/>
          <w:color w:val="000000" w:themeColor="text1"/>
          <w:sz w:val="28"/>
          <w:szCs w:val="28"/>
          <w:lang w:val="kk-KZ" w:eastAsia="en-US"/>
          <w14:ligatures w14:val="standardContextual"/>
        </w:rPr>
        <w:t xml:space="preserve"> </w:t>
      </w:r>
      <w:r w:rsidR="00387EE0" w:rsidRPr="006C2CBC">
        <w:rPr>
          <w:rFonts w:eastAsiaTheme="minorHAnsi"/>
          <w:color w:val="000000" w:themeColor="text1"/>
          <w:sz w:val="28"/>
          <w:szCs w:val="28"/>
          <w:lang w:val="kk-KZ" w:eastAsia="en-US"/>
          <w14:ligatures w14:val="standardContextual"/>
        </w:rPr>
        <w:t>Қ</w:t>
      </w:r>
      <w:r w:rsidR="00A73C95" w:rsidRPr="006C2CBC">
        <w:rPr>
          <w:rFonts w:eastAsiaTheme="minorHAnsi"/>
          <w:color w:val="000000" w:themeColor="text1"/>
          <w:sz w:val="28"/>
          <w:szCs w:val="28"/>
          <w:lang w:val="kk-KZ" w:eastAsia="en-US"/>
          <w14:ligatures w14:val="standardContextual"/>
        </w:rPr>
        <w:t xml:space="preserve">азақ тілінде жиілігі бойынша </w:t>
      </w:r>
      <w:r w:rsidR="00387EE0" w:rsidRPr="006C2CBC">
        <w:rPr>
          <w:rFonts w:eastAsiaTheme="minorHAnsi"/>
          <w:color w:val="000000" w:themeColor="text1"/>
          <w:sz w:val="28"/>
          <w:szCs w:val="28"/>
          <w:lang w:val="kk-KZ" w:eastAsia="en-US"/>
          <w14:ligatures w14:val="standardContextual"/>
        </w:rPr>
        <w:t>келесі бірліктер алдыңғы қатардан табылды</w:t>
      </w:r>
      <w:r w:rsidR="00A73C95" w:rsidRPr="006C2CBC">
        <w:rPr>
          <w:rFonts w:eastAsiaTheme="minorHAnsi"/>
          <w:color w:val="000000" w:themeColor="text1"/>
          <w:sz w:val="28"/>
          <w:szCs w:val="28"/>
          <w:lang w:val="kk-KZ" w:eastAsia="en-US"/>
          <w14:ligatures w14:val="standardContextual"/>
        </w:rPr>
        <w:t>: «жанұя»</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16 рет</w:t>
      </w:r>
      <w:r w:rsidR="00FD24E7" w:rsidRPr="006C2CBC">
        <w:rPr>
          <w:rFonts w:eastAsiaTheme="minorHAnsi"/>
          <w:color w:val="000000" w:themeColor="text1"/>
          <w:sz w:val="28"/>
          <w:szCs w:val="28"/>
          <w:lang w:val="kk-KZ" w:eastAsia="en-US"/>
          <w14:ligatures w14:val="standardContextual"/>
        </w:rPr>
        <w:t>)</w:t>
      </w:r>
      <w:r w:rsidR="00A73C95" w:rsidRPr="006C2CBC">
        <w:rPr>
          <w:rFonts w:eastAsiaTheme="minorHAnsi"/>
          <w:color w:val="000000" w:themeColor="text1"/>
          <w:sz w:val="28"/>
          <w:szCs w:val="28"/>
          <w:lang w:val="kk-KZ" w:eastAsia="en-US"/>
          <w14:ligatures w14:val="standardContextual"/>
        </w:rPr>
        <w:t>, «шаңырақ»</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11 рет</w:t>
      </w:r>
      <w:r w:rsidR="00FD24E7" w:rsidRPr="006C2CBC">
        <w:rPr>
          <w:rFonts w:eastAsiaTheme="minorHAnsi"/>
          <w:color w:val="000000" w:themeColor="text1"/>
          <w:sz w:val="28"/>
          <w:szCs w:val="28"/>
          <w:lang w:val="kk-KZ" w:eastAsia="en-US"/>
          <w14:ligatures w14:val="standardContextual"/>
        </w:rPr>
        <w:t>)</w:t>
      </w:r>
      <w:r w:rsidR="00A73C95" w:rsidRPr="006C2CBC">
        <w:rPr>
          <w:rFonts w:eastAsiaTheme="minorHAnsi"/>
          <w:color w:val="000000" w:themeColor="text1"/>
          <w:sz w:val="28"/>
          <w:szCs w:val="28"/>
          <w:lang w:val="kk-KZ" w:eastAsia="en-US"/>
          <w14:ligatures w14:val="standardContextual"/>
        </w:rPr>
        <w:t>, «Отан»</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9 рет</w:t>
      </w:r>
      <w:r w:rsidR="00FD24E7" w:rsidRPr="006C2CBC">
        <w:rPr>
          <w:rFonts w:eastAsiaTheme="minorHAnsi"/>
          <w:color w:val="000000" w:themeColor="text1"/>
          <w:sz w:val="28"/>
          <w:szCs w:val="28"/>
          <w:lang w:val="kk-KZ" w:eastAsia="en-US"/>
          <w14:ligatures w14:val="standardContextual"/>
        </w:rPr>
        <w:t>)</w:t>
      </w:r>
      <w:r w:rsidR="00A73C95" w:rsidRPr="006C2CBC">
        <w:rPr>
          <w:rFonts w:eastAsiaTheme="minorHAnsi"/>
          <w:color w:val="000000" w:themeColor="text1"/>
          <w:sz w:val="28"/>
          <w:szCs w:val="28"/>
          <w:lang w:val="kk-KZ" w:eastAsia="en-US"/>
          <w14:ligatures w14:val="standardContextual"/>
        </w:rPr>
        <w:t>; орыс тілінде</w:t>
      </w:r>
      <w:r w:rsidR="00387EE0" w:rsidRPr="006C2CBC">
        <w:rPr>
          <w:rFonts w:eastAsiaTheme="minorHAnsi"/>
          <w:color w:val="000000" w:themeColor="text1"/>
          <w:sz w:val="28"/>
          <w:szCs w:val="28"/>
          <w:lang w:val="kk-KZ" w:eastAsia="en-US"/>
          <w14:ligatures w14:val="standardContextual"/>
        </w:rPr>
        <w:t xml:space="preserve"> </w:t>
      </w:r>
      <w:r w:rsidR="00A73C95" w:rsidRPr="006C2CBC">
        <w:rPr>
          <w:rFonts w:eastAsiaTheme="minorHAnsi"/>
          <w:color w:val="000000" w:themeColor="text1"/>
          <w:sz w:val="28"/>
          <w:szCs w:val="28"/>
          <w:lang w:val="kk-KZ" w:eastAsia="en-US"/>
          <w14:ligatures w14:val="standardContextual"/>
        </w:rPr>
        <w:t>«</w:t>
      </w:r>
      <w:proofErr w:type="spellStart"/>
      <w:r w:rsidR="00A73C95" w:rsidRPr="006C2CBC">
        <w:rPr>
          <w:rFonts w:eastAsiaTheme="minorHAnsi"/>
          <w:color w:val="000000" w:themeColor="text1"/>
          <w:sz w:val="28"/>
          <w:szCs w:val="28"/>
          <w:lang w:val="kk-KZ" w:eastAsia="en-US"/>
          <w14:ligatures w14:val="standardContextual"/>
        </w:rPr>
        <w:t>очаг</w:t>
      </w:r>
      <w:proofErr w:type="spellEnd"/>
      <w:r w:rsidR="00A73C95" w:rsidRPr="006C2CBC">
        <w:rPr>
          <w:rFonts w:eastAsiaTheme="minorHAnsi"/>
          <w:color w:val="000000" w:themeColor="text1"/>
          <w:sz w:val="28"/>
          <w:szCs w:val="28"/>
          <w:lang w:val="kk-KZ" w:eastAsia="en-US"/>
          <w14:ligatures w14:val="standardContextual"/>
        </w:rPr>
        <w:t>»</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12 рет</w:t>
      </w:r>
      <w:r w:rsidR="00FD24E7" w:rsidRPr="006C2CBC">
        <w:rPr>
          <w:rFonts w:eastAsiaTheme="minorHAnsi"/>
          <w:color w:val="000000" w:themeColor="text1"/>
          <w:sz w:val="28"/>
          <w:szCs w:val="28"/>
          <w:lang w:val="kk-KZ" w:eastAsia="en-US"/>
          <w14:ligatures w14:val="standardContextual"/>
        </w:rPr>
        <w:t>)</w:t>
      </w:r>
      <w:r w:rsidR="00A73C95" w:rsidRPr="006C2CBC">
        <w:rPr>
          <w:rFonts w:eastAsiaTheme="minorHAnsi"/>
          <w:color w:val="000000" w:themeColor="text1"/>
          <w:sz w:val="28"/>
          <w:szCs w:val="28"/>
          <w:lang w:val="kk-KZ" w:eastAsia="en-US"/>
          <w14:ligatures w14:val="standardContextual"/>
        </w:rPr>
        <w:t>, «</w:t>
      </w:r>
      <w:proofErr w:type="spellStart"/>
      <w:r w:rsidR="00A73C95" w:rsidRPr="006C2CBC">
        <w:rPr>
          <w:rFonts w:eastAsiaTheme="minorHAnsi"/>
          <w:color w:val="000000" w:themeColor="text1"/>
          <w:sz w:val="28"/>
          <w:szCs w:val="28"/>
          <w:lang w:val="kk-KZ" w:eastAsia="en-US"/>
          <w14:ligatures w14:val="standardContextual"/>
        </w:rPr>
        <w:t>уют</w:t>
      </w:r>
      <w:proofErr w:type="spellEnd"/>
      <w:r w:rsidR="00A73C95" w:rsidRPr="006C2CBC">
        <w:rPr>
          <w:rFonts w:eastAsiaTheme="minorHAnsi"/>
          <w:color w:val="000000" w:themeColor="text1"/>
          <w:sz w:val="28"/>
          <w:szCs w:val="28"/>
          <w:lang w:val="kk-KZ" w:eastAsia="en-US"/>
          <w14:ligatures w14:val="standardContextual"/>
        </w:rPr>
        <w:t>»</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10 рет</w:t>
      </w:r>
      <w:r w:rsidR="00FD24E7" w:rsidRPr="006C2CBC">
        <w:rPr>
          <w:rFonts w:eastAsiaTheme="minorHAnsi"/>
          <w:color w:val="000000" w:themeColor="text1"/>
          <w:sz w:val="28"/>
          <w:szCs w:val="28"/>
          <w:lang w:val="kk-KZ" w:eastAsia="en-US"/>
          <w14:ligatures w14:val="standardContextual"/>
        </w:rPr>
        <w:t>)</w:t>
      </w:r>
      <w:r w:rsidR="00A73C95" w:rsidRPr="006C2CBC">
        <w:rPr>
          <w:rFonts w:eastAsiaTheme="minorHAnsi"/>
          <w:color w:val="000000" w:themeColor="text1"/>
          <w:sz w:val="28"/>
          <w:szCs w:val="28"/>
          <w:lang w:val="kk-KZ" w:eastAsia="en-US"/>
          <w14:ligatures w14:val="standardContextual"/>
        </w:rPr>
        <w:t>, «</w:t>
      </w:r>
      <w:proofErr w:type="spellStart"/>
      <w:r w:rsidR="00A73C95" w:rsidRPr="006C2CBC">
        <w:rPr>
          <w:rFonts w:eastAsiaTheme="minorHAnsi"/>
          <w:color w:val="000000" w:themeColor="text1"/>
          <w:sz w:val="28"/>
          <w:szCs w:val="28"/>
          <w:lang w:val="kk-KZ" w:eastAsia="en-US"/>
          <w14:ligatures w14:val="standardContextual"/>
        </w:rPr>
        <w:t>родители</w:t>
      </w:r>
      <w:proofErr w:type="spellEnd"/>
      <w:r w:rsidR="00A73C95" w:rsidRPr="006C2CBC">
        <w:rPr>
          <w:rFonts w:eastAsiaTheme="minorHAnsi"/>
          <w:color w:val="000000" w:themeColor="text1"/>
          <w:sz w:val="28"/>
          <w:szCs w:val="28"/>
          <w:lang w:val="kk-KZ" w:eastAsia="en-US"/>
          <w14:ligatures w14:val="standardContextual"/>
        </w:rPr>
        <w:t>»</w:t>
      </w:r>
      <w:r w:rsidR="00387EE0" w:rsidRPr="006C2CBC">
        <w:rPr>
          <w:rFonts w:eastAsiaTheme="minorHAnsi"/>
          <w:color w:val="000000" w:themeColor="text1"/>
          <w:sz w:val="28"/>
          <w:szCs w:val="28"/>
          <w:lang w:val="kk-KZ" w:eastAsia="en-US"/>
          <w14:ligatures w14:val="standardContextual"/>
        </w:rPr>
        <w:t xml:space="preserve"> </w:t>
      </w:r>
      <w:r w:rsidR="00FD24E7" w:rsidRPr="006C2CBC">
        <w:rPr>
          <w:rFonts w:eastAsiaTheme="minorHAnsi"/>
          <w:color w:val="000000" w:themeColor="text1"/>
          <w:sz w:val="28"/>
          <w:szCs w:val="28"/>
          <w:lang w:val="kk-KZ" w:eastAsia="en-US"/>
          <w14:ligatures w14:val="standardContextual"/>
        </w:rPr>
        <w:t>(</w:t>
      </w:r>
      <w:r w:rsidR="0023397C" w:rsidRPr="006C2CBC">
        <w:rPr>
          <w:rFonts w:eastAsiaTheme="minorHAnsi"/>
          <w:color w:val="000000" w:themeColor="text1"/>
          <w:sz w:val="28"/>
          <w:szCs w:val="28"/>
          <w:lang w:val="kk-KZ" w:eastAsia="en-US"/>
          <w14:ligatures w14:val="standardContextual"/>
        </w:rPr>
        <w:t>10 рет</w:t>
      </w:r>
      <w:r w:rsidR="00FD24E7" w:rsidRPr="006C2CBC">
        <w:rPr>
          <w:rFonts w:eastAsiaTheme="minorHAnsi"/>
          <w:color w:val="000000" w:themeColor="text1"/>
          <w:sz w:val="28"/>
          <w:szCs w:val="28"/>
          <w:lang w:val="kk-KZ" w:eastAsia="en-US"/>
          <w14:ligatures w14:val="standardContextual"/>
        </w:rPr>
        <w:t xml:space="preserve">) </w:t>
      </w:r>
      <w:r w:rsidR="00387EE0" w:rsidRPr="006C2CBC">
        <w:rPr>
          <w:rFonts w:eastAsiaTheme="minorHAnsi"/>
          <w:color w:val="000000" w:themeColor="text1"/>
          <w:sz w:val="28"/>
          <w:szCs w:val="28"/>
          <w:lang w:val="kk-KZ" w:eastAsia="en-US"/>
          <w14:ligatures w14:val="standardContextual"/>
        </w:rPr>
        <w:t>реакция сөздері анықталса</w:t>
      </w:r>
      <w:r w:rsidR="006B4239" w:rsidRPr="006C2CBC">
        <w:rPr>
          <w:rFonts w:eastAsiaTheme="minorHAnsi"/>
          <w:color w:val="000000" w:themeColor="text1"/>
          <w:sz w:val="28"/>
          <w:szCs w:val="28"/>
          <w:lang w:val="kk-KZ" w:eastAsia="en-US"/>
          <w14:ligatures w14:val="standardContextual"/>
        </w:rPr>
        <w:t xml:space="preserve">; </w:t>
      </w:r>
      <w:r w:rsidR="00387EE0" w:rsidRPr="006C2CBC">
        <w:rPr>
          <w:rFonts w:eastAsiaTheme="minorHAnsi"/>
          <w:color w:val="000000" w:themeColor="text1"/>
          <w:sz w:val="28"/>
          <w:szCs w:val="28"/>
          <w:lang w:val="kk-KZ" w:eastAsia="en-US"/>
          <w14:ligatures w14:val="standardContextual"/>
        </w:rPr>
        <w:t>ағылшын тілінде «</w:t>
      </w:r>
      <w:proofErr w:type="spellStart"/>
      <w:r w:rsidR="00387EE0" w:rsidRPr="006C2CBC">
        <w:rPr>
          <w:rFonts w:eastAsiaTheme="minorHAnsi"/>
          <w:color w:val="000000" w:themeColor="text1"/>
          <w:sz w:val="28"/>
          <w:szCs w:val="28"/>
          <w:lang w:val="kk-KZ" w:eastAsia="en-US"/>
          <w14:ligatures w14:val="standardContextual"/>
        </w:rPr>
        <w:t>parents</w:t>
      </w:r>
      <w:proofErr w:type="spellEnd"/>
      <w:r w:rsidR="00387EE0" w:rsidRPr="006C2CBC">
        <w:rPr>
          <w:rFonts w:eastAsiaTheme="minorHAnsi"/>
          <w:color w:val="000000" w:themeColor="text1"/>
          <w:sz w:val="28"/>
          <w:szCs w:val="28"/>
          <w:lang w:val="kk-KZ" w:eastAsia="en-US"/>
          <w14:ligatures w14:val="standardContextual"/>
        </w:rPr>
        <w:t>»</w:t>
      </w:r>
      <w:r w:rsidR="00771A33" w:rsidRPr="006C2CBC">
        <w:rPr>
          <w:rFonts w:eastAsiaTheme="minorHAnsi"/>
          <w:color w:val="000000" w:themeColor="text1"/>
          <w:sz w:val="28"/>
          <w:szCs w:val="28"/>
          <w:lang w:val="kk-KZ" w:eastAsia="en-US"/>
          <w14:ligatures w14:val="standardContextual"/>
        </w:rPr>
        <w:t xml:space="preserve"> (ата-ана</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14 рет</w:t>
      </w:r>
      <w:r w:rsidR="00771A33" w:rsidRPr="006C2CBC">
        <w:rPr>
          <w:rFonts w:eastAsiaTheme="minorHAnsi"/>
          <w:color w:val="000000" w:themeColor="text1"/>
          <w:sz w:val="28"/>
          <w:szCs w:val="28"/>
          <w:lang w:val="kk-KZ" w:eastAsia="en-US"/>
          <w14:ligatures w14:val="standardContextual"/>
        </w:rPr>
        <w:t>)</w:t>
      </w:r>
      <w:r w:rsidR="00387EE0" w:rsidRPr="006C2CBC">
        <w:rPr>
          <w:rFonts w:eastAsiaTheme="minorHAnsi"/>
          <w:color w:val="000000" w:themeColor="text1"/>
          <w:sz w:val="28"/>
          <w:szCs w:val="28"/>
          <w:lang w:val="kk-KZ" w:eastAsia="en-US"/>
          <w14:ligatures w14:val="standardContextual"/>
        </w:rPr>
        <w:t>, «</w:t>
      </w:r>
      <w:proofErr w:type="spellStart"/>
      <w:r w:rsidR="00387EE0" w:rsidRPr="006C2CBC">
        <w:rPr>
          <w:rFonts w:eastAsiaTheme="minorHAnsi"/>
          <w:color w:val="000000" w:themeColor="text1"/>
          <w:sz w:val="28"/>
          <w:szCs w:val="28"/>
          <w:lang w:val="kk-KZ" w:eastAsia="en-US"/>
          <w14:ligatures w14:val="standardContextual"/>
        </w:rPr>
        <w:t>relationship</w:t>
      </w:r>
      <w:proofErr w:type="spellEnd"/>
      <w:r w:rsidR="00387EE0" w:rsidRPr="006C2CBC">
        <w:rPr>
          <w:rFonts w:eastAsiaTheme="minorHAnsi"/>
          <w:color w:val="000000" w:themeColor="text1"/>
          <w:sz w:val="28"/>
          <w:szCs w:val="28"/>
          <w:lang w:val="kk-KZ" w:eastAsia="en-US"/>
          <w14:ligatures w14:val="standardContextual"/>
        </w:rPr>
        <w:t>»</w:t>
      </w:r>
      <w:r w:rsidR="00771A33" w:rsidRPr="006C2CBC">
        <w:rPr>
          <w:rFonts w:eastAsiaTheme="minorHAnsi"/>
          <w:color w:val="000000" w:themeColor="text1"/>
          <w:sz w:val="28"/>
          <w:szCs w:val="28"/>
          <w:lang w:val="kk-KZ" w:eastAsia="en-US"/>
          <w14:ligatures w14:val="standardContextual"/>
        </w:rPr>
        <w:t xml:space="preserve"> (қарым-қатынас</w:t>
      </w:r>
      <w:r w:rsidR="0023397C" w:rsidRPr="006C2CBC">
        <w:rPr>
          <w:rFonts w:eastAsiaTheme="minorHAnsi"/>
          <w:color w:val="000000" w:themeColor="text1"/>
          <w:sz w:val="28"/>
          <w:szCs w:val="28"/>
          <w:lang w:val="kk-KZ" w:eastAsia="en-US"/>
          <w14:ligatures w14:val="standardContextual"/>
        </w:rPr>
        <w:t>, 11</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рет</w:t>
      </w:r>
      <w:r w:rsidR="00771A33" w:rsidRPr="006C2CBC">
        <w:rPr>
          <w:rFonts w:eastAsiaTheme="minorHAnsi"/>
          <w:color w:val="000000" w:themeColor="text1"/>
          <w:sz w:val="28"/>
          <w:szCs w:val="28"/>
          <w:lang w:val="kk-KZ" w:eastAsia="en-US"/>
          <w14:ligatures w14:val="standardContextual"/>
        </w:rPr>
        <w:t>)</w:t>
      </w:r>
      <w:r w:rsidR="00387EE0" w:rsidRPr="006C2CBC">
        <w:rPr>
          <w:rFonts w:eastAsiaTheme="minorHAnsi"/>
          <w:color w:val="000000" w:themeColor="text1"/>
          <w:sz w:val="28"/>
          <w:szCs w:val="28"/>
          <w:lang w:val="kk-KZ" w:eastAsia="en-US"/>
          <w14:ligatures w14:val="standardContextual"/>
        </w:rPr>
        <w:t>, «</w:t>
      </w:r>
      <w:proofErr w:type="spellStart"/>
      <w:r w:rsidR="00387EE0" w:rsidRPr="006C2CBC">
        <w:rPr>
          <w:rFonts w:eastAsiaTheme="minorHAnsi"/>
          <w:color w:val="000000" w:themeColor="text1"/>
          <w:sz w:val="28"/>
          <w:szCs w:val="28"/>
          <w:lang w:val="kk-KZ" w:eastAsia="en-US"/>
          <w14:ligatures w14:val="standardContextual"/>
        </w:rPr>
        <w:t>happiness</w:t>
      </w:r>
      <w:proofErr w:type="spellEnd"/>
      <w:r w:rsidR="00387EE0" w:rsidRPr="006C2CBC">
        <w:rPr>
          <w:rFonts w:eastAsiaTheme="minorHAnsi"/>
          <w:color w:val="000000" w:themeColor="text1"/>
          <w:sz w:val="28"/>
          <w:szCs w:val="28"/>
          <w:lang w:val="kk-KZ" w:eastAsia="en-US"/>
          <w14:ligatures w14:val="standardContextual"/>
        </w:rPr>
        <w:t>»</w:t>
      </w:r>
      <w:r w:rsidR="00771A33" w:rsidRPr="006C2CBC">
        <w:rPr>
          <w:rFonts w:eastAsiaTheme="minorHAnsi"/>
          <w:color w:val="000000" w:themeColor="text1"/>
          <w:sz w:val="28"/>
          <w:szCs w:val="28"/>
          <w:lang w:val="kk-KZ" w:eastAsia="en-US"/>
          <w14:ligatures w14:val="standardContextual"/>
        </w:rPr>
        <w:t xml:space="preserve"> (бақыт</w:t>
      </w:r>
      <w:r w:rsidR="0023397C" w:rsidRPr="006C2CBC">
        <w:rPr>
          <w:rFonts w:eastAsiaTheme="minorHAnsi"/>
          <w:color w:val="000000" w:themeColor="text1"/>
          <w:sz w:val="28"/>
          <w:szCs w:val="28"/>
          <w:lang w:val="kk-KZ" w:eastAsia="en-US"/>
          <w14:ligatures w14:val="standardContextual"/>
        </w:rPr>
        <w:t>,</w:t>
      </w:r>
      <w:r w:rsidR="00FD24E7" w:rsidRPr="006C2CBC">
        <w:rPr>
          <w:rFonts w:eastAsiaTheme="minorHAnsi"/>
          <w:color w:val="000000" w:themeColor="text1"/>
          <w:sz w:val="28"/>
          <w:szCs w:val="28"/>
          <w:lang w:val="kk-KZ" w:eastAsia="en-US"/>
          <w14:ligatures w14:val="standardContextual"/>
        </w:rPr>
        <w:t xml:space="preserve"> </w:t>
      </w:r>
      <w:r w:rsidR="0023397C" w:rsidRPr="006C2CBC">
        <w:rPr>
          <w:rFonts w:eastAsiaTheme="minorHAnsi"/>
          <w:color w:val="000000" w:themeColor="text1"/>
          <w:sz w:val="28"/>
          <w:szCs w:val="28"/>
          <w:lang w:val="kk-KZ" w:eastAsia="en-US"/>
          <w14:ligatures w14:val="standardContextual"/>
        </w:rPr>
        <w:t>10 рет</w:t>
      </w:r>
      <w:r w:rsidR="00771A33" w:rsidRPr="006C2CBC">
        <w:rPr>
          <w:rFonts w:eastAsiaTheme="minorHAnsi"/>
          <w:color w:val="000000" w:themeColor="text1"/>
          <w:sz w:val="28"/>
          <w:szCs w:val="28"/>
          <w:lang w:val="kk-KZ" w:eastAsia="en-US"/>
          <w14:ligatures w14:val="standardContextual"/>
        </w:rPr>
        <w:t>)</w:t>
      </w:r>
      <w:r w:rsidR="00387EE0" w:rsidRPr="006C2CBC">
        <w:rPr>
          <w:rFonts w:eastAsiaTheme="minorHAnsi"/>
          <w:color w:val="000000" w:themeColor="text1"/>
          <w:sz w:val="28"/>
          <w:szCs w:val="28"/>
          <w:lang w:val="kk-KZ" w:eastAsia="en-US"/>
          <w14:ligatures w14:val="standardContextual"/>
        </w:rPr>
        <w:t xml:space="preserve"> бірліктері айқындалды.</w:t>
      </w:r>
    </w:p>
    <w:p w14:paraId="1DEE4149" w14:textId="295858C9" w:rsidR="00C01487" w:rsidRPr="006C2CBC" w:rsidRDefault="009C7BC2" w:rsidP="00C01487">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6. </w:t>
      </w:r>
      <w:r w:rsidR="006B4239" w:rsidRPr="006C2CBC">
        <w:rPr>
          <w:rFonts w:eastAsiaTheme="minorHAnsi"/>
          <w:color w:val="000000" w:themeColor="text1"/>
          <w:sz w:val="28"/>
          <w:szCs w:val="28"/>
          <w:lang w:val="kk-KZ" w:eastAsia="en-US"/>
          <w14:ligatures w14:val="standardContextual"/>
        </w:rPr>
        <w:t>Ауызша сұхбаттар негізінде алынған мәліметтер ұлттық ерекшеліктерді</w:t>
      </w:r>
      <w:r w:rsidR="00666078" w:rsidRPr="006C2CBC">
        <w:rPr>
          <w:rFonts w:eastAsiaTheme="minorHAnsi"/>
          <w:color w:val="000000" w:themeColor="text1"/>
          <w:sz w:val="28"/>
          <w:szCs w:val="28"/>
          <w:lang w:val="kk-KZ" w:eastAsia="en-US"/>
          <w14:ligatures w14:val="standardContextual"/>
        </w:rPr>
        <w:t xml:space="preserve">ң концептуалдық көрінісін айқындауға </w:t>
      </w:r>
      <w:r w:rsidR="00DF6820" w:rsidRPr="006C2CBC">
        <w:rPr>
          <w:rFonts w:eastAsiaTheme="minorHAnsi"/>
          <w:color w:val="000000" w:themeColor="text1"/>
          <w:sz w:val="28"/>
          <w:szCs w:val="28"/>
          <w:lang w:val="kk-KZ" w:eastAsia="en-US"/>
          <w14:ligatures w14:val="standardContextual"/>
        </w:rPr>
        <w:t>мүмкіндік берді</w:t>
      </w:r>
      <w:r w:rsidR="00666078" w:rsidRPr="006C2CBC">
        <w:rPr>
          <w:rFonts w:eastAsiaTheme="minorHAnsi"/>
          <w:color w:val="000000" w:themeColor="text1"/>
          <w:sz w:val="28"/>
          <w:szCs w:val="28"/>
          <w:lang w:val="kk-KZ" w:eastAsia="en-US"/>
          <w14:ligatures w14:val="standardContextual"/>
        </w:rPr>
        <w:t xml:space="preserve">: </w:t>
      </w:r>
      <w:r w:rsidR="006B4239" w:rsidRPr="006C2CBC">
        <w:rPr>
          <w:rFonts w:eastAsiaTheme="minorHAnsi"/>
          <w:color w:val="000000" w:themeColor="text1"/>
          <w:sz w:val="28"/>
          <w:szCs w:val="28"/>
          <w:lang w:val="kk-KZ" w:eastAsia="en-US"/>
          <w14:ligatures w14:val="standardContextual"/>
        </w:rPr>
        <w:t xml:space="preserve"> </w:t>
      </w:r>
      <w:r w:rsidR="00C01487" w:rsidRPr="006C2CBC">
        <w:rPr>
          <w:color w:val="000000" w:themeColor="text1"/>
          <w:sz w:val="28"/>
          <w:szCs w:val="28"/>
          <w:lang w:val="kk-KZ"/>
        </w:rPr>
        <w:t xml:space="preserve">қазақ отбасы </w:t>
      </w:r>
      <w:proofErr w:type="spellStart"/>
      <w:r w:rsidR="00C01487" w:rsidRPr="006C2CBC">
        <w:rPr>
          <w:color w:val="000000" w:themeColor="text1"/>
          <w:sz w:val="28"/>
          <w:szCs w:val="28"/>
          <w:lang w:val="kk-KZ"/>
        </w:rPr>
        <w:t>дискурсында</w:t>
      </w:r>
      <w:proofErr w:type="spellEnd"/>
      <w:r w:rsidR="00C01487" w:rsidRPr="006C2CBC">
        <w:rPr>
          <w:color w:val="000000" w:themeColor="text1"/>
          <w:sz w:val="28"/>
          <w:szCs w:val="28"/>
          <w:lang w:val="kk-KZ"/>
        </w:rPr>
        <w:t xml:space="preserve"> сөйлеу ұлттық дәстүрге негізделіп, тәрбиелік сипатқа ие болады. Үлкендердің балаларға айтқан сөздері көбіне нақыл, бата немесе өсиет түрінде келеді: «Жасың ұзақ болсын», «Қадамың құтты болсын». Мұнда дәстүрлі ұжымшылдық пен туыстық қатынас басым, ал отбасы мүшелері арасындағы қарым-қатынас иерархиялық сипатта қалыптасады. Орыс отбасы </w:t>
      </w:r>
      <w:proofErr w:type="spellStart"/>
      <w:r w:rsidR="00C01487" w:rsidRPr="006C2CBC">
        <w:rPr>
          <w:color w:val="000000" w:themeColor="text1"/>
          <w:sz w:val="28"/>
          <w:szCs w:val="28"/>
          <w:lang w:val="kk-KZ"/>
        </w:rPr>
        <w:t>дискурсында</w:t>
      </w:r>
      <w:proofErr w:type="spellEnd"/>
      <w:r w:rsidR="00C01487" w:rsidRPr="006C2CBC">
        <w:rPr>
          <w:color w:val="000000" w:themeColor="text1"/>
          <w:sz w:val="28"/>
          <w:szCs w:val="28"/>
          <w:lang w:val="kk-KZ"/>
        </w:rPr>
        <w:t xml:space="preserve"> қарым-қатынас </w:t>
      </w:r>
      <w:proofErr w:type="spellStart"/>
      <w:r w:rsidR="00C01487" w:rsidRPr="006C2CBC">
        <w:rPr>
          <w:color w:val="000000" w:themeColor="text1"/>
          <w:sz w:val="28"/>
          <w:szCs w:val="28"/>
          <w:lang w:val="kk-KZ"/>
        </w:rPr>
        <w:t>бейформалды</w:t>
      </w:r>
      <w:proofErr w:type="spellEnd"/>
      <w:r w:rsidR="00C01487" w:rsidRPr="006C2CBC">
        <w:rPr>
          <w:color w:val="000000" w:themeColor="text1"/>
          <w:sz w:val="28"/>
          <w:szCs w:val="28"/>
          <w:lang w:val="kk-KZ"/>
        </w:rPr>
        <w:t xml:space="preserve"> сипатқа ие болып, эмоцияны ашық білдіру жиі байқалады: «Ну </w:t>
      </w:r>
      <w:proofErr w:type="spellStart"/>
      <w:r w:rsidR="00C01487" w:rsidRPr="006C2CBC">
        <w:rPr>
          <w:color w:val="000000" w:themeColor="text1"/>
          <w:sz w:val="28"/>
          <w:szCs w:val="28"/>
          <w:lang w:val="kk-KZ"/>
        </w:rPr>
        <w:t>хватит</w:t>
      </w:r>
      <w:proofErr w:type="spellEnd"/>
      <w:r w:rsidR="00C01487" w:rsidRPr="006C2CBC">
        <w:rPr>
          <w:color w:val="000000" w:themeColor="text1"/>
          <w:sz w:val="28"/>
          <w:szCs w:val="28"/>
          <w:lang w:val="kk-KZ"/>
        </w:rPr>
        <w:t>», «</w:t>
      </w:r>
      <w:proofErr w:type="spellStart"/>
      <w:r w:rsidR="00C01487" w:rsidRPr="006C2CBC">
        <w:rPr>
          <w:color w:val="000000" w:themeColor="text1"/>
          <w:sz w:val="28"/>
          <w:szCs w:val="28"/>
          <w:lang w:val="kk-KZ"/>
        </w:rPr>
        <w:t>Что</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происходит</w:t>
      </w:r>
      <w:proofErr w:type="spellEnd"/>
      <w:r w:rsidR="00C01487" w:rsidRPr="006C2CBC">
        <w:rPr>
          <w:color w:val="000000" w:themeColor="text1"/>
          <w:sz w:val="28"/>
          <w:szCs w:val="28"/>
          <w:lang w:val="kk-KZ"/>
        </w:rPr>
        <w:t>?», «</w:t>
      </w:r>
      <w:proofErr w:type="spellStart"/>
      <w:r w:rsidR="00C01487" w:rsidRPr="006C2CBC">
        <w:rPr>
          <w:color w:val="000000" w:themeColor="text1"/>
          <w:sz w:val="28"/>
          <w:szCs w:val="28"/>
          <w:lang w:val="kk-KZ"/>
        </w:rPr>
        <w:t>Чтоб</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всё</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было</w:t>
      </w:r>
      <w:proofErr w:type="spellEnd"/>
      <w:r w:rsidR="00C01487" w:rsidRPr="006C2CBC">
        <w:rPr>
          <w:color w:val="000000" w:themeColor="text1"/>
          <w:sz w:val="28"/>
          <w:szCs w:val="28"/>
          <w:lang w:val="kk-KZ"/>
        </w:rPr>
        <w:t xml:space="preserve"> и </w:t>
      </w:r>
      <w:proofErr w:type="spellStart"/>
      <w:r w:rsidR="00C01487" w:rsidRPr="006C2CBC">
        <w:rPr>
          <w:color w:val="000000" w:themeColor="text1"/>
          <w:sz w:val="28"/>
          <w:szCs w:val="28"/>
          <w:lang w:val="kk-KZ"/>
        </w:rPr>
        <w:t>ничего</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за</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это</w:t>
      </w:r>
      <w:proofErr w:type="spellEnd"/>
      <w:r w:rsidR="00C01487" w:rsidRPr="006C2CBC">
        <w:rPr>
          <w:color w:val="000000" w:themeColor="text1"/>
          <w:sz w:val="28"/>
          <w:szCs w:val="28"/>
          <w:lang w:val="kk-KZ"/>
        </w:rPr>
        <w:t xml:space="preserve"> не </w:t>
      </w:r>
      <w:proofErr w:type="spellStart"/>
      <w:r w:rsidR="00C01487" w:rsidRPr="006C2CBC">
        <w:rPr>
          <w:color w:val="000000" w:themeColor="text1"/>
          <w:sz w:val="28"/>
          <w:szCs w:val="28"/>
          <w:lang w:val="kk-KZ"/>
        </w:rPr>
        <w:t>было</w:t>
      </w:r>
      <w:proofErr w:type="spellEnd"/>
      <w:r w:rsidR="00C01487" w:rsidRPr="006C2CBC">
        <w:rPr>
          <w:color w:val="000000" w:themeColor="text1"/>
          <w:sz w:val="28"/>
          <w:szCs w:val="28"/>
          <w:lang w:val="kk-KZ"/>
        </w:rPr>
        <w:t>!»</w:t>
      </w:r>
      <w:r w:rsidR="00C01487" w:rsidRPr="006C2CBC">
        <w:rPr>
          <w:color w:val="000000" w:themeColor="text1"/>
          <w:sz w:val="28"/>
          <w:szCs w:val="28"/>
        </w:rPr>
        <w:t>.</w:t>
      </w:r>
      <w:r w:rsidR="00C01487" w:rsidRPr="006C2CBC">
        <w:rPr>
          <w:color w:val="000000" w:themeColor="text1"/>
          <w:sz w:val="28"/>
          <w:szCs w:val="28"/>
          <w:lang w:val="kk-KZ"/>
        </w:rPr>
        <w:t xml:space="preserve"> Ағылшын отбасы </w:t>
      </w:r>
      <w:proofErr w:type="spellStart"/>
      <w:r w:rsidR="00C01487" w:rsidRPr="006C2CBC">
        <w:rPr>
          <w:color w:val="000000" w:themeColor="text1"/>
          <w:sz w:val="28"/>
          <w:szCs w:val="28"/>
          <w:lang w:val="kk-KZ"/>
        </w:rPr>
        <w:t>дискурсында</w:t>
      </w:r>
      <w:proofErr w:type="spellEnd"/>
      <w:r w:rsidR="00C01487" w:rsidRPr="006C2CBC">
        <w:rPr>
          <w:color w:val="000000" w:themeColor="text1"/>
          <w:sz w:val="28"/>
          <w:szCs w:val="28"/>
          <w:lang w:val="kk-KZ"/>
        </w:rPr>
        <w:t xml:space="preserve"> қарым-қатынас салыстырмалы түрде қысқа әрі бейтарап тіл үлгілерімен («</w:t>
      </w:r>
      <w:proofErr w:type="spellStart"/>
      <w:r w:rsidR="00C01487" w:rsidRPr="006C2CBC">
        <w:rPr>
          <w:color w:val="000000" w:themeColor="text1"/>
          <w:sz w:val="28"/>
          <w:szCs w:val="28"/>
          <w:lang w:val="kk-KZ"/>
        </w:rPr>
        <w:t>All</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the</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best</w:t>
      </w:r>
      <w:proofErr w:type="spellEnd"/>
      <w:r w:rsidR="00C01487" w:rsidRPr="006C2CBC">
        <w:rPr>
          <w:color w:val="000000" w:themeColor="text1"/>
          <w:sz w:val="28"/>
          <w:szCs w:val="28"/>
          <w:lang w:val="kk-KZ"/>
        </w:rPr>
        <w:t>!», «</w:t>
      </w:r>
      <w:proofErr w:type="spellStart"/>
      <w:r w:rsidR="00C01487" w:rsidRPr="006C2CBC">
        <w:rPr>
          <w:color w:val="000000" w:themeColor="text1"/>
          <w:sz w:val="28"/>
          <w:szCs w:val="28"/>
          <w:lang w:val="kk-KZ"/>
        </w:rPr>
        <w:t>Congratulations</w:t>
      </w:r>
      <w:proofErr w:type="spellEnd"/>
      <w:r w:rsidR="00C01487" w:rsidRPr="006C2CBC">
        <w:rPr>
          <w:color w:val="000000" w:themeColor="text1"/>
          <w:sz w:val="28"/>
          <w:szCs w:val="28"/>
          <w:lang w:val="kk-KZ"/>
        </w:rPr>
        <w:t>!») сипатталады. Әдетте ата-аналар балаларға эмоциясыз, нақты нұсқау, кеңес береді: «</w:t>
      </w:r>
      <w:proofErr w:type="spellStart"/>
      <w:r w:rsidR="00C01487" w:rsidRPr="006C2CBC">
        <w:rPr>
          <w:color w:val="000000" w:themeColor="text1"/>
          <w:sz w:val="28"/>
          <w:szCs w:val="28"/>
          <w:lang w:val="kk-KZ"/>
        </w:rPr>
        <w:t>Talk</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about</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it</w:t>
      </w:r>
      <w:proofErr w:type="spellEnd"/>
      <w:r w:rsidR="00C01487" w:rsidRPr="006C2CBC">
        <w:rPr>
          <w:color w:val="000000" w:themeColor="text1"/>
          <w:sz w:val="28"/>
          <w:szCs w:val="28"/>
          <w:lang w:val="kk-KZ"/>
        </w:rPr>
        <w:t xml:space="preserve">». </w:t>
      </w:r>
    </w:p>
    <w:p w14:paraId="22B5719D" w14:textId="584B52D4" w:rsidR="008B7230" w:rsidRPr="006C2CBC" w:rsidRDefault="008B7230" w:rsidP="000A076F">
      <w:pPr>
        <w:ind w:firstLine="708"/>
        <w:jc w:val="both"/>
        <w:rPr>
          <w:rFonts w:eastAsiaTheme="minorHAnsi"/>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Зерттеу апробациясы.</w:t>
      </w:r>
      <w:r w:rsidR="00F44649" w:rsidRPr="006C2CBC">
        <w:rPr>
          <w:rFonts w:eastAsiaTheme="minorHAnsi"/>
          <w:b/>
          <w:bCs/>
          <w:color w:val="000000" w:themeColor="text1"/>
          <w:sz w:val="28"/>
          <w:szCs w:val="28"/>
          <w:lang w:val="kk-KZ" w:eastAsia="en-US"/>
          <w14:ligatures w14:val="standardContextual"/>
        </w:rPr>
        <w:t xml:space="preserve"> </w:t>
      </w:r>
      <w:r w:rsidR="0090676B" w:rsidRPr="006C2CBC">
        <w:rPr>
          <w:rFonts w:eastAsiaTheme="minorHAnsi"/>
          <w:color w:val="000000" w:themeColor="text1"/>
          <w:sz w:val="28"/>
          <w:szCs w:val="28"/>
          <w:lang w:val="kk-KZ" w:eastAsia="en-US"/>
          <w14:ligatures w14:val="standardContextual"/>
        </w:rPr>
        <w:t xml:space="preserve">Диссертация жұмысының нәтижелері отандық және шетелдік ғылыми-зерттеу мекемелерінде, жоғары оқу орындарында талқыланды: </w:t>
      </w:r>
      <w:proofErr w:type="spellStart"/>
      <w:r w:rsidR="0090676B" w:rsidRPr="006C2CBC">
        <w:rPr>
          <w:rFonts w:eastAsiaTheme="minorHAnsi"/>
          <w:color w:val="000000" w:themeColor="text1"/>
          <w:sz w:val="28"/>
          <w:szCs w:val="28"/>
          <w:lang w:val="kk-KZ" w:eastAsia="en-US"/>
          <w14:ligatures w14:val="standardContextual"/>
        </w:rPr>
        <w:t>Қ.Жұбанов</w:t>
      </w:r>
      <w:proofErr w:type="spellEnd"/>
      <w:r w:rsidR="0090676B" w:rsidRPr="006C2CBC">
        <w:rPr>
          <w:rFonts w:eastAsiaTheme="minorHAnsi"/>
          <w:color w:val="000000" w:themeColor="text1"/>
          <w:sz w:val="28"/>
          <w:szCs w:val="28"/>
          <w:lang w:val="kk-KZ" w:eastAsia="en-US"/>
          <w14:ligatures w14:val="standardContextual"/>
        </w:rPr>
        <w:t xml:space="preserve"> атындағы Ақтөбе өңірлік университеті</w:t>
      </w:r>
      <w:r w:rsidR="000A076F" w:rsidRPr="006C2CBC">
        <w:rPr>
          <w:rFonts w:eastAsiaTheme="minorHAnsi"/>
          <w:color w:val="000000" w:themeColor="text1"/>
          <w:sz w:val="28"/>
          <w:szCs w:val="28"/>
          <w:lang w:val="kk-KZ" w:eastAsia="en-US"/>
          <w14:ligatures w14:val="standardContextual"/>
        </w:rPr>
        <w:t xml:space="preserve">нде ұйымдастырылған  «Жастар, ғылым және инновация» атты жастардың ХVІІІ республикалық ғылыми-тәжірибелік конференциясында «Ұлттық </w:t>
      </w:r>
      <w:proofErr w:type="spellStart"/>
      <w:r w:rsidR="000A076F" w:rsidRPr="006C2CBC">
        <w:rPr>
          <w:rFonts w:eastAsiaTheme="minorHAnsi"/>
          <w:color w:val="000000" w:themeColor="text1"/>
          <w:sz w:val="28"/>
          <w:szCs w:val="28"/>
          <w:lang w:val="kk-KZ" w:eastAsia="en-US"/>
          <w14:ligatures w14:val="standardContextual"/>
        </w:rPr>
        <w:t>дискурс</w:t>
      </w:r>
      <w:proofErr w:type="spellEnd"/>
      <w:r w:rsidR="000A076F" w:rsidRPr="006C2CBC">
        <w:rPr>
          <w:rFonts w:eastAsiaTheme="minorHAnsi"/>
          <w:color w:val="000000" w:themeColor="text1"/>
          <w:sz w:val="28"/>
          <w:szCs w:val="28"/>
          <w:lang w:val="kk-KZ" w:eastAsia="en-US"/>
          <w14:ligatures w14:val="standardContextual"/>
        </w:rPr>
        <w:t xml:space="preserve"> түсінігі» тақырыбында баяндама жасалды </w:t>
      </w:r>
      <w:r w:rsidR="0090676B" w:rsidRPr="006C2CBC">
        <w:rPr>
          <w:rFonts w:eastAsiaTheme="minorHAnsi"/>
          <w:color w:val="000000" w:themeColor="text1"/>
          <w:sz w:val="28"/>
          <w:szCs w:val="28"/>
          <w:lang w:val="kk-KZ" w:eastAsia="en-US"/>
          <w14:ligatures w14:val="standardContextual"/>
        </w:rPr>
        <w:t>(202</w:t>
      </w:r>
      <w:r w:rsidR="000A076F" w:rsidRPr="006C2CBC">
        <w:rPr>
          <w:rFonts w:eastAsiaTheme="minorHAnsi"/>
          <w:color w:val="000000" w:themeColor="text1"/>
          <w:sz w:val="28"/>
          <w:szCs w:val="28"/>
          <w:lang w:val="kk-KZ" w:eastAsia="en-US"/>
          <w14:ligatures w14:val="standardContextual"/>
        </w:rPr>
        <w:t>2</w:t>
      </w:r>
      <w:r w:rsidR="0090676B" w:rsidRPr="006C2CBC">
        <w:rPr>
          <w:rFonts w:eastAsiaTheme="minorHAnsi"/>
          <w:color w:val="000000" w:themeColor="text1"/>
          <w:sz w:val="28"/>
          <w:szCs w:val="28"/>
          <w:lang w:val="kk-KZ" w:eastAsia="en-US"/>
          <w14:ligatures w14:val="standardContextual"/>
        </w:rPr>
        <w:t>), Уфа ғылым және технологиялар университеті</w:t>
      </w:r>
      <w:r w:rsidR="000A076F" w:rsidRPr="006C2CBC">
        <w:rPr>
          <w:rFonts w:eastAsiaTheme="minorHAnsi"/>
          <w:color w:val="000000" w:themeColor="text1"/>
          <w:sz w:val="28"/>
          <w:szCs w:val="28"/>
          <w:lang w:val="kk-KZ" w:eastAsia="en-US"/>
          <w14:ligatures w14:val="standardContextual"/>
        </w:rPr>
        <w:t>нде ұйымдастырылған XII халықаралық</w:t>
      </w:r>
      <w:r w:rsidR="0090676B" w:rsidRPr="006C2CBC">
        <w:rPr>
          <w:rFonts w:eastAsiaTheme="minorHAnsi"/>
          <w:color w:val="000000" w:themeColor="text1"/>
          <w:sz w:val="28"/>
          <w:szCs w:val="28"/>
          <w:lang w:val="kk-KZ" w:eastAsia="en-US"/>
          <w14:ligatures w14:val="standardContextual"/>
        </w:rPr>
        <w:t xml:space="preserve"> </w:t>
      </w:r>
      <w:r w:rsidR="000A076F" w:rsidRPr="006C2CBC">
        <w:rPr>
          <w:rFonts w:eastAsiaTheme="minorHAnsi"/>
          <w:color w:val="000000" w:themeColor="text1"/>
          <w:sz w:val="28"/>
          <w:szCs w:val="28"/>
          <w:lang w:val="kk-KZ" w:eastAsia="en-US"/>
          <w14:ligatures w14:val="standardContextual"/>
        </w:rPr>
        <w:t>конференцияда «</w:t>
      </w:r>
      <w:proofErr w:type="spellStart"/>
      <w:r w:rsidR="000A076F" w:rsidRPr="006C2CBC">
        <w:rPr>
          <w:rFonts w:eastAsiaTheme="minorHAnsi"/>
          <w:color w:val="000000" w:themeColor="text1"/>
          <w:sz w:val="28"/>
          <w:szCs w:val="28"/>
          <w:lang w:val="kk-KZ" w:eastAsia="en-US"/>
          <w14:ligatures w14:val="standardContextual"/>
        </w:rPr>
        <w:t>Discourse</w:t>
      </w:r>
      <w:proofErr w:type="spellEnd"/>
      <w:r w:rsidR="000A076F" w:rsidRPr="006C2CBC">
        <w:rPr>
          <w:rFonts w:eastAsiaTheme="minorHAnsi"/>
          <w:color w:val="000000" w:themeColor="text1"/>
          <w:sz w:val="28"/>
          <w:szCs w:val="28"/>
          <w:lang w:val="kk-KZ" w:eastAsia="en-US"/>
          <w14:ligatures w14:val="standardContextual"/>
        </w:rPr>
        <w:t xml:space="preserve"> </w:t>
      </w:r>
      <w:proofErr w:type="spellStart"/>
      <w:r w:rsidR="000A076F" w:rsidRPr="006C2CBC">
        <w:rPr>
          <w:rFonts w:eastAsiaTheme="minorHAnsi"/>
          <w:color w:val="000000" w:themeColor="text1"/>
          <w:sz w:val="28"/>
          <w:szCs w:val="28"/>
          <w:lang w:val="kk-KZ" w:eastAsia="en-US"/>
          <w14:ligatures w14:val="standardContextual"/>
        </w:rPr>
        <w:t>as</w:t>
      </w:r>
      <w:proofErr w:type="spellEnd"/>
      <w:r w:rsidR="000A076F" w:rsidRPr="006C2CBC">
        <w:rPr>
          <w:rFonts w:eastAsiaTheme="minorHAnsi"/>
          <w:color w:val="000000" w:themeColor="text1"/>
          <w:sz w:val="28"/>
          <w:szCs w:val="28"/>
          <w:lang w:val="kk-KZ" w:eastAsia="en-US"/>
          <w14:ligatures w14:val="standardContextual"/>
        </w:rPr>
        <w:t xml:space="preserve"> </w:t>
      </w:r>
      <w:proofErr w:type="spellStart"/>
      <w:r w:rsidR="000A076F" w:rsidRPr="006C2CBC">
        <w:rPr>
          <w:rFonts w:eastAsiaTheme="minorHAnsi"/>
          <w:color w:val="000000" w:themeColor="text1"/>
          <w:sz w:val="28"/>
          <w:szCs w:val="28"/>
          <w:lang w:val="kk-KZ" w:eastAsia="en-US"/>
          <w14:ligatures w14:val="standardContextual"/>
        </w:rPr>
        <w:t>reflection</w:t>
      </w:r>
      <w:proofErr w:type="spellEnd"/>
      <w:r w:rsidR="000A076F" w:rsidRPr="006C2CBC">
        <w:rPr>
          <w:rFonts w:eastAsiaTheme="minorHAnsi"/>
          <w:color w:val="000000" w:themeColor="text1"/>
          <w:sz w:val="28"/>
          <w:szCs w:val="28"/>
          <w:lang w:val="kk-KZ" w:eastAsia="en-US"/>
          <w14:ligatures w14:val="standardContextual"/>
        </w:rPr>
        <w:t xml:space="preserve"> </w:t>
      </w:r>
      <w:proofErr w:type="spellStart"/>
      <w:r w:rsidR="000A076F" w:rsidRPr="006C2CBC">
        <w:rPr>
          <w:rFonts w:eastAsiaTheme="minorHAnsi"/>
          <w:color w:val="000000" w:themeColor="text1"/>
          <w:sz w:val="28"/>
          <w:szCs w:val="28"/>
          <w:lang w:val="kk-KZ" w:eastAsia="en-US"/>
          <w14:ligatures w14:val="standardContextual"/>
        </w:rPr>
        <w:t>of</w:t>
      </w:r>
      <w:proofErr w:type="spellEnd"/>
      <w:r w:rsidR="000A076F" w:rsidRPr="006C2CBC">
        <w:rPr>
          <w:rFonts w:eastAsiaTheme="minorHAnsi"/>
          <w:color w:val="000000" w:themeColor="text1"/>
          <w:sz w:val="28"/>
          <w:szCs w:val="28"/>
          <w:lang w:val="kk-KZ" w:eastAsia="en-US"/>
          <w14:ligatures w14:val="standardContextual"/>
        </w:rPr>
        <w:t xml:space="preserve"> </w:t>
      </w:r>
      <w:proofErr w:type="spellStart"/>
      <w:r w:rsidR="000A076F" w:rsidRPr="006C2CBC">
        <w:rPr>
          <w:rFonts w:eastAsiaTheme="minorHAnsi"/>
          <w:color w:val="000000" w:themeColor="text1"/>
          <w:sz w:val="28"/>
          <w:szCs w:val="28"/>
          <w:lang w:val="kk-KZ" w:eastAsia="en-US"/>
          <w14:ligatures w14:val="standardContextual"/>
        </w:rPr>
        <w:t>national</w:t>
      </w:r>
      <w:proofErr w:type="spellEnd"/>
      <w:r w:rsidR="000A076F" w:rsidRPr="006C2CBC">
        <w:rPr>
          <w:rFonts w:eastAsiaTheme="minorHAnsi"/>
          <w:color w:val="000000" w:themeColor="text1"/>
          <w:sz w:val="28"/>
          <w:szCs w:val="28"/>
          <w:lang w:val="kk-KZ" w:eastAsia="en-US"/>
          <w14:ligatures w14:val="standardContextual"/>
        </w:rPr>
        <w:t xml:space="preserve"> </w:t>
      </w:r>
      <w:proofErr w:type="spellStart"/>
      <w:r w:rsidR="000A076F" w:rsidRPr="006C2CBC">
        <w:rPr>
          <w:rFonts w:eastAsiaTheme="minorHAnsi"/>
          <w:color w:val="000000" w:themeColor="text1"/>
          <w:sz w:val="28"/>
          <w:szCs w:val="28"/>
          <w:lang w:val="kk-KZ" w:eastAsia="en-US"/>
          <w14:ligatures w14:val="standardContextual"/>
        </w:rPr>
        <w:t>character</w:t>
      </w:r>
      <w:proofErr w:type="spellEnd"/>
      <w:r w:rsidR="000A076F" w:rsidRPr="006C2CBC">
        <w:rPr>
          <w:rFonts w:eastAsiaTheme="minorHAnsi"/>
          <w:color w:val="000000" w:themeColor="text1"/>
          <w:sz w:val="28"/>
          <w:szCs w:val="28"/>
          <w:lang w:val="kk-KZ" w:eastAsia="en-US"/>
          <w14:ligatures w14:val="standardContextual"/>
        </w:rPr>
        <w:t xml:space="preserve">» тақырыбында баяндама жасалды </w:t>
      </w:r>
      <w:r w:rsidR="0090676B" w:rsidRPr="006C2CBC">
        <w:rPr>
          <w:rFonts w:eastAsiaTheme="minorHAnsi"/>
          <w:color w:val="000000" w:themeColor="text1"/>
          <w:sz w:val="28"/>
          <w:szCs w:val="28"/>
          <w:lang w:val="kk-KZ" w:eastAsia="en-US"/>
          <w14:ligatures w14:val="standardContextual"/>
        </w:rPr>
        <w:t xml:space="preserve">(2024), </w:t>
      </w:r>
      <w:r w:rsidR="00792445" w:rsidRPr="006C2CBC">
        <w:rPr>
          <w:rFonts w:eastAsiaTheme="minorHAnsi"/>
          <w:color w:val="000000" w:themeColor="text1"/>
          <w:sz w:val="28"/>
          <w:szCs w:val="28"/>
          <w:lang w:val="kk-KZ" w:eastAsia="en-US"/>
          <w14:ligatures w14:val="standardContextual"/>
        </w:rPr>
        <w:t>«</w:t>
      </w:r>
      <w:proofErr w:type="spellStart"/>
      <w:r w:rsidR="00792445" w:rsidRPr="006C2CBC">
        <w:rPr>
          <w:rFonts w:eastAsiaTheme="minorHAnsi"/>
          <w:color w:val="000000" w:themeColor="text1"/>
          <w:sz w:val="28"/>
          <w:szCs w:val="28"/>
          <w:lang w:val="kk-KZ" w:eastAsia="en-US"/>
          <w14:ligatures w14:val="standardContextual"/>
        </w:rPr>
        <w:t>Дискурстың</w:t>
      </w:r>
      <w:proofErr w:type="spellEnd"/>
      <w:r w:rsidR="00792445" w:rsidRPr="006C2CBC">
        <w:rPr>
          <w:rFonts w:eastAsiaTheme="minorHAnsi"/>
          <w:color w:val="000000" w:themeColor="text1"/>
          <w:sz w:val="28"/>
          <w:szCs w:val="28"/>
          <w:lang w:val="kk-KZ" w:eastAsia="en-US"/>
          <w14:ligatures w14:val="standardContextual"/>
        </w:rPr>
        <w:t xml:space="preserve"> ұлттық ерекшелігін танытатын </w:t>
      </w:r>
      <w:proofErr w:type="spellStart"/>
      <w:r w:rsidR="00792445" w:rsidRPr="006C2CBC">
        <w:rPr>
          <w:rFonts w:eastAsiaTheme="minorHAnsi"/>
          <w:color w:val="000000" w:themeColor="text1"/>
          <w:sz w:val="28"/>
          <w:szCs w:val="28"/>
          <w:lang w:val="kk-KZ" w:eastAsia="en-US"/>
          <w14:ligatures w14:val="standardContextual"/>
        </w:rPr>
        <w:t>контентті</w:t>
      </w:r>
      <w:proofErr w:type="spellEnd"/>
      <w:r w:rsidR="00792445" w:rsidRPr="006C2CBC">
        <w:rPr>
          <w:rFonts w:eastAsiaTheme="minorHAnsi"/>
          <w:color w:val="000000" w:themeColor="text1"/>
          <w:sz w:val="28"/>
          <w:szCs w:val="28"/>
          <w:lang w:val="kk-KZ" w:eastAsia="en-US"/>
          <w14:ligatures w14:val="standardContextual"/>
        </w:rPr>
        <w:t xml:space="preserve"> үлкен тілдік модельге көшіру мүмкіндіктері» тақырыбында </w:t>
      </w:r>
      <w:r w:rsidR="0090676B" w:rsidRPr="006C2CBC">
        <w:rPr>
          <w:rFonts w:eastAsiaTheme="minorHAnsi"/>
          <w:color w:val="000000" w:themeColor="text1"/>
          <w:sz w:val="28"/>
          <w:szCs w:val="28"/>
          <w:lang w:val="kk-KZ" w:eastAsia="en-US"/>
          <w14:ligatures w14:val="standardContextual"/>
        </w:rPr>
        <w:t>Назарбаев университеті</w:t>
      </w:r>
      <w:r w:rsidR="00792445" w:rsidRPr="006C2CBC">
        <w:rPr>
          <w:rFonts w:eastAsiaTheme="minorHAnsi"/>
          <w:color w:val="000000" w:themeColor="text1"/>
          <w:sz w:val="28"/>
          <w:szCs w:val="28"/>
          <w:lang w:val="kk-KZ" w:eastAsia="en-US"/>
          <w14:ligatures w14:val="standardContextual"/>
        </w:rPr>
        <w:t xml:space="preserve">нің </w:t>
      </w:r>
      <w:r w:rsidR="0090676B" w:rsidRPr="006C2CBC">
        <w:rPr>
          <w:rFonts w:eastAsiaTheme="minorHAnsi"/>
          <w:color w:val="000000" w:themeColor="text1"/>
          <w:sz w:val="28"/>
          <w:szCs w:val="28"/>
          <w:lang w:val="kk-KZ" w:eastAsia="en-US"/>
          <w14:ligatures w14:val="standardContextual"/>
        </w:rPr>
        <w:t>ISSAI ақылды жүйелер мен жасанды интеллект институты</w:t>
      </w:r>
      <w:r w:rsidR="00792445" w:rsidRPr="006C2CBC">
        <w:rPr>
          <w:rFonts w:eastAsiaTheme="minorHAnsi"/>
          <w:color w:val="000000" w:themeColor="text1"/>
          <w:sz w:val="28"/>
          <w:szCs w:val="28"/>
          <w:lang w:val="kk-KZ" w:eastAsia="en-US"/>
          <w14:ligatures w14:val="standardContextual"/>
        </w:rPr>
        <w:t>мен бірлескен жоба қатысушылары арасында хабарлама жасалды</w:t>
      </w:r>
      <w:r w:rsidR="00014714" w:rsidRPr="006C2CBC">
        <w:rPr>
          <w:rFonts w:eastAsiaTheme="minorHAnsi"/>
          <w:color w:val="000000" w:themeColor="text1"/>
          <w:sz w:val="28"/>
          <w:szCs w:val="28"/>
          <w:lang w:val="kk-KZ" w:eastAsia="en-US"/>
          <w14:ligatures w14:val="standardContextual"/>
        </w:rPr>
        <w:t xml:space="preserve"> (2025)</w:t>
      </w:r>
      <w:r w:rsidR="00792445" w:rsidRPr="006C2CBC">
        <w:rPr>
          <w:rFonts w:eastAsiaTheme="minorHAnsi"/>
          <w:color w:val="000000" w:themeColor="text1"/>
          <w:sz w:val="28"/>
          <w:szCs w:val="28"/>
          <w:lang w:val="kk-KZ" w:eastAsia="en-US"/>
          <w14:ligatures w14:val="standardContextual"/>
        </w:rPr>
        <w:t xml:space="preserve">. </w:t>
      </w:r>
      <w:r w:rsidR="0090676B" w:rsidRPr="006C2CBC">
        <w:rPr>
          <w:rFonts w:eastAsiaTheme="minorHAnsi"/>
          <w:color w:val="000000" w:themeColor="text1"/>
          <w:sz w:val="28"/>
          <w:szCs w:val="28"/>
          <w:lang w:val="kk-KZ" w:eastAsia="en-US"/>
          <w14:ligatures w14:val="standardContextual"/>
        </w:rPr>
        <w:t xml:space="preserve">Отбасы </w:t>
      </w:r>
      <w:proofErr w:type="spellStart"/>
      <w:r w:rsidR="0090676B" w:rsidRPr="006C2CBC">
        <w:rPr>
          <w:rFonts w:eastAsiaTheme="minorHAnsi"/>
          <w:color w:val="000000" w:themeColor="text1"/>
          <w:sz w:val="28"/>
          <w:szCs w:val="28"/>
          <w:lang w:val="kk-KZ" w:eastAsia="en-US"/>
          <w14:ligatures w14:val="standardContextual"/>
        </w:rPr>
        <w:t>дискурсының</w:t>
      </w:r>
      <w:proofErr w:type="spellEnd"/>
      <w:r w:rsidR="0090676B" w:rsidRPr="006C2CBC">
        <w:rPr>
          <w:rFonts w:eastAsiaTheme="minorHAnsi"/>
          <w:color w:val="000000" w:themeColor="text1"/>
          <w:sz w:val="28"/>
          <w:szCs w:val="28"/>
          <w:lang w:val="kk-KZ" w:eastAsia="en-US"/>
          <w14:ligatures w14:val="standardContextual"/>
        </w:rPr>
        <w:t xml:space="preserve"> </w:t>
      </w:r>
      <w:r w:rsidR="0090676B" w:rsidRPr="006C2CBC">
        <w:rPr>
          <w:rFonts w:eastAsiaTheme="minorHAnsi"/>
          <w:color w:val="000000" w:themeColor="text1"/>
          <w:sz w:val="28"/>
          <w:szCs w:val="28"/>
          <w:lang w:val="kk-KZ" w:eastAsia="en-US"/>
          <w14:ligatures w14:val="standardContextual"/>
        </w:rPr>
        <w:lastRenderedPageBreak/>
        <w:t xml:space="preserve">ұлттық ерекшеліктеріне </w:t>
      </w:r>
      <w:proofErr w:type="spellStart"/>
      <w:r w:rsidR="0090676B" w:rsidRPr="006C2CBC">
        <w:rPr>
          <w:rFonts w:eastAsiaTheme="minorHAnsi"/>
          <w:color w:val="000000" w:themeColor="text1"/>
          <w:sz w:val="28"/>
          <w:szCs w:val="28"/>
          <w:lang w:val="kk-KZ" w:eastAsia="en-US"/>
          <w14:ligatures w14:val="standardContextual"/>
        </w:rPr>
        <w:t>эмпирикалық</w:t>
      </w:r>
      <w:proofErr w:type="spellEnd"/>
      <w:r w:rsidR="0090676B" w:rsidRPr="006C2CBC">
        <w:rPr>
          <w:rFonts w:eastAsiaTheme="minorHAnsi"/>
          <w:color w:val="000000" w:themeColor="text1"/>
          <w:sz w:val="28"/>
          <w:szCs w:val="28"/>
          <w:lang w:val="kk-KZ" w:eastAsia="en-US"/>
          <w14:ligatures w14:val="standardContextual"/>
        </w:rPr>
        <w:t xml:space="preserve"> талдау </w:t>
      </w:r>
      <w:r w:rsidR="000A076F" w:rsidRPr="006C2CBC">
        <w:rPr>
          <w:rFonts w:eastAsiaTheme="minorHAnsi"/>
          <w:color w:val="000000" w:themeColor="text1"/>
          <w:sz w:val="28"/>
          <w:szCs w:val="28"/>
          <w:lang w:val="kk-KZ" w:eastAsia="en-US"/>
          <w14:ligatures w14:val="standardContextual"/>
        </w:rPr>
        <w:t>жұмыстары жүргізілді</w:t>
      </w:r>
      <w:r w:rsidR="00B76214" w:rsidRPr="006C2CBC">
        <w:rPr>
          <w:rFonts w:eastAsiaTheme="minorHAnsi"/>
          <w:color w:val="000000" w:themeColor="text1"/>
          <w:sz w:val="28"/>
          <w:szCs w:val="28"/>
          <w:lang w:val="kk-KZ" w:eastAsia="en-US"/>
          <w14:ligatures w14:val="standardContextual"/>
        </w:rPr>
        <w:t xml:space="preserve">: 1. </w:t>
      </w:r>
      <w:r w:rsidR="00DB672D" w:rsidRPr="006C2CBC">
        <w:rPr>
          <w:rFonts w:eastAsiaTheme="minorHAnsi"/>
          <w:color w:val="000000" w:themeColor="text1"/>
          <w:sz w:val="28"/>
          <w:szCs w:val="28"/>
          <w:lang w:val="kk-KZ" w:eastAsia="en-US"/>
          <w14:ligatures w14:val="standardContextual"/>
        </w:rPr>
        <w:t xml:space="preserve">«Отбасы» </w:t>
      </w:r>
      <w:proofErr w:type="spellStart"/>
      <w:r w:rsidR="00DB672D" w:rsidRPr="006C2CBC">
        <w:rPr>
          <w:rFonts w:eastAsiaTheme="minorHAnsi"/>
          <w:color w:val="000000" w:themeColor="text1"/>
          <w:sz w:val="28"/>
          <w:szCs w:val="28"/>
          <w:lang w:val="kk-KZ" w:eastAsia="en-US"/>
          <w14:ligatures w14:val="standardContextual"/>
        </w:rPr>
        <w:t>концептісінің</w:t>
      </w:r>
      <w:proofErr w:type="spellEnd"/>
      <w:r w:rsidR="00DB672D" w:rsidRPr="006C2CBC">
        <w:rPr>
          <w:rFonts w:eastAsiaTheme="minorHAnsi"/>
          <w:color w:val="000000" w:themeColor="text1"/>
          <w:sz w:val="28"/>
          <w:szCs w:val="28"/>
          <w:lang w:val="kk-KZ" w:eastAsia="en-US"/>
          <w14:ligatures w14:val="standardContextual"/>
        </w:rPr>
        <w:t xml:space="preserve"> ассоциативтік ерекшеліктерін аны</w:t>
      </w:r>
      <w:r w:rsidR="00294794" w:rsidRPr="006C2CBC">
        <w:rPr>
          <w:rFonts w:eastAsiaTheme="minorHAnsi"/>
          <w:color w:val="000000" w:themeColor="text1"/>
          <w:sz w:val="28"/>
          <w:szCs w:val="28"/>
          <w:lang w:val="kk-KZ" w:eastAsia="en-US"/>
          <w14:ligatures w14:val="standardContextual"/>
        </w:rPr>
        <w:t>қ</w:t>
      </w:r>
      <w:r w:rsidR="00DB672D" w:rsidRPr="006C2CBC">
        <w:rPr>
          <w:rFonts w:eastAsiaTheme="minorHAnsi"/>
          <w:color w:val="000000" w:themeColor="text1"/>
          <w:sz w:val="28"/>
          <w:szCs w:val="28"/>
          <w:lang w:val="kk-KZ" w:eastAsia="en-US"/>
          <w14:ligatures w14:val="standardContextual"/>
        </w:rPr>
        <w:t xml:space="preserve">тау мақсатында </w:t>
      </w:r>
      <w:proofErr w:type="spellStart"/>
      <w:r w:rsidR="00B76214" w:rsidRPr="006C2CBC">
        <w:rPr>
          <w:rFonts w:eastAsiaTheme="minorHAnsi"/>
          <w:color w:val="000000" w:themeColor="text1"/>
          <w:sz w:val="28"/>
          <w:szCs w:val="28"/>
          <w:lang w:val="kk-KZ" w:eastAsia="en-US"/>
          <w14:ligatures w14:val="standardContextual"/>
        </w:rPr>
        <w:t>Google</w:t>
      </w:r>
      <w:proofErr w:type="spellEnd"/>
      <w:r w:rsidR="00B76214" w:rsidRPr="006C2CBC">
        <w:rPr>
          <w:rFonts w:eastAsiaTheme="minorHAnsi"/>
          <w:color w:val="000000" w:themeColor="text1"/>
          <w:sz w:val="28"/>
          <w:szCs w:val="28"/>
          <w:lang w:val="kk-KZ" w:eastAsia="en-US"/>
          <w14:ligatures w14:val="standardContextual"/>
        </w:rPr>
        <w:t xml:space="preserve"> </w:t>
      </w:r>
      <w:proofErr w:type="spellStart"/>
      <w:r w:rsidR="00B76214" w:rsidRPr="006C2CBC">
        <w:rPr>
          <w:rFonts w:eastAsiaTheme="minorHAnsi"/>
          <w:color w:val="000000" w:themeColor="text1"/>
          <w:sz w:val="28"/>
          <w:szCs w:val="28"/>
          <w:lang w:val="kk-KZ" w:eastAsia="en-US"/>
          <w14:ligatures w14:val="standardContextual"/>
        </w:rPr>
        <w:t>form</w:t>
      </w:r>
      <w:proofErr w:type="spellEnd"/>
      <w:r w:rsidR="00B76214" w:rsidRPr="006C2CBC">
        <w:rPr>
          <w:rFonts w:eastAsiaTheme="minorHAnsi"/>
          <w:color w:val="000000" w:themeColor="text1"/>
          <w:sz w:val="28"/>
          <w:szCs w:val="28"/>
          <w:lang w:val="kk-KZ" w:eastAsia="en-US"/>
          <w14:ligatures w14:val="standardContextual"/>
        </w:rPr>
        <w:t xml:space="preserve"> платформасында </w:t>
      </w:r>
      <w:r w:rsidR="00DB672D" w:rsidRPr="006C2CBC">
        <w:rPr>
          <w:rFonts w:eastAsiaTheme="minorHAnsi"/>
          <w:color w:val="000000" w:themeColor="text1"/>
          <w:sz w:val="28"/>
          <w:szCs w:val="28"/>
          <w:lang w:val="kk-KZ" w:eastAsia="en-US"/>
          <w14:ligatures w14:val="standardContextual"/>
        </w:rPr>
        <w:t xml:space="preserve">жүргізілген </w:t>
      </w:r>
      <w:r w:rsidR="00B76214" w:rsidRPr="006C2CBC">
        <w:rPr>
          <w:rFonts w:eastAsiaTheme="minorHAnsi"/>
          <w:color w:val="000000" w:themeColor="text1"/>
          <w:sz w:val="28"/>
          <w:szCs w:val="28"/>
          <w:lang w:val="kk-KZ" w:eastAsia="en-US"/>
          <w14:ligatures w14:val="standardContextual"/>
        </w:rPr>
        <w:t xml:space="preserve">онлайн сауалнама; 2. </w:t>
      </w:r>
      <w:r w:rsidR="00DB672D" w:rsidRPr="006C2CBC">
        <w:rPr>
          <w:rFonts w:eastAsiaTheme="minorHAnsi"/>
          <w:color w:val="000000" w:themeColor="text1"/>
          <w:sz w:val="28"/>
          <w:szCs w:val="28"/>
          <w:lang w:val="kk-KZ" w:eastAsia="en-US"/>
          <w14:ligatures w14:val="standardContextual"/>
        </w:rPr>
        <w:t xml:space="preserve">Отбасы </w:t>
      </w:r>
      <w:proofErr w:type="spellStart"/>
      <w:r w:rsidR="00DB672D" w:rsidRPr="006C2CBC">
        <w:rPr>
          <w:rFonts w:eastAsiaTheme="minorHAnsi"/>
          <w:color w:val="000000" w:themeColor="text1"/>
          <w:sz w:val="28"/>
          <w:szCs w:val="28"/>
          <w:lang w:val="kk-KZ" w:eastAsia="en-US"/>
          <w14:ligatures w14:val="standardContextual"/>
        </w:rPr>
        <w:t>дискурсындағы</w:t>
      </w:r>
      <w:proofErr w:type="spellEnd"/>
      <w:r w:rsidR="00DB672D" w:rsidRPr="006C2CBC">
        <w:rPr>
          <w:rFonts w:eastAsiaTheme="minorHAnsi"/>
          <w:color w:val="000000" w:themeColor="text1"/>
          <w:sz w:val="28"/>
          <w:szCs w:val="28"/>
          <w:lang w:val="kk-KZ" w:eastAsia="en-US"/>
          <w14:ligatures w14:val="standardContextual"/>
        </w:rPr>
        <w:t xml:space="preserve"> тілдік ерекшеліктер, коммуникативтік стратегиялар, мәдени нормаларға негізделген қарым-қатынас үлгілерді айқындау мақсатында жүргізілген ауызша сұхбат.</w:t>
      </w:r>
      <w:r w:rsidR="00014714" w:rsidRPr="006C2CBC">
        <w:rPr>
          <w:rFonts w:eastAsiaTheme="minorHAnsi"/>
          <w:color w:val="000000" w:themeColor="text1"/>
          <w:sz w:val="28"/>
          <w:szCs w:val="28"/>
          <w:lang w:val="kk-KZ" w:eastAsia="en-US"/>
          <w14:ligatures w14:val="standardContextual"/>
        </w:rPr>
        <w:t xml:space="preserve"> </w:t>
      </w:r>
    </w:p>
    <w:p w14:paraId="353D8D78" w14:textId="25739864" w:rsidR="00F87166" w:rsidRPr="006C2CBC" w:rsidRDefault="00F87166" w:rsidP="00F87166">
      <w:pPr>
        <w:ind w:firstLine="708"/>
        <w:jc w:val="both"/>
        <w:rPr>
          <w:color w:val="000000" w:themeColor="text1"/>
          <w:sz w:val="28"/>
          <w:szCs w:val="28"/>
          <w:lang w:val="kk-KZ"/>
        </w:rPr>
      </w:pPr>
      <w:r w:rsidRPr="006C2CBC">
        <w:rPr>
          <w:color w:val="000000" w:themeColor="text1"/>
          <w:sz w:val="28"/>
          <w:szCs w:val="28"/>
          <w:lang w:val="kk-KZ"/>
        </w:rPr>
        <w:t xml:space="preserve">Диссертация жұмысы «Қазақ тілін және технологиялық прогресті қолдау үшін үлкен тілдік модельді (LLM) құру» атты гранттық жоба (ИРН BR24993001) аясындағы ғылыми зерттеулердің бір бөлігі ретінде орындалды. Жобаның басты мақсаты – қазақ тілін заманауи технологиялық ортада дамыту, тілдің сандық ресурстарын кеңейту және оны жаңа буын жасанды интеллект жүйелеріне енгізу болып табылады. Жоба тек техникалық тұрғыдан тілдік модельді жетілдіруді ғана емес, сонымен бірге ұлттық мәдениет пен дүниетанымға тән ерекшеліктерді де ескеруді көздейді. Осы мақсаттармен сабақтаса отырып, диссертациялық зерттеуде қазақ, орыс және ағылшын тілдеріндегі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талданып, ұлттық ерекшеліктер анықталып, сипатталды. Бұл зерттеу нәтижелері ұлттық психологияның тілдік көріністерін айқындайды. Мұндай деректер көптілді тілдік модельдерді құруда мәдени-когнитивтік ақпаратты толықтыруға мүмкіндік береді. Зерттеу барысында алынған нәтижелер қазақ тілін цифрлық қолдауға арналған модельге енгізілетін деректердің сапасын арттыруға, ал ұлттық ерекшеліктерді сипаттау тілдік модельдің мазмұндық байлығын кеңейтуге ықпал етеді.</w:t>
      </w:r>
    </w:p>
    <w:p w14:paraId="51338FF2" w14:textId="77777777" w:rsidR="00FF1B2E" w:rsidRPr="006C2CBC" w:rsidRDefault="008B7230" w:rsidP="00CE1A86">
      <w:pPr>
        <w:ind w:firstLine="708"/>
        <w:jc w:val="both"/>
        <w:rPr>
          <w:rFonts w:eastAsiaTheme="minorHAnsi"/>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Зерттеудің жарияланымы мен мақұлдануы:</w:t>
      </w:r>
      <w:r w:rsidR="00FF1B2E" w:rsidRPr="006C2CBC">
        <w:rPr>
          <w:rFonts w:eastAsiaTheme="minorHAnsi"/>
          <w:color w:val="000000" w:themeColor="text1"/>
          <w:sz w:val="28"/>
          <w:szCs w:val="28"/>
          <w:lang w:val="kk-KZ" w:eastAsia="en-US"/>
          <w14:ligatures w14:val="standardContextual"/>
        </w:rPr>
        <w:t xml:space="preserve"> </w:t>
      </w:r>
    </w:p>
    <w:p w14:paraId="44AC7165" w14:textId="75D99C95" w:rsidR="00FF1B2E" w:rsidRPr="006C2CBC" w:rsidRDefault="00FF1B2E" w:rsidP="00FF1B2E">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Диссертацияның негізгі нәтижелері жарияланған басылымдар </w:t>
      </w:r>
      <w:r w:rsidR="00387EE0"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kk-KZ" w:eastAsia="en-US"/>
          <w14:ligatures w14:val="standardContextual"/>
        </w:rPr>
        <w:t xml:space="preserve">саны – </w:t>
      </w:r>
      <w:r w:rsidR="001156C5" w:rsidRPr="006C2CBC">
        <w:rPr>
          <w:rFonts w:eastAsiaTheme="minorHAnsi"/>
          <w:color w:val="000000" w:themeColor="text1"/>
          <w:sz w:val="28"/>
          <w:szCs w:val="28"/>
          <w:lang w:val="kk-KZ" w:eastAsia="en-US"/>
          <w14:ligatures w14:val="standardContextual"/>
        </w:rPr>
        <w:t>5</w:t>
      </w:r>
      <w:r w:rsidRPr="006C2CBC">
        <w:rPr>
          <w:rFonts w:eastAsiaTheme="minorHAnsi"/>
          <w:color w:val="000000" w:themeColor="text1"/>
          <w:sz w:val="28"/>
          <w:szCs w:val="28"/>
          <w:lang w:val="kk-KZ" w:eastAsia="en-US"/>
          <w14:ligatures w14:val="standardContextual"/>
        </w:rPr>
        <w:t>.</w:t>
      </w:r>
    </w:p>
    <w:p w14:paraId="59E49C6A" w14:textId="6F9D708D" w:rsidR="00FF1B2E" w:rsidRPr="006C2CBC" w:rsidRDefault="00FF1B2E" w:rsidP="00FF1B2E">
      <w:pPr>
        <w:ind w:firstLine="708"/>
        <w:jc w:val="both"/>
        <w:rPr>
          <w:rFonts w:eastAsiaTheme="minorHAnsi"/>
          <w:color w:val="000000" w:themeColor="text1"/>
          <w:sz w:val="28"/>
          <w:szCs w:val="28"/>
          <w:lang w:val="kk-KZ" w:eastAsia="en-US"/>
          <w14:ligatures w14:val="standardContextual"/>
        </w:rPr>
      </w:pPr>
      <w:proofErr w:type="spellStart"/>
      <w:r w:rsidRPr="006C2CBC">
        <w:rPr>
          <w:rFonts w:eastAsiaTheme="minorHAnsi"/>
          <w:color w:val="000000" w:themeColor="text1"/>
          <w:sz w:val="28"/>
          <w:szCs w:val="28"/>
          <w:lang w:val="kk-KZ" w:eastAsia="en-US"/>
          <w14:ligatures w14:val="standardContextual"/>
        </w:rPr>
        <w:t>Scopus</w:t>
      </w:r>
      <w:proofErr w:type="spellEnd"/>
      <w:r w:rsidRPr="006C2CBC">
        <w:rPr>
          <w:rFonts w:eastAsiaTheme="minorHAnsi"/>
          <w:color w:val="000000" w:themeColor="text1"/>
          <w:sz w:val="28"/>
          <w:szCs w:val="28"/>
          <w:lang w:val="kk-KZ" w:eastAsia="en-US"/>
          <w14:ligatures w14:val="standardContextual"/>
        </w:rPr>
        <w:t xml:space="preserve"> ғылыми деректер базасына кіретін журналдарда жарияланған еңбектер:</w:t>
      </w:r>
    </w:p>
    <w:p w14:paraId="747CC283" w14:textId="31EB18D9" w:rsidR="00FF1B2E" w:rsidRPr="006C2CBC" w:rsidRDefault="00FF1B2E" w:rsidP="006C2CBC">
      <w:pPr>
        <w:ind w:firstLine="708"/>
        <w:jc w:val="both"/>
        <w:rPr>
          <w:rStyle w:val="af9"/>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en-US" w:eastAsia="en-US"/>
          <w14:ligatures w14:val="standardContextual"/>
        </w:rPr>
        <w:t>1. National Features of</w:t>
      </w:r>
      <w:r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en-US" w:eastAsia="en-US"/>
          <w14:ligatures w14:val="standardContextual"/>
        </w:rPr>
        <w:t>Family Discourse: A</w:t>
      </w:r>
      <w:r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en-US" w:eastAsia="en-US"/>
          <w14:ligatures w14:val="standardContextual"/>
        </w:rPr>
        <w:t>Comparison of</w:t>
      </w:r>
      <w:r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en-US" w:eastAsia="en-US"/>
          <w14:ligatures w14:val="standardContextual"/>
        </w:rPr>
        <w:t>Kazakh,</w:t>
      </w:r>
      <w:r w:rsidRPr="006C2CBC">
        <w:rPr>
          <w:rFonts w:eastAsiaTheme="minorHAnsi"/>
          <w:color w:val="000000" w:themeColor="text1"/>
          <w:sz w:val="28"/>
          <w:szCs w:val="28"/>
          <w:lang w:val="kk-KZ" w:eastAsia="en-US"/>
          <w14:ligatures w14:val="standardContextual"/>
        </w:rPr>
        <w:t xml:space="preserve"> </w:t>
      </w:r>
      <w:r w:rsidRPr="006C2CBC">
        <w:rPr>
          <w:rFonts w:eastAsiaTheme="minorHAnsi"/>
          <w:color w:val="000000" w:themeColor="text1"/>
          <w:sz w:val="28"/>
          <w:szCs w:val="28"/>
          <w:lang w:val="en-US" w:eastAsia="en-US"/>
          <w14:ligatures w14:val="standardContextual"/>
        </w:rPr>
        <w:t>Russian, and English</w:t>
      </w:r>
      <w:r w:rsidR="00177A0A" w:rsidRPr="006C2CBC">
        <w:rPr>
          <w:rFonts w:eastAsiaTheme="minorHAnsi"/>
          <w:color w:val="000000" w:themeColor="text1"/>
          <w:sz w:val="28"/>
          <w:szCs w:val="28"/>
          <w:lang w:val="en-US" w:eastAsia="en-US"/>
          <w14:ligatures w14:val="standardContextual"/>
        </w:rPr>
        <w:t xml:space="preserve"> </w:t>
      </w:r>
      <w:r w:rsidRPr="006C2CBC">
        <w:rPr>
          <w:rFonts w:eastAsiaTheme="minorHAnsi"/>
          <w:color w:val="000000" w:themeColor="text1"/>
          <w:sz w:val="28"/>
          <w:szCs w:val="28"/>
          <w:lang w:val="en-US" w:eastAsia="en-US"/>
          <w14:ligatures w14:val="standardContextual"/>
        </w:rPr>
        <w:t>Languages</w:t>
      </w:r>
      <w:r w:rsidR="001156C5" w:rsidRPr="006C2CBC">
        <w:rPr>
          <w:rFonts w:eastAsiaTheme="minorHAnsi"/>
          <w:color w:val="000000" w:themeColor="text1"/>
          <w:sz w:val="28"/>
          <w:szCs w:val="28"/>
          <w:lang w:val="en-US" w:eastAsia="en-US"/>
          <w14:ligatures w14:val="standardContextual"/>
        </w:rPr>
        <w:t xml:space="preserve"> //</w:t>
      </w:r>
      <w:r w:rsidRPr="006C2CBC">
        <w:rPr>
          <w:rFonts w:eastAsiaTheme="minorHAnsi"/>
          <w:color w:val="000000" w:themeColor="text1"/>
          <w:sz w:val="28"/>
          <w:szCs w:val="28"/>
          <w:lang w:val="en-US" w:eastAsia="en-US"/>
          <w14:ligatures w14:val="standardContextual"/>
        </w:rPr>
        <w:t xml:space="preserve"> International Journal of Society, Culture &amp; Language (IJSCL)//No.1/2023 (Vol. 11, Issue 1, March 2023) – Pages </w:t>
      </w:r>
      <w:r w:rsidRPr="006C2CBC">
        <w:rPr>
          <w:rFonts w:eastAsiaTheme="minorHAnsi"/>
          <w:color w:val="000000" w:themeColor="text1"/>
          <w:sz w:val="28"/>
          <w:szCs w:val="28"/>
          <w:lang w:val="kk-KZ" w:eastAsia="en-US"/>
          <w14:ligatures w14:val="standardContextual"/>
        </w:rPr>
        <w:t>61</w:t>
      </w:r>
      <w:r w:rsidRPr="006C2CBC">
        <w:rPr>
          <w:rFonts w:eastAsiaTheme="minorHAnsi"/>
          <w:color w:val="000000" w:themeColor="text1"/>
          <w:sz w:val="28"/>
          <w:szCs w:val="28"/>
          <w:lang w:val="en-US" w:eastAsia="en-US"/>
          <w14:ligatures w14:val="standardContextual"/>
        </w:rPr>
        <w:t>-</w:t>
      </w:r>
      <w:r w:rsidRPr="006C2CBC">
        <w:rPr>
          <w:rFonts w:eastAsiaTheme="minorHAnsi"/>
          <w:color w:val="000000" w:themeColor="text1"/>
          <w:sz w:val="28"/>
          <w:szCs w:val="28"/>
          <w:lang w:val="kk-KZ" w:eastAsia="en-US"/>
          <w14:ligatures w14:val="standardContextual"/>
        </w:rPr>
        <w:t>75</w:t>
      </w:r>
      <w:r w:rsidRPr="006C2CBC">
        <w:rPr>
          <w:rFonts w:eastAsiaTheme="minorHAnsi"/>
          <w:color w:val="000000" w:themeColor="text1"/>
          <w:sz w:val="28"/>
          <w:szCs w:val="28"/>
          <w:lang w:val="en-US" w:eastAsia="en-US"/>
          <w14:ligatures w14:val="standardContextual"/>
        </w:rPr>
        <w:t xml:space="preserve">. </w:t>
      </w:r>
      <w:proofErr w:type="spellStart"/>
      <w:r w:rsidRPr="006C2CBC">
        <w:rPr>
          <w:rFonts w:eastAsiaTheme="minorHAnsi"/>
          <w:color w:val="000000" w:themeColor="text1"/>
          <w:sz w:val="28"/>
          <w:szCs w:val="28"/>
          <w:lang w:eastAsia="en-US"/>
          <w14:ligatures w14:val="standardContextual"/>
        </w:rPr>
        <w:t>Процентиль</w:t>
      </w:r>
      <w:proofErr w:type="spellEnd"/>
      <w:r w:rsidRPr="006C2CBC">
        <w:rPr>
          <w:rFonts w:eastAsiaTheme="minorHAnsi"/>
          <w:color w:val="000000" w:themeColor="text1"/>
          <w:sz w:val="28"/>
          <w:szCs w:val="28"/>
          <w:lang w:val="en-US" w:eastAsia="en-US"/>
          <w14:ligatures w14:val="standardContextual"/>
        </w:rPr>
        <w:t xml:space="preserve"> 8</w:t>
      </w:r>
      <w:r w:rsidR="00177A0A" w:rsidRPr="006C2CBC">
        <w:rPr>
          <w:rFonts w:eastAsiaTheme="minorHAnsi"/>
          <w:color w:val="000000" w:themeColor="text1"/>
          <w:sz w:val="28"/>
          <w:szCs w:val="28"/>
          <w:lang w:val="en-US" w:eastAsia="en-US"/>
          <w14:ligatures w14:val="standardContextual"/>
        </w:rPr>
        <w:t>9</w:t>
      </w:r>
      <w:r w:rsidRPr="006C2CBC">
        <w:rPr>
          <w:rFonts w:eastAsiaTheme="minorHAnsi"/>
          <w:color w:val="000000" w:themeColor="text1"/>
          <w:sz w:val="28"/>
          <w:szCs w:val="28"/>
          <w:lang w:val="en-US" w:eastAsia="en-US"/>
          <w14:ligatures w14:val="standardContextual"/>
        </w:rPr>
        <w:t>%, Q1 // ISSN:</w:t>
      </w:r>
      <w:hyperlink r:id="rId8" w:tgtFrame="_blank" w:history="1">
        <w:r w:rsidRPr="006C2CBC">
          <w:rPr>
            <w:rStyle w:val="af9"/>
            <w:rFonts w:eastAsiaTheme="minorHAnsi"/>
            <w:color w:val="000000" w:themeColor="text1"/>
            <w:sz w:val="28"/>
            <w:szCs w:val="28"/>
            <w:lang w:val="en-US" w:eastAsia="en-US"/>
            <w14:ligatures w14:val="standardContextual"/>
          </w:rPr>
          <w:t>2329-22</w:t>
        </w:r>
        <w:r w:rsidRPr="006C2CBC">
          <w:rPr>
            <w:rStyle w:val="af9"/>
            <w:rFonts w:eastAsiaTheme="minorHAnsi"/>
            <w:color w:val="000000" w:themeColor="text1"/>
            <w:sz w:val="28"/>
            <w:szCs w:val="28"/>
            <w:lang w:val="en-US" w:eastAsia="en-US"/>
            <w14:ligatures w14:val="standardContextual"/>
          </w:rPr>
          <w:t>1</w:t>
        </w:r>
        <w:r w:rsidRPr="006C2CBC">
          <w:rPr>
            <w:rStyle w:val="af9"/>
            <w:rFonts w:eastAsiaTheme="minorHAnsi"/>
            <w:color w:val="000000" w:themeColor="text1"/>
            <w:sz w:val="28"/>
            <w:szCs w:val="28"/>
            <w:lang w:val="en-US" w:eastAsia="en-US"/>
            <w14:ligatures w14:val="standardContextual"/>
          </w:rPr>
          <w:t>0</w:t>
        </w:r>
      </w:hyperlink>
      <w:r w:rsidR="00D56123" w:rsidRPr="006C2CBC">
        <w:rPr>
          <w:rStyle w:val="af9"/>
          <w:rFonts w:eastAsiaTheme="minorHAnsi"/>
          <w:color w:val="000000" w:themeColor="text1"/>
          <w:sz w:val="28"/>
          <w:szCs w:val="28"/>
          <w:lang w:val="kk-KZ" w:eastAsia="en-US"/>
          <w14:ligatures w14:val="standardContextual"/>
        </w:rPr>
        <w:t xml:space="preserve"> </w:t>
      </w:r>
      <w:r w:rsidR="006C2CBC">
        <w:rPr>
          <w:rStyle w:val="af9"/>
          <w:rFonts w:eastAsiaTheme="minorHAnsi"/>
          <w:color w:val="000000" w:themeColor="text1"/>
          <w:sz w:val="28"/>
          <w:szCs w:val="28"/>
          <w:lang w:val="kk-KZ" w:eastAsia="en-US"/>
          <w14:ligatures w14:val="standardContextual"/>
        </w:rPr>
        <w:t xml:space="preserve"> </w:t>
      </w:r>
      <w:r w:rsidR="006C2CBC" w:rsidRPr="006C2CBC">
        <w:rPr>
          <w:rFonts w:ascii="ltr-font" w:hAnsi="ltr-font"/>
          <w:color w:val="000000" w:themeColor="text1"/>
          <w:sz w:val="20"/>
          <w:szCs w:val="20"/>
          <w:shd w:val="clear" w:color="auto" w:fill="FFFFFF"/>
          <w:lang w:val="en-US"/>
        </w:rPr>
        <w:t> </w:t>
      </w:r>
      <w:r w:rsidR="006C2CBC" w:rsidRPr="006C2CBC">
        <w:rPr>
          <w:color w:val="000000" w:themeColor="text1"/>
          <w:sz w:val="28"/>
          <w:szCs w:val="28"/>
        </w:rPr>
        <w:fldChar w:fldCharType="begin"/>
      </w:r>
      <w:r w:rsidR="006C2CBC" w:rsidRPr="006C2CBC">
        <w:rPr>
          <w:color w:val="000000" w:themeColor="text1"/>
          <w:sz w:val="28"/>
          <w:szCs w:val="28"/>
          <w:lang w:val="en-US"/>
        </w:rPr>
        <w:instrText xml:space="preserve"> HYPERLINK "https://doi.org/10.22034/ijscl.2022.563424.2793" </w:instrText>
      </w:r>
      <w:r w:rsidR="006C2CBC" w:rsidRPr="006C2CBC">
        <w:rPr>
          <w:color w:val="000000" w:themeColor="text1"/>
          <w:sz w:val="28"/>
          <w:szCs w:val="28"/>
        </w:rPr>
        <w:fldChar w:fldCharType="separate"/>
      </w:r>
      <w:r w:rsidR="006C2CBC" w:rsidRPr="006C2CBC">
        <w:rPr>
          <w:color w:val="000000" w:themeColor="text1"/>
          <w:sz w:val="28"/>
          <w:szCs w:val="28"/>
          <w:u w:val="single"/>
          <w:bdr w:val="none" w:sz="0" w:space="0" w:color="auto" w:frame="1"/>
          <w:lang w:val="en-US"/>
        </w:rPr>
        <w:t>https://doi.org/10.22034/ijscl.2022.563424.2793</w:t>
      </w:r>
      <w:r w:rsidR="006C2CBC" w:rsidRPr="006C2CBC">
        <w:rPr>
          <w:color w:val="000000" w:themeColor="text1"/>
          <w:sz w:val="28"/>
          <w:szCs w:val="28"/>
        </w:rPr>
        <w:fldChar w:fldCharType="end"/>
      </w:r>
      <w:r w:rsidR="006C2CBC" w:rsidRPr="006C2CBC">
        <w:rPr>
          <w:rFonts w:ascii="ltr-font" w:hAnsi="ltr-font"/>
          <w:color w:val="000000" w:themeColor="text1"/>
          <w:sz w:val="20"/>
          <w:szCs w:val="20"/>
          <w:lang w:val="en-US"/>
        </w:rPr>
        <w:t xml:space="preserve"> </w:t>
      </w:r>
    </w:p>
    <w:p w14:paraId="19985A5B" w14:textId="7A9AFB60" w:rsidR="00177A0A" w:rsidRPr="006C2CBC" w:rsidRDefault="00177A0A" w:rsidP="00D56123">
      <w:pPr>
        <w:ind w:firstLine="708"/>
        <w:jc w:val="both"/>
        <w:rPr>
          <w:rFonts w:eastAsiaTheme="minorHAnsi"/>
          <w:color w:val="000000" w:themeColor="text1"/>
          <w:sz w:val="28"/>
          <w:szCs w:val="28"/>
          <w:u w:val="single"/>
          <w:lang w:val="kk-KZ" w:eastAsia="en-US"/>
          <w14:ligatures w14:val="standardContextual"/>
        </w:rPr>
      </w:pPr>
      <w:r w:rsidRPr="006C2CBC">
        <w:rPr>
          <w:rFonts w:eastAsiaTheme="minorHAnsi"/>
          <w:color w:val="000000" w:themeColor="text1"/>
          <w:sz w:val="28"/>
          <w:szCs w:val="28"/>
          <w:lang w:val="en-US" w:eastAsia="en-US"/>
          <w14:ligatures w14:val="standardContextual"/>
        </w:rPr>
        <w:t xml:space="preserve">2. National Features of Discourse: A Systematic Review // World Journal of English language // </w:t>
      </w:r>
      <w:proofErr w:type="spellStart"/>
      <w:r w:rsidRPr="006C2CBC">
        <w:rPr>
          <w:rFonts w:eastAsiaTheme="minorHAnsi"/>
          <w:color w:val="000000" w:themeColor="text1"/>
          <w:sz w:val="28"/>
          <w:szCs w:val="28"/>
          <w:lang w:eastAsia="en-US"/>
          <w14:ligatures w14:val="standardContextual"/>
        </w:rPr>
        <w:t>Процентиль</w:t>
      </w:r>
      <w:proofErr w:type="spellEnd"/>
      <w:r w:rsidRPr="006C2CBC">
        <w:rPr>
          <w:rFonts w:eastAsiaTheme="minorHAnsi"/>
          <w:color w:val="000000" w:themeColor="text1"/>
          <w:sz w:val="28"/>
          <w:szCs w:val="28"/>
          <w:lang w:val="en-US" w:eastAsia="en-US"/>
          <w14:ligatures w14:val="standardContextual"/>
        </w:rPr>
        <w:t xml:space="preserve"> 66%, Q2.</w:t>
      </w:r>
      <w:r w:rsidR="00D56123" w:rsidRPr="006C2CBC">
        <w:rPr>
          <w:rStyle w:val="af9"/>
          <w:rFonts w:eastAsiaTheme="minorHAnsi"/>
          <w:color w:val="000000" w:themeColor="text1"/>
          <w:sz w:val="28"/>
          <w:szCs w:val="28"/>
          <w:lang w:val="kk-KZ" w:eastAsia="en-US"/>
          <w14:ligatures w14:val="standardContextual"/>
        </w:rPr>
        <w:t xml:space="preserve"> </w:t>
      </w:r>
    </w:p>
    <w:p w14:paraId="713F1E1D" w14:textId="77777777" w:rsidR="00FF1B2E" w:rsidRPr="006C2CBC" w:rsidRDefault="00FF1B2E" w:rsidP="00FF1B2E">
      <w:pPr>
        <w:ind w:firstLine="708"/>
        <w:jc w:val="both"/>
        <w:rPr>
          <w:rFonts w:eastAsiaTheme="minorHAnsi"/>
          <w:i/>
          <w:iCs/>
          <w:color w:val="000000" w:themeColor="text1"/>
          <w:sz w:val="28"/>
          <w:szCs w:val="28"/>
          <w:lang w:val="kk-KZ" w:eastAsia="en-US"/>
          <w14:ligatures w14:val="standardContextual"/>
        </w:rPr>
      </w:pPr>
      <w:r w:rsidRPr="006C2CBC">
        <w:rPr>
          <w:rFonts w:eastAsiaTheme="minorHAnsi"/>
          <w:i/>
          <w:iCs/>
          <w:color w:val="000000" w:themeColor="text1"/>
          <w:sz w:val="28"/>
          <w:szCs w:val="28"/>
          <w:lang w:val="kk-KZ" w:eastAsia="en-US"/>
          <w14:ligatures w14:val="standardContextual"/>
        </w:rPr>
        <w:t>Қазақстан Республикасы Ғылым және жоғары білім министрлігінің Ғылым және жоғары білім саласындағы сапаны қамтамасыз ету комитетінің ғылыми қызметтің нәтижелерін жариялау үшін ұсынылатын басылымдарда жарияланған еңбектер:</w:t>
      </w:r>
    </w:p>
    <w:p w14:paraId="33489882" w14:textId="14566901" w:rsidR="006C2CBC" w:rsidRPr="006C2CBC" w:rsidRDefault="00792445" w:rsidP="006C2CBC">
      <w:pPr>
        <w:ind w:firstLine="708"/>
        <w:rPr>
          <w:rFonts w:ascii="Arial" w:hAnsi="Arial" w:cs="Arial"/>
          <w:color w:val="000000" w:themeColor="text1"/>
          <w:sz w:val="27"/>
          <w:szCs w:val="27"/>
          <w:lang w:val="kk-KZ"/>
        </w:rPr>
      </w:pPr>
      <w:r w:rsidRPr="006C2CBC">
        <w:rPr>
          <w:rFonts w:eastAsiaTheme="minorHAnsi"/>
          <w:color w:val="000000" w:themeColor="text1"/>
          <w:sz w:val="28"/>
          <w:szCs w:val="28"/>
          <w:lang w:val="kk-KZ" w:eastAsia="en-US"/>
          <w14:ligatures w14:val="standardContextual"/>
        </w:rPr>
        <w:t>1</w:t>
      </w:r>
      <w:r w:rsidR="00FF1B2E" w:rsidRPr="006C2CBC">
        <w:rPr>
          <w:rFonts w:eastAsiaTheme="minorHAnsi"/>
          <w:color w:val="000000" w:themeColor="text1"/>
          <w:sz w:val="28"/>
          <w:szCs w:val="28"/>
          <w:lang w:val="kk-KZ" w:eastAsia="en-US"/>
          <w14:ligatures w14:val="standardContextual"/>
        </w:rPr>
        <w:t xml:space="preserve">. </w:t>
      </w:r>
      <w:proofErr w:type="spellStart"/>
      <w:r w:rsidR="00FF1B2E" w:rsidRPr="006C2CBC">
        <w:rPr>
          <w:rFonts w:eastAsiaTheme="minorHAnsi"/>
          <w:color w:val="000000" w:themeColor="text1"/>
          <w:sz w:val="28"/>
          <w:szCs w:val="28"/>
          <w:lang w:val="kk-KZ" w:eastAsia="en-US"/>
          <w14:ligatures w14:val="standardContextual"/>
        </w:rPr>
        <w:t>Дискурстың</w:t>
      </w:r>
      <w:proofErr w:type="spellEnd"/>
      <w:r w:rsidR="00FF1B2E" w:rsidRPr="006C2CBC">
        <w:rPr>
          <w:rFonts w:eastAsiaTheme="minorHAnsi"/>
          <w:color w:val="000000" w:themeColor="text1"/>
          <w:sz w:val="28"/>
          <w:szCs w:val="28"/>
          <w:lang w:val="kk-KZ" w:eastAsia="en-US"/>
          <w14:ligatures w14:val="standardContextual"/>
        </w:rPr>
        <w:t xml:space="preserve"> ұлттық ерекшеліктері</w:t>
      </w:r>
      <w:r w:rsidR="001156C5" w:rsidRPr="006C2CBC">
        <w:rPr>
          <w:rFonts w:eastAsiaTheme="minorHAnsi"/>
          <w:color w:val="000000" w:themeColor="text1"/>
          <w:sz w:val="28"/>
          <w:szCs w:val="28"/>
          <w:lang w:val="kk-KZ" w:eastAsia="en-US"/>
          <w14:ligatures w14:val="standardContextual"/>
        </w:rPr>
        <w:t xml:space="preserve"> //</w:t>
      </w:r>
      <w:r w:rsidR="00FF1B2E" w:rsidRPr="006C2CBC">
        <w:rPr>
          <w:rFonts w:eastAsiaTheme="minorHAnsi"/>
          <w:color w:val="000000" w:themeColor="text1"/>
          <w:sz w:val="28"/>
          <w:szCs w:val="28"/>
          <w:lang w:val="kk-KZ" w:eastAsia="en-US"/>
          <w14:ligatures w14:val="standardContextual"/>
        </w:rPr>
        <w:t xml:space="preserve"> «Абылай хан атындағы </w:t>
      </w:r>
      <w:proofErr w:type="spellStart"/>
      <w:r w:rsidR="00FF1B2E" w:rsidRPr="006C2CBC">
        <w:rPr>
          <w:rFonts w:eastAsiaTheme="minorHAnsi"/>
          <w:color w:val="000000" w:themeColor="text1"/>
          <w:sz w:val="28"/>
          <w:szCs w:val="28"/>
          <w:lang w:val="kk-KZ" w:eastAsia="en-US"/>
          <w14:ligatures w14:val="standardContextual"/>
        </w:rPr>
        <w:t>ҚазХҚ</w:t>
      </w:r>
      <w:proofErr w:type="spellEnd"/>
      <w:r w:rsidR="00FF1B2E" w:rsidRPr="006C2CBC">
        <w:rPr>
          <w:rFonts w:eastAsiaTheme="minorHAnsi"/>
          <w:color w:val="000000" w:themeColor="text1"/>
          <w:sz w:val="28"/>
          <w:szCs w:val="28"/>
          <w:lang w:val="kk-KZ" w:eastAsia="en-US"/>
          <w14:ligatures w14:val="standardContextual"/>
        </w:rPr>
        <w:t xml:space="preserve"> және ӘТУ Хабаршысы» “Филология ғылымдары” сериясы, №2 (69) 2023, Б. 141-158.</w:t>
      </w:r>
      <w:r w:rsidR="006C2CBC" w:rsidRPr="006C2CBC">
        <w:rPr>
          <w:rFonts w:ascii="Arial" w:hAnsi="Arial" w:cs="Arial"/>
          <w:color w:val="000000" w:themeColor="text1"/>
          <w:sz w:val="27"/>
          <w:szCs w:val="27"/>
          <w:lang w:val="kk-KZ"/>
        </w:rPr>
        <w:t xml:space="preserve"> </w:t>
      </w:r>
      <w:r w:rsidR="006C2CBC" w:rsidRPr="006C2CBC">
        <w:rPr>
          <w:color w:val="000000" w:themeColor="text1"/>
          <w:sz w:val="28"/>
          <w:szCs w:val="28"/>
          <w:lang w:val="kk-KZ"/>
        </w:rPr>
        <w:fldChar w:fldCharType="begin"/>
      </w:r>
      <w:r w:rsidR="006C2CBC" w:rsidRPr="006C2CBC">
        <w:rPr>
          <w:color w:val="000000" w:themeColor="text1"/>
          <w:sz w:val="28"/>
          <w:szCs w:val="28"/>
          <w:lang w:val="kk-KZ"/>
        </w:rPr>
        <w:instrText xml:space="preserve"> HYPERLINK "</w:instrText>
      </w:r>
      <w:r w:rsidR="006C2CBC" w:rsidRPr="006C2CBC">
        <w:rPr>
          <w:color w:val="000000" w:themeColor="text1"/>
          <w:sz w:val="28"/>
          <w:szCs w:val="28"/>
          <w:lang w:val="kk-KZ"/>
        </w:rPr>
        <w:instrText>https://doi.org/10.48371/PHILS.2023.69.2.010</w:instrText>
      </w:r>
      <w:r w:rsidR="006C2CBC" w:rsidRPr="006C2CBC">
        <w:rPr>
          <w:color w:val="000000" w:themeColor="text1"/>
          <w:sz w:val="28"/>
          <w:szCs w:val="28"/>
          <w:lang w:val="kk-KZ"/>
        </w:rPr>
        <w:instrText xml:space="preserve">" </w:instrText>
      </w:r>
      <w:r w:rsidR="006C2CBC" w:rsidRPr="006C2CBC">
        <w:rPr>
          <w:color w:val="000000" w:themeColor="text1"/>
          <w:sz w:val="28"/>
          <w:szCs w:val="28"/>
          <w:lang w:val="kk-KZ"/>
        </w:rPr>
        <w:fldChar w:fldCharType="separate"/>
      </w:r>
      <w:r w:rsidR="006C2CBC" w:rsidRPr="006C2CBC">
        <w:rPr>
          <w:rStyle w:val="af9"/>
          <w:color w:val="000000" w:themeColor="text1"/>
          <w:sz w:val="28"/>
          <w:szCs w:val="28"/>
          <w:lang w:val="kk-KZ"/>
        </w:rPr>
        <w:t>https://doi.org/10.48371/PHILS.2023.69.2.010</w:t>
      </w:r>
      <w:r w:rsidR="006C2CBC" w:rsidRPr="006C2CBC">
        <w:rPr>
          <w:color w:val="000000" w:themeColor="text1"/>
          <w:sz w:val="28"/>
          <w:szCs w:val="28"/>
          <w:lang w:val="kk-KZ"/>
        </w:rPr>
        <w:fldChar w:fldCharType="end"/>
      </w:r>
      <w:r w:rsidR="006C2CBC" w:rsidRPr="006C2CBC">
        <w:rPr>
          <w:rFonts w:ascii="Arial" w:hAnsi="Arial" w:cs="Arial"/>
          <w:color w:val="000000" w:themeColor="text1"/>
          <w:sz w:val="25"/>
          <w:szCs w:val="25"/>
          <w:lang w:val="kk-KZ"/>
        </w:rPr>
        <w:t xml:space="preserve"> </w:t>
      </w:r>
    </w:p>
    <w:p w14:paraId="1D732890" w14:textId="055BE598" w:rsidR="00FF1B2E" w:rsidRPr="006C2CBC" w:rsidRDefault="00FF1B2E" w:rsidP="00D56123">
      <w:pPr>
        <w:ind w:firstLine="708"/>
        <w:jc w:val="both"/>
        <w:rPr>
          <w:rFonts w:eastAsiaTheme="minorHAnsi"/>
          <w:color w:val="000000" w:themeColor="text1"/>
          <w:sz w:val="28"/>
          <w:szCs w:val="28"/>
          <w:u w:val="single"/>
          <w:lang w:val="kk-KZ" w:eastAsia="en-US"/>
          <w14:ligatures w14:val="standardContextual"/>
        </w:rPr>
      </w:pPr>
    </w:p>
    <w:p w14:paraId="23380958" w14:textId="3167D699" w:rsidR="006C2CBC" w:rsidRPr="006C2CBC" w:rsidRDefault="00792445" w:rsidP="006C2CBC">
      <w:pPr>
        <w:ind w:firstLine="708"/>
        <w:jc w:val="both"/>
        <w:rPr>
          <w:rFonts w:eastAsiaTheme="minorHAnsi"/>
          <w:color w:val="000000" w:themeColor="text1"/>
          <w:sz w:val="28"/>
          <w:szCs w:val="28"/>
          <w:u w:val="single"/>
          <w:lang w:val="kk-KZ" w:eastAsia="en-US"/>
          <w14:ligatures w14:val="standardContextual"/>
        </w:rPr>
      </w:pPr>
      <w:r w:rsidRPr="006C2CBC">
        <w:rPr>
          <w:rFonts w:eastAsiaTheme="minorHAnsi"/>
          <w:color w:val="000000" w:themeColor="text1"/>
          <w:sz w:val="28"/>
          <w:szCs w:val="28"/>
          <w:lang w:eastAsia="en-US"/>
          <w14:ligatures w14:val="standardContextual"/>
        </w:rPr>
        <w:lastRenderedPageBreak/>
        <w:t xml:space="preserve">2. </w:t>
      </w:r>
      <w:r w:rsidR="00FF1B2E" w:rsidRPr="006C2CBC">
        <w:rPr>
          <w:rFonts w:eastAsiaTheme="minorHAnsi"/>
          <w:color w:val="000000" w:themeColor="text1"/>
          <w:sz w:val="28"/>
          <w:szCs w:val="28"/>
          <w:lang w:eastAsia="en-US"/>
          <w14:ligatures w14:val="standardContextual"/>
        </w:rPr>
        <w:t>Национальные особенности политического дискурса</w:t>
      </w:r>
      <w:r w:rsidR="001156C5" w:rsidRPr="006C2CBC">
        <w:rPr>
          <w:rFonts w:eastAsiaTheme="minorHAnsi"/>
          <w:color w:val="000000" w:themeColor="text1"/>
          <w:sz w:val="28"/>
          <w:szCs w:val="28"/>
          <w:lang w:eastAsia="en-US"/>
          <w14:ligatures w14:val="standardContextual"/>
        </w:rPr>
        <w:t xml:space="preserve"> //</w:t>
      </w:r>
      <w:r w:rsidR="001156C5" w:rsidRPr="006C2CBC">
        <w:rPr>
          <w:rFonts w:eastAsiaTheme="minorHAnsi"/>
          <w:color w:val="000000" w:themeColor="text1"/>
          <w:sz w:val="28"/>
          <w:szCs w:val="28"/>
          <w:lang w:val="kk-KZ" w:eastAsia="en-US"/>
          <w14:ligatures w14:val="standardContextual"/>
        </w:rPr>
        <w:t xml:space="preserve"> </w:t>
      </w:r>
      <w:r w:rsidR="00FF1B2E" w:rsidRPr="006C2CBC">
        <w:rPr>
          <w:rFonts w:eastAsiaTheme="minorHAnsi"/>
          <w:color w:val="000000" w:themeColor="text1"/>
          <w:sz w:val="28"/>
          <w:szCs w:val="28"/>
          <w:lang w:val="kk-KZ" w:eastAsia="en-US"/>
          <w14:ligatures w14:val="standardContextual"/>
        </w:rPr>
        <w:t xml:space="preserve">«Абылай хан атындағы </w:t>
      </w:r>
      <w:proofErr w:type="spellStart"/>
      <w:r w:rsidR="00FF1B2E" w:rsidRPr="006C2CBC">
        <w:rPr>
          <w:rFonts w:eastAsiaTheme="minorHAnsi"/>
          <w:color w:val="000000" w:themeColor="text1"/>
          <w:sz w:val="28"/>
          <w:szCs w:val="28"/>
          <w:lang w:val="kk-KZ" w:eastAsia="en-US"/>
          <w14:ligatures w14:val="standardContextual"/>
        </w:rPr>
        <w:t>ҚазХҚ</w:t>
      </w:r>
      <w:proofErr w:type="spellEnd"/>
      <w:r w:rsidR="00FF1B2E" w:rsidRPr="006C2CBC">
        <w:rPr>
          <w:rFonts w:eastAsiaTheme="minorHAnsi"/>
          <w:color w:val="000000" w:themeColor="text1"/>
          <w:sz w:val="28"/>
          <w:szCs w:val="28"/>
          <w:lang w:val="kk-KZ" w:eastAsia="en-US"/>
          <w14:ligatures w14:val="standardContextual"/>
        </w:rPr>
        <w:t xml:space="preserve"> және ӘТУ Хабаршысы» “Филология ғылымдары” сериясы, №3 (74) 2024, Б. 172-188.</w:t>
      </w:r>
      <w:r w:rsidR="00D56123" w:rsidRPr="006C2CBC">
        <w:rPr>
          <w:rStyle w:val="af9"/>
          <w:rFonts w:eastAsiaTheme="minorHAnsi"/>
          <w:color w:val="000000" w:themeColor="text1"/>
          <w:sz w:val="28"/>
          <w:szCs w:val="28"/>
          <w:lang w:val="kk-KZ" w:eastAsia="en-US"/>
          <w14:ligatures w14:val="standardContextual"/>
        </w:rPr>
        <w:t xml:space="preserve"> </w:t>
      </w:r>
      <w:r w:rsidR="006C2CBC" w:rsidRPr="006C2CBC">
        <w:rPr>
          <w:color w:val="000000" w:themeColor="text1"/>
          <w:sz w:val="28"/>
          <w:szCs w:val="28"/>
          <w:u w:val="single"/>
        </w:rPr>
        <w:fldChar w:fldCharType="begin"/>
      </w:r>
      <w:r w:rsidR="006C2CBC" w:rsidRPr="006C2CBC">
        <w:rPr>
          <w:color w:val="000000" w:themeColor="text1"/>
          <w:sz w:val="28"/>
          <w:szCs w:val="28"/>
          <w:u w:val="single"/>
        </w:rPr>
        <w:instrText xml:space="preserve"> HYPERLINK "</w:instrText>
      </w:r>
      <w:r w:rsidR="006C2CBC" w:rsidRPr="006C2CBC">
        <w:rPr>
          <w:color w:val="000000" w:themeColor="text1"/>
          <w:sz w:val="28"/>
          <w:szCs w:val="28"/>
          <w:u w:val="single"/>
        </w:rPr>
        <w:instrText>https://doi.org/10.48371/PHILS.2024.3.74.010</w:instrText>
      </w:r>
      <w:r w:rsidR="006C2CBC" w:rsidRPr="006C2CBC">
        <w:rPr>
          <w:color w:val="000000" w:themeColor="text1"/>
          <w:sz w:val="28"/>
          <w:szCs w:val="28"/>
          <w:u w:val="single"/>
        </w:rPr>
        <w:instrText xml:space="preserve">" </w:instrText>
      </w:r>
      <w:r w:rsidR="006C2CBC" w:rsidRPr="006C2CBC">
        <w:rPr>
          <w:color w:val="000000" w:themeColor="text1"/>
          <w:sz w:val="28"/>
          <w:szCs w:val="28"/>
          <w:u w:val="single"/>
        </w:rPr>
        <w:fldChar w:fldCharType="separate"/>
      </w:r>
      <w:r w:rsidR="006C2CBC" w:rsidRPr="006C2CBC">
        <w:rPr>
          <w:rStyle w:val="af9"/>
          <w:color w:val="000000" w:themeColor="text1"/>
          <w:sz w:val="28"/>
          <w:szCs w:val="28"/>
        </w:rPr>
        <w:t>https:</w:t>
      </w:r>
      <w:r w:rsidR="006C2CBC" w:rsidRPr="006C2CBC">
        <w:rPr>
          <w:rStyle w:val="af9"/>
          <w:color w:val="000000" w:themeColor="text1"/>
          <w:sz w:val="28"/>
          <w:szCs w:val="28"/>
        </w:rPr>
        <w:t>/</w:t>
      </w:r>
      <w:r w:rsidR="006C2CBC" w:rsidRPr="006C2CBC">
        <w:rPr>
          <w:rStyle w:val="af9"/>
          <w:color w:val="000000" w:themeColor="text1"/>
          <w:sz w:val="28"/>
          <w:szCs w:val="28"/>
        </w:rPr>
        <w:t>/doi.org/10.48371/PHILS.2024.3.74.010</w:t>
      </w:r>
      <w:r w:rsidR="006C2CBC" w:rsidRPr="006C2CBC">
        <w:rPr>
          <w:color w:val="000000" w:themeColor="text1"/>
          <w:sz w:val="28"/>
          <w:szCs w:val="28"/>
          <w:u w:val="single"/>
        </w:rPr>
        <w:fldChar w:fldCharType="end"/>
      </w:r>
      <w:r w:rsidR="006C2CBC" w:rsidRPr="006C2CBC">
        <w:rPr>
          <w:color w:val="000000" w:themeColor="text1"/>
        </w:rPr>
        <w:t xml:space="preserve"> </w:t>
      </w:r>
    </w:p>
    <w:p w14:paraId="2D061A2F" w14:textId="3887AE2E" w:rsidR="00FF1B2E" w:rsidRPr="006C2CBC" w:rsidRDefault="00FF1B2E" w:rsidP="00FF1B2E">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Республикалық, халықаралық конференциялар жинақтарында жарияланған еңбектер:</w:t>
      </w:r>
    </w:p>
    <w:p w14:paraId="435C3ED5" w14:textId="728DA2B6" w:rsidR="00FF1B2E" w:rsidRPr="006C2CBC" w:rsidRDefault="00FF1B2E" w:rsidP="00D56123">
      <w:pPr>
        <w:ind w:firstLine="708"/>
        <w:jc w:val="both"/>
        <w:rPr>
          <w:rFonts w:eastAsiaTheme="minorHAnsi"/>
          <w:color w:val="000000" w:themeColor="text1"/>
          <w:sz w:val="28"/>
          <w:szCs w:val="28"/>
          <w:u w:val="single"/>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1. Ұлттық </w:t>
      </w:r>
      <w:proofErr w:type="spellStart"/>
      <w:r w:rsidRPr="006C2CBC">
        <w:rPr>
          <w:rFonts w:eastAsiaTheme="minorHAnsi"/>
          <w:color w:val="000000" w:themeColor="text1"/>
          <w:sz w:val="28"/>
          <w:szCs w:val="28"/>
          <w:lang w:val="kk-KZ" w:eastAsia="en-US"/>
          <w14:ligatures w14:val="standardContextual"/>
        </w:rPr>
        <w:t>дискурс</w:t>
      </w:r>
      <w:proofErr w:type="spellEnd"/>
      <w:r w:rsidRPr="006C2CBC">
        <w:rPr>
          <w:rFonts w:eastAsiaTheme="minorHAnsi"/>
          <w:color w:val="000000" w:themeColor="text1"/>
          <w:sz w:val="28"/>
          <w:szCs w:val="28"/>
          <w:lang w:val="kk-KZ" w:eastAsia="en-US"/>
          <w14:ligatures w14:val="standardContextual"/>
        </w:rPr>
        <w:t xml:space="preserve"> түсінігі</w:t>
      </w:r>
      <w:r w:rsidR="001156C5" w:rsidRPr="006C2CBC">
        <w:rPr>
          <w:rFonts w:eastAsiaTheme="minorHAnsi"/>
          <w:color w:val="000000" w:themeColor="text1"/>
          <w:sz w:val="28"/>
          <w:szCs w:val="28"/>
          <w:lang w:val="kk-KZ" w:eastAsia="en-US"/>
          <w14:ligatures w14:val="standardContextual"/>
        </w:rPr>
        <w:t xml:space="preserve"> // </w:t>
      </w:r>
      <w:r w:rsidRPr="006C2CBC">
        <w:rPr>
          <w:rFonts w:eastAsiaTheme="minorHAnsi"/>
          <w:color w:val="000000" w:themeColor="text1"/>
          <w:sz w:val="28"/>
          <w:szCs w:val="28"/>
          <w:lang w:val="kk-KZ" w:eastAsia="en-US"/>
          <w14:ligatures w14:val="standardContextual"/>
        </w:rPr>
        <w:t>«ЖАСТАР, ҒЫЛЫМ ЖӘНЕ ИННОВАЦИЯ» атты жастардың ХVІІІ Республикалық ғылыми-тәжірибелік конференциясының МАТЕРИАЛДАРЫ. Ақтөбе. – 2022. –680-682 б.</w:t>
      </w:r>
    </w:p>
    <w:p w14:paraId="11A5D9F5" w14:textId="3EA825A4" w:rsidR="00A9286A" w:rsidRPr="006C2CBC" w:rsidRDefault="00FF1B2E" w:rsidP="00D56123">
      <w:pPr>
        <w:ind w:firstLine="708"/>
        <w:jc w:val="both"/>
        <w:rPr>
          <w:rFonts w:eastAsiaTheme="minorHAnsi"/>
          <w:color w:val="000000" w:themeColor="text1"/>
          <w:sz w:val="28"/>
          <w:szCs w:val="28"/>
          <w:u w:val="single"/>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2. </w:t>
      </w:r>
      <w:proofErr w:type="spellStart"/>
      <w:r w:rsidRPr="006C2CBC">
        <w:rPr>
          <w:rFonts w:eastAsiaTheme="minorHAnsi"/>
          <w:color w:val="000000" w:themeColor="text1"/>
          <w:sz w:val="28"/>
          <w:szCs w:val="28"/>
          <w:lang w:val="kk-KZ" w:eastAsia="en-US"/>
          <w14:ligatures w14:val="standardContextual"/>
        </w:rPr>
        <w:t>Discourse</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as</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reflection</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of</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national</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character</w:t>
      </w:r>
      <w:proofErr w:type="spellEnd"/>
      <w:r w:rsidR="001156C5" w:rsidRPr="006C2CBC">
        <w:rPr>
          <w:rFonts w:eastAsiaTheme="minorHAnsi"/>
          <w:color w:val="000000" w:themeColor="text1"/>
          <w:sz w:val="28"/>
          <w:szCs w:val="28"/>
          <w:lang w:val="kk-KZ" w:eastAsia="en-US"/>
          <w14:ligatures w14:val="standardContextual"/>
        </w:rPr>
        <w:t xml:space="preserve"> // </w:t>
      </w:r>
      <w:r w:rsidRPr="006C2CBC">
        <w:rPr>
          <w:color w:val="000000" w:themeColor="text1"/>
          <w:sz w:val="28"/>
          <w:szCs w:val="28"/>
          <w:lang w:val="kk-KZ"/>
        </w:rPr>
        <w:t xml:space="preserve">Материалы ХII </w:t>
      </w:r>
      <w:proofErr w:type="spellStart"/>
      <w:r w:rsidRPr="006C2CBC">
        <w:rPr>
          <w:color w:val="000000" w:themeColor="text1"/>
          <w:sz w:val="28"/>
          <w:szCs w:val="28"/>
          <w:lang w:val="kk-KZ"/>
        </w:rPr>
        <w:t>Международной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научной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конференции</w:t>
      </w:r>
      <w:proofErr w:type="spellEnd"/>
      <w:r w:rsidRPr="006C2CBC">
        <w:rPr>
          <w:color w:val="000000" w:themeColor="text1"/>
          <w:sz w:val="28"/>
          <w:szCs w:val="28"/>
          <w:lang w:val="kk-KZ"/>
        </w:rPr>
        <w:t xml:space="preserve"> (г. Уфа, 25 </w:t>
      </w:r>
      <w:proofErr w:type="spellStart"/>
      <w:r w:rsidRPr="006C2CBC">
        <w:rPr>
          <w:color w:val="000000" w:themeColor="text1"/>
          <w:sz w:val="28"/>
          <w:szCs w:val="28"/>
          <w:lang w:val="kk-KZ"/>
        </w:rPr>
        <w:t>апреля</w:t>
      </w:r>
      <w:proofErr w:type="spellEnd"/>
      <w:r w:rsidRPr="006C2CBC">
        <w:rPr>
          <w:color w:val="000000" w:themeColor="text1"/>
          <w:sz w:val="28"/>
          <w:szCs w:val="28"/>
          <w:lang w:val="kk-KZ"/>
        </w:rPr>
        <w:t xml:space="preserve"> 2024 г.) / </w:t>
      </w:r>
      <w:proofErr w:type="spellStart"/>
      <w:r w:rsidRPr="006C2CBC">
        <w:rPr>
          <w:color w:val="000000" w:themeColor="text1"/>
          <w:sz w:val="28"/>
          <w:szCs w:val="28"/>
          <w:lang w:val="kk-KZ"/>
        </w:rPr>
        <w:t>отв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ред</w:t>
      </w:r>
      <w:proofErr w:type="spellEnd"/>
      <w:r w:rsidRPr="006C2CBC">
        <w:rPr>
          <w:color w:val="000000" w:themeColor="text1"/>
          <w:sz w:val="28"/>
          <w:szCs w:val="28"/>
          <w:lang w:val="kk-KZ"/>
        </w:rPr>
        <w:t xml:space="preserve">. А.Р. </w:t>
      </w:r>
      <w:proofErr w:type="spellStart"/>
      <w:r w:rsidRPr="006C2CBC">
        <w:rPr>
          <w:color w:val="000000" w:themeColor="text1"/>
          <w:sz w:val="28"/>
          <w:szCs w:val="28"/>
          <w:lang w:val="kk-KZ"/>
        </w:rPr>
        <w:t>Мухтаруллина</w:t>
      </w:r>
      <w:proofErr w:type="spellEnd"/>
      <w:r w:rsidRPr="006C2CBC">
        <w:rPr>
          <w:color w:val="000000" w:themeColor="text1"/>
          <w:sz w:val="28"/>
          <w:szCs w:val="28"/>
          <w:lang w:val="kk-KZ"/>
        </w:rPr>
        <w:t xml:space="preserve">. – Уфа: РИЦ </w:t>
      </w:r>
      <w:proofErr w:type="spellStart"/>
      <w:r w:rsidRPr="006C2CBC">
        <w:rPr>
          <w:color w:val="000000" w:themeColor="text1"/>
          <w:sz w:val="28"/>
          <w:szCs w:val="28"/>
          <w:lang w:val="kk-KZ"/>
        </w:rPr>
        <w:t>УУНиТ</w:t>
      </w:r>
      <w:proofErr w:type="spellEnd"/>
      <w:r w:rsidRPr="006C2CBC">
        <w:rPr>
          <w:color w:val="000000" w:themeColor="text1"/>
          <w:sz w:val="28"/>
          <w:szCs w:val="28"/>
          <w:lang w:val="kk-KZ"/>
        </w:rPr>
        <w:t>, 2024.– С.15-24 // ISBN 978-5-7477-5917-6</w:t>
      </w:r>
      <w:r w:rsidR="00D56123" w:rsidRPr="006C2CBC">
        <w:rPr>
          <w:color w:val="000000" w:themeColor="text1"/>
          <w:sz w:val="28"/>
          <w:szCs w:val="28"/>
          <w:lang w:val="kk-KZ"/>
        </w:rPr>
        <w:t xml:space="preserve"> </w:t>
      </w:r>
    </w:p>
    <w:p w14:paraId="6C17B6EA" w14:textId="2DC29455" w:rsidR="008B7230" w:rsidRPr="006C2CBC" w:rsidRDefault="00073420" w:rsidP="001156C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sz w:val="28"/>
          <w:szCs w:val="28"/>
          <w:lang w:val="kk-KZ" w:eastAsia="en-US"/>
          <w14:ligatures w14:val="standardContextual"/>
        </w:rPr>
      </w:pPr>
      <w:r w:rsidRPr="006C2CBC">
        <w:rPr>
          <w:rFonts w:eastAsiaTheme="minorHAnsi"/>
          <w:b/>
          <w:bCs/>
          <w:color w:val="000000" w:themeColor="text1"/>
          <w:sz w:val="28"/>
          <w:szCs w:val="28"/>
          <w:lang w:val="kk-KZ" w:eastAsia="en-US"/>
          <w14:ligatures w14:val="standardContextual"/>
        </w:rPr>
        <w:tab/>
      </w:r>
      <w:r w:rsidR="008B7230" w:rsidRPr="006C2CBC">
        <w:rPr>
          <w:rFonts w:eastAsiaTheme="minorHAnsi"/>
          <w:b/>
          <w:bCs/>
          <w:color w:val="000000" w:themeColor="text1"/>
          <w:sz w:val="28"/>
          <w:szCs w:val="28"/>
          <w:lang w:val="kk-KZ" w:eastAsia="en-US"/>
          <w14:ligatures w14:val="standardContextual"/>
        </w:rPr>
        <w:t>Зерттеудің құрылымы мен көлемі.</w:t>
      </w:r>
      <w:r w:rsidR="001156C5" w:rsidRPr="006C2CBC">
        <w:rPr>
          <w:rFonts w:eastAsiaTheme="minorHAnsi"/>
          <w:b/>
          <w:bCs/>
          <w:color w:val="000000" w:themeColor="text1"/>
          <w:sz w:val="28"/>
          <w:szCs w:val="28"/>
          <w:lang w:val="kk-KZ" w:eastAsia="en-US"/>
          <w14:ligatures w14:val="standardContextual"/>
        </w:rPr>
        <w:t xml:space="preserve"> </w:t>
      </w:r>
      <w:r w:rsidR="001156C5" w:rsidRPr="006C2CBC">
        <w:rPr>
          <w:rFonts w:eastAsiaTheme="minorHAnsi"/>
          <w:color w:val="000000" w:themeColor="text1"/>
          <w:sz w:val="28"/>
          <w:szCs w:val="28"/>
          <w:lang w:val="kk-KZ" w:eastAsia="en-US"/>
          <w14:ligatures w14:val="standardContextual"/>
        </w:rPr>
        <w:t>Диссертация кіріспеден, үш бөлімнен, қорытынды және пайдаланған әдебиеттер тізімінен, анықтамалардан</w:t>
      </w:r>
      <w:r w:rsidR="00BB3095" w:rsidRPr="006C2CBC">
        <w:rPr>
          <w:rFonts w:eastAsiaTheme="minorHAnsi"/>
          <w:color w:val="000000" w:themeColor="text1"/>
          <w:sz w:val="28"/>
          <w:szCs w:val="28"/>
          <w:lang w:val="kk-KZ" w:eastAsia="en-US"/>
          <w14:ligatures w14:val="standardContextual"/>
        </w:rPr>
        <w:t xml:space="preserve">, </w:t>
      </w:r>
      <w:r w:rsidR="001156C5" w:rsidRPr="006C2CBC">
        <w:rPr>
          <w:rFonts w:eastAsiaTheme="minorHAnsi"/>
          <w:color w:val="000000" w:themeColor="text1"/>
          <w:sz w:val="28"/>
          <w:szCs w:val="28"/>
          <w:lang w:val="kk-KZ" w:eastAsia="en-US"/>
          <w14:ligatures w14:val="standardContextual"/>
        </w:rPr>
        <w:t>қосымшадан тұрады. Ғылыми жұмыстың жалпы көлемі 1</w:t>
      </w:r>
      <w:r w:rsidR="0061228F" w:rsidRPr="006C2CBC">
        <w:rPr>
          <w:rFonts w:eastAsiaTheme="minorHAnsi"/>
          <w:color w:val="000000" w:themeColor="text1"/>
          <w:sz w:val="28"/>
          <w:szCs w:val="28"/>
          <w:lang w:val="kk-KZ" w:eastAsia="en-US"/>
          <w14:ligatures w14:val="standardContextual"/>
        </w:rPr>
        <w:t>7</w:t>
      </w:r>
      <w:r w:rsidR="0062609E">
        <w:rPr>
          <w:rFonts w:eastAsiaTheme="minorHAnsi"/>
          <w:color w:val="000000" w:themeColor="text1"/>
          <w:sz w:val="28"/>
          <w:szCs w:val="28"/>
          <w:lang w:val="en-US" w:eastAsia="en-US"/>
          <w14:ligatures w14:val="standardContextual"/>
        </w:rPr>
        <w:t>9</w:t>
      </w:r>
      <w:r w:rsidR="001156C5" w:rsidRPr="006C2CBC">
        <w:rPr>
          <w:rFonts w:eastAsiaTheme="minorHAnsi"/>
          <w:color w:val="000000" w:themeColor="text1"/>
          <w:sz w:val="28"/>
          <w:szCs w:val="28"/>
          <w:lang w:val="kk-KZ" w:eastAsia="en-US"/>
          <w14:ligatures w14:val="standardContextual"/>
        </w:rPr>
        <w:t xml:space="preserve"> бетті құрайды.</w:t>
      </w:r>
      <w:r w:rsidR="00BB3095" w:rsidRPr="006C2CBC">
        <w:rPr>
          <w:rFonts w:eastAsiaTheme="minorHAnsi"/>
          <w:color w:val="000000" w:themeColor="text1"/>
          <w:sz w:val="28"/>
          <w:szCs w:val="28"/>
          <w:lang w:val="kk-KZ" w:eastAsia="en-US"/>
          <w14:ligatures w14:val="standardContextual"/>
        </w:rPr>
        <w:t xml:space="preserve"> </w:t>
      </w:r>
    </w:p>
    <w:p w14:paraId="2CE38CE0" w14:textId="77777777" w:rsidR="009637CF" w:rsidRPr="006C2CBC" w:rsidRDefault="009637CF" w:rsidP="00A95E84">
      <w:pPr>
        <w:ind w:firstLine="708"/>
        <w:jc w:val="both"/>
        <w:rPr>
          <w:b/>
          <w:bCs/>
          <w:color w:val="000000" w:themeColor="text1"/>
          <w:sz w:val="28"/>
          <w:szCs w:val="28"/>
          <w:lang w:val="kk-KZ"/>
        </w:rPr>
      </w:pPr>
    </w:p>
    <w:p w14:paraId="0F322228" w14:textId="77777777" w:rsidR="009637CF" w:rsidRPr="006C2CBC" w:rsidRDefault="009637CF" w:rsidP="00A95E84">
      <w:pPr>
        <w:ind w:firstLine="708"/>
        <w:jc w:val="both"/>
        <w:rPr>
          <w:b/>
          <w:bCs/>
          <w:color w:val="000000" w:themeColor="text1"/>
          <w:sz w:val="28"/>
          <w:szCs w:val="28"/>
          <w:lang w:val="kk-KZ"/>
        </w:rPr>
      </w:pPr>
    </w:p>
    <w:p w14:paraId="07FC6BEB" w14:textId="77777777" w:rsidR="009637CF" w:rsidRPr="006C2CBC" w:rsidRDefault="009637CF" w:rsidP="00A95E84">
      <w:pPr>
        <w:ind w:firstLine="708"/>
        <w:jc w:val="both"/>
        <w:rPr>
          <w:b/>
          <w:bCs/>
          <w:color w:val="000000" w:themeColor="text1"/>
          <w:sz w:val="28"/>
          <w:szCs w:val="28"/>
          <w:lang w:val="kk-KZ"/>
        </w:rPr>
      </w:pPr>
    </w:p>
    <w:p w14:paraId="0D411E5A" w14:textId="77777777" w:rsidR="009637CF" w:rsidRPr="006C2CBC" w:rsidRDefault="009637CF" w:rsidP="00A95E84">
      <w:pPr>
        <w:ind w:firstLine="708"/>
        <w:jc w:val="both"/>
        <w:rPr>
          <w:b/>
          <w:bCs/>
          <w:color w:val="000000" w:themeColor="text1"/>
          <w:sz w:val="28"/>
          <w:szCs w:val="28"/>
          <w:lang w:val="kk-KZ"/>
        </w:rPr>
      </w:pPr>
    </w:p>
    <w:p w14:paraId="3602D061" w14:textId="77777777" w:rsidR="009637CF" w:rsidRPr="006C2CBC" w:rsidRDefault="009637CF" w:rsidP="00A95E84">
      <w:pPr>
        <w:ind w:firstLine="708"/>
        <w:jc w:val="both"/>
        <w:rPr>
          <w:b/>
          <w:bCs/>
          <w:color w:val="000000" w:themeColor="text1"/>
          <w:sz w:val="28"/>
          <w:szCs w:val="28"/>
          <w:lang w:val="kk-KZ"/>
        </w:rPr>
      </w:pPr>
    </w:p>
    <w:p w14:paraId="2E7A6EF5" w14:textId="77777777" w:rsidR="009637CF" w:rsidRPr="006C2CBC" w:rsidRDefault="009637CF" w:rsidP="00A95E84">
      <w:pPr>
        <w:ind w:firstLine="708"/>
        <w:jc w:val="both"/>
        <w:rPr>
          <w:b/>
          <w:bCs/>
          <w:color w:val="000000" w:themeColor="text1"/>
          <w:sz w:val="28"/>
          <w:szCs w:val="28"/>
          <w:lang w:val="kk-KZ"/>
        </w:rPr>
      </w:pPr>
    </w:p>
    <w:p w14:paraId="4B85D6E6" w14:textId="77777777" w:rsidR="009637CF" w:rsidRPr="006C2CBC" w:rsidRDefault="009637CF" w:rsidP="00A95E84">
      <w:pPr>
        <w:ind w:firstLine="708"/>
        <w:jc w:val="both"/>
        <w:rPr>
          <w:b/>
          <w:bCs/>
          <w:color w:val="000000" w:themeColor="text1"/>
          <w:sz w:val="28"/>
          <w:szCs w:val="28"/>
          <w:lang w:val="kk-KZ"/>
        </w:rPr>
      </w:pPr>
    </w:p>
    <w:p w14:paraId="463D292C" w14:textId="77777777" w:rsidR="009637CF" w:rsidRPr="006C2CBC" w:rsidRDefault="009637CF" w:rsidP="00A95E84">
      <w:pPr>
        <w:ind w:firstLine="708"/>
        <w:jc w:val="both"/>
        <w:rPr>
          <w:b/>
          <w:bCs/>
          <w:color w:val="000000" w:themeColor="text1"/>
          <w:sz w:val="28"/>
          <w:szCs w:val="28"/>
          <w:lang w:val="kk-KZ"/>
        </w:rPr>
      </w:pPr>
    </w:p>
    <w:p w14:paraId="3B210DBC" w14:textId="77777777" w:rsidR="009637CF" w:rsidRPr="006C2CBC" w:rsidRDefault="009637CF" w:rsidP="00A95E84">
      <w:pPr>
        <w:ind w:firstLine="708"/>
        <w:jc w:val="both"/>
        <w:rPr>
          <w:b/>
          <w:bCs/>
          <w:color w:val="000000" w:themeColor="text1"/>
          <w:sz w:val="28"/>
          <w:szCs w:val="28"/>
          <w:lang w:val="kk-KZ"/>
        </w:rPr>
      </w:pPr>
    </w:p>
    <w:p w14:paraId="15F0B8D2" w14:textId="77777777" w:rsidR="009637CF" w:rsidRPr="006C2CBC" w:rsidRDefault="009637CF" w:rsidP="00A95E84">
      <w:pPr>
        <w:ind w:firstLine="708"/>
        <w:jc w:val="both"/>
        <w:rPr>
          <w:b/>
          <w:bCs/>
          <w:color w:val="000000" w:themeColor="text1"/>
          <w:sz w:val="28"/>
          <w:szCs w:val="28"/>
          <w:lang w:val="kk-KZ"/>
        </w:rPr>
      </w:pPr>
    </w:p>
    <w:p w14:paraId="455026C4" w14:textId="77777777" w:rsidR="009637CF" w:rsidRPr="006C2CBC" w:rsidRDefault="009637CF" w:rsidP="00A95E84">
      <w:pPr>
        <w:ind w:firstLine="708"/>
        <w:jc w:val="both"/>
        <w:rPr>
          <w:b/>
          <w:bCs/>
          <w:color w:val="000000" w:themeColor="text1"/>
          <w:sz w:val="28"/>
          <w:szCs w:val="28"/>
          <w:lang w:val="kk-KZ"/>
        </w:rPr>
      </w:pPr>
    </w:p>
    <w:p w14:paraId="32A5A256" w14:textId="0A42B723" w:rsidR="009637CF" w:rsidRPr="006C2CBC" w:rsidRDefault="009637CF" w:rsidP="00A95E84">
      <w:pPr>
        <w:ind w:firstLine="708"/>
        <w:jc w:val="both"/>
        <w:rPr>
          <w:b/>
          <w:bCs/>
          <w:color w:val="000000" w:themeColor="text1"/>
          <w:sz w:val="28"/>
          <w:szCs w:val="28"/>
          <w:lang w:val="kk-KZ"/>
        </w:rPr>
      </w:pPr>
    </w:p>
    <w:p w14:paraId="3C786805" w14:textId="723B6B65" w:rsidR="00013D0E" w:rsidRPr="006C2CBC" w:rsidRDefault="00013D0E" w:rsidP="00A95E84">
      <w:pPr>
        <w:ind w:firstLine="708"/>
        <w:jc w:val="both"/>
        <w:rPr>
          <w:b/>
          <w:bCs/>
          <w:color w:val="000000" w:themeColor="text1"/>
          <w:sz w:val="28"/>
          <w:szCs w:val="28"/>
          <w:lang w:val="kk-KZ"/>
        </w:rPr>
      </w:pPr>
    </w:p>
    <w:p w14:paraId="2E506093" w14:textId="38FD66B0" w:rsidR="00C50515" w:rsidRPr="006C2CBC" w:rsidRDefault="00C50515" w:rsidP="00F87166">
      <w:pPr>
        <w:jc w:val="both"/>
        <w:rPr>
          <w:b/>
          <w:bCs/>
          <w:color w:val="000000" w:themeColor="text1"/>
          <w:sz w:val="28"/>
          <w:szCs w:val="28"/>
          <w:lang w:val="kk-KZ"/>
        </w:rPr>
      </w:pPr>
    </w:p>
    <w:p w14:paraId="6C593C03" w14:textId="36602345" w:rsidR="00F87166" w:rsidRPr="006C2CBC" w:rsidRDefault="00F87166" w:rsidP="00F87166">
      <w:pPr>
        <w:jc w:val="both"/>
        <w:rPr>
          <w:b/>
          <w:bCs/>
          <w:color w:val="000000" w:themeColor="text1"/>
          <w:sz w:val="28"/>
          <w:szCs w:val="28"/>
          <w:lang w:val="kk-KZ"/>
        </w:rPr>
      </w:pPr>
    </w:p>
    <w:p w14:paraId="2135E25D" w14:textId="2B39CA86" w:rsidR="00F87166" w:rsidRPr="006C2CBC" w:rsidRDefault="00F87166" w:rsidP="00F87166">
      <w:pPr>
        <w:jc w:val="both"/>
        <w:rPr>
          <w:b/>
          <w:bCs/>
          <w:color w:val="000000" w:themeColor="text1"/>
          <w:sz w:val="28"/>
          <w:szCs w:val="28"/>
          <w:lang w:val="kk-KZ"/>
        </w:rPr>
      </w:pPr>
    </w:p>
    <w:p w14:paraId="631B4E1F" w14:textId="5F364F52" w:rsidR="00F87166" w:rsidRPr="006C2CBC" w:rsidRDefault="00F87166" w:rsidP="00F87166">
      <w:pPr>
        <w:jc w:val="both"/>
        <w:rPr>
          <w:b/>
          <w:bCs/>
          <w:color w:val="000000" w:themeColor="text1"/>
          <w:sz w:val="28"/>
          <w:szCs w:val="28"/>
          <w:lang w:val="kk-KZ"/>
        </w:rPr>
      </w:pPr>
    </w:p>
    <w:p w14:paraId="418DED1B" w14:textId="7CCE095C" w:rsidR="005E37B1" w:rsidRPr="006C2CBC" w:rsidRDefault="005E37B1" w:rsidP="00F87166">
      <w:pPr>
        <w:jc w:val="both"/>
        <w:rPr>
          <w:b/>
          <w:bCs/>
          <w:color w:val="000000" w:themeColor="text1"/>
          <w:sz w:val="28"/>
          <w:szCs w:val="28"/>
          <w:lang w:val="kk-KZ"/>
        </w:rPr>
      </w:pPr>
    </w:p>
    <w:p w14:paraId="074A057D" w14:textId="3DC131A6" w:rsidR="005E37B1" w:rsidRPr="006C2CBC" w:rsidRDefault="005E37B1" w:rsidP="00F87166">
      <w:pPr>
        <w:jc w:val="both"/>
        <w:rPr>
          <w:b/>
          <w:bCs/>
          <w:color w:val="000000" w:themeColor="text1"/>
          <w:sz w:val="28"/>
          <w:szCs w:val="28"/>
          <w:lang w:val="kk-KZ"/>
        </w:rPr>
      </w:pPr>
    </w:p>
    <w:p w14:paraId="379A91B6" w14:textId="3FD4B5E1" w:rsidR="005E37B1" w:rsidRPr="006C2CBC" w:rsidRDefault="005E37B1" w:rsidP="00F87166">
      <w:pPr>
        <w:jc w:val="both"/>
        <w:rPr>
          <w:b/>
          <w:bCs/>
          <w:color w:val="000000" w:themeColor="text1"/>
          <w:sz w:val="28"/>
          <w:szCs w:val="28"/>
          <w:lang w:val="kk-KZ"/>
        </w:rPr>
      </w:pPr>
    </w:p>
    <w:p w14:paraId="5E524C82" w14:textId="164DF3EA" w:rsidR="005E37B1" w:rsidRPr="006C2CBC" w:rsidRDefault="005E37B1" w:rsidP="00F87166">
      <w:pPr>
        <w:jc w:val="both"/>
        <w:rPr>
          <w:b/>
          <w:bCs/>
          <w:color w:val="000000" w:themeColor="text1"/>
          <w:sz w:val="28"/>
          <w:szCs w:val="28"/>
          <w:lang w:val="kk-KZ"/>
        </w:rPr>
      </w:pPr>
    </w:p>
    <w:p w14:paraId="796AF070" w14:textId="1696F585" w:rsidR="00F87166" w:rsidRPr="006C2CBC" w:rsidRDefault="00F87166" w:rsidP="00F87166">
      <w:pPr>
        <w:jc w:val="both"/>
        <w:rPr>
          <w:b/>
          <w:bCs/>
          <w:color w:val="000000" w:themeColor="text1"/>
          <w:sz w:val="28"/>
          <w:szCs w:val="28"/>
          <w:lang w:val="kk-KZ"/>
        </w:rPr>
      </w:pPr>
    </w:p>
    <w:p w14:paraId="5EA426F1" w14:textId="77777777" w:rsidR="001C4444" w:rsidRPr="006C2CBC" w:rsidRDefault="001C4444" w:rsidP="00177A0A">
      <w:pPr>
        <w:jc w:val="both"/>
        <w:rPr>
          <w:b/>
          <w:bCs/>
          <w:color w:val="000000" w:themeColor="text1"/>
          <w:sz w:val="28"/>
          <w:szCs w:val="28"/>
          <w:lang w:val="kk-KZ"/>
        </w:rPr>
      </w:pPr>
    </w:p>
    <w:p w14:paraId="746D953B" w14:textId="77777777" w:rsidR="006C2CBC" w:rsidRPr="006C2CBC" w:rsidRDefault="006C2CBC" w:rsidP="00E975A4">
      <w:pPr>
        <w:ind w:firstLine="708"/>
        <w:jc w:val="both"/>
        <w:rPr>
          <w:b/>
          <w:bCs/>
          <w:color w:val="000000" w:themeColor="text1"/>
          <w:sz w:val="28"/>
          <w:szCs w:val="28"/>
          <w:lang w:val="kk-KZ"/>
        </w:rPr>
      </w:pPr>
    </w:p>
    <w:p w14:paraId="7EC0C45B" w14:textId="53B8D26E" w:rsidR="00902DD5" w:rsidRPr="006C2CBC" w:rsidRDefault="00B7617C" w:rsidP="00E975A4">
      <w:pPr>
        <w:ind w:firstLine="708"/>
        <w:jc w:val="both"/>
        <w:rPr>
          <w:b/>
          <w:bCs/>
          <w:color w:val="000000" w:themeColor="text1"/>
          <w:sz w:val="28"/>
          <w:szCs w:val="28"/>
          <w:lang w:val="tr-TR"/>
        </w:rPr>
      </w:pPr>
      <w:r w:rsidRPr="006C2CBC">
        <w:rPr>
          <w:b/>
          <w:bCs/>
          <w:color w:val="000000" w:themeColor="text1"/>
          <w:sz w:val="28"/>
          <w:szCs w:val="28"/>
          <w:lang w:val="kk-KZ"/>
        </w:rPr>
        <w:lastRenderedPageBreak/>
        <w:t>1 ДИСКУРСТЫҢ ҰЛТТЫҚ ЕРЕКШЕЛІКТЕРІН ЗЕРТТЕУДІҢ ТЕОРИЯЛЫҚ-ӘДІСНАМАЛЫҚ НЕГІЗДЕРІ</w:t>
      </w:r>
    </w:p>
    <w:p w14:paraId="49CCAB35" w14:textId="77777777" w:rsidR="00B7617C" w:rsidRPr="006C2CBC" w:rsidRDefault="00B7617C" w:rsidP="00B7617C">
      <w:pPr>
        <w:ind w:firstLine="708"/>
        <w:jc w:val="both"/>
        <w:rPr>
          <w:b/>
          <w:bCs/>
          <w:color w:val="000000" w:themeColor="text1"/>
          <w:sz w:val="28"/>
          <w:szCs w:val="28"/>
          <w:lang w:val="kk-KZ"/>
        </w:rPr>
      </w:pPr>
      <w:r w:rsidRPr="006C2CBC">
        <w:rPr>
          <w:b/>
          <w:bCs/>
          <w:color w:val="000000" w:themeColor="text1"/>
          <w:sz w:val="28"/>
          <w:szCs w:val="28"/>
          <w:lang w:val="kk-KZ"/>
        </w:rPr>
        <w:t>1.1 «</w:t>
      </w:r>
      <w:proofErr w:type="spellStart"/>
      <w:r w:rsidRPr="006C2CBC">
        <w:rPr>
          <w:b/>
          <w:bCs/>
          <w:color w:val="000000" w:themeColor="text1"/>
          <w:sz w:val="28"/>
          <w:szCs w:val="28"/>
          <w:lang w:val="kk-KZ"/>
        </w:rPr>
        <w:t>Дискурс</w:t>
      </w:r>
      <w:proofErr w:type="spellEnd"/>
      <w:r w:rsidRPr="006C2CBC">
        <w:rPr>
          <w:b/>
          <w:bCs/>
          <w:color w:val="000000" w:themeColor="text1"/>
          <w:sz w:val="28"/>
          <w:szCs w:val="28"/>
          <w:lang w:val="kk-KZ"/>
        </w:rPr>
        <w:t>» терминінің ғылыми анықталуы: бағыттар мен тәсілдер</w:t>
      </w:r>
    </w:p>
    <w:p w14:paraId="4BD0EFC9" w14:textId="77777777" w:rsidR="00B7617C" w:rsidRPr="006C2CBC" w:rsidRDefault="00B7617C" w:rsidP="00B7617C">
      <w:pPr>
        <w:ind w:firstLine="708"/>
        <w:jc w:val="both"/>
        <w:rPr>
          <w:color w:val="000000" w:themeColor="text1"/>
          <w:sz w:val="28"/>
          <w:szCs w:val="28"/>
          <w:lang w:val="kk-KZ"/>
        </w:rPr>
      </w:pPr>
    </w:p>
    <w:p w14:paraId="298BE290" w14:textId="5977ED7D"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Әлеуметтік және гуманитарлық ғылымдарда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терминінің қолданысы мен маңызы артып келеді. Лингвистика, семиотика салаларында пайда болған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ұғымы қазіргі уақытта антропология, тарих, әлеуметтану, психоанализ, әлеуметтік психология, әдебиеттану, саясаттану сынды ғылым салаларында қарқынды зерттеліп жүр.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терминінің үдемелі сипатта қарастырылуына және оған қатысты түрлі теориялардың пайда болуына философиядағы, әлеуметтік, гуманитарлық ғылымдардағы көзқарастар мен пікірлердің қайшылығы әсер етті. Ғылымда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қатысты екі түрлі қайшылықты пікір бар. Зерттеушілердің кейбірі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айтылымдар</w:t>
      </w:r>
      <w:proofErr w:type="spellEnd"/>
      <w:r w:rsidRPr="006C2CBC">
        <w:rPr>
          <w:color w:val="000000" w:themeColor="text1"/>
          <w:sz w:val="28"/>
          <w:szCs w:val="28"/>
          <w:lang w:val="kk-KZ"/>
        </w:rPr>
        <w:t xml:space="preserve"> мен </w:t>
      </w:r>
      <w:r w:rsidR="0020220C" w:rsidRPr="006C2CBC">
        <w:rPr>
          <w:color w:val="000000" w:themeColor="text1"/>
          <w:sz w:val="28"/>
          <w:szCs w:val="28"/>
          <w:lang w:val="kk-KZ"/>
        </w:rPr>
        <w:t xml:space="preserve">шынайы </w:t>
      </w:r>
      <w:r w:rsidRPr="006C2CBC">
        <w:rPr>
          <w:color w:val="000000" w:themeColor="text1"/>
          <w:sz w:val="28"/>
          <w:szCs w:val="28"/>
          <w:lang w:val="kk-KZ"/>
        </w:rPr>
        <w:t>әңгімелесу</w:t>
      </w:r>
      <w:r w:rsidR="0020220C" w:rsidRPr="006C2CBC">
        <w:rPr>
          <w:color w:val="000000" w:themeColor="text1"/>
          <w:sz w:val="28"/>
          <w:szCs w:val="28"/>
          <w:lang w:val="kk-KZ"/>
        </w:rPr>
        <w:t xml:space="preserve"> </w:t>
      </w:r>
      <w:r w:rsidRPr="006C2CBC">
        <w:rPr>
          <w:color w:val="000000" w:themeColor="text1"/>
          <w:sz w:val="28"/>
          <w:szCs w:val="28"/>
          <w:lang w:val="kk-KZ"/>
        </w:rPr>
        <w:t xml:space="preserve">деп қарастырса, енді бір топ ғалым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әлеуметтік жүйенің синонимы деп, яғни әлеуметтік және саяси әлемді құрайтын жүйе деп түсінеді. Мәселен, Жак </w:t>
      </w:r>
      <w:proofErr w:type="spellStart"/>
      <w:r w:rsidR="00C52B99" w:rsidRPr="006C2CBC">
        <w:rPr>
          <w:color w:val="000000" w:themeColor="text1"/>
          <w:sz w:val="28"/>
          <w:szCs w:val="28"/>
          <w:lang w:val="kk-KZ"/>
        </w:rPr>
        <w:t>Дерриданың</w:t>
      </w:r>
      <w:proofErr w:type="spellEnd"/>
      <w:r w:rsidR="00C52B99" w:rsidRPr="006C2CBC">
        <w:rPr>
          <w:color w:val="000000" w:themeColor="text1"/>
          <w:sz w:val="28"/>
          <w:szCs w:val="28"/>
          <w:lang w:val="kk-KZ"/>
        </w:rPr>
        <w:t xml:space="preserve"> пікірінше, тіл адамзаттың әмбебап проблемасына айналғанда, барлық нәрсе </w:t>
      </w:r>
      <w:proofErr w:type="spellStart"/>
      <w:r w:rsidR="00C52B99" w:rsidRPr="006C2CBC">
        <w:rPr>
          <w:color w:val="000000" w:themeColor="text1"/>
          <w:sz w:val="28"/>
          <w:szCs w:val="28"/>
          <w:lang w:val="kk-KZ"/>
        </w:rPr>
        <w:t>дискурстың</w:t>
      </w:r>
      <w:proofErr w:type="spellEnd"/>
      <w:r w:rsidR="00C52B99" w:rsidRPr="006C2CBC">
        <w:rPr>
          <w:color w:val="000000" w:themeColor="text1"/>
          <w:sz w:val="28"/>
          <w:szCs w:val="28"/>
          <w:lang w:val="kk-KZ"/>
        </w:rPr>
        <w:t xml:space="preserve"> объектісі</w:t>
      </w:r>
      <w:r w:rsidR="0020220C" w:rsidRPr="006C2CBC">
        <w:rPr>
          <w:color w:val="000000" w:themeColor="text1"/>
          <w:sz w:val="28"/>
          <w:szCs w:val="28"/>
          <w:lang w:val="kk-KZ"/>
        </w:rPr>
        <w:t xml:space="preserve"> болмақ</w:t>
      </w:r>
      <w:r w:rsidRPr="006C2CBC">
        <w:rPr>
          <w:color w:val="000000" w:themeColor="text1"/>
          <w:sz w:val="28"/>
          <w:szCs w:val="28"/>
          <w:lang w:val="kk-KZ"/>
        </w:rPr>
        <w:t xml:space="preserve"> [1], Э. </w:t>
      </w:r>
      <w:proofErr w:type="spellStart"/>
      <w:r w:rsidRPr="006C2CBC">
        <w:rPr>
          <w:color w:val="000000" w:themeColor="text1"/>
          <w:sz w:val="28"/>
          <w:szCs w:val="28"/>
          <w:lang w:val="kk-KZ"/>
        </w:rPr>
        <w:t>Лакло</w:t>
      </w:r>
      <w:proofErr w:type="spellEnd"/>
      <w:r w:rsidRPr="006C2CBC">
        <w:rPr>
          <w:color w:val="000000" w:themeColor="text1"/>
          <w:sz w:val="28"/>
          <w:szCs w:val="28"/>
          <w:lang w:val="kk-KZ"/>
        </w:rPr>
        <w:t xml:space="preserve"> мен Ш. </w:t>
      </w:r>
      <w:proofErr w:type="spellStart"/>
      <w:r w:rsidRPr="006C2CBC">
        <w:rPr>
          <w:color w:val="000000" w:themeColor="text1"/>
          <w:sz w:val="28"/>
          <w:szCs w:val="28"/>
          <w:lang w:val="kk-KZ"/>
        </w:rPr>
        <w:t>Муфф</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«тұрмыстық нысан» ретінде қарастырады [2, 3].  </w:t>
      </w:r>
    </w:p>
    <w:p w14:paraId="767F8168" w14:textId="3069CD53" w:rsidR="00B7617C" w:rsidRPr="006C2CBC" w:rsidRDefault="00B7617C" w:rsidP="00BA353C">
      <w:pPr>
        <w:ind w:firstLine="708"/>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көп қырлы ұғым. Бұл термин гуманитарлық ғылымдарға ортақ.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ұғымына </w:t>
      </w:r>
      <w:r w:rsidR="0020220C" w:rsidRPr="006C2CBC">
        <w:rPr>
          <w:color w:val="000000" w:themeColor="text1"/>
          <w:sz w:val="28"/>
          <w:szCs w:val="28"/>
          <w:lang w:val="kk-KZ"/>
        </w:rPr>
        <w:t xml:space="preserve">қатысты </w:t>
      </w:r>
      <w:r w:rsidRPr="006C2CBC">
        <w:rPr>
          <w:color w:val="000000" w:themeColor="text1"/>
          <w:sz w:val="28"/>
          <w:szCs w:val="28"/>
          <w:lang w:val="kk-KZ"/>
        </w:rPr>
        <w:t>құрылымдық лингвистика (З. Харрис</w:t>
      </w:r>
      <w:r w:rsidR="00F75D2E" w:rsidRPr="006C2CBC">
        <w:rPr>
          <w:color w:val="000000" w:themeColor="text1"/>
          <w:sz w:val="28"/>
          <w:szCs w:val="28"/>
          <w:lang w:val="kk-KZ"/>
        </w:rPr>
        <w:t xml:space="preserve"> [</w:t>
      </w:r>
      <w:r w:rsidR="004176A2" w:rsidRPr="006C2CBC">
        <w:rPr>
          <w:color w:val="000000" w:themeColor="text1"/>
          <w:sz w:val="28"/>
          <w:szCs w:val="28"/>
          <w:lang w:val="kk-KZ"/>
        </w:rPr>
        <w:t>4</w:t>
      </w:r>
      <w:r w:rsidR="00F75D2E" w:rsidRPr="006C2CBC">
        <w:rPr>
          <w:color w:val="000000" w:themeColor="text1"/>
          <w:sz w:val="28"/>
          <w:szCs w:val="28"/>
          <w:lang w:val="kk-KZ"/>
        </w:rPr>
        <w:t>]</w:t>
      </w:r>
      <w:r w:rsidRPr="006C2CBC">
        <w:rPr>
          <w:color w:val="000000" w:themeColor="text1"/>
          <w:sz w:val="28"/>
          <w:szCs w:val="28"/>
          <w:lang w:val="kk-KZ"/>
        </w:rPr>
        <w:t xml:space="preserve">, В.А. </w:t>
      </w:r>
      <w:proofErr w:type="spellStart"/>
      <w:r w:rsidRPr="006C2CBC">
        <w:rPr>
          <w:color w:val="000000" w:themeColor="text1"/>
          <w:sz w:val="28"/>
          <w:szCs w:val="28"/>
          <w:lang w:val="kk-KZ"/>
        </w:rPr>
        <w:t>Звегинцев</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5</w:t>
      </w:r>
      <w:r w:rsidR="00F75D2E" w:rsidRPr="006C2CBC">
        <w:rPr>
          <w:color w:val="000000" w:themeColor="text1"/>
          <w:sz w:val="28"/>
          <w:szCs w:val="28"/>
          <w:lang w:val="kk-KZ"/>
        </w:rPr>
        <w:t>]</w:t>
      </w:r>
      <w:r w:rsidRPr="006C2CBC">
        <w:rPr>
          <w:color w:val="000000" w:themeColor="text1"/>
          <w:sz w:val="28"/>
          <w:szCs w:val="28"/>
          <w:lang w:val="kk-KZ"/>
        </w:rPr>
        <w:t>, К.А. Филиппов</w:t>
      </w:r>
      <w:r w:rsidR="00F75D2E" w:rsidRPr="006C2CBC">
        <w:rPr>
          <w:color w:val="000000" w:themeColor="text1"/>
          <w:sz w:val="28"/>
          <w:szCs w:val="28"/>
          <w:lang w:val="kk-KZ"/>
        </w:rPr>
        <w:t xml:space="preserve"> [</w:t>
      </w:r>
      <w:r w:rsidR="004176A2" w:rsidRPr="006C2CBC">
        <w:rPr>
          <w:color w:val="000000" w:themeColor="text1"/>
          <w:sz w:val="28"/>
          <w:szCs w:val="28"/>
          <w:lang w:val="kk-KZ"/>
        </w:rPr>
        <w:t>6</w:t>
      </w:r>
      <w:r w:rsidR="00F75D2E" w:rsidRPr="006C2CBC">
        <w:rPr>
          <w:color w:val="000000" w:themeColor="text1"/>
          <w:sz w:val="28"/>
          <w:szCs w:val="28"/>
          <w:lang w:val="kk-KZ"/>
        </w:rPr>
        <w:t>]</w:t>
      </w:r>
      <w:r w:rsidRPr="006C2CBC">
        <w:rPr>
          <w:color w:val="000000" w:themeColor="text1"/>
          <w:sz w:val="28"/>
          <w:szCs w:val="28"/>
          <w:lang w:val="kk-KZ"/>
        </w:rPr>
        <w:t xml:space="preserve">, т.б.), Е.И. </w:t>
      </w:r>
      <w:proofErr w:type="spellStart"/>
      <w:r w:rsidRPr="006C2CBC">
        <w:rPr>
          <w:color w:val="000000" w:themeColor="text1"/>
          <w:sz w:val="28"/>
          <w:szCs w:val="28"/>
          <w:lang w:val="kk-KZ"/>
        </w:rPr>
        <w:t>Шейгал</w:t>
      </w:r>
      <w:proofErr w:type="spellEnd"/>
      <w:r w:rsidR="00F75D2E" w:rsidRPr="006C2CBC">
        <w:rPr>
          <w:color w:val="000000" w:themeColor="text1"/>
          <w:sz w:val="28"/>
          <w:szCs w:val="28"/>
          <w:lang w:val="kk-KZ"/>
        </w:rPr>
        <w:t xml:space="preserve"> [</w:t>
      </w:r>
      <w:r w:rsidR="008D0F1F" w:rsidRPr="006C2CBC">
        <w:rPr>
          <w:color w:val="000000" w:themeColor="text1"/>
          <w:sz w:val="28"/>
          <w:szCs w:val="28"/>
          <w:lang w:val="kk-KZ"/>
        </w:rPr>
        <w:t>7</w:t>
      </w:r>
      <w:r w:rsidR="00F75D2E" w:rsidRPr="006C2CBC">
        <w:rPr>
          <w:color w:val="000000" w:themeColor="text1"/>
          <w:sz w:val="28"/>
          <w:szCs w:val="28"/>
          <w:lang w:val="kk-KZ"/>
        </w:rPr>
        <w:t>]</w:t>
      </w:r>
      <w:r w:rsidRPr="006C2CBC">
        <w:rPr>
          <w:color w:val="000000" w:themeColor="text1"/>
          <w:sz w:val="28"/>
          <w:szCs w:val="28"/>
          <w:lang w:val="kk-KZ"/>
        </w:rPr>
        <w:t xml:space="preserve">, т.б.), </w:t>
      </w:r>
      <w:proofErr w:type="spellStart"/>
      <w:r w:rsidRPr="006C2CBC">
        <w:rPr>
          <w:color w:val="000000" w:themeColor="text1"/>
          <w:sz w:val="28"/>
          <w:szCs w:val="28"/>
          <w:lang w:val="kk-KZ"/>
        </w:rPr>
        <w:t>прагмалингвистика</w:t>
      </w:r>
      <w:proofErr w:type="spellEnd"/>
      <w:r w:rsidR="0082140E" w:rsidRPr="006C2CBC">
        <w:rPr>
          <w:color w:val="000000" w:themeColor="text1"/>
          <w:sz w:val="28"/>
          <w:szCs w:val="28"/>
          <w:lang w:val="kk-KZ"/>
        </w:rPr>
        <w:t xml:space="preserve"> </w:t>
      </w:r>
      <w:r w:rsidRPr="006C2CBC">
        <w:rPr>
          <w:color w:val="000000" w:themeColor="text1"/>
          <w:sz w:val="28"/>
          <w:szCs w:val="28"/>
          <w:lang w:val="kk-KZ"/>
        </w:rPr>
        <w:t xml:space="preserve">(Р. </w:t>
      </w:r>
      <w:proofErr w:type="spellStart"/>
      <w:r w:rsidRPr="006C2CBC">
        <w:rPr>
          <w:color w:val="000000" w:themeColor="text1"/>
          <w:sz w:val="28"/>
          <w:szCs w:val="28"/>
          <w:lang w:val="kk-KZ"/>
        </w:rPr>
        <w:t>Якобсон</w:t>
      </w:r>
      <w:proofErr w:type="spellEnd"/>
      <w:r w:rsidR="00F75D2E" w:rsidRPr="006C2CBC">
        <w:rPr>
          <w:color w:val="000000" w:themeColor="text1"/>
          <w:sz w:val="28"/>
          <w:szCs w:val="28"/>
          <w:lang w:val="kk-KZ"/>
        </w:rPr>
        <w:t xml:space="preserve"> [</w:t>
      </w:r>
      <w:r w:rsidR="008D0F1F" w:rsidRPr="006C2CBC">
        <w:rPr>
          <w:color w:val="000000" w:themeColor="text1"/>
          <w:sz w:val="28"/>
          <w:szCs w:val="28"/>
          <w:lang w:val="kk-KZ"/>
        </w:rPr>
        <w:t>8</w:t>
      </w:r>
      <w:r w:rsidR="00F75D2E" w:rsidRPr="006C2CBC">
        <w:rPr>
          <w:color w:val="000000" w:themeColor="text1"/>
          <w:sz w:val="28"/>
          <w:szCs w:val="28"/>
          <w:lang w:val="kk-KZ"/>
        </w:rPr>
        <w:t>]</w:t>
      </w:r>
      <w:r w:rsidRPr="006C2CBC">
        <w:rPr>
          <w:color w:val="000000" w:themeColor="text1"/>
          <w:sz w:val="28"/>
          <w:szCs w:val="28"/>
          <w:lang w:val="kk-KZ"/>
        </w:rPr>
        <w:t xml:space="preserve">, Ю. </w:t>
      </w:r>
      <w:proofErr w:type="spellStart"/>
      <w:r w:rsidRPr="006C2CBC">
        <w:rPr>
          <w:color w:val="000000" w:themeColor="text1"/>
          <w:sz w:val="28"/>
          <w:szCs w:val="28"/>
          <w:lang w:val="kk-KZ"/>
        </w:rPr>
        <w:t>Руднев</w:t>
      </w:r>
      <w:proofErr w:type="spellEnd"/>
      <w:r w:rsidR="00F75D2E" w:rsidRPr="006C2CBC">
        <w:rPr>
          <w:color w:val="000000" w:themeColor="text1"/>
          <w:sz w:val="28"/>
          <w:szCs w:val="28"/>
          <w:lang w:val="kk-KZ"/>
        </w:rPr>
        <w:t xml:space="preserve"> [</w:t>
      </w:r>
      <w:r w:rsidR="008D0F1F" w:rsidRPr="006C2CBC">
        <w:rPr>
          <w:color w:val="000000" w:themeColor="text1"/>
          <w:sz w:val="28"/>
          <w:szCs w:val="28"/>
          <w:lang w:val="kk-KZ"/>
        </w:rPr>
        <w:t>9</w:t>
      </w:r>
      <w:r w:rsidR="00F75D2E" w:rsidRPr="006C2CBC">
        <w:rPr>
          <w:color w:val="000000" w:themeColor="text1"/>
          <w:sz w:val="28"/>
          <w:szCs w:val="28"/>
          <w:lang w:val="kk-KZ"/>
        </w:rPr>
        <w:t>]</w:t>
      </w:r>
      <w:r w:rsidRPr="006C2CBC">
        <w:rPr>
          <w:color w:val="000000" w:themeColor="text1"/>
          <w:sz w:val="28"/>
          <w:szCs w:val="28"/>
          <w:lang w:val="kk-KZ"/>
        </w:rPr>
        <w:t xml:space="preserve">, Т. </w:t>
      </w:r>
      <w:proofErr w:type="spellStart"/>
      <w:r w:rsidRPr="006C2CBC">
        <w:rPr>
          <w:color w:val="000000" w:themeColor="text1"/>
          <w:sz w:val="28"/>
          <w:szCs w:val="28"/>
          <w:lang w:val="kk-KZ"/>
        </w:rPr>
        <w:t>ван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Дейк</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0</w:t>
      </w:r>
      <w:r w:rsidR="00F75D2E" w:rsidRPr="006C2CBC">
        <w:rPr>
          <w:color w:val="000000" w:themeColor="text1"/>
          <w:sz w:val="28"/>
          <w:szCs w:val="28"/>
          <w:lang w:val="kk-KZ"/>
        </w:rPr>
        <w:t>]</w:t>
      </w:r>
      <w:r w:rsidRPr="006C2CBC">
        <w:rPr>
          <w:color w:val="000000" w:themeColor="text1"/>
          <w:sz w:val="28"/>
          <w:szCs w:val="28"/>
          <w:lang w:val="kk-KZ"/>
        </w:rPr>
        <w:t xml:space="preserve">, </w:t>
      </w:r>
      <w:r w:rsidR="00FB46F1" w:rsidRPr="006C2CBC">
        <w:rPr>
          <w:color w:val="000000" w:themeColor="text1"/>
          <w:sz w:val="28"/>
          <w:szCs w:val="28"/>
          <w:lang w:val="kk-KZ"/>
        </w:rPr>
        <w:t xml:space="preserve">           </w:t>
      </w:r>
      <w:r w:rsidRPr="006C2CBC">
        <w:rPr>
          <w:color w:val="000000" w:themeColor="text1"/>
          <w:sz w:val="28"/>
          <w:szCs w:val="28"/>
          <w:lang w:val="kk-KZ"/>
        </w:rPr>
        <w:t xml:space="preserve">Н.Д. </w:t>
      </w:r>
      <w:proofErr w:type="spellStart"/>
      <w:r w:rsidRPr="006C2CBC">
        <w:rPr>
          <w:color w:val="000000" w:themeColor="text1"/>
          <w:sz w:val="28"/>
          <w:szCs w:val="28"/>
          <w:lang w:val="kk-KZ"/>
        </w:rPr>
        <w:t>Арутюнова</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1</w:t>
      </w:r>
      <w:r w:rsidR="00F75D2E" w:rsidRPr="006C2CBC">
        <w:rPr>
          <w:color w:val="000000" w:themeColor="text1"/>
          <w:sz w:val="28"/>
          <w:szCs w:val="28"/>
          <w:lang w:val="kk-KZ"/>
        </w:rPr>
        <w:t>]</w:t>
      </w:r>
      <w:r w:rsidRPr="006C2CBC">
        <w:rPr>
          <w:color w:val="000000" w:themeColor="text1"/>
          <w:sz w:val="28"/>
          <w:szCs w:val="28"/>
          <w:lang w:val="kk-KZ"/>
        </w:rPr>
        <w:t>, В.А. Макаров</w:t>
      </w:r>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2</w:t>
      </w:r>
      <w:r w:rsidR="00F75D2E" w:rsidRPr="006C2CBC">
        <w:rPr>
          <w:color w:val="000000" w:themeColor="text1"/>
          <w:sz w:val="28"/>
          <w:szCs w:val="28"/>
          <w:lang w:val="kk-KZ"/>
        </w:rPr>
        <w:t>]</w:t>
      </w:r>
      <w:r w:rsidRPr="006C2CBC">
        <w:rPr>
          <w:color w:val="000000" w:themeColor="text1"/>
          <w:sz w:val="28"/>
          <w:szCs w:val="28"/>
          <w:lang w:val="kk-KZ"/>
        </w:rPr>
        <w:t xml:space="preserve">, В.В. </w:t>
      </w:r>
      <w:proofErr w:type="spellStart"/>
      <w:r w:rsidRPr="006C2CBC">
        <w:rPr>
          <w:color w:val="000000" w:themeColor="text1"/>
          <w:sz w:val="28"/>
          <w:szCs w:val="28"/>
          <w:lang w:val="kk-KZ"/>
        </w:rPr>
        <w:t>Красных</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3</w:t>
      </w:r>
      <w:r w:rsidR="00F75D2E" w:rsidRPr="006C2CBC">
        <w:rPr>
          <w:color w:val="000000" w:themeColor="text1"/>
          <w:sz w:val="28"/>
          <w:szCs w:val="28"/>
          <w:lang w:val="kk-KZ"/>
        </w:rPr>
        <w:t>]</w:t>
      </w:r>
      <w:r w:rsidRPr="006C2CBC">
        <w:rPr>
          <w:color w:val="000000" w:themeColor="text1"/>
          <w:sz w:val="28"/>
          <w:szCs w:val="28"/>
          <w:lang w:val="kk-KZ"/>
        </w:rPr>
        <w:t xml:space="preserve">, В.Е. </w:t>
      </w:r>
      <w:proofErr w:type="spellStart"/>
      <w:r w:rsidRPr="006C2CBC">
        <w:rPr>
          <w:color w:val="000000" w:themeColor="text1"/>
          <w:sz w:val="28"/>
          <w:szCs w:val="28"/>
          <w:lang w:val="kk-KZ"/>
        </w:rPr>
        <w:t>Чернявская</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4</w:t>
      </w:r>
      <w:r w:rsidR="00F75D2E" w:rsidRPr="006C2CBC">
        <w:rPr>
          <w:color w:val="000000" w:themeColor="text1"/>
          <w:sz w:val="28"/>
          <w:szCs w:val="28"/>
          <w:lang w:val="kk-KZ"/>
        </w:rPr>
        <w:t>]</w:t>
      </w:r>
      <w:r w:rsidRPr="006C2CBC">
        <w:rPr>
          <w:color w:val="000000" w:themeColor="text1"/>
          <w:sz w:val="28"/>
          <w:szCs w:val="28"/>
          <w:lang w:val="kk-KZ"/>
        </w:rPr>
        <w:t xml:space="preserve">, т.б.), әлеуметтік лингвистика (Т. Ван </w:t>
      </w:r>
      <w:proofErr w:type="spellStart"/>
      <w:r w:rsidRPr="006C2CBC">
        <w:rPr>
          <w:color w:val="000000" w:themeColor="text1"/>
          <w:sz w:val="28"/>
          <w:szCs w:val="28"/>
          <w:lang w:val="kk-KZ"/>
        </w:rPr>
        <w:t>Дейк</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5</w:t>
      </w:r>
      <w:r w:rsidR="00F75D2E" w:rsidRPr="006C2CBC">
        <w:rPr>
          <w:color w:val="000000" w:themeColor="text1"/>
          <w:sz w:val="28"/>
          <w:szCs w:val="28"/>
          <w:lang w:val="kk-KZ"/>
        </w:rPr>
        <w:t>]</w:t>
      </w:r>
      <w:r w:rsidRPr="006C2CBC">
        <w:rPr>
          <w:color w:val="000000" w:themeColor="text1"/>
          <w:sz w:val="28"/>
          <w:szCs w:val="28"/>
          <w:lang w:val="kk-KZ"/>
        </w:rPr>
        <w:t xml:space="preserve">, Н. </w:t>
      </w:r>
      <w:proofErr w:type="spellStart"/>
      <w:r w:rsidRPr="006C2CBC">
        <w:rPr>
          <w:color w:val="000000" w:themeColor="text1"/>
          <w:sz w:val="28"/>
          <w:szCs w:val="28"/>
          <w:lang w:val="kk-KZ"/>
        </w:rPr>
        <w:t>Фэрклоу</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6</w:t>
      </w:r>
      <w:r w:rsidR="00F75D2E" w:rsidRPr="006C2CBC">
        <w:rPr>
          <w:color w:val="000000" w:themeColor="text1"/>
          <w:sz w:val="28"/>
          <w:szCs w:val="28"/>
          <w:lang w:val="kk-KZ"/>
        </w:rPr>
        <w:t>]</w:t>
      </w:r>
      <w:r w:rsidRPr="006C2CBC">
        <w:rPr>
          <w:color w:val="000000" w:themeColor="text1"/>
          <w:sz w:val="28"/>
          <w:szCs w:val="28"/>
          <w:lang w:val="kk-KZ"/>
        </w:rPr>
        <w:t>, т.б.), психолингвистика (</w:t>
      </w:r>
      <w:r w:rsidR="001301C3" w:rsidRPr="006C2CBC">
        <w:rPr>
          <w:color w:val="000000" w:themeColor="text1"/>
          <w:sz w:val="28"/>
          <w:szCs w:val="28"/>
          <w:lang w:val="kk-KZ"/>
        </w:rPr>
        <w:t>К</w:t>
      </w:r>
      <w:r w:rsidRPr="006C2CBC">
        <w:rPr>
          <w:color w:val="000000" w:themeColor="text1"/>
          <w:sz w:val="28"/>
          <w:szCs w:val="28"/>
          <w:lang w:val="kk-KZ"/>
        </w:rPr>
        <w:t xml:space="preserve">.Ф. </w:t>
      </w:r>
      <w:proofErr w:type="spellStart"/>
      <w:r w:rsidRPr="006C2CBC">
        <w:rPr>
          <w:color w:val="000000" w:themeColor="text1"/>
          <w:sz w:val="28"/>
          <w:szCs w:val="28"/>
          <w:lang w:val="kk-KZ"/>
        </w:rPr>
        <w:t>Седов</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1</w:t>
      </w:r>
      <w:r w:rsidR="008D0F1F" w:rsidRPr="006C2CBC">
        <w:rPr>
          <w:color w:val="000000" w:themeColor="text1"/>
          <w:sz w:val="28"/>
          <w:szCs w:val="28"/>
          <w:lang w:val="kk-KZ"/>
        </w:rPr>
        <w:t>7</w:t>
      </w:r>
      <w:r w:rsidR="00F75D2E" w:rsidRPr="006C2CBC">
        <w:rPr>
          <w:color w:val="000000" w:themeColor="text1"/>
          <w:sz w:val="28"/>
          <w:szCs w:val="28"/>
          <w:lang w:val="kk-KZ"/>
        </w:rPr>
        <w:t>]</w:t>
      </w:r>
      <w:r w:rsidRPr="006C2CBC">
        <w:rPr>
          <w:color w:val="000000" w:themeColor="text1"/>
          <w:sz w:val="28"/>
          <w:szCs w:val="28"/>
          <w:lang w:val="kk-KZ"/>
        </w:rPr>
        <w:t xml:space="preserve">, Л.М. </w:t>
      </w:r>
      <w:proofErr w:type="spellStart"/>
      <w:r w:rsidRPr="006C2CBC">
        <w:rPr>
          <w:color w:val="000000" w:themeColor="text1"/>
          <w:sz w:val="28"/>
          <w:szCs w:val="28"/>
          <w:lang w:val="kk-KZ"/>
        </w:rPr>
        <w:t>Терентий</w:t>
      </w:r>
      <w:proofErr w:type="spellEnd"/>
      <w:r w:rsidR="00F75D2E" w:rsidRPr="006C2CBC">
        <w:rPr>
          <w:color w:val="000000" w:themeColor="text1"/>
          <w:sz w:val="28"/>
          <w:szCs w:val="28"/>
          <w:lang w:val="kk-KZ"/>
        </w:rPr>
        <w:t xml:space="preserve"> [</w:t>
      </w:r>
      <w:r w:rsidR="001175E1" w:rsidRPr="006C2CBC">
        <w:rPr>
          <w:color w:val="000000" w:themeColor="text1"/>
          <w:sz w:val="28"/>
          <w:szCs w:val="28"/>
          <w:lang w:val="kk-KZ"/>
        </w:rPr>
        <w:t>18</w:t>
      </w:r>
      <w:r w:rsidR="00F75D2E" w:rsidRPr="006C2CBC">
        <w:rPr>
          <w:color w:val="000000" w:themeColor="text1"/>
          <w:sz w:val="28"/>
          <w:szCs w:val="28"/>
          <w:lang w:val="kk-KZ"/>
        </w:rPr>
        <w:t>]</w:t>
      </w:r>
      <w:r w:rsidRPr="006C2CBC">
        <w:rPr>
          <w:color w:val="000000" w:themeColor="text1"/>
          <w:sz w:val="28"/>
          <w:szCs w:val="28"/>
          <w:lang w:val="kk-KZ"/>
        </w:rPr>
        <w:t xml:space="preserve">, т.б.),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лингвистика (Т. Ван </w:t>
      </w:r>
      <w:proofErr w:type="spellStart"/>
      <w:r w:rsidRPr="006C2CBC">
        <w:rPr>
          <w:color w:val="000000" w:themeColor="text1"/>
          <w:sz w:val="28"/>
          <w:szCs w:val="28"/>
          <w:lang w:val="kk-KZ"/>
        </w:rPr>
        <w:t>Дейк</w:t>
      </w:r>
      <w:proofErr w:type="spellEnd"/>
      <w:r w:rsidR="00F75D2E" w:rsidRPr="006C2CBC">
        <w:rPr>
          <w:color w:val="000000" w:themeColor="text1"/>
          <w:sz w:val="28"/>
          <w:szCs w:val="28"/>
          <w:lang w:val="kk-KZ"/>
        </w:rPr>
        <w:t xml:space="preserve"> [</w:t>
      </w:r>
      <w:r w:rsidR="003C7A72" w:rsidRPr="006C2CBC">
        <w:rPr>
          <w:color w:val="000000" w:themeColor="text1"/>
          <w:sz w:val="28"/>
          <w:szCs w:val="28"/>
          <w:lang w:val="kk-KZ"/>
        </w:rPr>
        <w:t>19</w:t>
      </w:r>
      <w:r w:rsidR="00F75D2E" w:rsidRPr="006C2CBC">
        <w:rPr>
          <w:color w:val="000000" w:themeColor="text1"/>
          <w:sz w:val="28"/>
          <w:szCs w:val="28"/>
          <w:lang w:val="kk-KZ"/>
        </w:rPr>
        <w:t>]</w:t>
      </w:r>
      <w:r w:rsidRPr="006C2CBC">
        <w:rPr>
          <w:color w:val="000000" w:themeColor="text1"/>
          <w:sz w:val="28"/>
          <w:szCs w:val="28"/>
          <w:lang w:val="kk-KZ"/>
        </w:rPr>
        <w:t xml:space="preserve">, А.А. </w:t>
      </w:r>
      <w:proofErr w:type="spellStart"/>
      <w:r w:rsidRPr="006C2CBC">
        <w:rPr>
          <w:color w:val="000000" w:themeColor="text1"/>
          <w:sz w:val="28"/>
          <w:szCs w:val="28"/>
          <w:lang w:val="kk-KZ"/>
        </w:rPr>
        <w:t>Кибрик</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2</w:t>
      </w:r>
      <w:r w:rsidR="003C7A72" w:rsidRPr="006C2CBC">
        <w:rPr>
          <w:color w:val="000000" w:themeColor="text1"/>
          <w:sz w:val="28"/>
          <w:szCs w:val="28"/>
          <w:lang w:val="kk-KZ"/>
        </w:rPr>
        <w:t>0</w:t>
      </w:r>
      <w:r w:rsidR="00F75D2E" w:rsidRPr="006C2CBC">
        <w:rPr>
          <w:color w:val="000000" w:themeColor="text1"/>
          <w:sz w:val="28"/>
          <w:szCs w:val="28"/>
          <w:lang w:val="kk-KZ"/>
        </w:rPr>
        <w:t>]</w:t>
      </w:r>
      <w:r w:rsidRPr="006C2CBC">
        <w:rPr>
          <w:color w:val="000000" w:themeColor="text1"/>
          <w:sz w:val="28"/>
          <w:szCs w:val="28"/>
          <w:lang w:val="kk-KZ"/>
        </w:rPr>
        <w:t xml:space="preserve">, Е.С. </w:t>
      </w:r>
      <w:proofErr w:type="spellStart"/>
      <w:r w:rsidRPr="006C2CBC">
        <w:rPr>
          <w:color w:val="000000" w:themeColor="text1"/>
          <w:sz w:val="28"/>
          <w:szCs w:val="28"/>
          <w:lang w:val="kk-KZ"/>
        </w:rPr>
        <w:t>Кубрякова</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2</w:t>
      </w:r>
      <w:r w:rsidR="003C7A72" w:rsidRPr="006C2CBC">
        <w:rPr>
          <w:color w:val="000000" w:themeColor="text1"/>
          <w:sz w:val="28"/>
          <w:szCs w:val="28"/>
          <w:lang w:val="kk-KZ"/>
        </w:rPr>
        <w:t>1</w:t>
      </w:r>
      <w:r w:rsidR="00F75D2E" w:rsidRPr="006C2CBC">
        <w:rPr>
          <w:color w:val="000000" w:themeColor="text1"/>
          <w:sz w:val="28"/>
          <w:szCs w:val="28"/>
          <w:lang w:val="kk-KZ"/>
        </w:rPr>
        <w:t>]</w:t>
      </w:r>
      <w:r w:rsidRPr="006C2CBC">
        <w:rPr>
          <w:color w:val="000000" w:themeColor="text1"/>
          <w:sz w:val="28"/>
          <w:szCs w:val="28"/>
          <w:lang w:val="kk-KZ"/>
        </w:rPr>
        <w:t xml:space="preserve">, </w:t>
      </w:r>
      <w:r w:rsidR="002766F3" w:rsidRPr="006C2CBC">
        <w:rPr>
          <w:color w:val="000000" w:themeColor="text1"/>
          <w:sz w:val="28"/>
          <w:szCs w:val="28"/>
          <w:lang w:val="kk-KZ"/>
        </w:rPr>
        <w:t xml:space="preserve"> </w:t>
      </w:r>
      <w:r w:rsidRPr="006C2CBC">
        <w:rPr>
          <w:color w:val="000000" w:themeColor="text1"/>
          <w:sz w:val="28"/>
          <w:szCs w:val="28"/>
          <w:lang w:val="kk-KZ"/>
        </w:rPr>
        <w:t xml:space="preserve">О.Л. </w:t>
      </w:r>
      <w:proofErr w:type="spellStart"/>
      <w:r w:rsidRPr="006C2CBC">
        <w:rPr>
          <w:color w:val="000000" w:themeColor="text1"/>
          <w:sz w:val="28"/>
          <w:szCs w:val="28"/>
          <w:lang w:val="kk-KZ"/>
        </w:rPr>
        <w:t>Михалева</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2</w:t>
      </w:r>
      <w:r w:rsidR="003C7A72" w:rsidRPr="006C2CBC">
        <w:rPr>
          <w:color w:val="000000" w:themeColor="text1"/>
          <w:sz w:val="28"/>
          <w:szCs w:val="28"/>
          <w:lang w:val="kk-KZ"/>
        </w:rPr>
        <w:t>2</w:t>
      </w:r>
      <w:r w:rsidR="00F75D2E" w:rsidRPr="006C2CBC">
        <w:rPr>
          <w:color w:val="000000" w:themeColor="text1"/>
          <w:sz w:val="28"/>
          <w:szCs w:val="28"/>
          <w:lang w:val="kk-KZ"/>
        </w:rPr>
        <w:t>]</w:t>
      </w:r>
      <w:r w:rsidRPr="006C2CBC">
        <w:rPr>
          <w:color w:val="000000" w:themeColor="text1"/>
          <w:sz w:val="28"/>
          <w:szCs w:val="28"/>
          <w:lang w:val="kk-KZ"/>
        </w:rPr>
        <w:t xml:space="preserve">, т.б.), салыстырмалы лингвистика және </w:t>
      </w:r>
      <w:proofErr w:type="spellStart"/>
      <w:r w:rsidRPr="006C2CBC">
        <w:rPr>
          <w:color w:val="000000" w:themeColor="text1"/>
          <w:sz w:val="28"/>
          <w:szCs w:val="28"/>
          <w:lang w:val="kk-KZ"/>
        </w:rPr>
        <w:t>лингвомәдениеттану</w:t>
      </w:r>
      <w:proofErr w:type="spellEnd"/>
      <w:r w:rsidRPr="006C2CBC">
        <w:rPr>
          <w:color w:val="000000" w:themeColor="text1"/>
          <w:sz w:val="28"/>
          <w:szCs w:val="28"/>
          <w:lang w:val="kk-KZ"/>
        </w:rPr>
        <w:t xml:space="preserve"> бағыттары бойынша (В.И. </w:t>
      </w:r>
      <w:proofErr w:type="spellStart"/>
      <w:r w:rsidRPr="006C2CBC">
        <w:rPr>
          <w:color w:val="000000" w:themeColor="text1"/>
          <w:sz w:val="28"/>
          <w:szCs w:val="28"/>
          <w:lang w:val="kk-KZ"/>
        </w:rPr>
        <w:t>Карасик</w:t>
      </w:r>
      <w:proofErr w:type="spellEnd"/>
      <w:r w:rsidR="00F75D2E" w:rsidRPr="006C2CBC">
        <w:rPr>
          <w:color w:val="000000" w:themeColor="text1"/>
          <w:sz w:val="28"/>
          <w:szCs w:val="28"/>
          <w:lang w:val="kk-KZ"/>
        </w:rPr>
        <w:t xml:space="preserve"> [</w:t>
      </w:r>
      <w:r w:rsidR="004176A2" w:rsidRPr="006C2CBC">
        <w:rPr>
          <w:color w:val="000000" w:themeColor="text1"/>
          <w:sz w:val="28"/>
          <w:szCs w:val="28"/>
          <w:lang w:val="kk-KZ"/>
        </w:rPr>
        <w:t>2</w:t>
      </w:r>
      <w:r w:rsidR="003C7A72" w:rsidRPr="006C2CBC">
        <w:rPr>
          <w:color w:val="000000" w:themeColor="text1"/>
          <w:sz w:val="28"/>
          <w:szCs w:val="28"/>
          <w:lang w:val="kk-KZ"/>
        </w:rPr>
        <w:t>3</w:t>
      </w:r>
      <w:r w:rsidR="00F75D2E" w:rsidRPr="006C2CBC">
        <w:rPr>
          <w:color w:val="000000" w:themeColor="text1"/>
          <w:sz w:val="28"/>
          <w:szCs w:val="28"/>
          <w:lang w:val="kk-KZ"/>
        </w:rPr>
        <w:t>]</w:t>
      </w:r>
      <w:r w:rsidRPr="006C2CBC">
        <w:rPr>
          <w:color w:val="000000" w:themeColor="text1"/>
          <w:sz w:val="28"/>
          <w:szCs w:val="28"/>
          <w:lang w:val="kk-KZ"/>
        </w:rPr>
        <w:t xml:space="preserve">, Е. </w:t>
      </w:r>
      <w:proofErr w:type="spellStart"/>
      <w:r w:rsidRPr="006C2CBC">
        <w:rPr>
          <w:color w:val="000000" w:themeColor="text1"/>
          <w:sz w:val="28"/>
          <w:szCs w:val="28"/>
          <w:lang w:val="kk-KZ"/>
        </w:rPr>
        <w:t>Кожемякин</w:t>
      </w:r>
      <w:proofErr w:type="spellEnd"/>
      <w:r w:rsidR="004176A2" w:rsidRPr="006C2CBC">
        <w:rPr>
          <w:color w:val="000000" w:themeColor="text1"/>
          <w:sz w:val="28"/>
          <w:szCs w:val="28"/>
          <w:lang w:val="kk-KZ"/>
        </w:rPr>
        <w:t xml:space="preserve"> </w:t>
      </w:r>
      <w:r w:rsidR="0082140E" w:rsidRPr="006C2CBC">
        <w:rPr>
          <w:color w:val="000000" w:themeColor="text1"/>
          <w:sz w:val="28"/>
          <w:szCs w:val="28"/>
          <w:lang w:val="kk-KZ"/>
        </w:rPr>
        <w:t>[2</w:t>
      </w:r>
      <w:r w:rsidR="003C7A72" w:rsidRPr="006C2CBC">
        <w:rPr>
          <w:color w:val="000000" w:themeColor="text1"/>
          <w:sz w:val="28"/>
          <w:szCs w:val="28"/>
          <w:lang w:val="kk-KZ"/>
        </w:rPr>
        <w:t>4</w:t>
      </w:r>
      <w:r w:rsidR="0082140E" w:rsidRPr="006C2CBC">
        <w:rPr>
          <w:color w:val="000000" w:themeColor="text1"/>
          <w:sz w:val="28"/>
          <w:szCs w:val="28"/>
          <w:lang w:val="kk-KZ"/>
        </w:rPr>
        <w:t>]</w:t>
      </w:r>
      <w:r w:rsidRPr="006C2CBC">
        <w:rPr>
          <w:color w:val="000000" w:themeColor="text1"/>
          <w:sz w:val="28"/>
          <w:szCs w:val="28"/>
          <w:lang w:val="kk-KZ"/>
        </w:rPr>
        <w:t xml:space="preserve">, В.Б. </w:t>
      </w:r>
      <w:proofErr w:type="spellStart"/>
      <w:r w:rsidRPr="006C2CBC">
        <w:rPr>
          <w:color w:val="000000" w:themeColor="text1"/>
          <w:sz w:val="28"/>
          <w:szCs w:val="28"/>
          <w:lang w:val="kk-KZ"/>
        </w:rPr>
        <w:t>Кашкин</w:t>
      </w:r>
      <w:proofErr w:type="spellEnd"/>
      <w:r w:rsidR="00F75D2E" w:rsidRPr="006C2CBC">
        <w:rPr>
          <w:color w:val="000000" w:themeColor="text1"/>
          <w:sz w:val="28"/>
          <w:szCs w:val="28"/>
          <w:lang w:val="kk-KZ"/>
        </w:rPr>
        <w:t xml:space="preserve"> [</w:t>
      </w:r>
      <w:r w:rsidR="0082140E" w:rsidRPr="006C2CBC">
        <w:rPr>
          <w:color w:val="000000" w:themeColor="text1"/>
          <w:sz w:val="28"/>
          <w:szCs w:val="28"/>
          <w:lang w:val="kk-KZ"/>
        </w:rPr>
        <w:t>2</w:t>
      </w:r>
      <w:r w:rsidR="003C7A72" w:rsidRPr="006C2CBC">
        <w:rPr>
          <w:color w:val="000000" w:themeColor="text1"/>
          <w:sz w:val="28"/>
          <w:szCs w:val="28"/>
          <w:lang w:val="kk-KZ"/>
        </w:rPr>
        <w:t>5</w:t>
      </w:r>
      <w:r w:rsidR="00F75D2E" w:rsidRPr="006C2CBC">
        <w:rPr>
          <w:color w:val="000000" w:themeColor="text1"/>
          <w:sz w:val="28"/>
          <w:szCs w:val="28"/>
          <w:lang w:val="kk-KZ"/>
        </w:rPr>
        <w:t>]</w:t>
      </w:r>
      <w:r w:rsidRPr="006C2CBC">
        <w:rPr>
          <w:color w:val="000000" w:themeColor="text1"/>
          <w:sz w:val="28"/>
          <w:szCs w:val="28"/>
          <w:lang w:val="kk-KZ"/>
        </w:rPr>
        <w:t xml:space="preserve">, Е. </w:t>
      </w:r>
      <w:proofErr w:type="spellStart"/>
      <w:r w:rsidRPr="006C2CBC">
        <w:rPr>
          <w:color w:val="000000" w:themeColor="text1"/>
          <w:sz w:val="28"/>
          <w:szCs w:val="28"/>
          <w:lang w:val="kk-KZ"/>
        </w:rPr>
        <w:t>Переверзев</w:t>
      </w:r>
      <w:proofErr w:type="spellEnd"/>
      <w:r w:rsidR="00F75D2E" w:rsidRPr="006C2CBC">
        <w:rPr>
          <w:color w:val="000000" w:themeColor="text1"/>
          <w:sz w:val="28"/>
          <w:szCs w:val="28"/>
          <w:lang w:val="kk-KZ"/>
        </w:rPr>
        <w:t xml:space="preserve"> [</w:t>
      </w:r>
      <w:r w:rsidR="0082140E" w:rsidRPr="006C2CBC">
        <w:rPr>
          <w:color w:val="000000" w:themeColor="text1"/>
          <w:sz w:val="28"/>
          <w:szCs w:val="28"/>
          <w:lang w:val="kk-KZ"/>
        </w:rPr>
        <w:t>2</w:t>
      </w:r>
      <w:r w:rsidR="003C7A72" w:rsidRPr="006C2CBC">
        <w:rPr>
          <w:color w:val="000000" w:themeColor="text1"/>
          <w:sz w:val="28"/>
          <w:szCs w:val="28"/>
          <w:lang w:val="kk-KZ"/>
        </w:rPr>
        <w:t>6</w:t>
      </w:r>
      <w:r w:rsidR="00BC49CB" w:rsidRPr="006C2CBC">
        <w:rPr>
          <w:color w:val="000000" w:themeColor="text1"/>
          <w:sz w:val="28"/>
          <w:szCs w:val="28"/>
          <w:lang w:val="kk-KZ"/>
        </w:rPr>
        <w:t xml:space="preserve">], </w:t>
      </w:r>
      <w:r w:rsidRPr="006C2CBC">
        <w:rPr>
          <w:color w:val="000000" w:themeColor="text1"/>
          <w:sz w:val="28"/>
          <w:szCs w:val="28"/>
          <w:lang w:val="kk-KZ"/>
        </w:rPr>
        <w:t xml:space="preserve">т.б.) қалыптасқан көзқарастар бар. </w:t>
      </w:r>
      <w:r w:rsidR="008B215E" w:rsidRPr="006C2CBC">
        <w:rPr>
          <w:color w:val="000000" w:themeColor="text1"/>
          <w:sz w:val="28"/>
          <w:szCs w:val="28"/>
          <w:lang w:val="kk-KZ"/>
        </w:rPr>
        <w:t xml:space="preserve">Ал қазақ тіл білімінде </w:t>
      </w:r>
      <w:proofErr w:type="spellStart"/>
      <w:r w:rsidR="008B215E" w:rsidRPr="006C2CBC">
        <w:rPr>
          <w:color w:val="000000" w:themeColor="text1"/>
          <w:sz w:val="28"/>
          <w:szCs w:val="28"/>
          <w:lang w:val="kk-KZ"/>
        </w:rPr>
        <w:t>дискурсқа</w:t>
      </w:r>
      <w:proofErr w:type="spellEnd"/>
      <w:r w:rsidR="008B215E" w:rsidRPr="006C2CBC">
        <w:rPr>
          <w:color w:val="000000" w:themeColor="text1"/>
          <w:sz w:val="28"/>
          <w:szCs w:val="28"/>
          <w:lang w:val="kk-KZ"/>
        </w:rPr>
        <w:t xml:space="preserve"> қатысты коммуникативтік, прагматикалық, мәтіндік талдау бағыттары бойынша</w:t>
      </w:r>
      <w:r w:rsidR="00BC49CB" w:rsidRPr="006C2CBC">
        <w:rPr>
          <w:color w:val="000000" w:themeColor="text1"/>
          <w:sz w:val="28"/>
          <w:szCs w:val="28"/>
          <w:lang w:val="kk-KZ"/>
        </w:rPr>
        <w:t xml:space="preserve"> </w:t>
      </w:r>
      <w:r w:rsidR="006C2CBC" w:rsidRPr="006C2CBC">
        <w:rPr>
          <w:color w:val="000000" w:themeColor="text1"/>
          <w:sz w:val="28"/>
          <w:szCs w:val="28"/>
          <w:lang w:val="kk-KZ"/>
        </w:rPr>
        <w:t xml:space="preserve">    </w:t>
      </w:r>
      <w:r w:rsidR="004669A7" w:rsidRPr="006C2CBC">
        <w:rPr>
          <w:color w:val="000000" w:themeColor="text1"/>
          <w:sz w:val="28"/>
          <w:szCs w:val="28"/>
          <w:lang w:val="kk-KZ"/>
        </w:rPr>
        <w:t xml:space="preserve">Қ. </w:t>
      </w:r>
      <w:proofErr w:type="spellStart"/>
      <w:r w:rsidR="004669A7" w:rsidRPr="006C2CBC">
        <w:rPr>
          <w:color w:val="000000" w:themeColor="text1"/>
          <w:sz w:val="28"/>
          <w:szCs w:val="28"/>
          <w:lang w:val="kk-KZ"/>
        </w:rPr>
        <w:t>Кенжеқанова</w:t>
      </w:r>
      <w:proofErr w:type="spellEnd"/>
      <w:r w:rsidR="00F75D2E" w:rsidRPr="006C2CBC">
        <w:rPr>
          <w:color w:val="000000" w:themeColor="text1"/>
          <w:sz w:val="28"/>
          <w:szCs w:val="28"/>
          <w:lang w:val="kk-KZ"/>
        </w:rPr>
        <w:t xml:space="preserve"> [</w:t>
      </w:r>
      <w:r w:rsidR="003C7A72" w:rsidRPr="006C2CBC">
        <w:rPr>
          <w:color w:val="000000" w:themeColor="text1"/>
          <w:sz w:val="28"/>
          <w:szCs w:val="28"/>
          <w:lang w:val="kk-KZ"/>
        </w:rPr>
        <w:t>27</w:t>
      </w:r>
      <w:r w:rsidR="00F75D2E" w:rsidRPr="006C2CBC">
        <w:rPr>
          <w:color w:val="000000" w:themeColor="text1"/>
          <w:sz w:val="28"/>
          <w:szCs w:val="28"/>
          <w:lang w:val="kk-KZ"/>
        </w:rPr>
        <w:t>]</w:t>
      </w:r>
      <w:r w:rsidR="004669A7" w:rsidRPr="006C2CBC">
        <w:rPr>
          <w:color w:val="000000" w:themeColor="text1"/>
          <w:sz w:val="28"/>
          <w:szCs w:val="28"/>
          <w:lang w:val="kk-KZ"/>
        </w:rPr>
        <w:t>, Ж. Исмаилова</w:t>
      </w:r>
      <w:r w:rsidR="00F75D2E" w:rsidRPr="006C2CBC">
        <w:rPr>
          <w:color w:val="000000" w:themeColor="text1"/>
          <w:sz w:val="28"/>
          <w:szCs w:val="28"/>
          <w:lang w:val="kk-KZ"/>
        </w:rPr>
        <w:t xml:space="preserve"> [</w:t>
      </w:r>
      <w:r w:rsidR="003C7A72" w:rsidRPr="006C2CBC">
        <w:rPr>
          <w:color w:val="000000" w:themeColor="text1"/>
          <w:sz w:val="28"/>
          <w:szCs w:val="28"/>
          <w:lang w:val="kk-KZ"/>
        </w:rPr>
        <w:t>28</w:t>
      </w:r>
      <w:r w:rsidR="00F75D2E" w:rsidRPr="006C2CBC">
        <w:rPr>
          <w:color w:val="000000" w:themeColor="text1"/>
          <w:sz w:val="28"/>
          <w:szCs w:val="28"/>
          <w:lang w:val="kk-KZ"/>
        </w:rPr>
        <w:t>]</w:t>
      </w:r>
      <w:r w:rsidR="004669A7" w:rsidRPr="006C2CBC">
        <w:rPr>
          <w:color w:val="000000" w:themeColor="text1"/>
          <w:sz w:val="28"/>
          <w:szCs w:val="28"/>
          <w:lang w:val="kk-KZ"/>
        </w:rPr>
        <w:t>, З. Ерназарова</w:t>
      </w:r>
      <w:r w:rsidR="00F75D2E" w:rsidRPr="006C2CBC">
        <w:rPr>
          <w:color w:val="000000" w:themeColor="text1"/>
          <w:sz w:val="28"/>
          <w:szCs w:val="28"/>
          <w:lang w:val="kk-KZ"/>
        </w:rPr>
        <w:t xml:space="preserve"> [</w:t>
      </w:r>
      <w:r w:rsidR="003C7A72" w:rsidRPr="006C2CBC">
        <w:rPr>
          <w:color w:val="000000" w:themeColor="text1"/>
          <w:sz w:val="28"/>
          <w:szCs w:val="28"/>
          <w:lang w:val="kk-KZ"/>
        </w:rPr>
        <w:t>29</w:t>
      </w:r>
      <w:r w:rsidR="00F75D2E" w:rsidRPr="006C2CBC">
        <w:rPr>
          <w:color w:val="000000" w:themeColor="text1"/>
          <w:sz w:val="28"/>
          <w:szCs w:val="28"/>
          <w:lang w:val="kk-KZ"/>
        </w:rPr>
        <w:t>]</w:t>
      </w:r>
      <w:r w:rsidR="004669A7" w:rsidRPr="006C2CBC">
        <w:rPr>
          <w:color w:val="000000" w:themeColor="text1"/>
          <w:sz w:val="28"/>
          <w:szCs w:val="28"/>
          <w:lang w:val="kk-KZ"/>
        </w:rPr>
        <w:t xml:space="preserve">, </w:t>
      </w:r>
      <w:proofErr w:type="spellStart"/>
      <w:r w:rsidR="004669A7" w:rsidRPr="006C2CBC">
        <w:rPr>
          <w:color w:val="000000" w:themeColor="text1"/>
          <w:sz w:val="28"/>
          <w:szCs w:val="28"/>
          <w:lang w:val="kk-KZ"/>
        </w:rPr>
        <w:t>Г.Смағұлова</w:t>
      </w:r>
      <w:proofErr w:type="spellEnd"/>
      <w:r w:rsidR="00F75D2E" w:rsidRPr="006C2CBC">
        <w:rPr>
          <w:color w:val="000000" w:themeColor="text1"/>
          <w:sz w:val="28"/>
          <w:szCs w:val="28"/>
          <w:lang w:val="kk-KZ"/>
        </w:rPr>
        <w:t xml:space="preserve"> [</w:t>
      </w:r>
      <w:r w:rsidR="0082140E" w:rsidRPr="006C2CBC">
        <w:rPr>
          <w:color w:val="000000" w:themeColor="text1"/>
          <w:sz w:val="28"/>
          <w:szCs w:val="28"/>
          <w:lang w:val="kk-KZ"/>
        </w:rPr>
        <w:t>3</w:t>
      </w:r>
      <w:r w:rsidR="003C7A72" w:rsidRPr="006C2CBC">
        <w:rPr>
          <w:color w:val="000000" w:themeColor="text1"/>
          <w:sz w:val="28"/>
          <w:szCs w:val="28"/>
          <w:lang w:val="kk-KZ"/>
        </w:rPr>
        <w:t>0</w:t>
      </w:r>
      <w:r w:rsidR="00F75D2E" w:rsidRPr="006C2CBC">
        <w:rPr>
          <w:color w:val="000000" w:themeColor="text1"/>
          <w:sz w:val="28"/>
          <w:szCs w:val="28"/>
          <w:lang w:val="kk-KZ"/>
        </w:rPr>
        <w:t>]</w:t>
      </w:r>
      <w:r w:rsidR="004669A7" w:rsidRPr="006C2CBC">
        <w:rPr>
          <w:color w:val="000000" w:themeColor="text1"/>
          <w:sz w:val="28"/>
          <w:szCs w:val="28"/>
          <w:lang w:val="kk-KZ"/>
        </w:rPr>
        <w:t>, Ғ. Әнес</w:t>
      </w:r>
      <w:r w:rsidR="00F75D2E" w:rsidRPr="006C2CBC">
        <w:rPr>
          <w:color w:val="000000" w:themeColor="text1"/>
          <w:sz w:val="28"/>
          <w:szCs w:val="28"/>
          <w:lang w:val="kk-KZ"/>
        </w:rPr>
        <w:t xml:space="preserve"> [</w:t>
      </w:r>
      <w:r w:rsidR="0082140E" w:rsidRPr="006C2CBC">
        <w:rPr>
          <w:color w:val="000000" w:themeColor="text1"/>
          <w:sz w:val="28"/>
          <w:szCs w:val="28"/>
          <w:lang w:val="kk-KZ"/>
        </w:rPr>
        <w:t>3</w:t>
      </w:r>
      <w:r w:rsidR="003C7A72" w:rsidRPr="006C2CBC">
        <w:rPr>
          <w:color w:val="000000" w:themeColor="text1"/>
          <w:sz w:val="28"/>
          <w:szCs w:val="28"/>
          <w:lang w:val="kk-KZ"/>
        </w:rPr>
        <w:t>1</w:t>
      </w:r>
      <w:r w:rsidR="00F75D2E" w:rsidRPr="006C2CBC">
        <w:rPr>
          <w:color w:val="000000" w:themeColor="text1"/>
          <w:sz w:val="28"/>
          <w:szCs w:val="28"/>
          <w:lang w:val="kk-KZ"/>
        </w:rPr>
        <w:t>]</w:t>
      </w:r>
      <w:r w:rsidR="004669A7" w:rsidRPr="006C2CBC">
        <w:rPr>
          <w:color w:val="000000" w:themeColor="text1"/>
          <w:sz w:val="28"/>
          <w:szCs w:val="28"/>
          <w:lang w:val="kk-KZ"/>
        </w:rPr>
        <w:t>, А. Әділова</w:t>
      </w:r>
      <w:r w:rsidR="00F75D2E" w:rsidRPr="006C2CBC">
        <w:rPr>
          <w:color w:val="000000" w:themeColor="text1"/>
          <w:sz w:val="28"/>
          <w:szCs w:val="28"/>
          <w:lang w:val="kk-KZ"/>
        </w:rPr>
        <w:t xml:space="preserve"> [</w:t>
      </w:r>
      <w:r w:rsidR="0082140E" w:rsidRPr="006C2CBC">
        <w:rPr>
          <w:color w:val="000000" w:themeColor="text1"/>
          <w:sz w:val="28"/>
          <w:szCs w:val="28"/>
          <w:lang w:val="kk-KZ"/>
        </w:rPr>
        <w:t>3</w:t>
      </w:r>
      <w:r w:rsidR="003C7A72" w:rsidRPr="006C2CBC">
        <w:rPr>
          <w:color w:val="000000" w:themeColor="text1"/>
          <w:sz w:val="28"/>
          <w:szCs w:val="28"/>
          <w:lang w:val="kk-KZ"/>
        </w:rPr>
        <w:t>2</w:t>
      </w:r>
      <w:r w:rsidR="00F75D2E" w:rsidRPr="006C2CBC">
        <w:rPr>
          <w:color w:val="000000" w:themeColor="text1"/>
          <w:sz w:val="28"/>
          <w:szCs w:val="28"/>
          <w:lang w:val="kk-KZ"/>
        </w:rPr>
        <w:t>]</w:t>
      </w:r>
      <w:r w:rsidR="004669A7" w:rsidRPr="006C2CBC">
        <w:rPr>
          <w:color w:val="000000" w:themeColor="text1"/>
          <w:sz w:val="28"/>
          <w:szCs w:val="28"/>
          <w:lang w:val="kk-KZ"/>
        </w:rPr>
        <w:t xml:space="preserve">, К. </w:t>
      </w:r>
      <w:proofErr w:type="spellStart"/>
      <w:r w:rsidR="004669A7" w:rsidRPr="006C2CBC">
        <w:rPr>
          <w:color w:val="000000" w:themeColor="text1"/>
          <w:sz w:val="28"/>
          <w:szCs w:val="28"/>
          <w:lang w:val="kk-KZ"/>
        </w:rPr>
        <w:t>Садирова</w:t>
      </w:r>
      <w:proofErr w:type="spellEnd"/>
      <w:r w:rsidR="00F75D2E" w:rsidRPr="006C2CBC">
        <w:rPr>
          <w:color w:val="000000" w:themeColor="text1"/>
          <w:sz w:val="28"/>
          <w:szCs w:val="28"/>
          <w:lang w:val="kk-KZ"/>
        </w:rPr>
        <w:t xml:space="preserve"> [</w:t>
      </w:r>
      <w:r w:rsidR="0082140E" w:rsidRPr="006C2CBC">
        <w:rPr>
          <w:color w:val="000000" w:themeColor="text1"/>
          <w:sz w:val="28"/>
          <w:szCs w:val="28"/>
          <w:lang w:val="kk-KZ"/>
        </w:rPr>
        <w:t>3</w:t>
      </w:r>
      <w:r w:rsidR="003C7A72" w:rsidRPr="006C2CBC">
        <w:rPr>
          <w:color w:val="000000" w:themeColor="text1"/>
          <w:sz w:val="28"/>
          <w:szCs w:val="28"/>
          <w:lang w:val="kk-KZ"/>
        </w:rPr>
        <w:t>3</w:t>
      </w:r>
      <w:r w:rsidR="00F75D2E" w:rsidRPr="006C2CBC">
        <w:rPr>
          <w:color w:val="000000" w:themeColor="text1"/>
          <w:sz w:val="28"/>
          <w:szCs w:val="28"/>
          <w:lang w:val="kk-KZ"/>
        </w:rPr>
        <w:t>]</w:t>
      </w:r>
      <w:r w:rsidR="004669A7" w:rsidRPr="006C2CBC">
        <w:rPr>
          <w:color w:val="000000" w:themeColor="text1"/>
          <w:sz w:val="28"/>
          <w:szCs w:val="28"/>
          <w:lang w:val="kk-KZ"/>
        </w:rPr>
        <w:t>, Б. Қалиұлы</w:t>
      </w:r>
      <w:r w:rsidR="00F75D2E" w:rsidRPr="006C2CBC">
        <w:rPr>
          <w:color w:val="000000" w:themeColor="text1"/>
          <w:sz w:val="28"/>
          <w:szCs w:val="28"/>
          <w:lang w:val="kk-KZ"/>
        </w:rPr>
        <w:t xml:space="preserve"> [</w:t>
      </w:r>
      <w:r w:rsidR="0082140E" w:rsidRPr="006C2CBC">
        <w:rPr>
          <w:color w:val="000000" w:themeColor="text1"/>
          <w:sz w:val="28"/>
          <w:szCs w:val="28"/>
          <w:lang w:val="kk-KZ"/>
        </w:rPr>
        <w:t>3</w:t>
      </w:r>
      <w:r w:rsidR="003C7A72" w:rsidRPr="006C2CBC">
        <w:rPr>
          <w:color w:val="000000" w:themeColor="text1"/>
          <w:sz w:val="28"/>
          <w:szCs w:val="28"/>
          <w:lang w:val="kk-KZ"/>
        </w:rPr>
        <w:t>4</w:t>
      </w:r>
      <w:r w:rsidR="00F75D2E" w:rsidRPr="006C2CBC">
        <w:rPr>
          <w:color w:val="000000" w:themeColor="text1"/>
          <w:sz w:val="28"/>
          <w:szCs w:val="28"/>
          <w:lang w:val="kk-KZ"/>
        </w:rPr>
        <w:t>]</w:t>
      </w:r>
      <w:r w:rsidR="004669A7" w:rsidRPr="006C2CBC">
        <w:rPr>
          <w:color w:val="000000" w:themeColor="text1"/>
          <w:sz w:val="28"/>
          <w:szCs w:val="28"/>
          <w:lang w:val="kk-KZ"/>
        </w:rPr>
        <w:t xml:space="preserve">, </w:t>
      </w:r>
      <w:r w:rsidR="006C2CBC" w:rsidRPr="006C2CBC">
        <w:rPr>
          <w:color w:val="000000" w:themeColor="text1"/>
          <w:sz w:val="28"/>
          <w:szCs w:val="28"/>
          <w:lang w:val="kk-KZ"/>
        </w:rPr>
        <w:t xml:space="preserve">      </w:t>
      </w:r>
      <w:r w:rsidR="004669A7" w:rsidRPr="006C2CBC">
        <w:rPr>
          <w:color w:val="000000" w:themeColor="text1"/>
          <w:sz w:val="28"/>
          <w:szCs w:val="28"/>
          <w:lang w:val="kk-KZ"/>
        </w:rPr>
        <w:t xml:space="preserve">Ж. </w:t>
      </w:r>
      <w:proofErr w:type="spellStart"/>
      <w:r w:rsidR="004669A7" w:rsidRPr="006C2CBC">
        <w:rPr>
          <w:color w:val="000000" w:themeColor="text1"/>
          <w:sz w:val="28"/>
          <w:szCs w:val="28"/>
          <w:lang w:val="kk-KZ"/>
        </w:rPr>
        <w:t>Кеншінбаева</w:t>
      </w:r>
      <w:proofErr w:type="spellEnd"/>
      <w:r w:rsidR="004669A7" w:rsidRPr="006C2CBC">
        <w:rPr>
          <w:color w:val="000000" w:themeColor="text1"/>
          <w:sz w:val="28"/>
          <w:szCs w:val="28"/>
          <w:lang w:val="kk-KZ"/>
        </w:rPr>
        <w:t xml:space="preserve"> </w:t>
      </w:r>
      <w:r w:rsidR="00F75D2E" w:rsidRPr="006C2CBC">
        <w:rPr>
          <w:color w:val="000000" w:themeColor="text1"/>
          <w:sz w:val="28"/>
          <w:szCs w:val="28"/>
          <w:lang w:val="kk-KZ"/>
        </w:rPr>
        <w:t>[</w:t>
      </w:r>
      <w:r w:rsidR="0082140E" w:rsidRPr="006C2CBC">
        <w:rPr>
          <w:color w:val="000000" w:themeColor="text1"/>
          <w:sz w:val="28"/>
          <w:szCs w:val="28"/>
          <w:lang w:val="kk-KZ"/>
        </w:rPr>
        <w:t>3</w:t>
      </w:r>
      <w:r w:rsidR="003C7A72" w:rsidRPr="006C2CBC">
        <w:rPr>
          <w:color w:val="000000" w:themeColor="text1"/>
          <w:sz w:val="28"/>
          <w:szCs w:val="28"/>
          <w:lang w:val="kk-KZ"/>
        </w:rPr>
        <w:t>5</w:t>
      </w:r>
      <w:r w:rsidR="00F75D2E" w:rsidRPr="006C2CBC">
        <w:rPr>
          <w:color w:val="000000" w:themeColor="text1"/>
          <w:sz w:val="28"/>
          <w:szCs w:val="28"/>
          <w:lang w:val="kk-KZ"/>
        </w:rPr>
        <w:t xml:space="preserve">] </w:t>
      </w:r>
      <w:r w:rsidR="004669A7" w:rsidRPr="006C2CBC">
        <w:rPr>
          <w:color w:val="000000" w:themeColor="text1"/>
          <w:sz w:val="28"/>
          <w:szCs w:val="28"/>
          <w:lang w:val="kk-KZ"/>
        </w:rPr>
        <w:t>т.б. сынды зерттеуші-ғалымдар да бірқатар зерттеулер жүргізген.</w:t>
      </w:r>
      <w:r w:rsidR="008B215E" w:rsidRPr="006C2CBC">
        <w:rPr>
          <w:color w:val="000000" w:themeColor="text1"/>
          <w:sz w:val="28"/>
          <w:szCs w:val="28"/>
          <w:lang w:val="kk-KZ"/>
        </w:rPr>
        <w:t xml:space="preserve"> </w:t>
      </w:r>
      <w:r w:rsidRPr="006C2CBC">
        <w:rPr>
          <w:color w:val="000000" w:themeColor="text1"/>
          <w:sz w:val="28"/>
          <w:szCs w:val="28"/>
          <w:lang w:val="kk-KZ"/>
        </w:rPr>
        <w:t xml:space="preserve">Лингвистиканың әр бағытындағы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берілген анықтамаларда өзіндік ерекшеліктер мен пікір алшақтықтары да, бірін</w:t>
      </w:r>
      <w:r w:rsidR="00C82DC4" w:rsidRPr="006C2CBC">
        <w:rPr>
          <w:color w:val="000000" w:themeColor="text1"/>
          <w:sz w:val="28"/>
          <w:szCs w:val="28"/>
          <w:lang w:val="kk-KZ"/>
        </w:rPr>
        <w:t>-</w:t>
      </w:r>
      <w:r w:rsidRPr="006C2CBC">
        <w:rPr>
          <w:color w:val="000000" w:themeColor="text1"/>
          <w:sz w:val="28"/>
          <w:szCs w:val="28"/>
          <w:lang w:val="kk-KZ"/>
        </w:rPr>
        <w:t>бірі толықтыр</w:t>
      </w:r>
      <w:r w:rsidR="0020220C" w:rsidRPr="006C2CBC">
        <w:rPr>
          <w:color w:val="000000" w:themeColor="text1"/>
          <w:sz w:val="28"/>
          <w:szCs w:val="28"/>
          <w:lang w:val="kk-KZ"/>
        </w:rPr>
        <w:t>атын тұстары</w:t>
      </w:r>
      <w:r w:rsidRPr="006C2CBC">
        <w:rPr>
          <w:color w:val="000000" w:themeColor="text1"/>
          <w:sz w:val="28"/>
          <w:szCs w:val="28"/>
          <w:lang w:val="kk-KZ"/>
        </w:rPr>
        <w:t xml:space="preserve"> да кездеседі. Бұл, ең алдымен, зерттеуге алынған лингвистика бағытының сипатына байланысты. </w:t>
      </w:r>
    </w:p>
    <w:p w14:paraId="14945D7B" w14:textId="53247451" w:rsidR="00B7617C" w:rsidRPr="006C2CBC" w:rsidRDefault="00B7617C" w:rsidP="00B7617C">
      <w:pPr>
        <w:ind w:firstLine="708"/>
        <w:jc w:val="both"/>
        <w:rPr>
          <w:color w:val="000000" w:themeColor="text1"/>
          <w:spacing w:val="-4"/>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сөзінің қолданысы өте ерте замандарға тән. Алайда оның ғылыми айналымда терминдік мәндегі қолданысы өткен ғасырдың</w:t>
      </w:r>
      <w:r w:rsidR="00F87166" w:rsidRPr="006C2CBC">
        <w:rPr>
          <w:color w:val="000000" w:themeColor="text1"/>
          <w:sz w:val="28"/>
          <w:szCs w:val="28"/>
          <w:lang w:val="kk-KZ"/>
        </w:rPr>
        <w:t xml:space="preserve">                </w:t>
      </w:r>
      <w:r w:rsidRPr="006C2CBC">
        <w:rPr>
          <w:color w:val="000000" w:themeColor="text1"/>
          <w:sz w:val="28"/>
          <w:szCs w:val="28"/>
          <w:lang w:val="kk-KZ"/>
        </w:rPr>
        <w:lastRenderedPageBreak/>
        <w:t>70</w:t>
      </w:r>
      <w:r w:rsidR="006A0E7E" w:rsidRPr="006C2CBC">
        <w:rPr>
          <w:color w:val="000000" w:themeColor="text1"/>
          <w:sz w:val="28"/>
          <w:szCs w:val="28"/>
          <w:lang w:val="kk-KZ"/>
        </w:rPr>
        <w:t>-</w:t>
      </w:r>
      <w:r w:rsidRPr="006C2CBC">
        <w:rPr>
          <w:color w:val="000000" w:themeColor="text1"/>
          <w:sz w:val="28"/>
          <w:szCs w:val="28"/>
          <w:lang w:val="kk-KZ"/>
        </w:rPr>
        <w:t>жылдарынан басталады. Оның алдында 1952 жылы З. Харрис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терминін ғылыми айналымда қолданып, ауызша немесе жазбаша нұсқадағы сөйлеу </w:t>
      </w:r>
      <w:proofErr w:type="spellStart"/>
      <w:r w:rsidRPr="006C2CBC">
        <w:rPr>
          <w:color w:val="000000" w:themeColor="text1"/>
          <w:sz w:val="28"/>
          <w:szCs w:val="28"/>
          <w:lang w:val="kk-KZ"/>
        </w:rPr>
        <w:t>байласымын</w:t>
      </w:r>
      <w:proofErr w:type="spellEnd"/>
      <w:r w:rsidRPr="006C2CBC">
        <w:rPr>
          <w:color w:val="000000" w:themeColor="text1"/>
          <w:sz w:val="28"/>
          <w:szCs w:val="28"/>
          <w:lang w:val="kk-KZ"/>
        </w:rPr>
        <w:t xml:space="preserve"> талдау түрі ретінде таниды [</w:t>
      </w:r>
      <w:r w:rsidR="00DF7188" w:rsidRPr="006C2CBC">
        <w:rPr>
          <w:color w:val="000000" w:themeColor="text1"/>
          <w:sz w:val="28"/>
          <w:szCs w:val="28"/>
          <w:lang w:val="kk-KZ"/>
        </w:rPr>
        <w:t>p</w:t>
      </w:r>
      <w:r w:rsidR="00BA353C" w:rsidRPr="006C2CBC">
        <w:rPr>
          <w:color w:val="000000" w:themeColor="text1"/>
          <w:sz w:val="28"/>
          <w:szCs w:val="28"/>
          <w:lang w:val="kk-KZ"/>
        </w:rPr>
        <w:t xml:space="preserve">. </w:t>
      </w:r>
      <w:r w:rsidRPr="006C2CBC">
        <w:rPr>
          <w:color w:val="000000" w:themeColor="text1"/>
          <w:sz w:val="28"/>
          <w:szCs w:val="28"/>
          <w:lang w:val="kk-KZ"/>
        </w:rPr>
        <w:t xml:space="preserve">165].  Бұл талдау бойынша тілдік материалдарға </w:t>
      </w:r>
      <w:proofErr w:type="spellStart"/>
      <w:r w:rsidRPr="006C2CBC">
        <w:rPr>
          <w:color w:val="000000" w:themeColor="text1"/>
          <w:sz w:val="28"/>
          <w:szCs w:val="28"/>
          <w:lang w:val="kk-KZ"/>
        </w:rPr>
        <w:t>дискурс</w:t>
      </w:r>
      <w:r w:rsidR="001372A6" w:rsidRPr="006C2CBC">
        <w:rPr>
          <w:color w:val="000000" w:themeColor="text1"/>
          <w:sz w:val="28"/>
          <w:szCs w:val="28"/>
          <w:lang w:val="kk-KZ"/>
        </w:rPr>
        <w:t>т</w:t>
      </w:r>
      <w:r w:rsidRPr="006C2CBC">
        <w:rPr>
          <w:color w:val="000000" w:themeColor="text1"/>
          <w:sz w:val="28"/>
          <w:szCs w:val="28"/>
          <w:lang w:val="kk-KZ"/>
        </w:rPr>
        <w:t>ық</w:t>
      </w:r>
      <w:proofErr w:type="spellEnd"/>
      <w:r w:rsidRPr="006C2CBC">
        <w:rPr>
          <w:color w:val="000000" w:themeColor="text1"/>
          <w:sz w:val="28"/>
          <w:szCs w:val="28"/>
          <w:lang w:val="kk-KZ"/>
        </w:rPr>
        <w:t xml:space="preserve"> талдау жүргізуге мүмкіндік туады.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ұғымына қатысты ғалым Э. </w:t>
      </w:r>
      <w:proofErr w:type="spellStart"/>
      <w:r w:rsidRPr="006C2CBC">
        <w:rPr>
          <w:color w:val="000000" w:themeColor="text1"/>
          <w:sz w:val="28"/>
          <w:szCs w:val="28"/>
          <w:lang w:val="kk-KZ"/>
        </w:rPr>
        <w:t>Бенвенист</w:t>
      </w:r>
      <w:proofErr w:type="spellEnd"/>
      <w:r w:rsidRPr="006C2CBC">
        <w:rPr>
          <w:color w:val="000000" w:themeColor="text1"/>
          <w:sz w:val="28"/>
          <w:szCs w:val="28"/>
          <w:lang w:val="kk-KZ"/>
        </w:rPr>
        <w:t xml:space="preserve"> те «сөйлеуші тарапынан айтылатын сөз» деген пікір келтіреді [</w:t>
      </w:r>
      <w:r w:rsidR="00DF7188" w:rsidRPr="006C2CBC">
        <w:rPr>
          <w:color w:val="000000" w:themeColor="text1"/>
          <w:sz w:val="28"/>
          <w:szCs w:val="28"/>
          <w:lang w:val="kk-KZ"/>
        </w:rPr>
        <w:t>36</w:t>
      </w:r>
      <w:r w:rsidR="0049553B" w:rsidRPr="006C2CBC">
        <w:rPr>
          <w:color w:val="000000" w:themeColor="text1"/>
          <w:sz w:val="28"/>
          <w:szCs w:val="28"/>
          <w:lang w:val="kk-KZ"/>
        </w:rPr>
        <w:t xml:space="preserve">, </w:t>
      </w:r>
      <w:r w:rsidR="00DF7188" w:rsidRPr="006C2CBC">
        <w:rPr>
          <w:color w:val="000000" w:themeColor="text1"/>
          <w:sz w:val="28"/>
          <w:szCs w:val="28"/>
          <w:lang w:val="kk-KZ"/>
        </w:rPr>
        <w:t xml:space="preserve">с. </w:t>
      </w:r>
      <w:r w:rsidR="0049553B" w:rsidRPr="006C2CBC">
        <w:rPr>
          <w:color w:val="000000" w:themeColor="text1"/>
          <w:sz w:val="28"/>
          <w:szCs w:val="28"/>
          <w:lang w:val="kk-KZ"/>
        </w:rPr>
        <w:t>276</w:t>
      </w:r>
      <w:r w:rsidRPr="006C2CBC">
        <w:rPr>
          <w:color w:val="000000" w:themeColor="text1"/>
          <w:sz w:val="28"/>
          <w:szCs w:val="28"/>
          <w:lang w:val="kk-KZ"/>
        </w:rPr>
        <w:t xml:space="preserve">]. Сонымен қатар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коммуникация кезінде, яғни адресант пен адресаттың байланысы негізінде туындайтындығын сөз етеді.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және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сараптама» терминдері Людвиг </w:t>
      </w:r>
      <w:proofErr w:type="spellStart"/>
      <w:r w:rsidRPr="006C2CBC">
        <w:rPr>
          <w:color w:val="000000" w:themeColor="text1"/>
          <w:sz w:val="28"/>
          <w:szCs w:val="28"/>
          <w:lang w:val="kk-KZ"/>
        </w:rPr>
        <w:t>Витгенштейн</w:t>
      </w:r>
      <w:proofErr w:type="spellEnd"/>
      <w:r w:rsidRPr="006C2CBC">
        <w:rPr>
          <w:color w:val="000000" w:themeColor="text1"/>
          <w:sz w:val="28"/>
          <w:szCs w:val="28"/>
          <w:lang w:val="kk-KZ"/>
        </w:rPr>
        <w:t xml:space="preserve"> </w:t>
      </w:r>
      <w:r w:rsidR="00D86B28" w:rsidRPr="006C2CBC">
        <w:rPr>
          <w:color w:val="000000" w:themeColor="text1"/>
          <w:sz w:val="28"/>
          <w:szCs w:val="28"/>
          <w:lang w:val="kk-KZ"/>
        </w:rPr>
        <w:t>[</w:t>
      </w:r>
      <w:r w:rsidR="00DF7188" w:rsidRPr="006C2CBC">
        <w:rPr>
          <w:color w:val="000000" w:themeColor="text1"/>
          <w:sz w:val="28"/>
          <w:szCs w:val="28"/>
          <w:lang w:val="kk-KZ"/>
        </w:rPr>
        <w:t>37</w:t>
      </w:r>
      <w:r w:rsidR="00D86B28" w:rsidRPr="006C2CBC">
        <w:rPr>
          <w:color w:val="000000" w:themeColor="text1"/>
          <w:sz w:val="28"/>
          <w:szCs w:val="28"/>
          <w:lang w:val="kk-KZ"/>
        </w:rPr>
        <w:t>]</w:t>
      </w:r>
      <w:r w:rsidRPr="006C2CBC">
        <w:rPr>
          <w:color w:val="000000" w:themeColor="text1"/>
          <w:sz w:val="28"/>
          <w:szCs w:val="28"/>
          <w:lang w:val="kk-KZ"/>
        </w:rPr>
        <w:t xml:space="preserve">, Валентин </w:t>
      </w:r>
      <w:proofErr w:type="spellStart"/>
      <w:r w:rsidRPr="006C2CBC">
        <w:rPr>
          <w:color w:val="000000" w:themeColor="text1"/>
          <w:sz w:val="28"/>
          <w:szCs w:val="28"/>
          <w:lang w:val="kk-KZ"/>
        </w:rPr>
        <w:t>Волошинов</w:t>
      </w:r>
      <w:proofErr w:type="spellEnd"/>
      <w:r w:rsidRPr="006C2CBC">
        <w:rPr>
          <w:color w:val="000000" w:themeColor="text1"/>
          <w:sz w:val="28"/>
          <w:szCs w:val="28"/>
          <w:lang w:val="kk-KZ"/>
        </w:rPr>
        <w:t xml:space="preserve"> </w:t>
      </w:r>
      <w:r w:rsidR="004669A7" w:rsidRPr="006C2CBC">
        <w:rPr>
          <w:color w:val="000000" w:themeColor="text1"/>
          <w:sz w:val="28"/>
          <w:szCs w:val="28"/>
          <w:lang w:val="kk-KZ"/>
        </w:rPr>
        <w:t>[</w:t>
      </w:r>
      <w:r w:rsidR="00DF7188" w:rsidRPr="006C2CBC">
        <w:rPr>
          <w:color w:val="000000" w:themeColor="text1"/>
          <w:sz w:val="28"/>
          <w:szCs w:val="28"/>
          <w:lang w:val="kk-KZ"/>
        </w:rPr>
        <w:t>38</w:t>
      </w:r>
      <w:r w:rsidR="004669A7" w:rsidRPr="006C2CBC">
        <w:rPr>
          <w:color w:val="000000" w:themeColor="text1"/>
          <w:sz w:val="28"/>
          <w:szCs w:val="28"/>
          <w:lang w:val="kk-KZ"/>
        </w:rPr>
        <w:t>]</w:t>
      </w:r>
      <w:r w:rsidRPr="006C2CBC">
        <w:rPr>
          <w:color w:val="000000" w:themeColor="text1"/>
          <w:sz w:val="28"/>
          <w:szCs w:val="28"/>
          <w:lang w:val="kk-KZ"/>
        </w:rPr>
        <w:t xml:space="preserve">, Мишель </w:t>
      </w:r>
      <w:proofErr w:type="spellStart"/>
      <w:r w:rsidRPr="006C2CBC">
        <w:rPr>
          <w:color w:val="000000" w:themeColor="text1"/>
          <w:sz w:val="28"/>
          <w:szCs w:val="28"/>
          <w:lang w:val="kk-KZ"/>
        </w:rPr>
        <w:t>Фуко</w:t>
      </w:r>
      <w:proofErr w:type="spellEnd"/>
      <w:r w:rsidRPr="006C2CBC">
        <w:rPr>
          <w:color w:val="000000" w:themeColor="text1"/>
          <w:sz w:val="28"/>
          <w:szCs w:val="28"/>
          <w:lang w:val="kk-KZ"/>
        </w:rPr>
        <w:t xml:space="preserve"> </w:t>
      </w:r>
      <w:r w:rsidR="00D86B28" w:rsidRPr="006C2CBC">
        <w:rPr>
          <w:color w:val="000000" w:themeColor="text1"/>
          <w:sz w:val="28"/>
          <w:szCs w:val="28"/>
          <w:lang w:val="kk-KZ"/>
        </w:rPr>
        <w:t>[</w:t>
      </w:r>
      <w:r w:rsidR="00DF7188" w:rsidRPr="006C2CBC">
        <w:rPr>
          <w:color w:val="000000" w:themeColor="text1"/>
          <w:sz w:val="28"/>
          <w:szCs w:val="28"/>
          <w:lang w:val="kk-KZ"/>
        </w:rPr>
        <w:t>39</w:t>
      </w:r>
      <w:r w:rsidR="00D86B28" w:rsidRPr="006C2CBC">
        <w:rPr>
          <w:color w:val="000000" w:themeColor="text1"/>
          <w:sz w:val="28"/>
          <w:szCs w:val="28"/>
          <w:lang w:val="kk-KZ"/>
        </w:rPr>
        <w:t>]</w:t>
      </w:r>
      <w:r w:rsidRPr="006C2CBC">
        <w:rPr>
          <w:color w:val="000000" w:themeColor="text1"/>
          <w:sz w:val="28"/>
          <w:szCs w:val="28"/>
          <w:lang w:val="kk-KZ"/>
        </w:rPr>
        <w:t xml:space="preserve"> және басқа да мәдениет және әдебиет теоретиктерінде әртүрлі сипатта қолданыс тапқан. Аталған ғалымдар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сөйлем деңгейінен жоғары құрылымдық бірлік ретінде қарайды. Дей тұрғанмен,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бастапқы баламасы саясатқа, көпшілік алдында сөйлеуге қатысты туындаған. ХХ ғасырдың орта шеніне дейін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ұғымына қатысты бірнеше түсініктемелер берілді. Солардың ең алғашқысы – француз тілінде «</w:t>
      </w:r>
      <w:proofErr w:type="spellStart"/>
      <w:r w:rsidRPr="006C2CBC">
        <w:rPr>
          <w:color w:val="000000" w:themeColor="text1"/>
          <w:sz w:val="28"/>
          <w:szCs w:val="28"/>
          <w:lang w:val="kk-KZ"/>
        </w:rPr>
        <w:t>discours</w:t>
      </w:r>
      <w:proofErr w:type="spellEnd"/>
      <w:r w:rsidRPr="006C2CBC">
        <w:rPr>
          <w:color w:val="000000" w:themeColor="text1"/>
          <w:sz w:val="28"/>
          <w:szCs w:val="28"/>
          <w:lang w:val="kk-KZ"/>
        </w:rPr>
        <w:t>» сөзінің</w:t>
      </w:r>
      <w:r w:rsidRPr="006C2CBC">
        <w:rPr>
          <w:color w:val="000000" w:themeColor="text1"/>
          <w:spacing w:val="-5"/>
          <w:sz w:val="28"/>
          <w:szCs w:val="28"/>
          <w:lang w:val="kk-KZ"/>
        </w:rPr>
        <w:t xml:space="preserve"> </w:t>
      </w:r>
      <w:r w:rsidRPr="006C2CBC">
        <w:rPr>
          <w:color w:val="000000" w:themeColor="text1"/>
          <w:sz w:val="28"/>
          <w:szCs w:val="28"/>
          <w:lang w:val="kk-KZ"/>
        </w:rPr>
        <w:t>диалогтық</w:t>
      </w:r>
      <w:r w:rsidRPr="006C2CBC">
        <w:rPr>
          <w:color w:val="000000" w:themeColor="text1"/>
          <w:spacing w:val="-5"/>
          <w:sz w:val="28"/>
          <w:szCs w:val="28"/>
          <w:lang w:val="kk-KZ"/>
        </w:rPr>
        <w:t xml:space="preserve"> </w:t>
      </w:r>
      <w:proofErr w:type="spellStart"/>
      <w:r w:rsidRPr="006C2CBC">
        <w:rPr>
          <w:color w:val="000000" w:themeColor="text1"/>
          <w:sz w:val="28"/>
          <w:szCs w:val="28"/>
          <w:lang w:val="kk-KZ"/>
        </w:rPr>
        <w:t>сөйлесім</w:t>
      </w:r>
      <w:proofErr w:type="spellEnd"/>
      <w:r w:rsidRPr="006C2CBC">
        <w:rPr>
          <w:color w:val="000000" w:themeColor="text1"/>
          <w:spacing w:val="-4"/>
          <w:sz w:val="28"/>
          <w:szCs w:val="28"/>
          <w:lang w:val="kk-KZ"/>
        </w:rPr>
        <w:t xml:space="preserve"> </w:t>
      </w:r>
      <w:r w:rsidRPr="006C2CBC">
        <w:rPr>
          <w:color w:val="000000" w:themeColor="text1"/>
          <w:sz w:val="28"/>
          <w:szCs w:val="28"/>
          <w:lang w:val="kk-KZ"/>
        </w:rPr>
        <w:t>мағынасында</w:t>
      </w:r>
      <w:r w:rsidRPr="006C2CBC">
        <w:rPr>
          <w:color w:val="000000" w:themeColor="text1"/>
          <w:spacing w:val="-5"/>
          <w:sz w:val="28"/>
          <w:szCs w:val="28"/>
          <w:lang w:val="kk-KZ"/>
        </w:rPr>
        <w:t xml:space="preserve"> </w:t>
      </w:r>
      <w:r w:rsidRPr="006C2CBC">
        <w:rPr>
          <w:color w:val="000000" w:themeColor="text1"/>
          <w:sz w:val="28"/>
          <w:szCs w:val="28"/>
          <w:lang w:val="kk-KZ"/>
        </w:rPr>
        <w:t>жұмсалуы.</w:t>
      </w:r>
      <w:r w:rsidRPr="006C2CBC">
        <w:rPr>
          <w:color w:val="000000" w:themeColor="text1"/>
          <w:spacing w:val="-3"/>
          <w:sz w:val="28"/>
          <w:szCs w:val="28"/>
          <w:lang w:val="kk-KZ"/>
        </w:rPr>
        <w:t xml:space="preserve"> </w:t>
      </w:r>
      <w:r w:rsidRPr="006C2CBC">
        <w:rPr>
          <w:color w:val="000000" w:themeColor="text1"/>
          <w:sz w:val="28"/>
          <w:szCs w:val="28"/>
          <w:lang w:val="kk-KZ"/>
        </w:rPr>
        <w:t>Ғылыми</w:t>
      </w:r>
      <w:r w:rsidRPr="006C2CBC">
        <w:rPr>
          <w:color w:val="000000" w:themeColor="text1"/>
          <w:spacing w:val="-5"/>
          <w:sz w:val="28"/>
          <w:szCs w:val="28"/>
          <w:lang w:val="kk-KZ"/>
        </w:rPr>
        <w:t xml:space="preserve"> </w:t>
      </w:r>
      <w:r w:rsidRPr="006C2CBC">
        <w:rPr>
          <w:color w:val="000000" w:themeColor="text1"/>
          <w:sz w:val="28"/>
          <w:szCs w:val="28"/>
          <w:lang w:val="kk-KZ"/>
        </w:rPr>
        <w:t>айналымға</w:t>
      </w:r>
      <w:r w:rsidRPr="006C2CBC">
        <w:rPr>
          <w:color w:val="000000" w:themeColor="text1"/>
          <w:spacing w:val="-5"/>
          <w:sz w:val="28"/>
          <w:szCs w:val="28"/>
          <w:lang w:val="kk-KZ"/>
        </w:rPr>
        <w:t xml:space="preserve"> </w:t>
      </w:r>
      <w:r w:rsidRPr="006C2CBC">
        <w:rPr>
          <w:color w:val="000000" w:themeColor="text1"/>
          <w:sz w:val="28"/>
          <w:szCs w:val="28"/>
          <w:lang w:val="kk-KZ"/>
        </w:rPr>
        <w:t xml:space="preserve">енбес бұрын бұл термин мағынасы полисемиялық сипатта болған. Оны 1860 жылы жарық көрген </w:t>
      </w:r>
      <w:proofErr w:type="spellStart"/>
      <w:r w:rsidRPr="006C2CBC">
        <w:rPr>
          <w:color w:val="000000" w:themeColor="text1"/>
          <w:sz w:val="28"/>
          <w:szCs w:val="28"/>
          <w:lang w:val="kk-KZ"/>
        </w:rPr>
        <w:t>Якоб</w:t>
      </w:r>
      <w:proofErr w:type="spellEnd"/>
      <w:r w:rsidRPr="006C2CBC">
        <w:rPr>
          <w:color w:val="000000" w:themeColor="text1"/>
          <w:spacing w:val="-11"/>
          <w:sz w:val="28"/>
          <w:szCs w:val="28"/>
          <w:lang w:val="kk-KZ"/>
        </w:rPr>
        <w:t xml:space="preserve"> </w:t>
      </w:r>
      <w:proofErr w:type="spellStart"/>
      <w:r w:rsidRPr="006C2CBC">
        <w:rPr>
          <w:color w:val="000000" w:themeColor="text1"/>
          <w:sz w:val="28"/>
          <w:szCs w:val="28"/>
          <w:lang w:val="kk-KZ"/>
        </w:rPr>
        <w:t>Вильгельм</w:t>
      </w:r>
      <w:proofErr w:type="spellEnd"/>
      <w:r w:rsidRPr="006C2CBC">
        <w:rPr>
          <w:color w:val="000000" w:themeColor="text1"/>
          <w:spacing w:val="-12"/>
          <w:sz w:val="28"/>
          <w:szCs w:val="28"/>
          <w:lang w:val="kk-KZ"/>
        </w:rPr>
        <w:t xml:space="preserve"> </w:t>
      </w:r>
      <w:r w:rsidRPr="006C2CBC">
        <w:rPr>
          <w:color w:val="000000" w:themeColor="text1"/>
          <w:sz w:val="28"/>
          <w:szCs w:val="28"/>
          <w:lang w:val="kk-KZ"/>
        </w:rPr>
        <w:t>Гримнің</w:t>
      </w:r>
      <w:r w:rsidRPr="006C2CBC">
        <w:rPr>
          <w:color w:val="000000" w:themeColor="text1"/>
          <w:spacing w:val="-9"/>
          <w:sz w:val="28"/>
          <w:szCs w:val="28"/>
          <w:lang w:val="kk-KZ"/>
        </w:rPr>
        <w:t xml:space="preserve"> </w:t>
      </w:r>
      <w:r w:rsidRPr="006C2CBC">
        <w:rPr>
          <w:color w:val="000000" w:themeColor="text1"/>
          <w:sz w:val="28"/>
          <w:szCs w:val="28"/>
          <w:lang w:val="kk-KZ"/>
        </w:rPr>
        <w:t>«</w:t>
      </w:r>
      <w:proofErr w:type="spellStart"/>
      <w:r w:rsidRPr="006C2CBC">
        <w:rPr>
          <w:color w:val="000000" w:themeColor="text1"/>
          <w:sz w:val="28"/>
          <w:szCs w:val="28"/>
          <w:lang w:val="kk-KZ"/>
        </w:rPr>
        <w:t>Deutsches</w:t>
      </w:r>
      <w:proofErr w:type="spellEnd"/>
      <w:r w:rsidRPr="006C2CBC">
        <w:rPr>
          <w:color w:val="000000" w:themeColor="text1"/>
          <w:spacing w:val="-11"/>
          <w:sz w:val="28"/>
          <w:szCs w:val="28"/>
          <w:lang w:val="kk-KZ"/>
        </w:rPr>
        <w:t xml:space="preserve"> </w:t>
      </w:r>
      <w:proofErr w:type="spellStart"/>
      <w:r w:rsidRPr="006C2CBC">
        <w:rPr>
          <w:color w:val="000000" w:themeColor="text1"/>
          <w:sz w:val="28"/>
          <w:szCs w:val="28"/>
          <w:lang w:val="kk-KZ"/>
        </w:rPr>
        <w:t>Woerterbuch</w:t>
      </w:r>
      <w:proofErr w:type="spellEnd"/>
      <w:r w:rsidRPr="006C2CBC">
        <w:rPr>
          <w:color w:val="000000" w:themeColor="text1"/>
          <w:sz w:val="28"/>
          <w:szCs w:val="28"/>
          <w:lang w:val="kk-KZ"/>
        </w:rPr>
        <w:t>»</w:t>
      </w:r>
      <w:r w:rsidRPr="006C2CBC">
        <w:rPr>
          <w:color w:val="000000" w:themeColor="text1"/>
          <w:spacing w:val="-17"/>
          <w:sz w:val="28"/>
          <w:szCs w:val="28"/>
          <w:lang w:val="kk-KZ"/>
        </w:rPr>
        <w:t xml:space="preserve"> </w:t>
      </w:r>
      <w:r w:rsidRPr="006C2CBC">
        <w:rPr>
          <w:color w:val="000000" w:themeColor="text1"/>
          <w:sz w:val="28"/>
          <w:szCs w:val="28"/>
          <w:lang w:val="kk-KZ"/>
        </w:rPr>
        <w:t>атты</w:t>
      </w:r>
      <w:r w:rsidRPr="006C2CBC">
        <w:rPr>
          <w:color w:val="000000" w:themeColor="text1"/>
          <w:spacing w:val="-13"/>
          <w:sz w:val="28"/>
          <w:szCs w:val="28"/>
          <w:lang w:val="kk-KZ"/>
        </w:rPr>
        <w:t xml:space="preserve"> </w:t>
      </w:r>
      <w:r w:rsidRPr="006C2CBC">
        <w:rPr>
          <w:color w:val="000000" w:themeColor="text1"/>
          <w:sz w:val="28"/>
          <w:szCs w:val="28"/>
          <w:lang w:val="kk-KZ"/>
        </w:rPr>
        <w:t>неміс</w:t>
      </w:r>
      <w:r w:rsidRPr="006C2CBC">
        <w:rPr>
          <w:color w:val="000000" w:themeColor="text1"/>
          <w:spacing w:val="-8"/>
          <w:sz w:val="28"/>
          <w:szCs w:val="28"/>
          <w:lang w:val="kk-KZ"/>
        </w:rPr>
        <w:t xml:space="preserve"> </w:t>
      </w:r>
      <w:r w:rsidRPr="006C2CBC">
        <w:rPr>
          <w:color w:val="000000" w:themeColor="text1"/>
          <w:sz w:val="28"/>
          <w:szCs w:val="28"/>
          <w:lang w:val="kk-KZ"/>
        </w:rPr>
        <w:t>тілінің</w:t>
      </w:r>
      <w:r w:rsidRPr="006C2CBC">
        <w:rPr>
          <w:color w:val="000000" w:themeColor="text1"/>
          <w:spacing w:val="-13"/>
          <w:sz w:val="28"/>
          <w:szCs w:val="28"/>
          <w:lang w:val="kk-KZ"/>
        </w:rPr>
        <w:t xml:space="preserve"> </w:t>
      </w:r>
      <w:r w:rsidRPr="006C2CBC">
        <w:rPr>
          <w:color w:val="000000" w:themeColor="text1"/>
          <w:sz w:val="28"/>
          <w:szCs w:val="28"/>
          <w:lang w:val="kk-KZ"/>
        </w:rPr>
        <w:t xml:space="preserve">сөздігінде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берген мына түсініктемелерден аңғарамыз: «</w:t>
      </w:r>
      <w:proofErr w:type="spellStart"/>
      <w:r w:rsidRPr="006C2CBC">
        <w:rPr>
          <w:color w:val="000000" w:themeColor="text1"/>
          <w:sz w:val="28"/>
          <w:szCs w:val="28"/>
          <w:lang w:val="kk-KZ"/>
        </w:rPr>
        <w:t>Дискурс</w:t>
      </w:r>
      <w:proofErr w:type="spellEnd"/>
      <w:r w:rsidRPr="006C2CBC">
        <w:rPr>
          <w:color w:val="000000" w:themeColor="text1"/>
          <w:spacing w:val="-13"/>
          <w:sz w:val="28"/>
          <w:szCs w:val="28"/>
          <w:lang w:val="kk-KZ"/>
        </w:rPr>
        <w:t xml:space="preserve"> </w:t>
      </w:r>
      <w:r w:rsidRPr="006C2CBC">
        <w:rPr>
          <w:color w:val="000000" w:themeColor="text1"/>
          <w:sz w:val="28"/>
          <w:szCs w:val="28"/>
          <w:lang w:val="kk-KZ"/>
        </w:rPr>
        <w:t>–</w:t>
      </w:r>
      <w:r w:rsidRPr="006C2CBC">
        <w:rPr>
          <w:color w:val="000000" w:themeColor="text1"/>
          <w:spacing w:val="-8"/>
          <w:sz w:val="28"/>
          <w:szCs w:val="28"/>
          <w:lang w:val="kk-KZ"/>
        </w:rPr>
        <w:t xml:space="preserve"> </w:t>
      </w:r>
      <w:r w:rsidRPr="006C2CBC">
        <w:rPr>
          <w:color w:val="000000" w:themeColor="text1"/>
          <w:sz w:val="28"/>
          <w:szCs w:val="28"/>
          <w:lang w:val="kk-KZ"/>
        </w:rPr>
        <w:t>диалог,</w:t>
      </w:r>
      <w:r w:rsidRPr="006C2CBC">
        <w:rPr>
          <w:color w:val="000000" w:themeColor="text1"/>
          <w:spacing w:val="-6"/>
          <w:sz w:val="28"/>
          <w:szCs w:val="28"/>
          <w:lang w:val="kk-KZ"/>
        </w:rPr>
        <w:t xml:space="preserve"> </w:t>
      </w:r>
      <w:r w:rsidRPr="006C2CBC">
        <w:rPr>
          <w:color w:val="000000" w:themeColor="text1"/>
          <w:sz w:val="28"/>
          <w:szCs w:val="28"/>
          <w:lang w:val="kk-KZ"/>
        </w:rPr>
        <w:t>әңгіме</w:t>
      </w:r>
      <w:r w:rsidRPr="006C2CBC">
        <w:rPr>
          <w:color w:val="000000" w:themeColor="text1"/>
          <w:spacing w:val="-10"/>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pacing w:val="-1"/>
          <w:sz w:val="28"/>
          <w:szCs w:val="28"/>
          <w:lang w:val="kk-KZ"/>
        </w:rPr>
        <w:t xml:space="preserve"> </w:t>
      </w:r>
      <w:r w:rsidRPr="006C2CBC">
        <w:rPr>
          <w:color w:val="000000" w:themeColor="text1"/>
          <w:sz w:val="28"/>
          <w:szCs w:val="28"/>
          <w:lang w:val="kk-KZ"/>
        </w:rPr>
        <w:t>–</w:t>
      </w:r>
      <w:r w:rsidRPr="006C2CBC">
        <w:rPr>
          <w:color w:val="000000" w:themeColor="text1"/>
          <w:spacing w:val="-2"/>
          <w:sz w:val="28"/>
          <w:szCs w:val="28"/>
          <w:lang w:val="kk-KZ"/>
        </w:rPr>
        <w:t xml:space="preserve">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дәріс</w:t>
      </w:r>
      <w:r w:rsidR="00774780" w:rsidRPr="006C2CBC">
        <w:rPr>
          <w:color w:val="000000" w:themeColor="text1"/>
          <w:sz w:val="28"/>
          <w:szCs w:val="28"/>
          <w:lang w:val="kk-KZ"/>
        </w:rPr>
        <w:t>»</w:t>
      </w:r>
      <w:r w:rsidRPr="006C2CBC">
        <w:rPr>
          <w:color w:val="000000" w:themeColor="text1"/>
          <w:spacing w:val="-2"/>
          <w:sz w:val="28"/>
          <w:szCs w:val="28"/>
          <w:lang w:val="kk-KZ"/>
        </w:rPr>
        <w:t xml:space="preserve"> </w:t>
      </w:r>
      <w:r w:rsidRPr="006C2CBC">
        <w:rPr>
          <w:color w:val="000000" w:themeColor="text1"/>
          <w:sz w:val="28"/>
          <w:szCs w:val="28"/>
          <w:lang w:val="kk-KZ"/>
        </w:rPr>
        <w:t>[</w:t>
      </w:r>
      <w:r w:rsidR="00DF7188" w:rsidRPr="006C2CBC">
        <w:rPr>
          <w:color w:val="000000" w:themeColor="text1"/>
          <w:sz w:val="28"/>
          <w:szCs w:val="28"/>
          <w:lang w:val="kk-KZ"/>
        </w:rPr>
        <w:t>40</w:t>
      </w:r>
      <w:r w:rsidRPr="006C2CBC">
        <w:rPr>
          <w:color w:val="000000" w:themeColor="text1"/>
          <w:sz w:val="28"/>
          <w:szCs w:val="28"/>
          <w:lang w:val="kk-KZ"/>
        </w:rPr>
        <w:t xml:space="preserve">, </w:t>
      </w:r>
      <w:r w:rsidR="00DF7188" w:rsidRPr="006C2CBC">
        <w:rPr>
          <w:color w:val="000000" w:themeColor="text1"/>
          <w:sz w:val="28"/>
          <w:szCs w:val="28"/>
          <w:lang w:val="kk-KZ"/>
        </w:rPr>
        <w:t xml:space="preserve">p. </w:t>
      </w:r>
      <w:r w:rsidRPr="006C2CBC">
        <w:rPr>
          <w:color w:val="000000" w:themeColor="text1"/>
          <w:spacing w:val="-4"/>
          <w:sz w:val="28"/>
          <w:szCs w:val="28"/>
          <w:lang w:val="kk-KZ"/>
        </w:rPr>
        <w:t xml:space="preserve">89]. </w:t>
      </w:r>
    </w:p>
    <w:p w14:paraId="1AD30456" w14:textId="0388257A"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Мәтін лингвистикасының қалыптасуына 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теориясының ықпалы болды. Бұл кезеңде лингвистика шектеулі </w:t>
      </w:r>
      <w:proofErr w:type="spellStart"/>
      <w:r w:rsidRPr="006C2CBC">
        <w:rPr>
          <w:color w:val="000000" w:themeColor="text1"/>
          <w:sz w:val="28"/>
          <w:szCs w:val="28"/>
          <w:lang w:val="kk-KZ"/>
        </w:rPr>
        <w:t>сөйлесімдерді</w:t>
      </w:r>
      <w:proofErr w:type="spellEnd"/>
      <w:r w:rsidRPr="006C2CBC">
        <w:rPr>
          <w:color w:val="000000" w:themeColor="text1"/>
          <w:sz w:val="28"/>
          <w:szCs w:val="28"/>
          <w:lang w:val="kk-KZ"/>
        </w:rPr>
        <w:t xml:space="preserve"> зерттеуден шығып, диалогтың синтагмалық тізбектелуін талдайтын деңгейге өтті. Зерттеу барысында </w:t>
      </w:r>
      <w:proofErr w:type="spellStart"/>
      <w:r w:rsidRPr="006C2CBC">
        <w:rPr>
          <w:color w:val="000000" w:themeColor="text1"/>
          <w:sz w:val="28"/>
          <w:szCs w:val="28"/>
          <w:lang w:val="kk-KZ"/>
        </w:rPr>
        <w:t>сөйлесімдердің</w:t>
      </w:r>
      <w:proofErr w:type="spellEnd"/>
      <w:r w:rsidRPr="006C2CBC">
        <w:rPr>
          <w:color w:val="000000" w:themeColor="text1"/>
          <w:sz w:val="28"/>
          <w:szCs w:val="28"/>
          <w:lang w:val="kk-KZ"/>
        </w:rPr>
        <w:t xml:space="preserve"> аяқталуы, біртұтастығы, байланыстылығы сияқты бірнеше үдерістік саты анықталды. Диалогты мәтін деп қарастыратын болсақ, мәтінді зерттеуге деген қызығушылық тілді біртұтас коммуникациялық құрал ретінде танудан туындады. Ал тілге әсер етуші (қозғалыс беруші) фактор – адам. Адамның қатысуымен түсіндірілетіндіктен, мәтін </w:t>
      </w:r>
      <w:proofErr w:type="spellStart"/>
      <w:r w:rsidR="00D86B28" w:rsidRPr="006C2CBC">
        <w:rPr>
          <w:color w:val="000000" w:themeColor="text1"/>
          <w:sz w:val="28"/>
          <w:szCs w:val="28"/>
          <w:lang w:val="kk-KZ"/>
        </w:rPr>
        <w:t>қатысымдық</w:t>
      </w:r>
      <w:proofErr w:type="spellEnd"/>
      <w:r w:rsidR="00D86B28" w:rsidRPr="006C2CBC">
        <w:rPr>
          <w:color w:val="000000" w:themeColor="text1"/>
          <w:sz w:val="28"/>
          <w:szCs w:val="28"/>
          <w:lang w:val="kk-KZ"/>
        </w:rPr>
        <w:t xml:space="preserve"> (</w:t>
      </w:r>
      <w:r w:rsidRPr="006C2CBC">
        <w:rPr>
          <w:color w:val="000000" w:themeColor="text1"/>
          <w:sz w:val="28"/>
          <w:szCs w:val="28"/>
          <w:lang w:val="kk-KZ"/>
        </w:rPr>
        <w:t>коммуникациялық</w:t>
      </w:r>
      <w:r w:rsidR="00D86B28" w:rsidRPr="006C2CBC">
        <w:rPr>
          <w:color w:val="000000" w:themeColor="text1"/>
          <w:sz w:val="28"/>
          <w:szCs w:val="28"/>
          <w:lang w:val="kk-KZ"/>
        </w:rPr>
        <w:t>)</w:t>
      </w:r>
      <w:r w:rsidRPr="006C2CBC">
        <w:rPr>
          <w:color w:val="000000" w:themeColor="text1"/>
          <w:sz w:val="28"/>
          <w:szCs w:val="28"/>
          <w:lang w:val="kk-KZ"/>
        </w:rPr>
        <w:t xml:space="preserve"> аспекті тұрғысынан талданды. Осы орайда тіл, мәтін, диалог,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барлығы ішінара өзара байланысты болғанымен, олардың </w:t>
      </w:r>
      <w:proofErr w:type="spellStart"/>
      <w:r w:rsidRPr="006C2CBC">
        <w:rPr>
          <w:color w:val="000000" w:themeColor="text1"/>
          <w:sz w:val="28"/>
          <w:szCs w:val="28"/>
          <w:lang w:val="kk-KZ"/>
        </w:rPr>
        <w:t>әрқайсысына</w:t>
      </w:r>
      <w:proofErr w:type="spellEnd"/>
      <w:r w:rsidRPr="006C2CBC">
        <w:rPr>
          <w:color w:val="000000" w:themeColor="text1"/>
          <w:sz w:val="28"/>
          <w:szCs w:val="28"/>
          <w:lang w:val="kk-KZ"/>
        </w:rPr>
        <w:t xml:space="preserve"> жеке міндет жүктеледі. Л. </w:t>
      </w:r>
      <w:proofErr w:type="spellStart"/>
      <w:r w:rsidRPr="006C2CBC">
        <w:rPr>
          <w:color w:val="000000" w:themeColor="text1"/>
          <w:sz w:val="28"/>
          <w:szCs w:val="28"/>
          <w:lang w:val="kk-KZ"/>
        </w:rPr>
        <w:t>Витгенштейн</w:t>
      </w:r>
      <w:proofErr w:type="spellEnd"/>
      <w:r w:rsidRPr="006C2CBC">
        <w:rPr>
          <w:color w:val="000000" w:themeColor="text1"/>
          <w:sz w:val="28"/>
          <w:szCs w:val="28"/>
          <w:lang w:val="kk-KZ"/>
        </w:rPr>
        <w:t xml:space="preserve"> өзінің «Философиялық зерттеулер» еңбегінде Ф. де </w:t>
      </w:r>
      <w:proofErr w:type="spellStart"/>
      <w:r w:rsidRPr="006C2CBC">
        <w:rPr>
          <w:color w:val="000000" w:themeColor="text1"/>
          <w:sz w:val="28"/>
          <w:szCs w:val="28"/>
          <w:lang w:val="kk-KZ"/>
        </w:rPr>
        <w:t>Соссюрдің</w:t>
      </w:r>
      <w:proofErr w:type="spellEnd"/>
      <w:r w:rsidRPr="006C2CBC">
        <w:rPr>
          <w:color w:val="000000" w:themeColor="text1"/>
          <w:sz w:val="28"/>
          <w:szCs w:val="28"/>
          <w:lang w:val="kk-KZ"/>
        </w:rPr>
        <w:t xml:space="preserve"> тіл/</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позициясын қолдайды және тілдік ойынды </w:t>
      </w:r>
      <w:r w:rsidR="00D86B28" w:rsidRPr="006C2CBC">
        <w:rPr>
          <w:color w:val="000000" w:themeColor="text1"/>
          <w:sz w:val="28"/>
          <w:szCs w:val="28"/>
          <w:lang w:val="kk-KZ"/>
        </w:rPr>
        <w:t>қатысымның</w:t>
      </w:r>
      <w:r w:rsidRPr="006C2CBC">
        <w:rPr>
          <w:color w:val="000000" w:themeColor="text1"/>
          <w:sz w:val="28"/>
          <w:szCs w:val="28"/>
          <w:lang w:val="kk-KZ"/>
        </w:rPr>
        <w:t xml:space="preserve"> ерекше түрі ретінде қарастырады [</w:t>
      </w:r>
      <w:r w:rsidR="00DF7188" w:rsidRPr="006C2CBC">
        <w:rPr>
          <w:color w:val="000000" w:themeColor="text1"/>
          <w:sz w:val="28"/>
          <w:szCs w:val="28"/>
          <w:lang w:val="kk-KZ"/>
        </w:rPr>
        <w:t>41</w:t>
      </w:r>
      <w:r w:rsidRPr="006C2CBC">
        <w:rPr>
          <w:color w:val="000000" w:themeColor="text1"/>
          <w:sz w:val="28"/>
          <w:szCs w:val="28"/>
          <w:lang w:val="kk-KZ"/>
        </w:rPr>
        <w:t xml:space="preserve">, </w:t>
      </w:r>
      <w:r w:rsidR="00DF7188" w:rsidRPr="006C2CBC">
        <w:rPr>
          <w:color w:val="000000" w:themeColor="text1"/>
          <w:sz w:val="28"/>
          <w:szCs w:val="28"/>
          <w:lang w:val="kk-KZ"/>
        </w:rPr>
        <w:t xml:space="preserve">с. </w:t>
      </w:r>
      <w:r w:rsidRPr="006C2CBC">
        <w:rPr>
          <w:color w:val="000000" w:themeColor="text1"/>
          <w:sz w:val="28"/>
          <w:szCs w:val="28"/>
          <w:lang w:val="kk-KZ"/>
        </w:rPr>
        <w:t xml:space="preserve">16]. Француз </w:t>
      </w:r>
      <w:proofErr w:type="spellStart"/>
      <w:r w:rsidRPr="006C2CBC">
        <w:rPr>
          <w:color w:val="000000" w:themeColor="text1"/>
          <w:sz w:val="28"/>
          <w:szCs w:val="28"/>
          <w:lang w:val="kk-KZ"/>
        </w:rPr>
        <w:t>структуралистері</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постструктуралистерінің</w:t>
      </w:r>
      <w:proofErr w:type="spellEnd"/>
      <w:r w:rsidRPr="006C2CBC">
        <w:rPr>
          <w:color w:val="000000" w:themeColor="text1"/>
          <w:sz w:val="28"/>
          <w:szCs w:val="28"/>
          <w:lang w:val="kk-KZ"/>
        </w:rPr>
        <w:t xml:space="preserve"> еңбектерінде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әлеуметтік құбылыс ретінде зерделенеді. М. </w:t>
      </w:r>
      <w:proofErr w:type="spellStart"/>
      <w:r w:rsidRPr="006C2CBC">
        <w:rPr>
          <w:color w:val="000000" w:themeColor="text1"/>
          <w:sz w:val="28"/>
          <w:szCs w:val="28"/>
          <w:lang w:val="kk-KZ"/>
        </w:rPr>
        <w:t>Фуконың</w:t>
      </w:r>
      <w:proofErr w:type="spellEnd"/>
      <w:r w:rsidRPr="006C2CBC">
        <w:rPr>
          <w:color w:val="000000" w:themeColor="text1"/>
          <w:sz w:val="28"/>
          <w:szCs w:val="28"/>
          <w:lang w:val="kk-KZ"/>
        </w:rPr>
        <w:t xml:space="preserve"> зерттеулерінде 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жөніндегі пайымдаулардың дені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мен мәтін ұғымдарына келіп тіреледі [</w:t>
      </w:r>
      <w:r w:rsidR="00DF7188" w:rsidRPr="006C2CBC">
        <w:rPr>
          <w:color w:val="000000" w:themeColor="text1"/>
          <w:sz w:val="28"/>
          <w:szCs w:val="28"/>
          <w:lang w:val="kk-KZ"/>
        </w:rPr>
        <w:t>39</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 </w:t>
      </w:r>
      <w:proofErr w:type="spellStart"/>
      <w:r w:rsidRPr="006C2CBC">
        <w:rPr>
          <w:color w:val="000000" w:themeColor="text1"/>
          <w:sz w:val="28"/>
          <w:szCs w:val="28"/>
          <w:lang w:val="kk-KZ"/>
        </w:rPr>
        <w:t>постмодернизм</w:t>
      </w:r>
      <w:proofErr w:type="spellEnd"/>
      <w:r w:rsidRPr="006C2CBC">
        <w:rPr>
          <w:color w:val="000000" w:themeColor="text1"/>
          <w:sz w:val="28"/>
          <w:szCs w:val="28"/>
          <w:lang w:val="kk-KZ"/>
        </w:rPr>
        <w:t xml:space="preserve"> философиясының негізгі бағыттарының бірі ретінде пайда болды.</w:t>
      </w:r>
      <w:r w:rsidR="00F87166" w:rsidRPr="006C2CBC">
        <w:rPr>
          <w:color w:val="000000" w:themeColor="text1"/>
          <w:sz w:val="28"/>
          <w:szCs w:val="28"/>
          <w:lang w:val="kk-KZ"/>
        </w:rPr>
        <w:t xml:space="preserve"> </w:t>
      </w:r>
      <w:r w:rsidRPr="006C2CBC">
        <w:rPr>
          <w:color w:val="000000" w:themeColor="text1"/>
          <w:sz w:val="28"/>
          <w:szCs w:val="28"/>
          <w:lang w:val="kk-KZ"/>
        </w:rPr>
        <w:t xml:space="preserve">Оның аясында тіл философиясы, семиотика, қазіргі </w:t>
      </w:r>
      <w:proofErr w:type="spellStart"/>
      <w:r w:rsidRPr="006C2CBC">
        <w:rPr>
          <w:color w:val="000000" w:themeColor="text1"/>
          <w:sz w:val="28"/>
          <w:szCs w:val="28"/>
          <w:lang w:val="kk-KZ"/>
        </w:rPr>
        <w:t>тілтану</w:t>
      </w:r>
      <w:proofErr w:type="spellEnd"/>
      <w:r w:rsidRPr="006C2CBC">
        <w:rPr>
          <w:color w:val="000000" w:themeColor="text1"/>
          <w:sz w:val="28"/>
          <w:szCs w:val="28"/>
          <w:lang w:val="kk-KZ"/>
        </w:rPr>
        <w:t xml:space="preserve"> (құрылымдық, психологиялық және когнитивтік лингвистиканы қоса алғанда), прагматика, сондай-ақ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әлеуметтану мен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w:t>
      </w:r>
      <w:r w:rsidRPr="006C2CBC">
        <w:rPr>
          <w:color w:val="000000" w:themeColor="text1"/>
          <w:sz w:val="28"/>
          <w:szCs w:val="28"/>
          <w:lang w:val="kk-KZ"/>
        </w:rPr>
        <w:lastRenderedPageBreak/>
        <w:t xml:space="preserve">антропология ғылымдары тоғысады.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w:t>
      </w:r>
      <w:r w:rsidR="00774780" w:rsidRPr="006C2CBC">
        <w:rPr>
          <w:color w:val="000000" w:themeColor="text1"/>
          <w:sz w:val="28"/>
          <w:szCs w:val="28"/>
          <w:lang w:val="kk-KZ"/>
        </w:rPr>
        <w:t>де</w:t>
      </w:r>
      <w:r w:rsidRPr="006C2CBC">
        <w:rPr>
          <w:color w:val="000000" w:themeColor="text1"/>
          <w:sz w:val="28"/>
          <w:szCs w:val="28"/>
          <w:lang w:val="kk-KZ"/>
        </w:rPr>
        <w:t xml:space="preserve"> тілдің қолданылуын қарастырған неміс мектебінде (П. </w:t>
      </w:r>
      <w:proofErr w:type="spellStart"/>
      <w:r w:rsidRPr="006C2CBC">
        <w:rPr>
          <w:color w:val="000000" w:themeColor="text1"/>
          <w:sz w:val="28"/>
          <w:szCs w:val="28"/>
          <w:lang w:val="kk-KZ"/>
        </w:rPr>
        <w:t>Вундерлих</w:t>
      </w:r>
      <w:proofErr w:type="spellEnd"/>
      <w:r w:rsidRPr="006C2CBC">
        <w:rPr>
          <w:color w:val="000000" w:themeColor="text1"/>
          <w:sz w:val="28"/>
          <w:szCs w:val="28"/>
          <w:lang w:val="kk-KZ"/>
        </w:rPr>
        <w:t xml:space="preserve">, П. </w:t>
      </w:r>
      <w:proofErr w:type="spellStart"/>
      <w:r w:rsidRPr="006C2CBC">
        <w:rPr>
          <w:color w:val="000000" w:themeColor="text1"/>
          <w:sz w:val="28"/>
          <w:szCs w:val="28"/>
          <w:lang w:val="kk-KZ"/>
        </w:rPr>
        <w:t>Хартман</w:t>
      </w:r>
      <w:proofErr w:type="spellEnd"/>
      <w:r w:rsidRPr="006C2CBC">
        <w:rPr>
          <w:color w:val="000000" w:themeColor="text1"/>
          <w:sz w:val="28"/>
          <w:szCs w:val="28"/>
          <w:lang w:val="kk-KZ"/>
        </w:rPr>
        <w:t xml:space="preserve">), коммуникацияның әлеуметтік-лингвистикалық сараптамасын жасаған америка мектебінде (Г. </w:t>
      </w:r>
      <w:proofErr w:type="spellStart"/>
      <w:r w:rsidRPr="006C2CBC">
        <w:rPr>
          <w:color w:val="000000" w:themeColor="text1"/>
          <w:sz w:val="28"/>
          <w:szCs w:val="28"/>
          <w:lang w:val="kk-KZ"/>
        </w:rPr>
        <w:t>Закс</w:t>
      </w:r>
      <w:proofErr w:type="spellEnd"/>
      <w:r w:rsidRPr="006C2CBC">
        <w:rPr>
          <w:color w:val="000000" w:themeColor="text1"/>
          <w:sz w:val="28"/>
          <w:szCs w:val="28"/>
          <w:lang w:val="kk-KZ"/>
        </w:rPr>
        <w:t xml:space="preserve">, </w:t>
      </w:r>
      <w:r w:rsidR="00F87166" w:rsidRPr="006C2CBC">
        <w:rPr>
          <w:color w:val="000000" w:themeColor="text1"/>
          <w:sz w:val="28"/>
          <w:szCs w:val="28"/>
          <w:lang w:val="kk-KZ"/>
        </w:rPr>
        <w:t xml:space="preserve">              </w:t>
      </w:r>
      <w:r w:rsidRPr="006C2CBC">
        <w:rPr>
          <w:color w:val="000000" w:themeColor="text1"/>
          <w:sz w:val="28"/>
          <w:szCs w:val="28"/>
          <w:lang w:val="kk-KZ"/>
        </w:rPr>
        <w:t xml:space="preserve">Э. </w:t>
      </w:r>
      <w:proofErr w:type="spellStart"/>
      <w:r w:rsidRPr="006C2CBC">
        <w:rPr>
          <w:color w:val="000000" w:themeColor="text1"/>
          <w:sz w:val="28"/>
          <w:szCs w:val="28"/>
          <w:lang w:val="kk-KZ"/>
        </w:rPr>
        <w:t>Щеглов</w:t>
      </w:r>
      <w:proofErr w:type="spellEnd"/>
      <w:r w:rsidRPr="006C2CBC">
        <w:rPr>
          <w:color w:val="000000" w:themeColor="text1"/>
          <w:sz w:val="28"/>
          <w:szCs w:val="28"/>
          <w:lang w:val="kk-KZ"/>
        </w:rPr>
        <w:t xml:space="preserve">), түрлі мәтін түрлерінің логика-семантикалық сипаттамасын талдаған француз </w:t>
      </w:r>
      <w:proofErr w:type="spellStart"/>
      <w:r w:rsidRPr="006C2CBC">
        <w:rPr>
          <w:color w:val="000000" w:themeColor="text1"/>
          <w:sz w:val="28"/>
          <w:szCs w:val="28"/>
          <w:lang w:val="kk-KZ"/>
        </w:rPr>
        <w:t>постструктуралистері</w:t>
      </w:r>
      <w:proofErr w:type="spellEnd"/>
      <w:r w:rsidR="00F87166" w:rsidRPr="006C2CBC">
        <w:rPr>
          <w:color w:val="000000" w:themeColor="text1"/>
          <w:sz w:val="28"/>
          <w:szCs w:val="28"/>
          <w:lang w:val="kk-KZ"/>
        </w:rPr>
        <w:t xml:space="preserve"> </w:t>
      </w:r>
      <w:r w:rsidRPr="006C2CBC">
        <w:rPr>
          <w:color w:val="000000" w:themeColor="text1"/>
          <w:sz w:val="28"/>
          <w:szCs w:val="28"/>
          <w:lang w:val="kk-KZ"/>
        </w:rPr>
        <w:t xml:space="preserve">(А. </w:t>
      </w:r>
      <w:proofErr w:type="spellStart"/>
      <w:r w:rsidRPr="006C2CBC">
        <w:rPr>
          <w:color w:val="000000" w:themeColor="text1"/>
          <w:sz w:val="28"/>
          <w:szCs w:val="28"/>
          <w:lang w:val="kk-KZ"/>
        </w:rPr>
        <w:t>Греймас</w:t>
      </w:r>
      <w:proofErr w:type="spellEnd"/>
      <w:r w:rsidRPr="006C2CBC">
        <w:rPr>
          <w:color w:val="000000" w:themeColor="text1"/>
          <w:sz w:val="28"/>
          <w:szCs w:val="28"/>
          <w:lang w:val="kk-KZ"/>
        </w:rPr>
        <w:t xml:space="preserve">, Ж. </w:t>
      </w:r>
      <w:proofErr w:type="spellStart"/>
      <w:r w:rsidRPr="006C2CBC">
        <w:rPr>
          <w:color w:val="000000" w:themeColor="text1"/>
          <w:sz w:val="28"/>
          <w:szCs w:val="28"/>
          <w:lang w:val="kk-KZ"/>
        </w:rPr>
        <w:t>Курте</w:t>
      </w:r>
      <w:proofErr w:type="spellEnd"/>
      <w:r w:rsidRPr="006C2CBC">
        <w:rPr>
          <w:color w:val="000000" w:themeColor="text1"/>
          <w:sz w:val="28"/>
          <w:szCs w:val="28"/>
          <w:lang w:val="kk-KZ"/>
        </w:rPr>
        <w:t xml:space="preserve">) және </w:t>
      </w:r>
      <w:r w:rsidR="00F87166" w:rsidRPr="006C2CBC">
        <w:rPr>
          <w:color w:val="000000" w:themeColor="text1"/>
          <w:sz w:val="28"/>
          <w:szCs w:val="28"/>
          <w:lang w:val="kk-KZ"/>
        </w:rPr>
        <w:t xml:space="preserve">      </w:t>
      </w:r>
      <w:r w:rsidRPr="006C2CBC">
        <w:rPr>
          <w:color w:val="000000" w:themeColor="text1"/>
          <w:sz w:val="28"/>
          <w:szCs w:val="28"/>
          <w:lang w:val="kk-KZ"/>
        </w:rPr>
        <w:t xml:space="preserve">М.М. </w:t>
      </w:r>
      <w:proofErr w:type="spellStart"/>
      <w:r w:rsidRPr="006C2CBC">
        <w:rPr>
          <w:color w:val="000000" w:themeColor="text1"/>
          <w:sz w:val="28"/>
          <w:szCs w:val="28"/>
          <w:lang w:val="kk-KZ"/>
        </w:rPr>
        <w:t>Бахтин</w:t>
      </w:r>
      <w:proofErr w:type="spellEnd"/>
      <w:r w:rsidRPr="006C2CBC">
        <w:rPr>
          <w:color w:val="000000" w:themeColor="text1"/>
          <w:sz w:val="28"/>
          <w:szCs w:val="28"/>
          <w:lang w:val="kk-KZ"/>
        </w:rPr>
        <w:t xml:space="preserve"> еңбектерінде көрініс тапты. </w:t>
      </w:r>
    </w:p>
    <w:p w14:paraId="2C5A2A1D" w14:textId="5DAD2F89" w:rsidR="00B7617C" w:rsidRPr="006C2CBC" w:rsidRDefault="00B7617C" w:rsidP="00E575BB">
      <w:pPr>
        <w:ind w:firstLine="708"/>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туралы француз мектебі өкілдерінің өзіне тән көзқарастары бар.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зерттеуші француз мектебінің </w:t>
      </w:r>
      <w:proofErr w:type="spellStart"/>
      <w:r w:rsidRPr="006C2CBC">
        <w:rPr>
          <w:color w:val="000000" w:themeColor="text1"/>
          <w:sz w:val="28"/>
          <w:szCs w:val="28"/>
          <w:lang w:val="kk-KZ"/>
        </w:rPr>
        <w:t>әдіснамалық</w:t>
      </w:r>
      <w:proofErr w:type="spellEnd"/>
      <w:r w:rsidRPr="006C2CBC">
        <w:rPr>
          <w:color w:val="000000" w:themeColor="text1"/>
          <w:sz w:val="28"/>
          <w:szCs w:val="28"/>
          <w:lang w:val="kk-KZ"/>
        </w:rPr>
        <w:t xml:space="preserve"> негізін структурализм құрайды. Бұл бағыт ХХ ғасырдың 1960 жылдары қалыптасты. Структурализм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лингвистикалық емес, философиялық, тарихи, әлеуметтік-мәдени, саяси-идеологиялық тұрғыда зерделеу</w:t>
      </w:r>
      <w:r w:rsidRPr="006C2CBC">
        <w:rPr>
          <w:color w:val="000000" w:themeColor="text1"/>
          <w:sz w:val="28"/>
          <w:szCs w:val="28"/>
          <w:lang w:val="kk-KZ"/>
        </w:rPr>
        <w:softHyphen/>
        <w:t xml:space="preserve">ді ұсынды және көбіне мәтіндердің жазбаша нормативтік типіне, мысалы, сөйлемдер реттілігі мен </w:t>
      </w:r>
      <w:proofErr w:type="spellStart"/>
      <w:r w:rsidRPr="006C2CBC">
        <w:rPr>
          <w:color w:val="000000" w:themeColor="text1"/>
          <w:sz w:val="28"/>
          <w:szCs w:val="28"/>
          <w:lang w:val="kk-KZ"/>
        </w:rPr>
        <w:t>айтылымына</w:t>
      </w:r>
      <w:proofErr w:type="spellEnd"/>
      <w:r w:rsidRPr="006C2CBC">
        <w:rPr>
          <w:color w:val="000000" w:themeColor="text1"/>
          <w:sz w:val="28"/>
          <w:szCs w:val="28"/>
          <w:lang w:val="kk-KZ"/>
        </w:rPr>
        <w:t xml:space="preserve"> назар аудартты. Аталған сипаттар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w:t>
      </w:r>
      <w:r w:rsidR="00D2066B" w:rsidRPr="006C2CBC">
        <w:rPr>
          <w:color w:val="000000" w:themeColor="text1"/>
          <w:sz w:val="28"/>
          <w:szCs w:val="28"/>
          <w:lang w:val="kk-KZ"/>
        </w:rPr>
        <w:t>тетік</w:t>
      </w:r>
      <w:r w:rsidRPr="006C2CBC">
        <w:rPr>
          <w:color w:val="000000" w:themeColor="text1"/>
          <w:sz w:val="28"/>
          <w:szCs w:val="28"/>
          <w:lang w:val="kk-KZ"/>
        </w:rPr>
        <w:t xml:space="preserve"> белгілерін айқындады. Осы тұрғыдан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Ф. де </w:t>
      </w:r>
      <w:proofErr w:type="spellStart"/>
      <w:r w:rsidRPr="006C2CBC">
        <w:rPr>
          <w:color w:val="000000" w:themeColor="text1"/>
          <w:sz w:val="28"/>
          <w:szCs w:val="28"/>
          <w:lang w:val="kk-KZ"/>
        </w:rPr>
        <w:t>Соссюрдің</w:t>
      </w:r>
      <w:proofErr w:type="spellEnd"/>
      <w:r w:rsidRPr="006C2CBC">
        <w:rPr>
          <w:color w:val="000000" w:themeColor="text1"/>
          <w:sz w:val="28"/>
          <w:szCs w:val="28"/>
          <w:lang w:val="kk-KZ"/>
        </w:rPr>
        <w:t xml:space="preserve"> «тіл –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дихотомиясының жаңарған нұсқасы деуге болады, бірақ бұл </w:t>
      </w:r>
      <w:proofErr w:type="spellStart"/>
      <w:r w:rsidRPr="006C2CBC">
        <w:rPr>
          <w:color w:val="000000" w:themeColor="text1"/>
          <w:sz w:val="28"/>
          <w:szCs w:val="28"/>
          <w:lang w:val="kk-KZ"/>
        </w:rPr>
        <w:t>диадаға</w:t>
      </w:r>
      <w:proofErr w:type="spellEnd"/>
      <w:r w:rsidRPr="006C2CBC">
        <w:rPr>
          <w:color w:val="000000" w:themeColor="text1"/>
          <w:sz w:val="28"/>
          <w:szCs w:val="28"/>
          <w:lang w:val="kk-KZ"/>
        </w:rPr>
        <w:t xml:space="preserve"> қарсы ұғым ретінде индивидуалдық шығармашылық қосылады. Аталған теорияларды біріктіру нәтижесінде «тіл –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w:t>
      </w:r>
      <w:r w:rsidR="009512EB" w:rsidRPr="006C2CBC">
        <w:rPr>
          <w:color w:val="000000" w:themeColor="text1"/>
          <w:sz w:val="28"/>
          <w:szCs w:val="28"/>
          <w:lang w:val="kk-KZ"/>
        </w:rPr>
        <w:t>үштағаны</w:t>
      </w:r>
      <w:r w:rsidRPr="006C2CBC">
        <w:rPr>
          <w:color w:val="000000" w:themeColor="text1"/>
          <w:sz w:val="28"/>
          <w:szCs w:val="28"/>
          <w:lang w:val="kk-KZ"/>
        </w:rPr>
        <w:t xml:space="preserve"> қалыптасады. Мәтін 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ұғымдарының арақатынасын француз мектебі өкілдері мынадай </w:t>
      </w:r>
      <w:r w:rsidR="00D86B28" w:rsidRPr="006C2CBC">
        <w:rPr>
          <w:color w:val="000000" w:themeColor="text1"/>
          <w:sz w:val="28"/>
          <w:szCs w:val="28"/>
          <w:lang w:val="kk-KZ"/>
        </w:rPr>
        <w:t>өлшемдер</w:t>
      </w:r>
      <w:r w:rsidRPr="006C2CBC">
        <w:rPr>
          <w:color w:val="000000" w:themeColor="text1"/>
          <w:sz w:val="28"/>
          <w:szCs w:val="28"/>
          <w:lang w:val="kk-KZ"/>
        </w:rPr>
        <w:t xml:space="preserve"> арқылы сипаттайды: </w:t>
      </w:r>
      <w:r w:rsidRPr="006C2CBC">
        <w:rPr>
          <w:i/>
          <w:iCs/>
          <w:color w:val="000000" w:themeColor="text1"/>
          <w:sz w:val="28"/>
          <w:szCs w:val="28"/>
          <w:lang w:val="kk-KZ"/>
        </w:rPr>
        <w:t xml:space="preserve">үдеріс – өнім, </w:t>
      </w:r>
      <w:proofErr w:type="spellStart"/>
      <w:r w:rsidRPr="006C2CBC">
        <w:rPr>
          <w:i/>
          <w:iCs/>
          <w:color w:val="000000" w:themeColor="text1"/>
          <w:sz w:val="28"/>
          <w:szCs w:val="28"/>
          <w:lang w:val="kk-KZ"/>
        </w:rPr>
        <w:t>диалогтылық</w:t>
      </w:r>
      <w:proofErr w:type="spellEnd"/>
      <w:r w:rsidRPr="006C2CBC">
        <w:rPr>
          <w:i/>
          <w:iCs/>
          <w:color w:val="000000" w:themeColor="text1"/>
          <w:sz w:val="28"/>
          <w:szCs w:val="28"/>
          <w:lang w:val="kk-KZ"/>
        </w:rPr>
        <w:t xml:space="preserve"> – тұрақтылық, өзектілік – </w:t>
      </w:r>
      <w:proofErr w:type="spellStart"/>
      <w:r w:rsidRPr="006C2CBC">
        <w:rPr>
          <w:i/>
          <w:iCs/>
          <w:color w:val="000000" w:themeColor="text1"/>
          <w:sz w:val="28"/>
          <w:szCs w:val="28"/>
          <w:lang w:val="kk-KZ"/>
        </w:rPr>
        <w:t>виртуалдылық</w:t>
      </w:r>
      <w:proofErr w:type="spellEnd"/>
      <w:r w:rsidRPr="006C2CBC">
        <w:rPr>
          <w:color w:val="000000" w:themeColor="text1"/>
          <w:sz w:val="28"/>
          <w:szCs w:val="28"/>
          <w:lang w:val="kk-KZ"/>
        </w:rPr>
        <w:t xml:space="preserve">. Француз мектебінің </w:t>
      </w:r>
      <w:proofErr w:type="spellStart"/>
      <w:r w:rsidRPr="006C2CBC">
        <w:rPr>
          <w:color w:val="000000" w:themeColor="text1"/>
          <w:sz w:val="28"/>
          <w:szCs w:val="28"/>
          <w:lang w:val="kk-KZ"/>
        </w:rPr>
        <w:t>пайымынша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ең алдымен айтушы мен тыңдаушы тұрады; айтушының пікірі белгілі бір деңгейде тыңдаушыға ықпал етеді.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осылай талдаған француз ғалымдары </w:t>
      </w:r>
      <w:proofErr w:type="spellStart"/>
      <w:r w:rsidRPr="006C2CBC">
        <w:rPr>
          <w:color w:val="000000" w:themeColor="text1"/>
          <w:sz w:val="28"/>
          <w:szCs w:val="28"/>
          <w:lang w:val="kk-KZ"/>
        </w:rPr>
        <w:t>сөйлесімнің</w:t>
      </w:r>
      <w:proofErr w:type="spellEnd"/>
      <w:r w:rsidRPr="006C2CBC">
        <w:rPr>
          <w:color w:val="000000" w:themeColor="text1"/>
          <w:sz w:val="28"/>
          <w:szCs w:val="28"/>
          <w:lang w:val="kk-KZ"/>
        </w:rPr>
        <w:t xml:space="preserve"> прагматикалық және әлеуметтік </w:t>
      </w:r>
      <w:r w:rsidR="009512EB" w:rsidRPr="006C2CBC">
        <w:rPr>
          <w:color w:val="000000" w:themeColor="text1"/>
          <w:sz w:val="28"/>
          <w:szCs w:val="28"/>
          <w:lang w:val="kk-KZ"/>
        </w:rPr>
        <w:t>сипатын</w:t>
      </w:r>
      <w:r w:rsidRPr="006C2CBC">
        <w:rPr>
          <w:color w:val="000000" w:themeColor="text1"/>
          <w:sz w:val="28"/>
          <w:szCs w:val="28"/>
          <w:lang w:val="kk-KZ"/>
        </w:rPr>
        <w:t xml:space="preserve"> ашуға мүмкіндік берді. Әуелде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сөйлесіммен</w:t>
      </w:r>
      <w:proofErr w:type="spellEnd"/>
      <w:r w:rsidRPr="006C2CBC">
        <w:rPr>
          <w:color w:val="000000" w:themeColor="text1"/>
          <w:sz w:val="28"/>
          <w:szCs w:val="28"/>
          <w:lang w:val="kk-KZ"/>
        </w:rPr>
        <w:t xml:space="preserve"> немесе сөйлесу коммуникациясымен теңестірілсе, кейін оның анықтамасына белгілі бір әлеуметтік-тарихи қауымға тән пікірдің дербес типі қосылды.</w:t>
      </w:r>
      <w:r w:rsidR="00E575BB" w:rsidRPr="006C2CBC">
        <w:rPr>
          <w:color w:val="000000" w:themeColor="text1"/>
          <w:sz w:val="28"/>
          <w:szCs w:val="28"/>
          <w:lang w:val="kk-KZ"/>
        </w:rPr>
        <w:t xml:space="preserve"> </w:t>
      </w:r>
      <w:r w:rsidRPr="006C2CBC">
        <w:rPr>
          <w:color w:val="000000" w:themeColor="text1"/>
          <w:sz w:val="28"/>
          <w:szCs w:val="28"/>
          <w:lang w:val="kk-KZ"/>
        </w:rPr>
        <w:t xml:space="preserve">Э. </w:t>
      </w:r>
      <w:proofErr w:type="spellStart"/>
      <w:r w:rsidRPr="006C2CBC">
        <w:rPr>
          <w:color w:val="000000" w:themeColor="text1"/>
          <w:sz w:val="28"/>
          <w:szCs w:val="28"/>
          <w:lang w:val="kk-KZ"/>
        </w:rPr>
        <w:t>Бенвенистің</w:t>
      </w:r>
      <w:proofErr w:type="spellEnd"/>
      <w:r w:rsidRPr="006C2CBC">
        <w:rPr>
          <w:color w:val="000000" w:themeColor="text1"/>
          <w:sz w:val="28"/>
          <w:szCs w:val="28"/>
          <w:lang w:val="kk-KZ"/>
        </w:rPr>
        <w:t xml:space="preserve"> пікірінше,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«пікір субъектісінің </w:t>
      </w:r>
      <w:proofErr w:type="spellStart"/>
      <w:r w:rsidRPr="006C2CBC">
        <w:rPr>
          <w:color w:val="000000" w:themeColor="text1"/>
          <w:sz w:val="28"/>
          <w:szCs w:val="28"/>
          <w:lang w:val="kk-KZ"/>
        </w:rPr>
        <w:t>эксплицитті</w:t>
      </w:r>
      <w:proofErr w:type="spellEnd"/>
      <w:r w:rsidRPr="006C2CBC">
        <w:rPr>
          <w:color w:val="000000" w:themeColor="text1"/>
          <w:sz w:val="28"/>
          <w:szCs w:val="28"/>
          <w:lang w:val="kk-KZ"/>
        </w:rPr>
        <w:t xml:space="preserve"> қатысынсыз ашылатын «баяндауға» қарсы және айтушыға тиесілі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w:t>
      </w:r>
      <w:r w:rsidR="00E575BB" w:rsidRPr="006C2CBC">
        <w:rPr>
          <w:color w:val="000000" w:themeColor="text1"/>
          <w:sz w:val="28"/>
          <w:szCs w:val="28"/>
          <w:lang w:val="kk-KZ"/>
        </w:rPr>
        <w:t>36</w:t>
      </w:r>
      <w:r w:rsidRPr="006C2CBC">
        <w:rPr>
          <w:color w:val="000000" w:themeColor="text1"/>
          <w:sz w:val="28"/>
          <w:szCs w:val="28"/>
          <w:lang w:val="kk-KZ"/>
        </w:rPr>
        <w:t xml:space="preserve">, </w:t>
      </w:r>
      <w:r w:rsidR="00E575BB" w:rsidRPr="006C2CBC">
        <w:rPr>
          <w:color w:val="000000" w:themeColor="text1"/>
          <w:sz w:val="28"/>
          <w:szCs w:val="28"/>
          <w:lang w:val="kk-KZ"/>
        </w:rPr>
        <w:t xml:space="preserve">с. </w:t>
      </w:r>
      <w:r w:rsidRPr="006C2CBC">
        <w:rPr>
          <w:color w:val="000000" w:themeColor="text1"/>
          <w:sz w:val="28"/>
          <w:szCs w:val="28"/>
          <w:lang w:val="kk-KZ"/>
        </w:rPr>
        <w:t xml:space="preserve">550]. Ол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қарапайым баяндаумен салыстыра отырып, оның коммуникативтік-прагматикалық мәнін алға тартады. Ғалым үшін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басты орында айтушы мен тыңдаушы қатынасы тұр</w:t>
      </w:r>
      <w:r w:rsidR="00824D90" w:rsidRPr="006C2CBC">
        <w:rPr>
          <w:color w:val="000000" w:themeColor="text1"/>
          <w:sz w:val="28"/>
          <w:szCs w:val="28"/>
          <w:lang w:val="kk-KZ"/>
        </w:rPr>
        <w:t>,</w:t>
      </w:r>
      <w:r w:rsidRPr="006C2CBC">
        <w:rPr>
          <w:color w:val="000000" w:themeColor="text1"/>
          <w:sz w:val="28"/>
          <w:szCs w:val="28"/>
          <w:lang w:val="kk-KZ"/>
        </w:rPr>
        <w:t xml:space="preserve"> сөйлеушінің пікірі екінші тарапқа міндетті түрде ықпал етеді.</w:t>
      </w:r>
    </w:p>
    <w:p w14:paraId="1A0E7055" w14:textId="3D0B9B05"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Бұл термин турасында зерттеулер мен пікірлер қаншалықты көп болса да, толыққанды қалыптасқан термин деп айта алмаймыз. Сөзімізге дәлел ретінде ғалым А. Барановтың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терминіне қатысты пікір алшақтығы, қарама-қайшылығы бұл ұғым қалыптасқан тұстан басталады» деген тұжырымын келтіре аламыз [</w:t>
      </w:r>
      <w:r w:rsidR="00E575BB" w:rsidRPr="006C2CBC">
        <w:rPr>
          <w:color w:val="000000" w:themeColor="text1"/>
          <w:sz w:val="28"/>
          <w:szCs w:val="28"/>
          <w:lang w:val="kk-KZ"/>
        </w:rPr>
        <w:t>42</w:t>
      </w:r>
      <w:r w:rsidRPr="006C2CBC">
        <w:rPr>
          <w:color w:val="000000" w:themeColor="text1"/>
          <w:sz w:val="28"/>
          <w:szCs w:val="28"/>
          <w:lang w:val="kk-KZ"/>
        </w:rPr>
        <w:t xml:space="preserve">, </w:t>
      </w:r>
      <w:r w:rsidR="00E575BB" w:rsidRPr="006C2CBC">
        <w:rPr>
          <w:color w:val="000000" w:themeColor="text1"/>
          <w:sz w:val="28"/>
          <w:szCs w:val="28"/>
          <w:lang w:val="kk-KZ"/>
        </w:rPr>
        <w:t xml:space="preserve">с. </w:t>
      </w:r>
      <w:r w:rsidRPr="006C2CBC">
        <w:rPr>
          <w:color w:val="000000" w:themeColor="text1"/>
          <w:sz w:val="28"/>
          <w:szCs w:val="28"/>
          <w:lang w:val="kk-KZ"/>
        </w:rPr>
        <w:t xml:space="preserve">179]. Демек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зерттеу </w:t>
      </w:r>
      <w:r w:rsidR="00D86B28" w:rsidRPr="006C2CBC">
        <w:rPr>
          <w:color w:val="000000" w:themeColor="text1"/>
          <w:sz w:val="28"/>
          <w:szCs w:val="28"/>
          <w:lang w:val="kk-KZ"/>
        </w:rPr>
        <w:t>нысанның</w:t>
      </w:r>
      <w:r w:rsidRPr="006C2CBC">
        <w:rPr>
          <w:color w:val="000000" w:themeColor="text1"/>
          <w:sz w:val="28"/>
          <w:szCs w:val="28"/>
          <w:lang w:val="kk-KZ"/>
        </w:rPr>
        <w:t xml:space="preserve"> сипатына сай </w:t>
      </w:r>
      <w:proofErr w:type="spellStart"/>
      <w:r w:rsidRPr="006C2CBC">
        <w:rPr>
          <w:color w:val="000000" w:themeColor="text1"/>
          <w:sz w:val="28"/>
          <w:szCs w:val="28"/>
          <w:lang w:val="kk-KZ"/>
        </w:rPr>
        <w:t>көпмағыналылыққа</w:t>
      </w:r>
      <w:proofErr w:type="spellEnd"/>
      <w:r w:rsidRPr="006C2CBC">
        <w:rPr>
          <w:color w:val="000000" w:themeColor="text1"/>
          <w:sz w:val="28"/>
          <w:szCs w:val="28"/>
          <w:lang w:val="kk-KZ"/>
        </w:rPr>
        <w:t xml:space="preserve"> ие құрылым. М. Макаров </w:t>
      </w:r>
      <w:proofErr w:type="spellStart"/>
      <w:r w:rsidRPr="006C2CBC">
        <w:rPr>
          <w:color w:val="000000" w:themeColor="text1"/>
          <w:sz w:val="28"/>
          <w:szCs w:val="28"/>
          <w:lang w:val="kk-KZ"/>
        </w:rPr>
        <w:t>диску</w:t>
      </w:r>
      <w:r w:rsidR="00F649CE" w:rsidRPr="006C2CBC">
        <w:rPr>
          <w:color w:val="000000" w:themeColor="text1"/>
          <w:sz w:val="28"/>
          <w:szCs w:val="28"/>
          <w:lang w:val="kk-KZ"/>
        </w:rPr>
        <w:t>р</w:t>
      </w:r>
      <w:r w:rsidRPr="006C2CBC">
        <w:rPr>
          <w:color w:val="000000" w:themeColor="text1"/>
          <w:sz w:val="28"/>
          <w:szCs w:val="28"/>
          <w:lang w:val="kk-KZ"/>
        </w:rPr>
        <w:t>с</w:t>
      </w:r>
      <w:proofErr w:type="spellEnd"/>
      <w:r w:rsidRPr="006C2CBC">
        <w:rPr>
          <w:color w:val="000000" w:themeColor="text1"/>
          <w:sz w:val="28"/>
          <w:szCs w:val="28"/>
          <w:lang w:val="kk-KZ"/>
        </w:rPr>
        <w:t xml:space="preserve"> ұғымына қатысты </w:t>
      </w:r>
      <w:proofErr w:type="spellStart"/>
      <w:r w:rsidRPr="006C2CBC">
        <w:rPr>
          <w:color w:val="000000" w:themeColor="text1"/>
          <w:sz w:val="28"/>
          <w:szCs w:val="28"/>
          <w:lang w:val="kk-KZ"/>
        </w:rPr>
        <w:t>көпмағыналылықты</w:t>
      </w:r>
      <w:proofErr w:type="spellEnd"/>
      <w:r w:rsidRPr="006C2CBC">
        <w:rPr>
          <w:color w:val="000000" w:themeColor="text1"/>
          <w:sz w:val="28"/>
          <w:szCs w:val="28"/>
          <w:lang w:val="kk-KZ"/>
        </w:rPr>
        <w:t xml:space="preserve"> үш түрлі көзқараспен байланыстырады: а)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талдауды кең мағынасында тілдік коммуникацияны оның пішіні мен қызметіне қарай зерттейтін біріктірілген </w:t>
      </w:r>
      <w:r w:rsidRPr="006C2CBC">
        <w:rPr>
          <w:color w:val="000000" w:themeColor="text1"/>
          <w:sz w:val="28"/>
          <w:szCs w:val="28"/>
          <w:lang w:val="kk-KZ"/>
        </w:rPr>
        <w:lastRenderedPageBreak/>
        <w:t xml:space="preserve">сала ретінде; ә)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тар мағынасында Бирмингем зерттеушілер тобының талдау дәстүрінің атауы ретінде; б)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грамматика ретінде зерттеу (Р. </w:t>
      </w:r>
      <w:proofErr w:type="spellStart"/>
      <w:r w:rsidRPr="006C2CBC">
        <w:rPr>
          <w:color w:val="000000" w:themeColor="text1"/>
          <w:sz w:val="28"/>
          <w:szCs w:val="28"/>
          <w:lang w:val="kk-KZ"/>
        </w:rPr>
        <w:t>Лонгхер</w:t>
      </w:r>
      <w:proofErr w:type="spellEnd"/>
      <w:r w:rsidRPr="006C2CBC">
        <w:rPr>
          <w:color w:val="000000" w:themeColor="text1"/>
          <w:sz w:val="28"/>
          <w:szCs w:val="28"/>
          <w:lang w:val="kk-KZ"/>
        </w:rPr>
        <w:t xml:space="preserve">, Т. </w:t>
      </w:r>
      <w:proofErr w:type="spellStart"/>
      <w:r w:rsidRPr="006C2CBC">
        <w:rPr>
          <w:color w:val="000000" w:themeColor="text1"/>
          <w:sz w:val="28"/>
          <w:szCs w:val="28"/>
          <w:lang w:val="kk-KZ"/>
        </w:rPr>
        <w:t>Ривон</w:t>
      </w:r>
      <w:proofErr w:type="spellEnd"/>
      <w:r w:rsidRPr="006C2CBC">
        <w:rPr>
          <w:color w:val="000000" w:themeColor="text1"/>
          <w:sz w:val="28"/>
          <w:szCs w:val="28"/>
          <w:lang w:val="kk-KZ"/>
        </w:rPr>
        <w:t>, т.б.) [</w:t>
      </w:r>
      <w:r w:rsidR="004669A7" w:rsidRPr="006C2CBC">
        <w:rPr>
          <w:color w:val="000000" w:themeColor="text1"/>
          <w:sz w:val="28"/>
          <w:szCs w:val="28"/>
          <w:lang w:val="kk-KZ"/>
        </w:rPr>
        <w:t>1</w:t>
      </w:r>
      <w:r w:rsidR="00E575BB" w:rsidRPr="006C2CBC">
        <w:rPr>
          <w:color w:val="000000" w:themeColor="text1"/>
          <w:sz w:val="28"/>
          <w:szCs w:val="28"/>
          <w:lang w:val="kk-KZ"/>
        </w:rPr>
        <w:t>2</w:t>
      </w:r>
      <w:r w:rsidRPr="006C2CBC">
        <w:rPr>
          <w:color w:val="000000" w:themeColor="text1"/>
          <w:sz w:val="28"/>
          <w:szCs w:val="28"/>
          <w:lang w:val="kk-KZ"/>
        </w:rPr>
        <w:t xml:space="preserve">, </w:t>
      </w:r>
      <w:r w:rsidR="00E575BB" w:rsidRPr="006C2CBC">
        <w:rPr>
          <w:color w:val="000000" w:themeColor="text1"/>
          <w:sz w:val="28"/>
          <w:szCs w:val="28"/>
          <w:lang w:val="kk-KZ"/>
        </w:rPr>
        <w:t xml:space="preserve">с. </w:t>
      </w:r>
      <w:r w:rsidRPr="006C2CBC">
        <w:rPr>
          <w:color w:val="000000" w:themeColor="text1"/>
          <w:sz w:val="28"/>
          <w:szCs w:val="28"/>
          <w:lang w:val="kk-KZ"/>
        </w:rPr>
        <w:t>82]. Лингвист ғалым Т.М. Николаева «</w:t>
      </w:r>
      <w:proofErr w:type="spellStart"/>
      <w:r w:rsidRPr="006C2CBC">
        <w:rPr>
          <w:color w:val="000000" w:themeColor="text1"/>
          <w:sz w:val="28"/>
          <w:szCs w:val="28"/>
          <w:lang w:val="kk-KZ"/>
        </w:rPr>
        <w:t>Краткий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словарь</w:t>
      </w:r>
      <w:proofErr w:type="spellEnd"/>
      <w:r w:rsidRPr="006C2CBC">
        <w:rPr>
          <w:color w:val="000000" w:themeColor="text1"/>
          <w:sz w:val="28"/>
          <w:szCs w:val="28"/>
          <w:lang w:val="kk-KZ"/>
        </w:rPr>
        <w:t xml:space="preserve"> лингвистика </w:t>
      </w:r>
      <w:proofErr w:type="spellStart"/>
      <w:r w:rsidRPr="006C2CBC">
        <w:rPr>
          <w:color w:val="000000" w:themeColor="text1"/>
          <w:sz w:val="28"/>
          <w:szCs w:val="28"/>
          <w:lang w:val="kk-KZ"/>
        </w:rPr>
        <w:t>текста</w:t>
      </w:r>
      <w:proofErr w:type="spellEnd"/>
      <w:r w:rsidRPr="006C2CBC">
        <w:rPr>
          <w:color w:val="000000" w:themeColor="text1"/>
          <w:sz w:val="28"/>
          <w:szCs w:val="28"/>
          <w:lang w:val="kk-KZ"/>
        </w:rPr>
        <w:t xml:space="preserve">» зерттеу еңбегінде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түрліше сипаттың тән екендігін көрсетеді:</w:t>
      </w:r>
    </w:p>
    <w:p w14:paraId="36F81F88" w14:textId="77777777" w:rsidR="00B7617C" w:rsidRPr="006C2CBC" w:rsidRDefault="00B7617C" w:rsidP="00774780">
      <w:pPr>
        <w:pStyle w:val="a7"/>
        <w:numPr>
          <w:ilvl w:val="0"/>
          <w:numId w:val="1"/>
        </w:numPr>
        <w:ind w:left="993" w:hanging="284"/>
        <w:jc w:val="both"/>
        <w:rPr>
          <w:color w:val="000000" w:themeColor="text1"/>
          <w:sz w:val="28"/>
          <w:szCs w:val="28"/>
          <w:lang w:val="kk-KZ"/>
        </w:rPr>
      </w:pPr>
      <w:r w:rsidRPr="006C2CBC">
        <w:rPr>
          <w:color w:val="000000" w:themeColor="text1"/>
          <w:sz w:val="28"/>
          <w:szCs w:val="28"/>
          <w:lang w:val="kk-KZ"/>
        </w:rPr>
        <w:t>Байланысқан мәтін;</w:t>
      </w:r>
    </w:p>
    <w:p w14:paraId="67DE7627" w14:textId="77777777" w:rsidR="00B7617C" w:rsidRPr="006C2CBC" w:rsidRDefault="00B7617C" w:rsidP="00774780">
      <w:pPr>
        <w:pStyle w:val="a7"/>
        <w:numPr>
          <w:ilvl w:val="0"/>
          <w:numId w:val="1"/>
        </w:numPr>
        <w:ind w:left="993" w:hanging="284"/>
        <w:jc w:val="both"/>
        <w:rPr>
          <w:color w:val="000000" w:themeColor="text1"/>
          <w:sz w:val="28"/>
          <w:szCs w:val="28"/>
          <w:lang w:val="kk-KZ"/>
        </w:rPr>
      </w:pPr>
      <w:r w:rsidRPr="006C2CBC">
        <w:rPr>
          <w:color w:val="000000" w:themeColor="text1"/>
          <w:sz w:val="28"/>
          <w:szCs w:val="28"/>
          <w:lang w:val="kk-KZ"/>
        </w:rPr>
        <w:t>Мәтіннің ауызекі сөйлеу тіліндегі формасы;</w:t>
      </w:r>
    </w:p>
    <w:p w14:paraId="5C679686" w14:textId="77777777" w:rsidR="00B7617C" w:rsidRPr="006C2CBC" w:rsidRDefault="00B7617C" w:rsidP="00774780">
      <w:pPr>
        <w:pStyle w:val="a7"/>
        <w:numPr>
          <w:ilvl w:val="0"/>
          <w:numId w:val="1"/>
        </w:numPr>
        <w:ind w:left="993" w:hanging="284"/>
        <w:jc w:val="both"/>
        <w:rPr>
          <w:color w:val="000000" w:themeColor="text1"/>
          <w:sz w:val="28"/>
          <w:szCs w:val="28"/>
          <w:lang w:val="kk-KZ"/>
        </w:rPr>
      </w:pPr>
      <w:r w:rsidRPr="006C2CBC">
        <w:rPr>
          <w:color w:val="000000" w:themeColor="text1"/>
          <w:sz w:val="28"/>
          <w:szCs w:val="28"/>
          <w:lang w:val="kk-KZ"/>
        </w:rPr>
        <w:t>Диалог;</w:t>
      </w:r>
    </w:p>
    <w:p w14:paraId="0D068327" w14:textId="24CD1CEE" w:rsidR="00B7617C" w:rsidRPr="006C2CBC" w:rsidRDefault="00B7617C" w:rsidP="00774780">
      <w:pPr>
        <w:pStyle w:val="a7"/>
        <w:numPr>
          <w:ilvl w:val="0"/>
          <w:numId w:val="1"/>
        </w:numPr>
        <w:ind w:left="993" w:hanging="284"/>
        <w:jc w:val="both"/>
        <w:rPr>
          <w:color w:val="000000" w:themeColor="text1"/>
          <w:sz w:val="28"/>
          <w:szCs w:val="28"/>
          <w:lang w:val="kk-KZ"/>
        </w:rPr>
      </w:pPr>
      <w:r w:rsidRPr="006C2CBC">
        <w:rPr>
          <w:color w:val="000000" w:themeColor="text1"/>
          <w:sz w:val="28"/>
          <w:szCs w:val="28"/>
          <w:lang w:val="kk-KZ"/>
        </w:rPr>
        <w:t xml:space="preserve">Семантикалық байланысқа түскен </w:t>
      </w:r>
      <w:proofErr w:type="spellStart"/>
      <w:r w:rsidRPr="006C2CBC">
        <w:rPr>
          <w:color w:val="000000" w:themeColor="text1"/>
          <w:sz w:val="28"/>
          <w:szCs w:val="28"/>
          <w:lang w:val="kk-KZ"/>
        </w:rPr>
        <w:t>айтылымдар</w:t>
      </w:r>
      <w:proofErr w:type="spellEnd"/>
      <w:r w:rsidRPr="006C2CBC">
        <w:rPr>
          <w:color w:val="000000" w:themeColor="text1"/>
          <w:sz w:val="28"/>
          <w:szCs w:val="28"/>
          <w:lang w:val="kk-KZ"/>
        </w:rPr>
        <w:t xml:space="preserve"> жиыны [</w:t>
      </w:r>
      <w:r w:rsidR="00E575BB" w:rsidRPr="006C2CBC">
        <w:rPr>
          <w:color w:val="000000" w:themeColor="text1"/>
          <w:sz w:val="28"/>
          <w:szCs w:val="28"/>
          <w:lang w:val="kk-KZ"/>
        </w:rPr>
        <w:t>43</w:t>
      </w:r>
      <w:r w:rsidRPr="006C2CBC">
        <w:rPr>
          <w:color w:val="000000" w:themeColor="text1"/>
          <w:sz w:val="28"/>
          <w:szCs w:val="28"/>
          <w:lang w:val="kk-KZ"/>
        </w:rPr>
        <w:t xml:space="preserve">, </w:t>
      </w:r>
      <w:r w:rsidR="00E575BB" w:rsidRPr="006C2CBC">
        <w:rPr>
          <w:color w:val="000000" w:themeColor="text1"/>
          <w:sz w:val="28"/>
          <w:szCs w:val="28"/>
          <w:lang w:val="kk-KZ"/>
        </w:rPr>
        <w:t xml:space="preserve">c. </w:t>
      </w:r>
      <w:r w:rsidRPr="006C2CBC">
        <w:rPr>
          <w:color w:val="000000" w:themeColor="text1"/>
          <w:sz w:val="28"/>
          <w:szCs w:val="28"/>
          <w:lang w:val="kk-KZ"/>
        </w:rPr>
        <w:t>247].</w:t>
      </w:r>
    </w:p>
    <w:p w14:paraId="4DE214EE" w14:textId="77777777" w:rsidR="00B7617C" w:rsidRPr="006C2CBC" w:rsidRDefault="00B7617C" w:rsidP="00B7617C">
      <w:pPr>
        <w:ind w:firstLine="708"/>
        <w:jc w:val="both"/>
        <w:rPr>
          <w:color w:val="000000" w:themeColor="text1"/>
          <w:sz w:val="28"/>
          <w:szCs w:val="28"/>
          <w:lang w:val="kk-KZ"/>
        </w:rPr>
      </w:pP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коммуникацияда тануға негізделген ағайынды </w:t>
      </w:r>
      <w:proofErr w:type="spellStart"/>
      <w:r w:rsidRPr="006C2CBC">
        <w:rPr>
          <w:color w:val="000000" w:themeColor="text1"/>
          <w:sz w:val="28"/>
          <w:szCs w:val="28"/>
          <w:lang w:val="kk-KZ"/>
        </w:rPr>
        <w:t>Гриммдер</w:t>
      </w:r>
      <w:proofErr w:type="spellEnd"/>
      <w:r w:rsidRPr="006C2CBC">
        <w:rPr>
          <w:color w:val="000000" w:themeColor="text1"/>
          <w:sz w:val="28"/>
          <w:szCs w:val="28"/>
          <w:lang w:val="kk-KZ"/>
        </w:rPr>
        <w:t xml:space="preserve"> неміс тілінің сөздігінде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ұғымына қатысты былайша түсінік береді: </w:t>
      </w:r>
    </w:p>
    <w:p w14:paraId="7549DD47" w14:textId="77777777" w:rsidR="00B7617C" w:rsidRPr="006C2CBC" w:rsidRDefault="00B7617C" w:rsidP="00774780">
      <w:pPr>
        <w:pStyle w:val="a7"/>
        <w:numPr>
          <w:ilvl w:val="0"/>
          <w:numId w:val="2"/>
        </w:numPr>
        <w:ind w:left="993" w:hanging="284"/>
        <w:jc w:val="both"/>
        <w:rPr>
          <w:color w:val="000000" w:themeColor="text1"/>
          <w:sz w:val="28"/>
          <w:szCs w:val="28"/>
          <w:lang w:val="kk-KZ"/>
        </w:rPr>
      </w:pPr>
      <w:r w:rsidRPr="006C2CBC">
        <w:rPr>
          <w:color w:val="000000" w:themeColor="text1"/>
          <w:sz w:val="28"/>
          <w:szCs w:val="28"/>
          <w:lang w:val="kk-KZ"/>
        </w:rPr>
        <w:t>диалог, әңгімелесу;</w:t>
      </w:r>
    </w:p>
    <w:p w14:paraId="2DBADF6F" w14:textId="7A4E551B" w:rsidR="00B7617C" w:rsidRPr="006C2CBC" w:rsidRDefault="00B7617C" w:rsidP="00774780">
      <w:pPr>
        <w:pStyle w:val="a7"/>
        <w:numPr>
          <w:ilvl w:val="0"/>
          <w:numId w:val="2"/>
        </w:numPr>
        <w:ind w:left="993" w:hanging="284"/>
        <w:jc w:val="both"/>
        <w:rPr>
          <w:color w:val="000000" w:themeColor="text1"/>
          <w:sz w:val="28"/>
          <w:szCs w:val="28"/>
          <w:lang w:val="kk-KZ"/>
        </w:rPr>
      </w:pPr>
      <w:proofErr w:type="spellStart"/>
      <w:r w:rsidRPr="006C2CBC">
        <w:rPr>
          <w:color w:val="000000" w:themeColor="text1"/>
          <w:sz w:val="28"/>
          <w:szCs w:val="28"/>
          <w:lang w:val="kk-KZ"/>
        </w:rPr>
        <w:t>cөйлеу</w:t>
      </w:r>
      <w:proofErr w:type="spellEnd"/>
      <w:r w:rsidRPr="006C2CBC">
        <w:rPr>
          <w:color w:val="000000" w:themeColor="text1"/>
          <w:sz w:val="28"/>
          <w:szCs w:val="28"/>
          <w:lang w:val="kk-KZ"/>
        </w:rPr>
        <w:t>, дәріс [</w:t>
      </w:r>
      <w:r w:rsidR="00E575BB" w:rsidRPr="006C2CBC">
        <w:rPr>
          <w:color w:val="000000" w:themeColor="text1"/>
          <w:sz w:val="28"/>
          <w:szCs w:val="28"/>
          <w:lang w:val="en-US"/>
        </w:rPr>
        <w:t>44</w:t>
      </w:r>
      <w:r w:rsidRPr="006C2CBC">
        <w:rPr>
          <w:color w:val="000000" w:themeColor="text1"/>
          <w:sz w:val="28"/>
          <w:szCs w:val="28"/>
          <w:lang w:val="kk-KZ"/>
        </w:rPr>
        <w:t xml:space="preserve">, </w:t>
      </w:r>
      <w:r w:rsidR="00E575BB" w:rsidRPr="006C2CBC">
        <w:rPr>
          <w:color w:val="000000" w:themeColor="text1"/>
          <w:sz w:val="28"/>
          <w:szCs w:val="28"/>
          <w:lang w:val="en-US"/>
        </w:rPr>
        <w:t xml:space="preserve">p. </w:t>
      </w:r>
      <w:r w:rsidRPr="006C2CBC">
        <w:rPr>
          <w:color w:val="000000" w:themeColor="text1"/>
          <w:sz w:val="28"/>
          <w:szCs w:val="28"/>
          <w:lang w:val="kk-KZ"/>
        </w:rPr>
        <w:t>9].</w:t>
      </w:r>
    </w:p>
    <w:p w14:paraId="6E4C56B7" w14:textId="77777777" w:rsidR="00E14E7A" w:rsidRPr="006C2CBC" w:rsidRDefault="00E14E7A" w:rsidP="00E14E7A">
      <w:pPr>
        <w:ind w:firstLine="708"/>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ұғымының құрылымы мен мазмұны жоғарыда көрсетілген ерекшеліктері арқылы айқындала түседі. Бұл ұғым тек тілдік бірліктердің жиынтығы ғана емес, белгілі бір мақсатқа бағытталған, </w:t>
      </w:r>
      <w:proofErr w:type="spellStart"/>
      <w:r w:rsidRPr="006C2CBC">
        <w:rPr>
          <w:color w:val="000000" w:themeColor="text1"/>
          <w:sz w:val="28"/>
          <w:szCs w:val="28"/>
          <w:lang w:val="kk-KZ"/>
        </w:rPr>
        <w:t>мәнмәтінмен</w:t>
      </w:r>
      <w:proofErr w:type="spellEnd"/>
      <w:r w:rsidRPr="006C2CBC">
        <w:rPr>
          <w:color w:val="000000" w:themeColor="text1"/>
          <w:sz w:val="28"/>
          <w:szCs w:val="28"/>
          <w:lang w:val="kk-KZ"/>
        </w:rPr>
        <w:t xml:space="preserve">, сөйлеу жағдаятымен тығыз байланысты коммуникативтік құрылым ретінде көрінеді. Оның мазмұнында әрі тілдік, әрі </w:t>
      </w:r>
      <w:proofErr w:type="spellStart"/>
      <w:r w:rsidRPr="006C2CBC">
        <w:rPr>
          <w:color w:val="000000" w:themeColor="text1"/>
          <w:sz w:val="28"/>
          <w:szCs w:val="28"/>
          <w:lang w:val="kk-KZ"/>
        </w:rPr>
        <w:t>бейтілдік</w:t>
      </w:r>
      <w:proofErr w:type="spellEnd"/>
      <w:r w:rsidRPr="006C2CBC">
        <w:rPr>
          <w:color w:val="000000" w:themeColor="text1"/>
          <w:sz w:val="28"/>
          <w:szCs w:val="28"/>
          <w:lang w:val="kk-KZ"/>
        </w:rPr>
        <w:t xml:space="preserve"> факторлар үйлесім табады. Ауызекі сөйлеу формасымен, диалогпен, байланысқан мәтінмен және семантикалық үйлесіммен сипатталған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нақты коммуникативтік жағдаятта жүзеге асатын тілдік әрекет. Мұнда сөйлеуші мен тыңдаушы арасындағы өзара ықпалдастық, ниет пен мақсат, әлеуметтік рөлдер, уақыт пен кеңістік секілді факторлар шешуші рөл атқарады. Сондықтан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қарапайым мәтінмен теңестіруге болмайды – ол мазмұнды жеткізудің динамикалық үдерісі, яғни тілді қолданудың нақты әрекеті.</w:t>
      </w:r>
    </w:p>
    <w:p w14:paraId="4E8CE9BD" w14:textId="0C2C1403" w:rsidR="00E14E7A" w:rsidRPr="006C2CBC" w:rsidRDefault="00E14E7A" w:rsidP="00E14E7A">
      <w:pPr>
        <w:ind w:firstLine="708"/>
        <w:jc w:val="both"/>
        <w:rPr>
          <w:color w:val="000000" w:themeColor="text1"/>
          <w:sz w:val="28"/>
          <w:szCs w:val="28"/>
          <w:lang w:val="kk-KZ"/>
        </w:rPr>
      </w:pPr>
      <w:r w:rsidRPr="006C2CBC">
        <w:rPr>
          <w:color w:val="000000" w:themeColor="text1"/>
          <w:sz w:val="28"/>
          <w:szCs w:val="28"/>
          <w:lang w:val="kk-KZ"/>
        </w:rPr>
        <w:t xml:space="preserve">Неміс тіліндегі «әңгімелесу», «дәріс» ұғымдарымен байланыстырылған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оның формалық жағы мен мазмұндық бағытын бірдей қамтиды. Бір жағдайда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еркін, интерактивті </w:t>
      </w:r>
      <w:proofErr w:type="spellStart"/>
      <w:r w:rsidRPr="006C2CBC">
        <w:rPr>
          <w:color w:val="000000" w:themeColor="text1"/>
          <w:sz w:val="28"/>
          <w:szCs w:val="28"/>
          <w:lang w:val="kk-KZ"/>
        </w:rPr>
        <w:t>тілдесімге</w:t>
      </w:r>
      <w:proofErr w:type="spellEnd"/>
      <w:r w:rsidRPr="006C2CBC">
        <w:rPr>
          <w:color w:val="000000" w:themeColor="text1"/>
          <w:sz w:val="28"/>
          <w:szCs w:val="28"/>
          <w:lang w:val="kk-KZ"/>
        </w:rPr>
        <w:t xml:space="preserve"> құрылса, енді бір жағдайда біржақты баяндау сипатында болады. Бұл –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құрылымдық икемділігі мен қолдану аясының кеңдігін көрсететін тағы бір дәлел. Сонымен бірге</w:t>
      </w:r>
      <w:r w:rsidR="00774780"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тілдің формальды құрылымдарынан тыс, нақты жағдаятқа бейімделген, тіл мен қоғам арасындағы дәнекер ретінде қызмет ететін феномен болып шығады. Осы ерекшеліктердің барлығы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жүйелі талдауда тек тілдік бірліктермен шектелмей, прагматикалық, семиотикалық, әлеуметтік және когнитивтік деңгейлерді де ескеру қажеттігін айқындайды. Сөйтіп,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көпқабатты, көпқырлы, </w:t>
      </w:r>
      <w:proofErr w:type="spellStart"/>
      <w:r w:rsidRPr="006C2CBC">
        <w:rPr>
          <w:color w:val="000000" w:themeColor="text1"/>
          <w:sz w:val="28"/>
          <w:szCs w:val="28"/>
          <w:lang w:val="kk-KZ"/>
        </w:rPr>
        <w:t>мәнмәтінге</w:t>
      </w:r>
      <w:proofErr w:type="spellEnd"/>
      <w:r w:rsidRPr="006C2CBC">
        <w:rPr>
          <w:color w:val="000000" w:themeColor="text1"/>
          <w:sz w:val="28"/>
          <w:szCs w:val="28"/>
          <w:lang w:val="kk-KZ"/>
        </w:rPr>
        <w:t xml:space="preserve"> тәуелді құрылым ретінде қазіргі тіл білімінің кең ауқымды зерттеу нысанына айналған.</w:t>
      </w:r>
    </w:p>
    <w:p w14:paraId="751A7BDD" w14:textId="583AFF68"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Қазіргі лингвистикада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терминіне қатысты тұщымды, әрі кең тараған анықтама ретінде Т. Ван </w:t>
      </w:r>
      <w:proofErr w:type="spellStart"/>
      <w:r w:rsidRPr="006C2CBC">
        <w:rPr>
          <w:color w:val="000000" w:themeColor="text1"/>
          <w:sz w:val="28"/>
          <w:szCs w:val="28"/>
          <w:lang w:val="kk-KZ"/>
        </w:rPr>
        <w:t>Дейктің</w:t>
      </w:r>
      <w:proofErr w:type="spellEnd"/>
      <w:r w:rsidRPr="006C2CBC">
        <w:rPr>
          <w:color w:val="000000" w:themeColor="text1"/>
          <w:sz w:val="28"/>
          <w:szCs w:val="28"/>
          <w:lang w:val="kk-KZ"/>
        </w:rPr>
        <w:t xml:space="preserve"> пікірін келтіре аламыз. Т. Ван </w:t>
      </w:r>
      <w:proofErr w:type="spellStart"/>
      <w:r w:rsidRPr="006C2CBC">
        <w:rPr>
          <w:color w:val="000000" w:themeColor="text1"/>
          <w:sz w:val="28"/>
          <w:szCs w:val="28"/>
          <w:lang w:val="kk-KZ"/>
        </w:rPr>
        <w:lastRenderedPageBreak/>
        <w:t>Дейк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«күрделі коммуникациялық құбылыс» деп қарастырады. Сонымен бірге ғалым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коммуникативтік жағдаят пен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тарихи, әлеуметтік ерекшеліктерін көрсететін сөйлеу ағыны деп қарастырады.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этностық, мәдени, ділдік, жалпыхалықтық, жеке адами мәдениеттің көрінісі жасырынатындығын айтады [1</w:t>
      </w:r>
      <w:r w:rsidR="00E575BB" w:rsidRPr="006C2CBC">
        <w:rPr>
          <w:color w:val="000000" w:themeColor="text1"/>
          <w:sz w:val="28"/>
          <w:szCs w:val="28"/>
          <w:lang w:val="kk-KZ"/>
        </w:rPr>
        <w:t>9</w:t>
      </w:r>
      <w:r w:rsidRPr="006C2CBC">
        <w:rPr>
          <w:color w:val="000000" w:themeColor="text1"/>
          <w:sz w:val="28"/>
          <w:szCs w:val="28"/>
          <w:lang w:val="kk-KZ"/>
        </w:rPr>
        <w:t xml:space="preserve">, </w:t>
      </w:r>
      <w:r w:rsidR="00E575BB" w:rsidRPr="006C2CBC">
        <w:rPr>
          <w:color w:val="000000" w:themeColor="text1"/>
          <w:sz w:val="28"/>
          <w:szCs w:val="28"/>
          <w:lang w:val="kk-KZ"/>
        </w:rPr>
        <w:t xml:space="preserve">c. </w:t>
      </w:r>
      <w:r w:rsidRPr="006C2CBC">
        <w:rPr>
          <w:color w:val="000000" w:themeColor="text1"/>
          <w:sz w:val="28"/>
          <w:szCs w:val="28"/>
          <w:lang w:val="kk-KZ"/>
        </w:rPr>
        <w:t xml:space="preserve">12]. Расында, сөйлеу актісін ұйымдастыру барысында диалогқа түскен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сөйлеу дағдысы, дүниені қабылдау ерекшелігі, когнитивтік қабілеті, интеллектуалдық мүмкіндігі, физиологиялық ерекшелігі, әлеуметтік мәртебесі, ұлттық таным-түсінігі сөйлеу актісінің сәтті жүзеге асуына әсер етеді. Лингвистика ғылымында мұны «коммуникативтік құзыреттілік» терминімен атайды [</w:t>
      </w:r>
      <w:r w:rsidR="00E575BB" w:rsidRPr="006C2CBC">
        <w:rPr>
          <w:color w:val="000000" w:themeColor="text1"/>
          <w:sz w:val="28"/>
          <w:szCs w:val="28"/>
          <w:lang w:val="kk-KZ"/>
        </w:rPr>
        <w:t>45</w:t>
      </w:r>
      <w:r w:rsidRPr="006C2CBC">
        <w:rPr>
          <w:color w:val="000000" w:themeColor="text1"/>
          <w:sz w:val="28"/>
          <w:szCs w:val="28"/>
          <w:lang w:val="kk-KZ"/>
        </w:rPr>
        <w:t xml:space="preserve">,  </w:t>
      </w:r>
      <w:r w:rsidR="00627AF8" w:rsidRPr="006C2CBC">
        <w:rPr>
          <w:color w:val="000000" w:themeColor="text1"/>
          <w:sz w:val="28"/>
          <w:szCs w:val="28"/>
          <w:lang w:val="kk-KZ"/>
        </w:rPr>
        <w:t>c</w:t>
      </w:r>
      <w:r w:rsidR="00E575BB" w:rsidRPr="006C2CBC">
        <w:rPr>
          <w:color w:val="000000" w:themeColor="text1"/>
          <w:sz w:val="28"/>
          <w:szCs w:val="28"/>
          <w:lang w:val="kk-KZ"/>
        </w:rPr>
        <w:t xml:space="preserve">. </w:t>
      </w:r>
      <w:r w:rsidRPr="006C2CBC">
        <w:rPr>
          <w:color w:val="000000" w:themeColor="text1"/>
          <w:sz w:val="28"/>
          <w:szCs w:val="28"/>
          <w:lang w:val="kk-KZ"/>
        </w:rPr>
        <w:t>56]. Демек</w:t>
      </w:r>
      <w:r w:rsidR="00774780" w:rsidRPr="006C2CBC">
        <w:rPr>
          <w:color w:val="000000" w:themeColor="text1"/>
          <w:sz w:val="28"/>
          <w:szCs w:val="28"/>
          <w:lang w:val="kk-KZ"/>
        </w:rPr>
        <w:t>,</w:t>
      </w:r>
      <w:r w:rsidR="00E575BB" w:rsidRPr="006C2CBC">
        <w:rPr>
          <w:color w:val="000000" w:themeColor="text1"/>
          <w:sz w:val="28"/>
          <w:szCs w:val="28"/>
          <w:lang w:val="kk-KZ"/>
        </w:rPr>
        <w:t xml:space="preserve"> </w:t>
      </w:r>
      <w:r w:rsidR="00774780" w:rsidRPr="006C2CBC">
        <w:rPr>
          <w:color w:val="000000" w:themeColor="text1"/>
          <w:sz w:val="28"/>
          <w:szCs w:val="28"/>
          <w:lang w:val="kk-KZ"/>
        </w:rPr>
        <w:t>Т</w:t>
      </w:r>
      <w:r w:rsidRPr="006C2CBC">
        <w:rPr>
          <w:color w:val="000000" w:themeColor="text1"/>
          <w:sz w:val="28"/>
          <w:szCs w:val="28"/>
          <w:lang w:val="kk-KZ"/>
        </w:rPr>
        <w:t xml:space="preserve">. Ван </w:t>
      </w:r>
      <w:proofErr w:type="spellStart"/>
      <w:r w:rsidRPr="006C2CBC">
        <w:rPr>
          <w:color w:val="000000" w:themeColor="text1"/>
          <w:sz w:val="28"/>
          <w:szCs w:val="28"/>
          <w:lang w:val="kk-KZ"/>
        </w:rPr>
        <w:t>Дейктің</w:t>
      </w:r>
      <w:proofErr w:type="spellEnd"/>
      <w:r w:rsidRPr="006C2CBC">
        <w:rPr>
          <w:color w:val="000000" w:themeColor="text1"/>
          <w:sz w:val="28"/>
          <w:szCs w:val="28"/>
          <w:lang w:val="kk-KZ"/>
        </w:rPr>
        <w:t xml:space="preserve"> анықтамасынан шығатын тұжырым былайша өріледі: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диалогқа түскен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сөйлеу әрекетінен, коммуникативтік жағдаятынан тұратын күрделі құрылым. Күрделі болатын себебі</w:t>
      </w:r>
      <w:r w:rsidR="00D86B28" w:rsidRPr="006C2CBC">
        <w:rPr>
          <w:color w:val="000000" w:themeColor="text1"/>
          <w:sz w:val="28"/>
          <w:szCs w:val="28"/>
          <w:lang w:val="kk-KZ"/>
        </w:rPr>
        <w:t xml:space="preserve"> мынада:</w:t>
      </w:r>
      <w:r w:rsidRPr="006C2CBC">
        <w:rPr>
          <w:color w:val="000000" w:themeColor="text1"/>
          <w:sz w:val="28"/>
          <w:szCs w:val="28"/>
          <w:lang w:val="kk-KZ"/>
        </w:rPr>
        <w:t xml:space="preserve"> сөйлеу әрекетіне коммуникацияның жүзеге асқан мекені мен мезгілі (коммуникациялық жағдаят),</w:t>
      </w:r>
      <w:r w:rsidR="00D86B28" w:rsidRPr="006C2CBC">
        <w:rPr>
          <w:color w:val="000000" w:themeColor="text1"/>
          <w:sz w:val="28"/>
          <w:szCs w:val="28"/>
          <w:lang w:val="kk-KZ"/>
        </w:rPr>
        <w:t xml:space="preserve">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мақсаты және әр </w:t>
      </w:r>
      <w:proofErr w:type="spellStart"/>
      <w:r w:rsidRPr="006C2CBC">
        <w:rPr>
          <w:color w:val="000000" w:themeColor="text1"/>
          <w:sz w:val="28"/>
          <w:szCs w:val="28"/>
          <w:lang w:val="kk-KZ"/>
        </w:rPr>
        <w:t>коммуниканттың</w:t>
      </w:r>
      <w:proofErr w:type="spellEnd"/>
      <w:r w:rsidRPr="006C2CBC">
        <w:rPr>
          <w:color w:val="000000" w:themeColor="text1"/>
          <w:sz w:val="28"/>
          <w:szCs w:val="28"/>
          <w:lang w:val="kk-KZ"/>
        </w:rPr>
        <w:t xml:space="preserve"> коммуникациялық </w:t>
      </w:r>
      <w:proofErr w:type="spellStart"/>
      <w:r w:rsidRPr="006C2CBC">
        <w:rPr>
          <w:color w:val="000000" w:themeColor="text1"/>
          <w:sz w:val="28"/>
          <w:szCs w:val="28"/>
          <w:lang w:val="kk-KZ"/>
        </w:rPr>
        <w:t>құзыреттіліктері</w:t>
      </w:r>
      <w:proofErr w:type="spellEnd"/>
      <w:r w:rsidRPr="006C2CBC">
        <w:rPr>
          <w:color w:val="000000" w:themeColor="text1"/>
          <w:sz w:val="28"/>
          <w:szCs w:val="28"/>
          <w:lang w:val="kk-KZ"/>
        </w:rPr>
        <w:t xml:space="preserve"> </w:t>
      </w:r>
      <w:r w:rsidR="00D86B28" w:rsidRPr="006C2CBC">
        <w:rPr>
          <w:color w:val="000000" w:themeColor="text1"/>
          <w:sz w:val="28"/>
          <w:szCs w:val="28"/>
          <w:lang w:val="kk-KZ"/>
        </w:rPr>
        <w:t xml:space="preserve">әсер етеді, сондықтан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талдауда </w:t>
      </w:r>
      <w:r w:rsidR="00D86B28" w:rsidRPr="006C2CBC">
        <w:rPr>
          <w:color w:val="000000" w:themeColor="text1"/>
          <w:sz w:val="28"/>
          <w:szCs w:val="28"/>
          <w:lang w:val="kk-KZ"/>
        </w:rPr>
        <w:t xml:space="preserve">олар </w:t>
      </w:r>
      <w:r w:rsidRPr="006C2CBC">
        <w:rPr>
          <w:color w:val="000000" w:themeColor="text1"/>
          <w:sz w:val="28"/>
          <w:szCs w:val="28"/>
          <w:lang w:val="kk-KZ"/>
        </w:rPr>
        <w:t xml:space="preserve">есепке алынады. Демек белгілі бір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айтылымына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дискрустық</w:t>
      </w:r>
      <w:proofErr w:type="spellEnd"/>
      <w:r w:rsidRPr="006C2CBC">
        <w:rPr>
          <w:color w:val="000000" w:themeColor="text1"/>
          <w:sz w:val="28"/>
          <w:szCs w:val="28"/>
          <w:lang w:val="kk-KZ"/>
        </w:rPr>
        <w:t xml:space="preserve"> талдау жүргізу арқылы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білім дәрежесін, жеке тұлғалық ерекшілігін, ұлттық мәдени өлшемін, әлеуметтік мәртебесін, психофизиологиялық ерекшелігін анықтауға мүмкіндік аламыз. Сонымен қатар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талдау барысында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сөйлеу стратегиясынан да хабардар боламыз. Өйткені тілдік қатынас барысында айтушы мен тыңдаушы өзінің ішкі мақсатына (</w:t>
      </w:r>
      <w:proofErr w:type="spellStart"/>
      <w:r w:rsidRPr="006C2CBC">
        <w:rPr>
          <w:color w:val="000000" w:themeColor="text1"/>
          <w:sz w:val="28"/>
          <w:szCs w:val="28"/>
          <w:lang w:val="kk-KZ"/>
        </w:rPr>
        <w:t>интенция</w:t>
      </w:r>
      <w:proofErr w:type="spellEnd"/>
      <w:r w:rsidRPr="006C2CBC">
        <w:rPr>
          <w:color w:val="000000" w:themeColor="text1"/>
          <w:sz w:val="28"/>
          <w:szCs w:val="28"/>
          <w:lang w:val="kk-KZ"/>
        </w:rPr>
        <w:t xml:space="preserve">) сай сөздерді таңдап қолдану арқылы </w:t>
      </w:r>
      <w:proofErr w:type="spellStart"/>
      <w:r w:rsidRPr="006C2CBC">
        <w:rPr>
          <w:color w:val="000000" w:themeColor="text1"/>
          <w:sz w:val="28"/>
          <w:szCs w:val="28"/>
          <w:lang w:val="kk-KZ"/>
        </w:rPr>
        <w:t>айтылымдар</w:t>
      </w:r>
      <w:proofErr w:type="spellEnd"/>
      <w:r w:rsidRPr="006C2CBC">
        <w:rPr>
          <w:color w:val="000000" w:themeColor="text1"/>
          <w:sz w:val="28"/>
          <w:szCs w:val="28"/>
          <w:lang w:val="kk-KZ"/>
        </w:rPr>
        <w:t xml:space="preserve"> жиынын түзеді. Біз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 xml:space="preserve">-прагматикалық, когнитивтік, психологиялық бағытта зерттеу барысында оның сипатын толық аша аламыз. Өйткені қандай да бір коммуникация кезінде тілдік бірліктер қолданылады, ал ол тілдік бірліктердің мақсатты жұмсалуы, оның екінші бір </w:t>
      </w:r>
      <w:proofErr w:type="spellStart"/>
      <w:r w:rsidRPr="006C2CBC">
        <w:rPr>
          <w:color w:val="000000" w:themeColor="text1"/>
          <w:sz w:val="28"/>
          <w:szCs w:val="28"/>
          <w:lang w:val="kk-KZ"/>
        </w:rPr>
        <w:t>коммуникантқа</w:t>
      </w:r>
      <w:proofErr w:type="spellEnd"/>
      <w:r w:rsidRPr="006C2CBC">
        <w:rPr>
          <w:color w:val="000000" w:themeColor="text1"/>
          <w:sz w:val="28"/>
          <w:szCs w:val="28"/>
          <w:lang w:val="kk-KZ"/>
        </w:rPr>
        <w:t xml:space="preserve"> әсері сынды құбылыстар назарға алынбайынша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сипатын толық танып-білу қиынға соғады.  Ғалым М. </w:t>
      </w:r>
      <w:proofErr w:type="spellStart"/>
      <w:r w:rsidRPr="006C2CBC">
        <w:rPr>
          <w:color w:val="000000" w:themeColor="text1"/>
          <w:sz w:val="28"/>
          <w:szCs w:val="28"/>
          <w:lang w:val="kk-KZ"/>
        </w:rPr>
        <w:t>Стаббс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қатысты мынадай ерекшеліктерді атап көрсетеді:</w:t>
      </w:r>
    </w:p>
    <w:p w14:paraId="140EC59F" w14:textId="77777777" w:rsidR="00B7617C" w:rsidRPr="006C2CBC" w:rsidRDefault="00B7617C" w:rsidP="00774780">
      <w:pPr>
        <w:pStyle w:val="a7"/>
        <w:numPr>
          <w:ilvl w:val="0"/>
          <w:numId w:val="3"/>
        </w:numPr>
        <w:ind w:left="993" w:hanging="284"/>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сөйлемнен үлкен тіл бірлігі;</w:t>
      </w:r>
    </w:p>
    <w:p w14:paraId="15C033D0" w14:textId="77777777" w:rsidR="00B7617C" w:rsidRPr="006C2CBC" w:rsidRDefault="00B7617C" w:rsidP="00774780">
      <w:pPr>
        <w:pStyle w:val="a7"/>
        <w:numPr>
          <w:ilvl w:val="0"/>
          <w:numId w:val="3"/>
        </w:numPr>
        <w:ind w:left="993" w:hanging="284"/>
        <w:jc w:val="both"/>
        <w:rPr>
          <w:color w:val="000000" w:themeColor="text1"/>
          <w:sz w:val="28"/>
          <w:szCs w:val="28"/>
          <w:lang w:val="kk-KZ"/>
        </w:rPr>
      </w:pPr>
      <w:r w:rsidRPr="006C2CBC">
        <w:rPr>
          <w:color w:val="000000" w:themeColor="text1"/>
          <w:sz w:val="28"/>
          <w:szCs w:val="28"/>
          <w:lang w:val="kk-KZ"/>
        </w:rPr>
        <w:t xml:space="preserve">Мазмұндық жағынан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әлеуметтік </w:t>
      </w:r>
      <w:proofErr w:type="spellStart"/>
      <w:r w:rsidRPr="006C2CBC">
        <w:rPr>
          <w:color w:val="000000" w:themeColor="text1"/>
          <w:sz w:val="28"/>
          <w:szCs w:val="28"/>
          <w:lang w:val="kk-KZ"/>
        </w:rPr>
        <w:t>мәнмәтінде</w:t>
      </w:r>
      <w:proofErr w:type="spellEnd"/>
      <w:r w:rsidRPr="006C2CBC">
        <w:rPr>
          <w:color w:val="000000" w:themeColor="text1"/>
          <w:sz w:val="28"/>
          <w:szCs w:val="28"/>
          <w:lang w:val="kk-KZ"/>
        </w:rPr>
        <w:t xml:space="preserve"> (контекст) қарастырылады;</w:t>
      </w:r>
    </w:p>
    <w:p w14:paraId="09907E3E" w14:textId="34C1D40E" w:rsidR="00B7617C" w:rsidRPr="006C2CBC" w:rsidRDefault="00B7617C" w:rsidP="00774780">
      <w:pPr>
        <w:pStyle w:val="a7"/>
        <w:numPr>
          <w:ilvl w:val="0"/>
          <w:numId w:val="3"/>
        </w:numPr>
        <w:ind w:left="993" w:hanging="284"/>
        <w:jc w:val="both"/>
        <w:rPr>
          <w:color w:val="000000" w:themeColor="text1"/>
          <w:sz w:val="28"/>
          <w:szCs w:val="28"/>
          <w:lang w:val="kk-KZ"/>
        </w:rPr>
      </w:pP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интерактивтілік</w:t>
      </w:r>
      <w:proofErr w:type="spellEnd"/>
      <w:r w:rsidRPr="006C2CBC">
        <w:rPr>
          <w:color w:val="000000" w:themeColor="text1"/>
          <w:sz w:val="28"/>
          <w:szCs w:val="28"/>
          <w:lang w:val="kk-KZ"/>
        </w:rPr>
        <w:t xml:space="preserve"> тән: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коммуникацияны ұйымдастырады, диалог құрады [</w:t>
      </w:r>
      <w:r w:rsidR="00E575BB" w:rsidRPr="006C2CBC">
        <w:rPr>
          <w:color w:val="000000" w:themeColor="text1"/>
          <w:sz w:val="28"/>
          <w:szCs w:val="28"/>
        </w:rPr>
        <w:t>4</w:t>
      </w:r>
      <w:r w:rsidR="00627AF8" w:rsidRPr="006C2CBC">
        <w:rPr>
          <w:color w:val="000000" w:themeColor="text1"/>
          <w:sz w:val="28"/>
          <w:szCs w:val="28"/>
        </w:rPr>
        <w:t>6</w:t>
      </w:r>
      <w:r w:rsidRPr="006C2CBC">
        <w:rPr>
          <w:color w:val="000000" w:themeColor="text1"/>
          <w:sz w:val="28"/>
          <w:szCs w:val="28"/>
          <w:lang w:val="kk-KZ"/>
        </w:rPr>
        <w:t xml:space="preserve">, </w:t>
      </w:r>
      <w:r w:rsidR="00627AF8" w:rsidRPr="006C2CBC">
        <w:rPr>
          <w:color w:val="000000" w:themeColor="text1"/>
          <w:sz w:val="28"/>
          <w:szCs w:val="28"/>
          <w:lang w:val="en-US"/>
        </w:rPr>
        <w:t>p</w:t>
      </w:r>
      <w:r w:rsidR="00627AF8" w:rsidRPr="006C2CBC">
        <w:rPr>
          <w:color w:val="000000" w:themeColor="text1"/>
          <w:sz w:val="28"/>
          <w:szCs w:val="28"/>
        </w:rPr>
        <w:t xml:space="preserve">. </w:t>
      </w:r>
      <w:r w:rsidRPr="006C2CBC">
        <w:rPr>
          <w:color w:val="000000" w:themeColor="text1"/>
          <w:sz w:val="28"/>
          <w:szCs w:val="28"/>
          <w:lang w:val="kk-KZ"/>
        </w:rPr>
        <w:t>93].</w:t>
      </w:r>
    </w:p>
    <w:p w14:paraId="0747D589" w14:textId="402CAC98"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Ғалымның бұл пікірлерінің өз негізі бар. Десе де</w:t>
      </w:r>
      <w:r w:rsidR="00D86B28" w:rsidRPr="006C2CBC">
        <w:rPr>
          <w:color w:val="000000" w:themeColor="text1"/>
          <w:sz w:val="28"/>
          <w:szCs w:val="28"/>
          <w:lang w:val="kk-KZ"/>
        </w:rPr>
        <w:t>,</w:t>
      </w:r>
      <w:r w:rsidRPr="006C2CBC">
        <w:rPr>
          <w:color w:val="000000" w:themeColor="text1"/>
          <w:sz w:val="28"/>
          <w:szCs w:val="28"/>
          <w:lang w:val="kk-KZ"/>
        </w:rPr>
        <w:t xml:space="preserve"> біз сөйлемнен үлкен бірлік деп мәтінді танимыз. Ал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 xml:space="preserve">-прагматикалық бағытта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кіші бөлшегі ретінде сөйлемді емес, </w:t>
      </w:r>
      <w:proofErr w:type="spellStart"/>
      <w:r w:rsidRPr="006C2CBC">
        <w:rPr>
          <w:color w:val="000000" w:themeColor="text1"/>
          <w:sz w:val="28"/>
          <w:szCs w:val="28"/>
          <w:lang w:val="kk-KZ"/>
        </w:rPr>
        <w:t>айтылымдарды</w:t>
      </w:r>
      <w:proofErr w:type="spellEnd"/>
      <w:r w:rsidRPr="006C2CBC">
        <w:rPr>
          <w:color w:val="000000" w:themeColor="text1"/>
          <w:sz w:val="28"/>
          <w:szCs w:val="28"/>
          <w:lang w:val="kk-KZ"/>
        </w:rPr>
        <w:t xml:space="preserve"> атаймыз. Демек</w:t>
      </w:r>
      <w:r w:rsidR="00824D90" w:rsidRPr="006C2CBC">
        <w:rPr>
          <w:color w:val="000000" w:themeColor="text1"/>
          <w:sz w:val="28"/>
          <w:szCs w:val="28"/>
          <w:lang w:val="kk-KZ"/>
        </w:rPr>
        <w:t>,</w:t>
      </w:r>
      <w:r w:rsidRPr="006C2CBC">
        <w:rPr>
          <w:color w:val="000000" w:themeColor="text1"/>
          <w:sz w:val="28"/>
          <w:szCs w:val="28"/>
          <w:lang w:val="kk-KZ"/>
        </w:rPr>
        <w:t xml:space="preserve"> М. </w:t>
      </w:r>
      <w:proofErr w:type="spellStart"/>
      <w:r w:rsidRPr="006C2CBC">
        <w:rPr>
          <w:color w:val="000000" w:themeColor="text1"/>
          <w:sz w:val="28"/>
          <w:szCs w:val="28"/>
          <w:lang w:val="kk-KZ"/>
        </w:rPr>
        <w:t>Стаббс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анықтауындағы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дикурсқа</w:t>
      </w:r>
      <w:proofErr w:type="spellEnd"/>
      <w:r w:rsidRPr="006C2CBC">
        <w:rPr>
          <w:color w:val="000000" w:themeColor="text1"/>
          <w:sz w:val="28"/>
          <w:szCs w:val="28"/>
          <w:lang w:val="kk-KZ"/>
        </w:rPr>
        <w:t xml:space="preserve"> тән алғашқы сипат оны мәтінмен байланыстыруға алып келеді. Бұл мәтін 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r w:rsidRPr="006C2CBC">
        <w:rPr>
          <w:color w:val="000000" w:themeColor="text1"/>
          <w:sz w:val="28"/>
          <w:szCs w:val="28"/>
          <w:lang w:val="kk-KZ"/>
        </w:rPr>
        <w:lastRenderedPageBreak/>
        <w:t xml:space="preserve">арасындағы айырмашылықты, айырымдарды анықтауға жол ашады. Осы тұста тілші ғалымдар арасында пікір алашақтықтары көріне түседі. Өйткені кейбір ғалымдар мәтін мен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бір ұғым деп қарастырса, енді бір ғалымдар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мәтінді бір-бірінен толық ажырата түседі. М. </w:t>
      </w:r>
      <w:proofErr w:type="spellStart"/>
      <w:r w:rsidRPr="006C2CBC">
        <w:rPr>
          <w:color w:val="000000" w:themeColor="text1"/>
          <w:sz w:val="28"/>
          <w:szCs w:val="28"/>
          <w:lang w:val="kk-KZ"/>
        </w:rPr>
        <w:t>Стаббстың</w:t>
      </w:r>
      <w:proofErr w:type="spellEnd"/>
      <w:r w:rsidRPr="006C2CBC">
        <w:rPr>
          <w:color w:val="000000" w:themeColor="text1"/>
          <w:sz w:val="28"/>
          <w:szCs w:val="28"/>
          <w:lang w:val="kk-KZ"/>
        </w:rPr>
        <w:t xml:space="preserve"> пікірі алғашқы көзқарастағы ғалымдар пікірімен мазмұндас келетінін байқаймыз. Ғалым </w:t>
      </w:r>
      <w:proofErr w:type="spellStart"/>
      <w:r w:rsidRPr="006C2CBC">
        <w:rPr>
          <w:color w:val="000000" w:themeColor="text1"/>
          <w:sz w:val="28"/>
          <w:szCs w:val="28"/>
          <w:lang w:val="kk-KZ"/>
        </w:rPr>
        <w:t>анықтауындағы</w:t>
      </w:r>
      <w:proofErr w:type="spellEnd"/>
      <w:r w:rsidRPr="006C2CBC">
        <w:rPr>
          <w:color w:val="000000" w:themeColor="text1"/>
          <w:sz w:val="28"/>
          <w:szCs w:val="28"/>
          <w:lang w:val="kk-KZ"/>
        </w:rPr>
        <w:t xml:space="preserve"> екінші сипат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коммуникативтік, сол арқылы әлеуметтік сипатын толық ашады. Өйткені қандай да бір коммуникация әлеуметтік ортада жүзеге асады. Демек</w:t>
      </w:r>
      <w:r w:rsidR="00824D90"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әлеуметтік сипат тән. Ал ғалым көрсетуіндегі үшінші ерекшелік,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ұйымдастырушылық қабілеті, </w:t>
      </w:r>
      <w:proofErr w:type="spellStart"/>
      <w:r w:rsidRPr="006C2CBC">
        <w:rPr>
          <w:color w:val="000000" w:themeColor="text1"/>
          <w:sz w:val="28"/>
          <w:szCs w:val="28"/>
          <w:lang w:val="kk-KZ"/>
        </w:rPr>
        <w:t>коммуникаттар</w:t>
      </w:r>
      <w:proofErr w:type="spellEnd"/>
      <w:r w:rsidRPr="006C2CBC">
        <w:rPr>
          <w:color w:val="000000" w:themeColor="text1"/>
          <w:sz w:val="28"/>
          <w:szCs w:val="28"/>
          <w:lang w:val="kk-KZ"/>
        </w:rPr>
        <w:t xml:space="preserve"> арасындағы диалогты құру сипаты оны мәтіннен бөліп қарастыруға мүмкіндік береді. Ғалым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анықтамасының көпқырлылығын «терминнің қалыптасу жағдайы мен қолданылуы, сондай-ақ тіл жүйесіндегі арнайы орнының болмауымен» түсіндіреді [</w:t>
      </w:r>
      <w:r w:rsidR="00627AF8" w:rsidRPr="006C2CBC">
        <w:rPr>
          <w:color w:val="000000" w:themeColor="text1"/>
          <w:sz w:val="28"/>
          <w:szCs w:val="28"/>
          <w:lang w:val="kk-KZ"/>
        </w:rPr>
        <w:t>46</w:t>
      </w:r>
      <w:r w:rsidRPr="006C2CBC">
        <w:rPr>
          <w:color w:val="000000" w:themeColor="text1"/>
          <w:sz w:val="28"/>
          <w:szCs w:val="28"/>
          <w:lang w:val="kk-KZ"/>
        </w:rPr>
        <w:t xml:space="preserve">, </w:t>
      </w:r>
      <w:r w:rsidR="00627AF8" w:rsidRPr="006C2CBC">
        <w:rPr>
          <w:color w:val="000000" w:themeColor="text1"/>
          <w:sz w:val="28"/>
          <w:szCs w:val="28"/>
          <w:lang w:val="kk-KZ"/>
        </w:rPr>
        <w:t xml:space="preserve">p. </w:t>
      </w:r>
      <w:r w:rsidRPr="006C2CBC">
        <w:rPr>
          <w:color w:val="000000" w:themeColor="text1"/>
          <w:sz w:val="28"/>
          <w:szCs w:val="28"/>
          <w:lang w:val="kk-KZ"/>
        </w:rPr>
        <w:t xml:space="preserve">46]. Ол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сөйлесіммен</w:t>
      </w:r>
      <w:proofErr w:type="spellEnd"/>
      <w:r w:rsidRPr="006C2CBC">
        <w:rPr>
          <w:color w:val="000000" w:themeColor="text1"/>
          <w:sz w:val="28"/>
          <w:szCs w:val="28"/>
          <w:lang w:val="kk-KZ"/>
        </w:rPr>
        <w:t xml:space="preserve"> тікелей, ал мәтіннің тіл жүйесімен тікелей байланысына назар аударады.</w:t>
      </w:r>
      <w:r w:rsidR="00627AF8" w:rsidRPr="006C2CBC">
        <w:rPr>
          <w:color w:val="000000" w:themeColor="text1"/>
          <w:sz w:val="28"/>
          <w:szCs w:val="28"/>
          <w:lang w:val="kk-KZ"/>
        </w:rPr>
        <w:t xml:space="preserve"> </w:t>
      </w:r>
      <w:r w:rsidRPr="006C2CBC">
        <w:rPr>
          <w:color w:val="000000" w:themeColor="text1"/>
          <w:sz w:val="28"/>
          <w:szCs w:val="28"/>
          <w:lang w:val="kk-KZ"/>
        </w:rPr>
        <w:t xml:space="preserve">В.Е. </w:t>
      </w:r>
      <w:proofErr w:type="spellStart"/>
      <w:r w:rsidRPr="006C2CBC">
        <w:rPr>
          <w:color w:val="000000" w:themeColor="text1"/>
          <w:sz w:val="28"/>
          <w:szCs w:val="28"/>
          <w:lang w:val="kk-KZ"/>
        </w:rPr>
        <w:t>Черняевская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қатысты былайша анықтама береді: </w:t>
      </w:r>
    </w:p>
    <w:p w14:paraId="69D7A768" w14:textId="00C6F9BC"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белгілі бір когнитивтік сипатқа негізделген коммуникативтік кеңістік</w:t>
      </w:r>
      <w:r w:rsidR="00F649CE" w:rsidRPr="006C2CBC">
        <w:rPr>
          <w:color w:val="000000" w:themeColor="text1"/>
          <w:sz w:val="28"/>
          <w:szCs w:val="28"/>
          <w:lang w:val="kk-KZ"/>
        </w:rPr>
        <w:t>т</w:t>
      </w:r>
      <w:r w:rsidRPr="006C2CBC">
        <w:rPr>
          <w:color w:val="000000" w:themeColor="text1"/>
          <w:sz w:val="28"/>
          <w:szCs w:val="28"/>
          <w:lang w:val="kk-KZ"/>
        </w:rPr>
        <w:t xml:space="preserve">е жүзеге асатын жазбаша мәтін мен сөйлеу тілінде көрініс табатын коммуникативтік оқиға; </w:t>
      </w:r>
    </w:p>
    <w:p w14:paraId="113E3B4B" w14:textId="32B8C36C"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ә)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тақырыптық жағынан біріктірілген, жүйеленген мәтін [1</w:t>
      </w:r>
      <w:r w:rsidR="00627AF8" w:rsidRPr="006C2CBC">
        <w:rPr>
          <w:color w:val="000000" w:themeColor="text1"/>
          <w:sz w:val="28"/>
          <w:szCs w:val="28"/>
          <w:lang w:val="kk-KZ"/>
        </w:rPr>
        <w:t>4</w:t>
      </w:r>
      <w:r w:rsidRPr="006C2CBC">
        <w:rPr>
          <w:color w:val="000000" w:themeColor="text1"/>
          <w:sz w:val="28"/>
          <w:szCs w:val="28"/>
          <w:lang w:val="kk-KZ"/>
        </w:rPr>
        <w:t xml:space="preserve">, </w:t>
      </w:r>
      <w:r w:rsidR="00627AF8" w:rsidRPr="006C2CBC">
        <w:rPr>
          <w:color w:val="000000" w:themeColor="text1"/>
          <w:sz w:val="28"/>
          <w:szCs w:val="28"/>
          <w:lang w:val="kk-KZ"/>
        </w:rPr>
        <w:t xml:space="preserve">c. </w:t>
      </w:r>
      <w:r w:rsidRPr="006C2CBC">
        <w:rPr>
          <w:color w:val="000000" w:themeColor="text1"/>
          <w:sz w:val="28"/>
          <w:szCs w:val="28"/>
          <w:lang w:val="kk-KZ"/>
        </w:rPr>
        <w:t xml:space="preserve">77]. Бұл анықтамадан </w:t>
      </w:r>
      <w:proofErr w:type="spellStart"/>
      <w:r w:rsidRPr="006C2CBC">
        <w:rPr>
          <w:color w:val="000000" w:themeColor="text1"/>
          <w:sz w:val="28"/>
          <w:szCs w:val="28"/>
          <w:lang w:val="kk-KZ"/>
        </w:rPr>
        <w:t>байқанымыздай</w:t>
      </w:r>
      <w:proofErr w:type="spellEnd"/>
      <w:r w:rsidRPr="006C2CBC">
        <w:rPr>
          <w:color w:val="000000" w:themeColor="text1"/>
          <w:sz w:val="28"/>
          <w:szCs w:val="28"/>
          <w:lang w:val="kk-KZ"/>
        </w:rPr>
        <w:t xml:space="preserve">, ғалым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мәтінмен қатар қарастырады, яғни мәтін мен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бірін-бірі айқындайтын ұғым ретінде түсіндіреді. Сондай-ақ, ғалым пікірінен мәтіндердің тақырыптық жағынан үйлестірілуін, бір-біріне біріктіріліп, тақырыптық жүйе түзуін 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деп атайтындығын көруге болады. Бұл көзқарастан мынаны түюге болады: ресми қатынастарға негізделген мәтіндер жиынын ресми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спорт мәтіндерін қамтитын жиынды спорттық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саяси тақырыптағы мәтіндер жиынтығын саяси </w:t>
      </w:r>
      <w:proofErr w:type="spellStart"/>
      <w:r w:rsidRPr="006C2CBC">
        <w:rPr>
          <w:color w:val="000000" w:themeColor="text1"/>
          <w:sz w:val="28"/>
          <w:szCs w:val="28"/>
          <w:lang w:val="kk-KZ"/>
        </w:rPr>
        <w:t>дик</w:t>
      </w:r>
      <w:r w:rsidR="00316552" w:rsidRPr="006C2CBC">
        <w:rPr>
          <w:color w:val="000000" w:themeColor="text1"/>
          <w:sz w:val="28"/>
          <w:szCs w:val="28"/>
          <w:lang w:val="kk-KZ"/>
        </w:rPr>
        <w:t>урс</w:t>
      </w:r>
      <w:proofErr w:type="spellEnd"/>
      <w:r w:rsidR="00316552" w:rsidRPr="006C2CBC">
        <w:rPr>
          <w:color w:val="000000" w:themeColor="text1"/>
          <w:sz w:val="28"/>
          <w:szCs w:val="28"/>
          <w:lang w:val="kk-KZ"/>
        </w:rPr>
        <w:t xml:space="preserve"> деп атап, топтауды құрайды.</w:t>
      </w:r>
      <w:r w:rsidR="00627AF8" w:rsidRPr="006C2CBC">
        <w:rPr>
          <w:color w:val="000000" w:themeColor="text1"/>
          <w:sz w:val="28"/>
          <w:szCs w:val="28"/>
          <w:lang w:val="kk-KZ"/>
        </w:rPr>
        <w:t xml:space="preserve">  </w:t>
      </w:r>
      <w:r w:rsidRPr="006C2CBC">
        <w:rPr>
          <w:color w:val="000000" w:themeColor="text1"/>
          <w:sz w:val="28"/>
          <w:szCs w:val="28"/>
          <w:lang w:val="kk-KZ"/>
        </w:rPr>
        <w:t xml:space="preserve">В.Е. </w:t>
      </w:r>
      <w:proofErr w:type="spellStart"/>
      <w:r w:rsidRPr="006C2CBC">
        <w:rPr>
          <w:color w:val="000000" w:themeColor="text1"/>
          <w:sz w:val="28"/>
          <w:szCs w:val="28"/>
          <w:lang w:val="kk-KZ"/>
        </w:rPr>
        <w:t>Черняевская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мәтіннен кең ұғым деп қарайды, мәтінді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құрамдас бөлшегі деп сипаттайды. </w:t>
      </w:r>
    </w:p>
    <w:p w14:paraId="1B755F0D" w14:textId="2856D5E9"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А. </w:t>
      </w:r>
      <w:proofErr w:type="spellStart"/>
      <w:r w:rsidRPr="006C2CBC">
        <w:rPr>
          <w:color w:val="000000" w:themeColor="text1"/>
          <w:sz w:val="28"/>
          <w:szCs w:val="28"/>
          <w:lang w:val="kk-KZ"/>
        </w:rPr>
        <w:t>Греймас</w:t>
      </w:r>
      <w:proofErr w:type="spellEnd"/>
      <w:r w:rsidRPr="006C2CBC">
        <w:rPr>
          <w:color w:val="000000" w:themeColor="text1"/>
          <w:sz w:val="28"/>
          <w:szCs w:val="28"/>
          <w:lang w:val="kk-KZ"/>
        </w:rPr>
        <w:t xml:space="preserve"> пен Ж. </w:t>
      </w:r>
      <w:proofErr w:type="spellStart"/>
      <w:r w:rsidRPr="006C2CBC">
        <w:rPr>
          <w:color w:val="000000" w:themeColor="text1"/>
          <w:sz w:val="28"/>
          <w:szCs w:val="28"/>
          <w:lang w:val="kk-KZ"/>
        </w:rPr>
        <w:t>Курте</w:t>
      </w:r>
      <w:proofErr w:type="spellEnd"/>
      <w:r w:rsidRPr="006C2CBC">
        <w:rPr>
          <w:color w:val="000000" w:themeColor="text1"/>
          <w:sz w:val="28"/>
          <w:szCs w:val="28"/>
          <w:lang w:val="kk-KZ"/>
        </w:rPr>
        <w:t xml:space="preserve"> әзірлеген «Тіл теориясының түсіндірме сөздігінде»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ұғымының 11 қолданысы берілген. Соған қарамастан мәтін</w:t>
      </w:r>
      <w:r w:rsidR="00824D90" w:rsidRPr="006C2CBC">
        <w:rPr>
          <w:color w:val="000000" w:themeColor="text1"/>
          <w:sz w:val="28"/>
          <w:szCs w:val="28"/>
          <w:lang w:val="kk-KZ"/>
        </w:rPr>
        <w:t>,</w:t>
      </w:r>
      <w:r w:rsidRPr="006C2CBC">
        <w:rPr>
          <w:color w:val="000000" w:themeColor="text1"/>
          <w:sz w:val="28"/>
          <w:szCs w:val="28"/>
          <w:lang w:val="kk-KZ"/>
        </w:rPr>
        <w:t xml:space="preserve"> көбіне</w:t>
      </w:r>
      <w:r w:rsidR="00824D90"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қарсы ұғым ретінде көрініс табады әрі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ішіндегі өнім, материя немесе пікір» деп түсіндіріледі. Автоматтар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дербес үдеріс ретінде қарастыруды жөн көреді [</w:t>
      </w:r>
      <w:r w:rsidR="00627AF8" w:rsidRPr="006C2CBC">
        <w:rPr>
          <w:color w:val="000000" w:themeColor="text1"/>
          <w:sz w:val="28"/>
          <w:szCs w:val="28"/>
          <w:lang w:val="kk-KZ"/>
        </w:rPr>
        <w:t>47</w:t>
      </w:r>
      <w:r w:rsidRPr="006C2CBC">
        <w:rPr>
          <w:color w:val="000000" w:themeColor="text1"/>
          <w:sz w:val="28"/>
          <w:szCs w:val="28"/>
          <w:lang w:val="kk-KZ"/>
        </w:rPr>
        <w:t xml:space="preserve">, </w:t>
      </w:r>
      <w:r w:rsidR="00627AF8" w:rsidRPr="006C2CBC">
        <w:rPr>
          <w:color w:val="000000" w:themeColor="text1"/>
          <w:sz w:val="28"/>
          <w:szCs w:val="28"/>
          <w:lang w:val="kk-KZ"/>
        </w:rPr>
        <w:t xml:space="preserve">c. </w:t>
      </w:r>
      <w:r w:rsidRPr="006C2CBC">
        <w:rPr>
          <w:color w:val="000000" w:themeColor="text1"/>
          <w:sz w:val="28"/>
          <w:szCs w:val="28"/>
          <w:lang w:val="kk-KZ"/>
        </w:rPr>
        <w:t xml:space="preserve">389]. Бұған қоса,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лингвистикасы» немесе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лингвистика» пәнінің нысаны ретінде бағаланады. Кейде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мәтіннің синонимі бола алады» деген пікір де ұшырасады: бірқатар еуропалық тілдерде ағылшын-француз еңбектерінен енген «</w:t>
      </w:r>
      <w:proofErr w:type="spellStart"/>
      <w:r w:rsidRPr="006C2CBC">
        <w:rPr>
          <w:color w:val="000000" w:themeColor="text1"/>
          <w:sz w:val="28"/>
          <w:szCs w:val="28"/>
          <w:lang w:val="kk-KZ"/>
        </w:rPr>
        <w:t>discourse</w:t>
      </w:r>
      <w:proofErr w:type="spellEnd"/>
      <w:r w:rsidRPr="006C2CBC">
        <w:rPr>
          <w:color w:val="000000" w:themeColor="text1"/>
          <w:sz w:val="28"/>
          <w:szCs w:val="28"/>
          <w:lang w:val="kk-KZ"/>
        </w:rPr>
        <w:t xml:space="preserve">» термині болмағандықтан, мәтін мен мәтін лингвистикасы 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шеңберінде қаралады. Француз мектебіндегі тағы бір тұжырым (М. </w:t>
      </w:r>
      <w:proofErr w:type="spellStart"/>
      <w:r w:rsidRPr="006C2CBC">
        <w:rPr>
          <w:color w:val="000000" w:themeColor="text1"/>
          <w:sz w:val="28"/>
          <w:szCs w:val="28"/>
          <w:lang w:val="kk-KZ"/>
        </w:rPr>
        <w:t>Пеше</w:t>
      </w:r>
      <w:proofErr w:type="spellEnd"/>
      <w:r w:rsidRPr="006C2CBC">
        <w:rPr>
          <w:color w:val="000000" w:themeColor="text1"/>
          <w:sz w:val="28"/>
          <w:szCs w:val="28"/>
          <w:lang w:val="kk-KZ"/>
        </w:rPr>
        <w:t xml:space="preserve">, К. </w:t>
      </w:r>
      <w:proofErr w:type="spellStart"/>
      <w:r w:rsidRPr="006C2CBC">
        <w:rPr>
          <w:color w:val="000000" w:themeColor="text1"/>
          <w:sz w:val="28"/>
          <w:szCs w:val="28"/>
          <w:lang w:val="kk-KZ"/>
        </w:rPr>
        <w:t>Арош</w:t>
      </w:r>
      <w:proofErr w:type="spellEnd"/>
      <w:r w:rsidRPr="006C2CBC">
        <w:rPr>
          <w:color w:val="000000" w:themeColor="text1"/>
          <w:sz w:val="28"/>
          <w:szCs w:val="28"/>
          <w:lang w:val="kk-KZ"/>
        </w:rPr>
        <w:t xml:space="preserve">, П. </w:t>
      </w:r>
      <w:proofErr w:type="spellStart"/>
      <w:r w:rsidRPr="006C2CBC">
        <w:rPr>
          <w:color w:val="000000" w:themeColor="text1"/>
          <w:sz w:val="28"/>
          <w:szCs w:val="28"/>
          <w:lang w:val="kk-KZ"/>
        </w:rPr>
        <w:t>Анпри</w:t>
      </w:r>
      <w:proofErr w:type="spellEnd"/>
      <w:r w:rsidRPr="006C2CBC">
        <w:rPr>
          <w:color w:val="000000" w:themeColor="text1"/>
          <w:sz w:val="28"/>
          <w:szCs w:val="28"/>
          <w:lang w:val="kk-KZ"/>
        </w:rPr>
        <w:t>) америкалық лингвист З. Харрис енгізген «</w:t>
      </w:r>
      <w:proofErr w:type="spellStart"/>
      <w:r w:rsidRPr="006C2CBC">
        <w:rPr>
          <w:color w:val="000000" w:themeColor="text1"/>
          <w:sz w:val="28"/>
          <w:szCs w:val="28"/>
          <w:lang w:val="kk-KZ"/>
        </w:rPr>
        <w:t>ди</w:t>
      </w:r>
      <w:r w:rsidR="00316552" w:rsidRPr="006C2CBC">
        <w:rPr>
          <w:color w:val="000000" w:themeColor="text1"/>
          <w:sz w:val="28"/>
          <w:szCs w:val="28"/>
          <w:lang w:val="kk-KZ"/>
        </w:rPr>
        <w:t>скурс</w:t>
      </w:r>
      <w:proofErr w:type="spellEnd"/>
      <w:r w:rsidR="00316552" w:rsidRPr="006C2CBC">
        <w:rPr>
          <w:color w:val="000000" w:themeColor="text1"/>
          <w:sz w:val="28"/>
          <w:szCs w:val="28"/>
          <w:lang w:val="kk-KZ"/>
        </w:rPr>
        <w:t xml:space="preserve">» түсінігімен сабақтасады. </w:t>
      </w:r>
      <w:r w:rsidRPr="006C2CBC">
        <w:rPr>
          <w:color w:val="000000" w:themeColor="text1"/>
          <w:sz w:val="28"/>
          <w:szCs w:val="28"/>
          <w:lang w:val="kk-KZ"/>
        </w:rPr>
        <w:t xml:space="preserve">З. </w:t>
      </w:r>
      <w:proofErr w:type="spellStart"/>
      <w:r w:rsidRPr="006C2CBC">
        <w:rPr>
          <w:color w:val="000000" w:themeColor="text1"/>
          <w:sz w:val="28"/>
          <w:szCs w:val="28"/>
          <w:lang w:val="kk-KZ"/>
        </w:rPr>
        <w:t>Харристің</w:t>
      </w:r>
      <w:proofErr w:type="spellEnd"/>
      <w:r w:rsidRPr="006C2CBC">
        <w:rPr>
          <w:color w:val="000000" w:themeColor="text1"/>
          <w:sz w:val="28"/>
          <w:szCs w:val="28"/>
          <w:lang w:val="kk-KZ"/>
        </w:rPr>
        <w:t xml:space="preserve"> терминологиялық талдауы </w:t>
      </w:r>
      <w:r w:rsidRPr="006C2CBC">
        <w:rPr>
          <w:color w:val="000000" w:themeColor="text1"/>
          <w:sz w:val="28"/>
          <w:szCs w:val="28"/>
          <w:lang w:val="kk-KZ"/>
        </w:rPr>
        <w:lastRenderedPageBreak/>
        <w:t>нәтижесінде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қазіргі </w:t>
      </w:r>
      <w:proofErr w:type="spellStart"/>
      <w:r w:rsidRPr="006C2CBC">
        <w:rPr>
          <w:color w:val="000000" w:themeColor="text1"/>
          <w:sz w:val="28"/>
          <w:szCs w:val="28"/>
          <w:lang w:val="kk-KZ"/>
        </w:rPr>
        <w:t>тілтану</w:t>
      </w:r>
      <w:proofErr w:type="spellEnd"/>
      <w:r w:rsidRPr="006C2CBC">
        <w:rPr>
          <w:color w:val="000000" w:themeColor="text1"/>
          <w:sz w:val="28"/>
          <w:szCs w:val="28"/>
          <w:lang w:val="kk-KZ"/>
        </w:rPr>
        <w:t xml:space="preserve"> жүйесіне орнықты [</w:t>
      </w:r>
      <w:r w:rsidR="00627AF8" w:rsidRPr="006C2CBC">
        <w:rPr>
          <w:color w:val="000000" w:themeColor="text1"/>
          <w:sz w:val="28"/>
          <w:szCs w:val="28"/>
          <w:lang w:val="kk-KZ"/>
        </w:rPr>
        <w:t>4</w:t>
      </w:r>
      <w:r w:rsidRPr="006C2CBC">
        <w:rPr>
          <w:color w:val="000000" w:themeColor="text1"/>
          <w:sz w:val="28"/>
          <w:szCs w:val="28"/>
          <w:lang w:val="kk-KZ"/>
        </w:rPr>
        <w:t xml:space="preserve">]. Кейін </w:t>
      </w:r>
      <w:r w:rsidR="00774780" w:rsidRPr="006C2CBC">
        <w:rPr>
          <w:color w:val="000000" w:themeColor="text1"/>
          <w:sz w:val="28"/>
          <w:szCs w:val="28"/>
          <w:lang w:val="kk-KZ"/>
        </w:rPr>
        <w:t xml:space="preserve">  </w:t>
      </w:r>
      <w:r w:rsidRPr="006C2CBC">
        <w:rPr>
          <w:color w:val="000000" w:themeColor="text1"/>
          <w:sz w:val="28"/>
          <w:szCs w:val="28"/>
          <w:lang w:val="kk-KZ"/>
        </w:rPr>
        <w:t xml:space="preserve">М. </w:t>
      </w:r>
      <w:proofErr w:type="spellStart"/>
      <w:r w:rsidRPr="006C2CBC">
        <w:rPr>
          <w:color w:val="000000" w:themeColor="text1"/>
          <w:sz w:val="28"/>
          <w:szCs w:val="28"/>
          <w:lang w:val="kk-KZ"/>
        </w:rPr>
        <w:t>Фуконың</w:t>
      </w:r>
      <w:proofErr w:type="spellEnd"/>
      <w:r w:rsidRPr="006C2CBC">
        <w:rPr>
          <w:color w:val="000000" w:themeColor="text1"/>
          <w:sz w:val="28"/>
          <w:szCs w:val="28"/>
          <w:lang w:val="kk-KZ"/>
        </w:rPr>
        <w:t xml:space="preserve"> философиялық идеялары ықпалымен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түсінігіне </w:t>
      </w:r>
      <w:proofErr w:type="spellStart"/>
      <w:r w:rsidRPr="006C2CBC">
        <w:rPr>
          <w:color w:val="000000" w:themeColor="text1"/>
          <w:sz w:val="28"/>
          <w:szCs w:val="28"/>
          <w:lang w:val="kk-KZ"/>
        </w:rPr>
        <w:t>мәтінтану</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w:t>
      </w:r>
      <w:r w:rsidR="006A0E7E" w:rsidRPr="006C2CBC">
        <w:rPr>
          <w:color w:val="000000" w:themeColor="text1"/>
          <w:sz w:val="28"/>
          <w:szCs w:val="28"/>
          <w:lang w:val="kk-KZ"/>
        </w:rPr>
        <w:t>ұстанымдарынан</w:t>
      </w:r>
      <w:r w:rsidRPr="006C2CBC">
        <w:rPr>
          <w:color w:val="000000" w:themeColor="text1"/>
          <w:sz w:val="28"/>
          <w:szCs w:val="28"/>
          <w:lang w:val="kk-KZ"/>
        </w:rPr>
        <w:t xml:space="preserve"> бөлек идеологиялық құрам енгізілді; бұл көзқарас «субъектісіз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деп аталды [</w:t>
      </w:r>
      <w:r w:rsidR="00627AF8" w:rsidRPr="006C2CBC">
        <w:rPr>
          <w:color w:val="000000" w:themeColor="text1"/>
          <w:sz w:val="28"/>
          <w:szCs w:val="28"/>
          <w:lang w:val="kk-KZ"/>
        </w:rPr>
        <w:t>39</w:t>
      </w:r>
      <w:r w:rsidRPr="006C2CBC">
        <w:rPr>
          <w:color w:val="000000" w:themeColor="text1"/>
          <w:sz w:val="28"/>
          <w:szCs w:val="28"/>
          <w:lang w:val="kk-KZ"/>
        </w:rPr>
        <w:t xml:space="preserve">, </w:t>
      </w:r>
      <w:r w:rsidR="00627AF8" w:rsidRPr="006C2CBC">
        <w:rPr>
          <w:color w:val="000000" w:themeColor="text1"/>
          <w:sz w:val="28"/>
          <w:szCs w:val="28"/>
          <w:lang w:val="kk-KZ"/>
        </w:rPr>
        <w:t xml:space="preserve">c. </w:t>
      </w:r>
      <w:r w:rsidRPr="006C2CBC">
        <w:rPr>
          <w:color w:val="000000" w:themeColor="text1"/>
          <w:sz w:val="28"/>
          <w:szCs w:val="28"/>
          <w:lang w:val="kk-KZ"/>
        </w:rPr>
        <w:t xml:space="preserve">67]. </w:t>
      </w:r>
      <w:r w:rsidR="00D86B28" w:rsidRPr="006C2CBC">
        <w:rPr>
          <w:color w:val="000000" w:themeColor="text1"/>
          <w:sz w:val="28"/>
          <w:szCs w:val="28"/>
          <w:lang w:val="kk-KZ"/>
        </w:rPr>
        <w:t xml:space="preserve">М. </w:t>
      </w:r>
      <w:proofErr w:type="spellStart"/>
      <w:r w:rsidRPr="006C2CBC">
        <w:rPr>
          <w:color w:val="000000" w:themeColor="text1"/>
          <w:sz w:val="28"/>
          <w:szCs w:val="28"/>
          <w:lang w:val="kk-KZ"/>
        </w:rPr>
        <w:t>Фуко</w:t>
      </w:r>
      <w:proofErr w:type="spellEnd"/>
      <w:r w:rsidRPr="006C2CBC">
        <w:rPr>
          <w:color w:val="000000" w:themeColor="text1"/>
          <w:sz w:val="28"/>
          <w:szCs w:val="28"/>
          <w:lang w:val="kk-KZ"/>
        </w:rPr>
        <w:t xml:space="preserve"> бойынша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тіл қолданушыларына тәуелді емес, тек материалдық субстанция деңгейінде өмір сүретін құрылым. Осы себепті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ережелер мен трансформацияларға бағынатын, құрамындағы айтушылардың әрекетін реттейтін әрі әлеуметтік шындықпен біте қайнасқан «күрделі және бөлінгіш практика» [</w:t>
      </w:r>
      <w:r w:rsidR="00627AF8" w:rsidRPr="006C2CBC">
        <w:rPr>
          <w:color w:val="000000" w:themeColor="text1"/>
          <w:sz w:val="28"/>
          <w:szCs w:val="28"/>
          <w:lang w:val="kk-KZ"/>
        </w:rPr>
        <w:t>39</w:t>
      </w:r>
      <w:r w:rsidRPr="006C2CBC">
        <w:rPr>
          <w:color w:val="000000" w:themeColor="text1"/>
          <w:sz w:val="28"/>
          <w:szCs w:val="28"/>
          <w:lang w:val="kk-KZ"/>
        </w:rPr>
        <w:t xml:space="preserve">, </w:t>
      </w:r>
      <w:r w:rsidR="00627AF8" w:rsidRPr="006C2CBC">
        <w:rPr>
          <w:color w:val="000000" w:themeColor="text1"/>
          <w:sz w:val="28"/>
          <w:szCs w:val="28"/>
          <w:lang w:val="kk-KZ"/>
        </w:rPr>
        <w:t xml:space="preserve">c. </w:t>
      </w:r>
      <w:r w:rsidRPr="006C2CBC">
        <w:rPr>
          <w:color w:val="000000" w:themeColor="text1"/>
          <w:sz w:val="28"/>
          <w:szCs w:val="28"/>
          <w:lang w:val="kk-KZ"/>
        </w:rPr>
        <w:t xml:space="preserve">448]. Жалпылай айтқанда, француз мектебінің өкілдері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әлеуметтік </w:t>
      </w:r>
      <w:proofErr w:type="spellStart"/>
      <w:r w:rsidRPr="006C2CBC">
        <w:rPr>
          <w:color w:val="000000" w:themeColor="text1"/>
          <w:sz w:val="28"/>
          <w:szCs w:val="28"/>
          <w:lang w:val="kk-KZ"/>
        </w:rPr>
        <w:t>мәнмәтінде</w:t>
      </w:r>
      <w:proofErr w:type="spellEnd"/>
      <w:r w:rsidRPr="006C2CBC">
        <w:rPr>
          <w:color w:val="000000" w:themeColor="text1"/>
          <w:sz w:val="28"/>
          <w:szCs w:val="28"/>
          <w:lang w:val="kk-KZ"/>
        </w:rPr>
        <w:t xml:space="preserve"> түсіндіреді.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туралы алғашқы пікір айтып, зерттеу тәжірибесінің іргетасын қалаған бұл мектеп терминді кеңейтілген аспектіде қарастырды;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талдауларды өзге бағыттармен салыстырып, мәтін түзілімдері мен тілдік құбылыстарды терең зерделеді. Француз ғалымдарының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жөніндегі көзқарастары екі тармаққа бөлінеді:</w:t>
      </w:r>
    </w:p>
    <w:p w14:paraId="00CC2F0C" w14:textId="603EC8AB" w:rsidR="00B7617C" w:rsidRPr="006C2CBC" w:rsidRDefault="00B7617C" w:rsidP="00B7617C">
      <w:pPr>
        <w:numPr>
          <w:ilvl w:val="0"/>
          <w:numId w:val="4"/>
        </w:numPr>
        <w:ind w:left="0" w:firstLine="709"/>
        <w:jc w:val="both"/>
        <w:rPr>
          <w:color w:val="000000" w:themeColor="text1"/>
          <w:sz w:val="28"/>
          <w:szCs w:val="28"/>
          <w:lang w:val="kk-KZ"/>
        </w:rPr>
      </w:pPr>
      <w:r w:rsidRPr="006C2CBC">
        <w:rPr>
          <w:rStyle w:val="a8"/>
          <w:color w:val="000000" w:themeColor="text1"/>
          <w:sz w:val="28"/>
          <w:szCs w:val="28"/>
          <w:lang w:val="kk-KZ"/>
        </w:rPr>
        <w:t xml:space="preserve">Субъектісіз </w:t>
      </w:r>
      <w:proofErr w:type="spellStart"/>
      <w:r w:rsidRPr="006C2CBC">
        <w:rPr>
          <w:rStyle w:val="a8"/>
          <w:color w:val="000000" w:themeColor="text1"/>
          <w:sz w:val="28"/>
          <w:szCs w:val="28"/>
          <w:lang w:val="kk-KZ"/>
        </w:rPr>
        <w:t>дискурс</w:t>
      </w:r>
      <w:proofErr w:type="spellEnd"/>
      <w:r w:rsidRPr="006C2CBC">
        <w:rPr>
          <w:rStyle w:val="a8"/>
          <w:color w:val="000000" w:themeColor="text1"/>
          <w:sz w:val="28"/>
          <w:szCs w:val="28"/>
          <w:lang w:val="kk-KZ"/>
        </w:rPr>
        <w:t>.</w:t>
      </w:r>
      <w:r w:rsidRPr="006C2CBC">
        <w:rPr>
          <w:color w:val="000000" w:themeColor="text1"/>
          <w:sz w:val="28"/>
          <w:szCs w:val="28"/>
          <w:lang w:val="kk-KZ"/>
        </w:rPr>
        <w:t xml:space="preserve"> Бұл бағыттың өкілдері – М. </w:t>
      </w:r>
      <w:proofErr w:type="spellStart"/>
      <w:r w:rsidRPr="006C2CBC">
        <w:rPr>
          <w:color w:val="000000" w:themeColor="text1"/>
          <w:sz w:val="28"/>
          <w:szCs w:val="28"/>
          <w:lang w:val="kk-KZ"/>
        </w:rPr>
        <w:t>Фуко</w:t>
      </w:r>
      <w:proofErr w:type="spellEnd"/>
      <w:r w:rsidRPr="006C2CBC">
        <w:rPr>
          <w:color w:val="000000" w:themeColor="text1"/>
          <w:sz w:val="28"/>
          <w:szCs w:val="28"/>
          <w:lang w:val="kk-KZ"/>
        </w:rPr>
        <w:t xml:space="preserve"> және </w:t>
      </w:r>
      <w:r w:rsidR="00774780" w:rsidRPr="006C2CBC">
        <w:rPr>
          <w:color w:val="000000" w:themeColor="text1"/>
          <w:sz w:val="28"/>
          <w:szCs w:val="28"/>
          <w:lang w:val="kk-KZ"/>
        </w:rPr>
        <w:t xml:space="preserve">  </w:t>
      </w:r>
      <w:r w:rsidR="00627AF8" w:rsidRPr="006C2CBC">
        <w:rPr>
          <w:color w:val="000000" w:themeColor="text1"/>
          <w:sz w:val="28"/>
          <w:szCs w:val="28"/>
          <w:lang w:val="kk-KZ"/>
        </w:rPr>
        <w:t xml:space="preserve">         </w:t>
      </w:r>
      <w:r w:rsidRPr="006C2CBC">
        <w:rPr>
          <w:color w:val="000000" w:themeColor="text1"/>
          <w:sz w:val="28"/>
          <w:szCs w:val="28"/>
          <w:lang w:val="kk-KZ"/>
        </w:rPr>
        <w:t xml:space="preserve">З. Харрис. Олардың тұжырымында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сөйлесіммен</w:t>
      </w:r>
      <w:proofErr w:type="spellEnd"/>
      <w:r w:rsidRPr="006C2CBC">
        <w:rPr>
          <w:color w:val="000000" w:themeColor="text1"/>
          <w:sz w:val="28"/>
          <w:szCs w:val="28"/>
          <w:lang w:val="kk-KZ"/>
        </w:rPr>
        <w:t xml:space="preserve"> де, мәтінмен де теңеспейді; үш ұғым – үш дербес категория.</w:t>
      </w:r>
    </w:p>
    <w:p w14:paraId="3435911D" w14:textId="1F25065D" w:rsidR="00B7617C" w:rsidRPr="006C2CBC" w:rsidRDefault="00B7617C" w:rsidP="00B7617C">
      <w:pPr>
        <w:numPr>
          <w:ilvl w:val="0"/>
          <w:numId w:val="4"/>
        </w:numPr>
        <w:ind w:left="0" w:firstLine="709"/>
        <w:jc w:val="both"/>
        <w:rPr>
          <w:color w:val="000000" w:themeColor="text1"/>
          <w:sz w:val="28"/>
          <w:szCs w:val="28"/>
          <w:lang w:val="kk-KZ"/>
        </w:rPr>
      </w:pPr>
      <w:proofErr w:type="spellStart"/>
      <w:r w:rsidRPr="006C2CBC">
        <w:rPr>
          <w:rStyle w:val="a8"/>
          <w:color w:val="000000" w:themeColor="text1"/>
          <w:sz w:val="28"/>
          <w:szCs w:val="28"/>
          <w:lang w:val="kk-KZ"/>
        </w:rPr>
        <w:t>Дискурс</w:t>
      </w:r>
      <w:proofErr w:type="spellEnd"/>
      <w:r w:rsidRPr="006C2CBC">
        <w:rPr>
          <w:rStyle w:val="a8"/>
          <w:color w:val="000000" w:themeColor="text1"/>
          <w:sz w:val="28"/>
          <w:szCs w:val="28"/>
          <w:lang w:val="kk-KZ"/>
        </w:rPr>
        <w:t xml:space="preserve"> = мәтін.</w:t>
      </w:r>
      <w:r w:rsidRPr="006C2CBC">
        <w:rPr>
          <w:color w:val="000000" w:themeColor="text1"/>
          <w:sz w:val="28"/>
          <w:szCs w:val="28"/>
          <w:lang w:val="kk-KZ"/>
        </w:rPr>
        <w:t xml:space="preserve"> Бұл көзқарасты қолдайтын зерттеушілер саны көп. Олар мәтін,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коммуникацияның үш түрлі қыры деп санап, айырмашылығынан гөрі ортақ қасиеттерін айқындайды.</w:t>
      </w:r>
      <w:r w:rsidR="00E14E7A" w:rsidRPr="006C2CBC">
        <w:rPr>
          <w:color w:val="000000" w:themeColor="text1"/>
          <w:sz w:val="28"/>
          <w:szCs w:val="28"/>
          <w:lang w:val="kk-KZ"/>
        </w:rPr>
        <w:t xml:space="preserve"> Француз мектебі </w:t>
      </w:r>
      <w:proofErr w:type="spellStart"/>
      <w:r w:rsidR="00E14E7A" w:rsidRPr="006C2CBC">
        <w:rPr>
          <w:color w:val="000000" w:themeColor="text1"/>
          <w:sz w:val="28"/>
          <w:szCs w:val="28"/>
          <w:lang w:val="kk-KZ"/>
        </w:rPr>
        <w:t>дискурс</w:t>
      </w:r>
      <w:proofErr w:type="spellEnd"/>
      <w:r w:rsidR="00E14E7A" w:rsidRPr="006C2CBC">
        <w:rPr>
          <w:color w:val="000000" w:themeColor="text1"/>
          <w:sz w:val="28"/>
          <w:szCs w:val="28"/>
          <w:lang w:val="kk-KZ"/>
        </w:rPr>
        <w:t xml:space="preserve"> ұғымын тілдік және әлеуметтік </w:t>
      </w:r>
      <w:proofErr w:type="spellStart"/>
      <w:r w:rsidR="005D05FF" w:rsidRPr="006C2CBC">
        <w:rPr>
          <w:color w:val="000000" w:themeColor="text1"/>
          <w:sz w:val="28"/>
          <w:szCs w:val="28"/>
          <w:lang w:val="kk-KZ"/>
        </w:rPr>
        <w:t>мәнмәтінді</w:t>
      </w:r>
      <w:proofErr w:type="spellEnd"/>
      <w:r w:rsidR="00E14E7A" w:rsidRPr="006C2CBC">
        <w:rPr>
          <w:color w:val="000000" w:themeColor="text1"/>
          <w:sz w:val="28"/>
          <w:szCs w:val="28"/>
          <w:lang w:val="kk-KZ"/>
        </w:rPr>
        <w:t xml:space="preserve"> қатар қамтитын күрделі құрылым ретінде қарастырады. Бұл мектеп өкілдері </w:t>
      </w:r>
      <w:proofErr w:type="spellStart"/>
      <w:r w:rsidR="00E14E7A" w:rsidRPr="006C2CBC">
        <w:rPr>
          <w:color w:val="000000" w:themeColor="text1"/>
          <w:sz w:val="28"/>
          <w:szCs w:val="28"/>
          <w:lang w:val="kk-KZ"/>
        </w:rPr>
        <w:t>дискурсты</w:t>
      </w:r>
      <w:proofErr w:type="spellEnd"/>
      <w:r w:rsidR="00E14E7A" w:rsidRPr="006C2CBC">
        <w:rPr>
          <w:color w:val="000000" w:themeColor="text1"/>
          <w:sz w:val="28"/>
          <w:szCs w:val="28"/>
          <w:lang w:val="kk-KZ"/>
        </w:rPr>
        <w:t xml:space="preserve"> таза тілдік құбылыс ретінде шектеуден гөрі, оны мәтін, </w:t>
      </w:r>
      <w:proofErr w:type="spellStart"/>
      <w:r w:rsidR="00E14E7A" w:rsidRPr="006C2CBC">
        <w:rPr>
          <w:color w:val="000000" w:themeColor="text1"/>
          <w:sz w:val="28"/>
          <w:szCs w:val="28"/>
          <w:lang w:val="kk-KZ"/>
        </w:rPr>
        <w:t>сөйлесім</w:t>
      </w:r>
      <w:proofErr w:type="spellEnd"/>
      <w:r w:rsidR="00E14E7A" w:rsidRPr="006C2CBC">
        <w:rPr>
          <w:color w:val="000000" w:themeColor="text1"/>
          <w:sz w:val="28"/>
          <w:szCs w:val="28"/>
          <w:lang w:val="kk-KZ"/>
        </w:rPr>
        <w:t xml:space="preserve"> және идеологиямен тығыз байланысты әлеуметтік-мәдени практика ретінде зерделеуге ұмтылады.</w:t>
      </w:r>
    </w:p>
    <w:p w14:paraId="735BE588" w14:textId="2E71DDED" w:rsidR="00E14E7A" w:rsidRPr="006C2CBC" w:rsidRDefault="00E14E7A" w:rsidP="00E14E7A">
      <w:pPr>
        <w:ind w:firstLine="708"/>
        <w:jc w:val="both"/>
        <w:rPr>
          <w:color w:val="000000" w:themeColor="text1"/>
          <w:sz w:val="28"/>
          <w:szCs w:val="28"/>
          <w:lang w:val="kk-KZ"/>
        </w:rPr>
      </w:pPr>
      <w:r w:rsidRPr="006C2CBC">
        <w:rPr>
          <w:color w:val="000000" w:themeColor="text1"/>
          <w:sz w:val="28"/>
          <w:szCs w:val="28"/>
          <w:lang w:val="kk-KZ"/>
        </w:rPr>
        <w:t xml:space="preserve">Жалпы алғанда, француз мектебі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 кеңейтілген аспектіде қарастырып, оны тіл мен мәтіннің шегінен шығарып, әлеуметтік-идеологиялық, философиялық кеңістікте талдайды. Бұл мектеп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талдауларды құрылымдық лингвистикамен ғана шектемей, мәдениеттану, философия, әлеуметтану сияқты гуманитарлық ғылымдармен сабақтастыра отырып, мәтін түзілімдері мен тілдік құбылыстарды терең зерделеуге мүмкіндік берді.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әлеуметтік </w:t>
      </w:r>
      <w:proofErr w:type="spellStart"/>
      <w:r w:rsidRPr="006C2CBC">
        <w:rPr>
          <w:color w:val="000000" w:themeColor="text1"/>
          <w:sz w:val="28"/>
          <w:szCs w:val="28"/>
          <w:lang w:val="kk-KZ"/>
        </w:rPr>
        <w:t>мәнмәтінмен</w:t>
      </w:r>
      <w:proofErr w:type="spellEnd"/>
      <w:r w:rsidRPr="006C2CBC">
        <w:rPr>
          <w:color w:val="000000" w:themeColor="text1"/>
          <w:sz w:val="28"/>
          <w:szCs w:val="28"/>
          <w:lang w:val="kk-KZ"/>
        </w:rPr>
        <w:t xml:space="preserve"> байланысы, құрылымының субъектіден тәуелсіз түрде сипатталуы және мәтінмен шекаралас қарастырылуы – француз мектебінің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тән ұстанымдарын айқын сипаттайды.</w:t>
      </w:r>
    </w:p>
    <w:p w14:paraId="138565DB" w14:textId="192AB957" w:rsidR="00C01380" w:rsidRPr="006C2CBC" w:rsidRDefault="00C01380" w:rsidP="00B7617C">
      <w:pPr>
        <w:ind w:firstLine="708"/>
        <w:jc w:val="both"/>
        <w:rPr>
          <w:color w:val="000000" w:themeColor="text1"/>
          <w:sz w:val="28"/>
          <w:szCs w:val="28"/>
          <w:lang w:val="kk-KZ"/>
        </w:rPr>
      </w:pPr>
      <w:r w:rsidRPr="006C2CBC">
        <w:rPr>
          <w:color w:val="000000" w:themeColor="text1"/>
          <w:sz w:val="28"/>
          <w:szCs w:val="28"/>
          <w:lang w:val="kk-KZ"/>
        </w:rPr>
        <w:t xml:space="preserve">Француз мектебінен кейінгі бір ірі ағым – неміс-австриялық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мектебі. Оның әлеуметтік-лингвистикалық бағыты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әлеуметтік әрі семиотикалық тұрғыдан зерттеуге тың жол ашып, тілдің онтологиясын тануға үлес қосты. Бұл мектептің әлеуметтік-лингвистикалық көзқарастары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әлеуметтік және семиотикалық тұрғыдан зерттеуге жаңа мүмкіндік ашты.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тәжірибе тұрғысынан алғанда, бұл ізденістер тілдің онтологиясын зерделеуге ықпал етті. Неміс-</w:t>
      </w:r>
      <w:proofErr w:type="spellStart"/>
      <w:r w:rsidRPr="006C2CBC">
        <w:rPr>
          <w:color w:val="000000" w:themeColor="text1"/>
          <w:sz w:val="28"/>
          <w:szCs w:val="28"/>
          <w:lang w:val="kk-KZ"/>
        </w:rPr>
        <w:lastRenderedPageBreak/>
        <w:t>австрия</w:t>
      </w:r>
      <w:proofErr w:type="spellEnd"/>
      <w:r w:rsidRPr="006C2CBC">
        <w:rPr>
          <w:color w:val="000000" w:themeColor="text1"/>
          <w:sz w:val="28"/>
          <w:szCs w:val="28"/>
          <w:lang w:val="kk-KZ"/>
        </w:rPr>
        <w:t xml:space="preserve"> мектебінің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сараптамасының негізіне француз мектебінің идеялары әсер етті. Ю. Линк, П. </w:t>
      </w:r>
      <w:proofErr w:type="spellStart"/>
      <w:r w:rsidRPr="006C2CBC">
        <w:rPr>
          <w:color w:val="000000" w:themeColor="text1"/>
          <w:sz w:val="28"/>
          <w:szCs w:val="28"/>
          <w:lang w:val="kk-KZ"/>
        </w:rPr>
        <w:t>Хартман</w:t>
      </w:r>
      <w:proofErr w:type="spellEnd"/>
      <w:r w:rsidRPr="006C2CBC">
        <w:rPr>
          <w:color w:val="000000" w:themeColor="text1"/>
          <w:sz w:val="28"/>
          <w:szCs w:val="28"/>
          <w:lang w:val="kk-KZ"/>
        </w:rPr>
        <w:t xml:space="preserve">, Р. </w:t>
      </w:r>
      <w:proofErr w:type="spellStart"/>
      <w:r w:rsidRPr="006C2CBC">
        <w:rPr>
          <w:color w:val="000000" w:themeColor="text1"/>
          <w:sz w:val="28"/>
          <w:szCs w:val="28"/>
          <w:lang w:val="kk-KZ"/>
        </w:rPr>
        <w:t>Водак</w:t>
      </w:r>
      <w:proofErr w:type="spellEnd"/>
      <w:r w:rsidRPr="006C2CBC">
        <w:rPr>
          <w:color w:val="000000" w:themeColor="text1"/>
          <w:sz w:val="28"/>
          <w:szCs w:val="28"/>
          <w:lang w:val="kk-KZ"/>
        </w:rPr>
        <w:t xml:space="preserve">, З. Егер, П. </w:t>
      </w:r>
      <w:proofErr w:type="spellStart"/>
      <w:r w:rsidRPr="006C2CBC">
        <w:rPr>
          <w:color w:val="000000" w:themeColor="text1"/>
          <w:sz w:val="28"/>
          <w:szCs w:val="28"/>
          <w:lang w:val="kk-KZ"/>
        </w:rPr>
        <w:t>Вундерлих</w:t>
      </w:r>
      <w:proofErr w:type="spellEnd"/>
      <w:r w:rsidRPr="006C2CBC">
        <w:rPr>
          <w:color w:val="000000" w:themeColor="text1"/>
          <w:sz w:val="28"/>
          <w:szCs w:val="28"/>
          <w:lang w:val="kk-KZ"/>
        </w:rPr>
        <w:t xml:space="preserve"> және басқа ғалымдар М. </w:t>
      </w:r>
      <w:proofErr w:type="spellStart"/>
      <w:r w:rsidRPr="006C2CBC">
        <w:rPr>
          <w:color w:val="000000" w:themeColor="text1"/>
          <w:sz w:val="28"/>
          <w:szCs w:val="28"/>
          <w:lang w:val="kk-KZ"/>
        </w:rPr>
        <w:t>Фуконың</w:t>
      </w:r>
      <w:proofErr w:type="spellEnd"/>
      <w:r w:rsidRPr="006C2CBC">
        <w:rPr>
          <w:color w:val="000000" w:themeColor="text1"/>
          <w:sz w:val="28"/>
          <w:szCs w:val="28"/>
          <w:lang w:val="kk-KZ"/>
        </w:rPr>
        <w:t xml:space="preserve"> тілдік концепцияларын қолдайды</w:t>
      </w:r>
      <w:r w:rsidR="00824D90"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олар да М. </w:t>
      </w:r>
      <w:proofErr w:type="spellStart"/>
      <w:r w:rsidRPr="006C2CBC">
        <w:rPr>
          <w:color w:val="000000" w:themeColor="text1"/>
          <w:sz w:val="28"/>
          <w:szCs w:val="28"/>
          <w:lang w:val="kk-KZ"/>
        </w:rPr>
        <w:t>Фуко</w:t>
      </w:r>
      <w:proofErr w:type="spellEnd"/>
      <w:r w:rsidRPr="006C2CBC">
        <w:rPr>
          <w:color w:val="000000" w:themeColor="text1"/>
          <w:sz w:val="28"/>
          <w:szCs w:val="28"/>
          <w:lang w:val="kk-KZ"/>
        </w:rPr>
        <w:t xml:space="preserve"> секілді </w:t>
      </w:r>
      <w:proofErr w:type="spellStart"/>
      <w:r w:rsidRPr="006C2CBC">
        <w:rPr>
          <w:color w:val="000000" w:themeColor="text1"/>
          <w:sz w:val="28"/>
          <w:szCs w:val="28"/>
          <w:lang w:val="kk-KZ"/>
        </w:rPr>
        <w:t>мәтінтүзілімдік</w:t>
      </w:r>
      <w:proofErr w:type="spellEnd"/>
      <w:r w:rsidRPr="006C2CBC">
        <w:rPr>
          <w:color w:val="000000" w:themeColor="text1"/>
          <w:sz w:val="28"/>
          <w:szCs w:val="28"/>
          <w:lang w:val="kk-KZ"/>
        </w:rPr>
        <w:t xml:space="preserve"> тақырыптық ортақтық ретінде түсінеді. Сонымен қатар</w:t>
      </w:r>
      <w:r w:rsidR="00774780" w:rsidRPr="006C2CBC">
        <w:rPr>
          <w:color w:val="000000" w:themeColor="text1"/>
          <w:sz w:val="28"/>
          <w:szCs w:val="28"/>
          <w:lang w:val="kk-KZ"/>
        </w:rPr>
        <w:t>,</w:t>
      </w:r>
      <w:r w:rsidRPr="006C2CBC">
        <w:rPr>
          <w:color w:val="000000" w:themeColor="text1"/>
          <w:sz w:val="28"/>
          <w:szCs w:val="28"/>
          <w:lang w:val="kk-KZ"/>
        </w:rPr>
        <w:t xml:space="preserve"> құрылым-құрамнан гөрі мәтіннің мағыналық қатпарына, мазмұнына көбірек мән береді. Олардың ойынша,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саяси-идеологиялық және әлеуметтік-мәдени практиканың тілдік көрінісі. У. Маас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«әлеуметтік және тарихи ортақ практикаға сай тілдік формация» деп анықтайды [</w:t>
      </w:r>
      <w:r w:rsidR="00627AF8" w:rsidRPr="006C2CBC">
        <w:rPr>
          <w:color w:val="000000" w:themeColor="text1"/>
          <w:sz w:val="28"/>
          <w:szCs w:val="28"/>
          <w:lang w:val="kk-KZ"/>
        </w:rPr>
        <w:t>48</w:t>
      </w:r>
      <w:r w:rsidRPr="006C2CBC">
        <w:rPr>
          <w:color w:val="000000" w:themeColor="text1"/>
          <w:sz w:val="28"/>
          <w:szCs w:val="28"/>
          <w:lang w:val="kk-KZ"/>
        </w:rPr>
        <w:t xml:space="preserve">, </w:t>
      </w:r>
      <w:r w:rsidR="00627AF8" w:rsidRPr="006C2CBC">
        <w:rPr>
          <w:color w:val="000000" w:themeColor="text1"/>
          <w:sz w:val="28"/>
          <w:szCs w:val="28"/>
          <w:lang w:val="kk-KZ"/>
        </w:rPr>
        <w:t xml:space="preserve">p. </w:t>
      </w:r>
      <w:r w:rsidRPr="006C2CBC">
        <w:rPr>
          <w:color w:val="000000" w:themeColor="text1"/>
          <w:sz w:val="28"/>
          <w:szCs w:val="28"/>
          <w:lang w:val="kk-KZ"/>
        </w:rPr>
        <w:t>204]. Бұл анықтама уақыт, білім деңгейі, біліктілік саласы мен мәтін типологиясына қат</w:t>
      </w:r>
      <w:r w:rsidR="00316552" w:rsidRPr="006C2CBC">
        <w:rPr>
          <w:color w:val="000000" w:themeColor="text1"/>
          <w:sz w:val="28"/>
          <w:szCs w:val="28"/>
          <w:lang w:val="kk-KZ"/>
        </w:rPr>
        <w:t xml:space="preserve">аң тәуелді емес. В. </w:t>
      </w:r>
      <w:proofErr w:type="spellStart"/>
      <w:r w:rsidR="00316552" w:rsidRPr="006C2CBC">
        <w:rPr>
          <w:color w:val="000000" w:themeColor="text1"/>
          <w:sz w:val="28"/>
          <w:szCs w:val="28"/>
          <w:lang w:val="kk-KZ"/>
        </w:rPr>
        <w:t>Тойберт</w:t>
      </w:r>
      <w:proofErr w:type="spellEnd"/>
      <w:r w:rsidR="00316552" w:rsidRPr="006C2CBC">
        <w:rPr>
          <w:color w:val="000000" w:themeColor="text1"/>
          <w:sz w:val="28"/>
          <w:szCs w:val="28"/>
          <w:lang w:val="kk-KZ"/>
        </w:rPr>
        <w:t xml:space="preserve"> пен</w:t>
      </w:r>
      <w:r w:rsidR="00627AF8" w:rsidRPr="006C2CBC">
        <w:rPr>
          <w:color w:val="000000" w:themeColor="text1"/>
          <w:sz w:val="28"/>
          <w:szCs w:val="28"/>
          <w:lang w:val="kk-KZ"/>
        </w:rPr>
        <w:t xml:space="preserve"> </w:t>
      </w:r>
      <w:r w:rsidRPr="006C2CBC">
        <w:rPr>
          <w:color w:val="000000" w:themeColor="text1"/>
          <w:sz w:val="28"/>
          <w:szCs w:val="28"/>
          <w:lang w:val="kk-KZ"/>
        </w:rPr>
        <w:t xml:space="preserve">Д. Буссе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«қарым-қатынас саласындағы тақырыптық, семантикалық, хронологиялық, типологиялық байланыстағы мәтіндер жиынтығы» деп тұжырымдайды [</w:t>
      </w:r>
      <w:r w:rsidR="00627AF8" w:rsidRPr="006C2CBC">
        <w:rPr>
          <w:color w:val="000000" w:themeColor="text1"/>
          <w:sz w:val="28"/>
          <w:szCs w:val="28"/>
          <w:lang w:val="kk-KZ"/>
        </w:rPr>
        <w:t>49</w:t>
      </w:r>
      <w:r w:rsidRPr="006C2CBC">
        <w:rPr>
          <w:color w:val="000000" w:themeColor="text1"/>
          <w:sz w:val="28"/>
          <w:szCs w:val="28"/>
          <w:lang w:val="kk-KZ"/>
        </w:rPr>
        <w:t xml:space="preserve">, </w:t>
      </w:r>
      <w:r w:rsidR="00627AF8" w:rsidRPr="006C2CBC">
        <w:rPr>
          <w:color w:val="000000" w:themeColor="text1"/>
          <w:sz w:val="28"/>
          <w:szCs w:val="28"/>
          <w:lang w:val="kk-KZ"/>
        </w:rPr>
        <w:t xml:space="preserve">p. </w:t>
      </w:r>
      <w:r w:rsidRPr="006C2CBC">
        <w:rPr>
          <w:color w:val="000000" w:themeColor="text1"/>
          <w:sz w:val="28"/>
          <w:szCs w:val="28"/>
          <w:lang w:val="kk-KZ"/>
        </w:rPr>
        <w:t xml:space="preserve">14]. Бұл жиынтыққа тарихи, әлеуметтік, мәдени, экономикалық, саяси </w:t>
      </w:r>
      <w:proofErr w:type="spellStart"/>
      <w:r w:rsidRPr="006C2CBC">
        <w:rPr>
          <w:color w:val="000000" w:themeColor="text1"/>
          <w:sz w:val="28"/>
          <w:szCs w:val="28"/>
          <w:lang w:val="kk-KZ"/>
        </w:rPr>
        <w:t>мәнмәтіндер</w:t>
      </w:r>
      <w:proofErr w:type="spellEnd"/>
      <w:r w:rsidRPr="006C2CBC">
        <w:rPr>
          <w:color w:val="000000" w:themeColor="text1"/>
          <w:sz w:val="28"/>
          <w:szCs w:val="28"/>
          <w:lang w:val="kk-KZ"/>
        </w:rPr>
        <w:t xml:space="preserve"> кіреді. Аталған мектеп өкілдерінің көзқарастары бойынша,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әлеуметтік және мәдени практикамен тығыз байланысты, мазмұны терең, тақырыптық жағынан біртұтас құрылым. Олардың зерттеулері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құрылымынан гөрі оның мазмұндық мәніне, </w:t>
      </w:r>
      <w:proofErr w:type="spellStart"/>
      <w:r w:rsidRPr="006C2CBC">
        <w:rPr>
          <w:color w:val="000000" w:themeColor="text1"/>
          <w:sz w:val="28"/>
          <w:szCs w:val="28"/>
          <w:lang w:val="kk-KZ"/>
        </w:rPr>
        <w:t>айтылымдардың</w:t>
      </w:r>
      <w:proofErr w:type="spellEnd"/>
      <w:r w:rsidRPr="006C2CBC">
        <w:rPr>
          <w:color w:val="000000" w:themeColor="text1"/>
          <w:sz w:val="28"/>
          <w:szCs w:val="28"/>
          <w:lang w:val="kk-KZ"/>
        </w:rPr>
        <w:t xml:space="preserve"> тақырыптық және семантикалық бірлігіне ерекше назар аударумен сипатталады. Бұл тәсіл тілдің онтологиялық болмысын – яғни оның адамның дүниетанымдық, танымдық, идеологиялық дүниесінде қалай көрініс табатынын – ашуға бағытталған.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осы жағдайда тілдік құбылыс қана емес, белгілі бір тарихи, әлеуметтік және мәдени кезеңге тән дүниетаным мен ұстанымның айнасы ретінде бағаланады. Бұл мектептегі зерттеушілер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мәтіндер тізбегі ретінде ғана емес, белгілі бір әлеуметтік </w:t>
      </w:r>
      <w:proofErr w:type="spellStart"/>
      <w:r w:rsidRPr="006C2CBC">
        <w:rPr>
          <w:color w:val="000000" w:themeColor="text1"/>
          <w:sz w:val="28"/>
          <w:szCs w:val="28"/>
          <w:lang w:val="kk-KZ"/>
        </w:rPr>
        <w:t>мәнмәтіннің</w:t>
      </w:r>
      <w:proofErr w:type="spellEnd"/>
      <w:r w:rsidRPr="006C2CBC">
        <w:rPr>
          <w:color w:val="000000" w:themeColor="text1"/>
          <w:sz w:val="28"/>
          <w:szCs w:val="28"/>
          <w:lang w:val="kk-KZ"/>
        </w:rPr>
        <w:t xml:space="preserve"> өнімі әрі көрінісі деп қабылдайды. Яғни,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құрылым нақты бір кезеңге, идеологиялық жағдайға, қоғамдық сұранысқа немесе білім саласына сай қалыптасады және дамиды. Мұндай тәсіл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өзгермелі, динамикалық табиғатын, сондай-ақ оның </w:t>
      </w:r>
      <w:proofErr w:type="spellStart"/>
      <w:r w:rsidRPr="006C2CBC">
        <w:rPr>
          <w:color w:val="000000" w:themeColor="text1"/>
          <w:sz w:val="28"/>
          <w:szCs w:val="28"/>
          <w:lang w:val="kk-KZ"/>
        </w:rPr>
        <w:t>әрқилы</w:t>
      </w:r>
      <w:proofErr w:type="spellEnd"/>
      <w:r w:rsidRPr="006C2CBC">
        <w:rPr>
          <w:color w:val="000000" w:themeColor="text1"/>
          <w:sz w:val="28"/>
          <w:szCs w:val="28"/>
          <w:lang w:val="kk-KZ"/>
        </w:rPr>
        <w:t xml:space="preserve"> қоғамдық функцияларын көрсетуге мүмкіндік береді.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осылайша белгілі бір тақырыпты, ұстанымды, құндылықты, идеяны насихаттаудың формасы ретінде қызмет атқарады.</w:t>
      </w:r>
    </w:p>
    <w:p w14:paraId="34A35CEA" w14:textId="3C06BA8C"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Неміс мектебінің тағы бір тобы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экспрессивтік сипаттармен байланыстырады.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әлеуметтік тұрғыдан қарастырған келесі ірі бағыт – Америка мектебі (Д. </w:t>
      </w:r>
      <w:proofErr w:type="spellStart"/>
      <w:r w:rsidRPr="006C2CBC">
        <w:rPr>
          <w:color w:val="000000" w:themeColor="text1"/>
          <w:sz w:val="28"/>
          <w:szCs w:val="28"/>
          <w:lang w:val="kk-KZ"/>
        </w:rPr>
        <w:t>Шиффрин</w:t>
      </w:r>
      <w:proofErr w:type="spellEnd"/>
      <w:r w:rsidRPr="006C2CBC">
        <w:rPr>
          <w:color w:val="000000" w:themeColor="text1"/>
          <w:sz w:val="28"/>
          <w:szCs w:val="28"/>
          <w:lang w:val="kk-KZ"/>
        </w:rPr>
        <w:t>,</w:t>
      </w:r>
      <w:r w:rsidR="00316552" w:rsidRPr="006C2CBC">
        <w:rPr>
          <w:color w:val="000000" w:themeColor="text1"/>
          <w:sz w:val="28"/>
          <w:szCs w:val="28"/>
          <w:lang w:val="kk-KZ"/>
        </w:rPr>
        <w:t xml:space="preserve"> Г. </w:t>
      </w:r>
      <w:proofErr w:type="spellStart"/>
      <w:r w:rsidR="00316552" w:rsidRPr="006C2CBC">
        <w:rPr>
          <w:color w:val="000000" w:themeColor="text1"/>
          <w:sz w:val="28"/>
          <w:szCs w:val="28"/>
          <w:lang w:val="kk-KZ"/>
        </w:rPr>
        <w:t>Закс</w:t>
      </w:r>
      <w:proofErr w:type="spellEnd"/>
      <w:r w:rsidR="00316552" w:rsidRPr="006C2CBC">
        <w:rPr>
          <w:color w:val="000000" w:themeColor="text1"/>
          <w:sz w:val="28"/>
          <w:szCs w:val="28"/>
          <w:lang w:val="kk-KZ"/>
        </w:rPr>
        <w:t xml:space="preserve">, З. Харрис, </w:t>
      </w:r>
      <w:proofErr w:type="spellStart"/>
      <w:r w:rsidR="00316552" w:rsidRPr="006C2CBC">
        <w:rPr>
          <w:color w:val="000000" w:themeColor="text1"/>
          <w:sz w:val="28"/>
          <w:szCs w:val="28"/>
          <w:lang w:val="kk-KZ"/>
        </w:rPr>
        <w:t>Дж</w:t>
      </w:r>
      <w:proofErr w:type="spellEnd"/>
      <w:r w:rsidR="00316552" w:rsidRPr="006C2CBC">
        <w:rPr>
          <w:color w:val="000000" w:themeColor="text1"/>
          <w:sz w:val="28"/>
          <w:szCs w:val="28"/>
          <w:lang w:val="kk-KZ"/>
        </w:rPr>
        <w:t xml:space="preserve">. Браун, </w:t>
      </w:r>
      <w:r w:rsidRPr="006C2CBC">
        <w:rPr>
          <w:color w:val="000000" w:themeColor="text1"/>
          <w:sz w:val="28"/>
          <w:szCs w:val="28"/>
          <w:lang w:val="kk-KZ"/>
        </w:rPr>
        <w:t xml:space="preserve">Т. </w:t>
      </w:r>
      <w:proofErr w:type="spellStart"/>
      <w:r w:rsidRPr="006C2CBC">
        <w:rPr>
          <w:color w:val="000000" w:themeColor="text1"/>
          <w:sz w:val="28"/>
          <w:szCs w:val="28"/>
          <w:lang w:val="kk-KZ"/>
        </w:rPr>
        <w:t>ван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Дейк</w:t>
      </w:r>
      <w:proofErr w:type="spellEnd"/>
      <w:r w:rsidRPr="006C2CBC">
        <w:rPr>
          <w:color w:val="000000" w:themeColor="text1"/>
          <w:sz w:val="28"/>
          <w:szCs w:val="28"/>
          <w:lang w:val="kk-KZ"/>
        </w:rPr>
        <w:t xml:space="preserve"> т.б.). Бұл мектеп антропология мен интеракционизм негізінде қалыптасты</w:t>
      </w:r>
      <w:r w:rsidR="00824D90" w:rsidRPr="006C2CBC">
        <w:rPr>
          <w:color w:val="000000" w:themeColor="text1"/>
          <w:sz w:val="28"/>
          <w:szCs w:val="28"/>
          <w:lang w:val="kk-KZ"/>
        </w:rPr>
        <w:t>.</w:t>
      </w:r>
      <w:r w:rsidRPr="006C2CBC">
        <w:rPr>
          <w:color w:val="000000" w:themeColor="text1"/>
          <w:sz w:val="28"/>
          <w:szCs w:val="28"/>
          <w:lang w:val="kk-KZ"/>
        </w:rPr>
        <w:t xml:space="preserve"> </w:t>
      </w:r>
      <w:r w:rsidR="00824D90" w:rsidRPr="006C2CBC">
        <w:rPr>
          <w:color w:val="000000" w:themeColor="text1"/>
          <w:sz w:val="28"/>
          <w:szCs w:val="28"/>
          <w:lang w:val="kk-KZ"/>
        </w:rPr>
        <w:t>Л</w:t>
      </w:r>
      <w:r w:rsidRPr="006C2CBC">
        <w:rPr>
          <w:color w:val="000000" w:themeColor="text1"/>
          <w:sz w:val="28"/>
          <w:szCs w:val="28"/>
          <w:lang w:val="kk-KZ"/>
        </w:rPr>
        <w:t xml:space="preserve">ингвистика әлеуметтану мен психологиямен ұштасып, коммуникациялық сипатқа ие болды. Осы бағытта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диалогпен теңестіріліп, байланыстырушы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w:t>
      </w:r>
      <w:r w:rsidR="00627AF8" w:rsidRPr="006C2CBC">
        <w:rPr>
          <w:color w:val="000000" w:themeColor="text1"/>
          <w:sz w:val="28"/>
          <w:szCs w:val="28"/>
          <w:lang w:val="kk-KZ"/>
        </w:rPr>
        <w:t xml:space="preserve"> </w:t>
      </w:r>
      <w:r w:rsidRPr="006C2CBC">
        <w:rPr>
          <w:color w:val="000000" w:themeColor="text1"/>
          <w:sz w:val="28"/>
          <w:szCs w:val="28"/>
          <w:lang w:val="kk-KZ"/>
        </w:rPr>
        <w:t>З. Харрис атаған «</w:t>
      </w:r>
      <w:proofErr w:type="spellStart"/>
      <w:r w:rsidRPr="006C2CBC">
        <w:rPr>
          <w:color w:val="000000" w:themeColor="text1"/>
          <w:sz w:val="28"/>
          <w:szCs w:val="28"/>
          <w:lang w:val="kk-KZ"/>
        </w:rPr>
        <w:t>connected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speech</w:t>
      </w:r>
      <w:proofErr w:type="spellEnd"/>
      <w:r w:rsidRPr="006C2CBC">
        <w:rPr>
          <w:color w:val="000000" w:themeColor="text1"/>
          <w:sz w:val="28"/>
          <w:szCs w:val="28"/>
          <w:lang w:val="kk-KZ"/>
        </w:rPr>
        <w:t xml:space="preserve">» қызметін атқарады.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w:t>
      </w:r>
      <w:r w:rsidR="00627AF8" w:rsidRPr="006C2CBC">
        <w:rPr>
          <w:color w:val="000000" w:themeColor="text1"/>
          <w:sz w:val="28"/>
          <w:szCs w:val="28"/>
          <w:lang w:val="kk-KZ"/>
        </w:rPr>
        <w:t>тәжірибе</w:t>
      </w:r>
      <w:r w:rsidRPr="006C2CBC">
        <w:rPr>
          <w:color w:val="000000" w:themeColor="text1"/>
          <w:sz w:val="28"/>
          <w:szCs w:val="28"/>
          <w:lang w:val="kk-KZ"/>
        </w:rPr>
        <w:t xml:space="preserve"> «кең әлеуметтік </w:t>
      </w:r>
      <w:proofErr w:type="spellStart"/>
      <w:r w:rsidRPr="006C2CBC">
        <w:rPr>
          <w:color w:val="000000" w:themeColor="text1"/>
          <w:sz w:val="28"/>
          <w:szCs w:val="28"/>
          <w:lang w:val="kk-KZ"/>
        </w:rPr>
        <w:t>мәнмәтіндегі</w:t>
      </w:r>
      <w:proofErr w:type="spellEnd"/>
      <w:r w:rsidRPr="006C2CBC">
        <w:rPr>
          <w:color w:val="000000" w:themeColor="text1"/>
          <w:sz w:val="28"/>
          <w:szCs w:val="28"/>
          <w:lang w:val="kk-KZ"/>
        </w:rPr>
        <w:t xml:space="preserve"> мәтіндердің өндірісі мен қабылдануын» қамтиды [</w:t>
      </w:r>
      <w:r w:rsidR="00EF0F91" w:rsidRPr="006C2CBC">
        <w:rPr>
          <w:color w:val="000000" w:themeColor="text1"/>
          <w:sz w:val="28"/>
          <w:szCs w:val="28"/>
          <w:lang w:val="kk-KZ"/>
        </w:rPr>
        <w:t>4</w:t>
      </w:r>
      <w:r w:rsidRPr="006C2CBC">
        <w:rPr>
          <w:color w:val="000000" w:themeColor="text1"/>
          <w:sz w:val="28"/>
          <w:szCs w:val="28"/>
          <w:lang w:val="kk-KZ"/>
        </w:rPr>
        <w:t xml:space="preserve">, </w:t>
      </w:r>
      <w:r w:rsidR="00EF0F91" w:rsidRPr="006C2CBC">
        <w:rPr>
          <w:color w:val="000000" w:themeColor="text1"/>
          <w:sz w:val="28"/>
          <w:szCs w:val="28"/>
          <w:lang w:val="kk-KZ"/>
        </w:rPr>
        <w:t xml:space="preserve">p. </w:t>
      </w:r>
      <w:r w:rsidRPr="006C2CBC">
        <w:rPr>
          <w:color w:val="000000" w:themeColor="text1"/>
          <w:sz w:val="28"/>
          <w:szCs w:val="28"/>
          <w:lang w:val="kk-KZ"/>
        </w:rPr>
        <w:t xml:space="preserve">110-111]. З. Харрис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сөйлем шеңберінен шығаруға тырысып, оның көлемін шектемейді: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r w:rsidRPr="006C2CBC">
        <w:rPr>
          <w:color w:val="000000" w:themeColor="text1"/>
          <w:sz w:val="28"/>
          <w:szCs w:val="28"/>
          <w:lang w:val="kk-KZ"/>
        </w:rPr>
        <w:lastRenderedPageBreak/>
        <w:t>монологт</w:t>
      </w:r>
      <w:r w:rsidR="00F649CE" w:rsidRPr="006C2CBC">
        <w:rPr>
          <w:color w:val="000000" w:themeColor="text1"/>
          <w:sz w:val="28"/>
          <w:szCs w:val="28"/>
          <w:lang w:val="kk-KZ"/>
        </w:rPr>
        <w:t>ық</w:t>
      </w:r>
      <w:r w:rsidRPr="006C2CBC">
        <w:rPr>
          <w:color w:val="000000" w:themeColor="text1"/>
          <w:sz w:val="28"/>
          <w:szCs w:val="28"/>
          <w:lang w:val="kk-KZ"/>
        </w:rPr>
        <w:t xml:space="preserve"> т</w:t>
      </w:r>
      <w:r w:rsidR="00F649CE" w:rsidRPr="006C2CBC">
        <w:rPr>
          <w:color w:val="000000" w:themeColor="text1"/>
          <w:sz w:val="28"/>
          <w:szCs w:val="28"/>
          <w:lang w:val="kk-KZ"/>
        </w:rPr>
        <w:t>а</w:t>
      </w:r>
      <w:r w:rsidRPr="006C2CBC">
        <w:rPr>
          <w:color w:val="000000" w:themeColor="text1"/>
          <w:sz w:val="28"/>
          <w:szCs w:val="28"/>
          <w:lang w:val="kk-KZ"/>
        </w:rPr>
        <w:t>, бірнеше қатысушысы бар диалогт</w:t>
      </w:r>
      <w:r w:rsidR="00F649CE" w:rsidRPr="006C2CBC">
        <w:rPr>
          <w:color w:val="000000" w:themeColor="text1"/>
          <w:sz w:val="28"/>
          <w:szCs w:val="28"/>
          <w:lang w:val="kk-KZ"/>
        </w:rPr>
        <w:t>ық</w:t>
      </w:r>
      <w:r w:rsidRPr="006C2CBC">
        <w:rPr>
          <w:color w:val="000000" w:themeColor="text1"/>
          <w:sz w:val="28"/>
          <w:szCs w:val="28"/>
          <w:lang w:val="kk-KZ"/>
        </w:rPr>
        <w:t xml:space="preserve"> т</w:t>
      </w:r>
      <w:r w:rsidR="00F649CE" w:rsidRPr="006C2CBC">
        <w:rPr>
          <w:color w:val="000000" w:themeColor="text1"/>
          <w:sz w:val="28"/>
          <w:szCs w:val="28"/>
          <w:lang w:val="kk-KZ"/>
        </w:rPr>
        <w:t>а</w:t>
      </w:r>
      <w:r w:rsidRPr="006C2CBC">
        <w:rPr>
          <w:color w:val="000000" w:themeColor="text1"/>
          <w:sz w:val="28"/>
          <w:szCs w:val="28"/>
          <w:lang w:val="kk-KZ"/>
        </w:rPr>
        <w:t xml:space="preserve"> болуы мүмкін. Бұл түсінік көп жағдайда неміс лингвистикалық дәстүрімен үндеседі. Америка мектебінің зерттеулері</w:t>
      </w:r>
      <w:r w:rsidR="00D86B28" w:rsidRPr="006C2CBC">
        <w:rPr>
          <w:color w:val="000000" w:themeColor="text1"/>
          <w:sz w:val="28"/>
          <w:szCs w:val="28"/>
          <w:lang w:val="kk-KZ"/>
        </w:rPr>
        <w:t>,</w:t>
      </w:r>
      <w:r w:rsidRPr="006C2CBC">
        <w:rPr>
          <w:color w:val="000000" w:themeColor="text1"/>
          <w:sz w:val="28"/>
          <w:szCs w:val="28"/>
          <w:lang w:val="kk-KZ"/>
        </w:rPr>
        <w:t xml:space="preserve"> ең алдымен</w:t>
      </w:r>
      <w:r w:rsidR="00D86B28"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құрамдастары бар ауызша коммуникацияға, адресант пен адресаттың интерактивті арақатынасына бағытталған.</w:t>
      </w:r>
      <w:r w:rsidR="00C01380" w:rsidRPr="006C2CBC">
        <w:rPr>
          <w:color w:val="000000" w:themeColor="text1"/>
          <w:sz w:val="28"/>
          <w:szCs w:val="28"/>
          <w:lang w:val="kk-KZ"/>
        </w:rPr>
        <w:t xml:space="preserve"> Америка </w:t>
      </w:r>
      <w:proofErr w:type="spellStart"/>
      <w:r w:rsidR="00C01380" w:rsidRPr="006C2CBC">
        <w:rPr>
          <w:color w:val="000000" w:themeColor="text1"/>
          <w:sz w:val="28"/>
          <w:szCs w:val="28"/>
          <w:lang w:val="kk-KZ"/>
        </w:rPr>
        <w:t>дискурс</w:t>
      </w:r>
      <w:proofErr w:type="spellEnd"/>
      <w:r w:rsidR="00C01380" w:rsidRPr="006C2CBC">
        <w:rPr>
          <w:color w:val="000000" w:themeColor="text1"/>
          <w:sz w:val="28"/>
          <w:szCs w:val="28"/>
          <w:lang w:val="kk-KZ"/>
        </w:rPr>
        <w:t xml:space="preserve"> мектебінде </w:t>
      </w:r>
      <w:proofErr w:type="spellStart"/>
      <w:r w:rsidR="00C01380" w:rsidRPr="006C2CBC">
        <w:rPr>
          <w:color w:val="000000" w:themeColor="text1"/>
          <w:sz w:val="28"/>
          <w:szCs w:val="28"/>
          <w:lang w:val="kk-KZ"/>
        </w:rPr>
        <w:t>дискурс</w:t>
      </w:r>
      <w:proofErr w:type="spellEnd"/>
      <w:r w:rsidR="00824D90" w:rsidRPr="006C2CBC">
        <w:rPr>
          <w:color w:val="000000" w:themeColor="text1"/>
          <w:sz w:val="28"/>
          <w:szCs w:val="28"/>
          <w:lang w:val="kk-KZ"/>
        </w:rPr>
        <w:t xml:space="preserve">, </w:t>
      </w:r>
      <w:r w:rsidR="00C01380" w:rsidRPr="006C2CBC">
        <w:rPr>
          <w:color w:val="000000" w:themeColor="text1"/>
          <w:sz w:val="28"/>
          <w:szCs w:val="28"/>
          <w:lang w:val="kk-KZ"/>
        </w:rPr>
        <w:t>көбіне</w:t>
      </w:r>
      <w:r w:rsidR="00824D90" w:rsidRPr="006C2CBC">
        <w:rPr>
          <w:color w:val="000000" w:themeColor="text1"/>
          <w:sz w:val="28"/>
          <w:szCs w:val="28"/>
          <w:lang w:val="kk-KZ"/>
        </w:rPr>
        <w:t>,</w:t>
      </w:r>
      <w:r w:rsidR="00C01380" w:rsidRPr="006C2CBC">
        <w:rPr>
          <w:color w:val="000000" w:themeColor="text1"/>
          <w:sz w:val="28"/>
          <w:szCs w:val="28"/>
          <w:lang w:val="kk-KZ"/>
        </w:rPr>
        <w:t xml:space="preserve"> диалог, </w:t>
      </w:r>
      <w:proofErr w:type="spellStart"/>
      <w:r w:rsidR="00C01380" w:rsidRPr="006C2CBC">
        <w:rPr>
          <w:color w:val="000000" w:themeColor="text1"/>
          <w:sz w:val="28"/>
          <w:szCs w:val="28"/>
          <w:lang w:val="kk-KZ"/>
        </w:rPr>
        <w:t>сөйлесім</w:t>
      </w:r>
      <w:proofErr w:type="spellEnd"/>
      <w:r w:rsidR="00C01380" w:rsidRPr="006C2CBC">
        <w:rPr>
          <w:color w:val="000000" w:themeColor="text1"/>
          <w:sz w:val="28"/>
          <w:szCs w:val="28"/>
          <w:lang w:val="kk-KZ"/>
        </w:rPr>
        <w:t xml:space="preserve">, </w:t>
      </w:r>
      <w:proofErr w:type="spellStart"/>
      <w:r w:rsidR="00C01380" w:rsidRPr="006C2CBC">
        <w:rPr>
          <w:color w:val="000000" w:themeColor="text1"/>
          <w:sz w:val="28"/>
          <w:szCs w:val="28"/>
          <w:lang w:val="kk-KZ"/>
        </w:rPr>
        <w:t>интеракция</w:t>
      </w:r>
      <w:proofErr w:type="spellEnd"/>
      <w:r w:rsidR="00C01380" w:rsidRPr="006C2CBC">
        <w:rPr>
          <w:color w:val="000000" w:themeColor="text1"/>
          <w:sz w:val="28"/>
          <w:szCs w:val="28"/>
          <w:lang w:val="kk-KZ"/>
        </w:rPr>
        <w:t xml:space="preserve"> ұғымдарымен тығыз байланыстырылады. Америкалық зерттеушілер </w:t>
      </w:r>
      <w:proofErr w:type="spellStart"/>
      <w:r w:rsidR="00C01380" w:rsidRPr="006C2CBC">
        <w:rPr>
          <w:color w:val="000000" w:themeColor="text1"/>
          <w:sz w:val="28"/>
          <w:szCs w:val="28"/>
          <w:lang w:val="kk-KZ"/>
        </w:rPr>
        <w:t>дискурсты</w:t>
      </w:r>
      <w:proofErr w:type="spellEnd"/>
      <w:r w:rsidR="00C01380" w:rsidRPr="006C2CBC">
        <w:rPr>
          <w:color w:val="000000" w:themeColor="text1"/>
          <w:sz w:val="28"/>
          <w:szCs w:val="28"/>
          <w:lang w:val="kk-KZ"/>
        </w:rPr>
        <w:t xml:space="preserve"> «кең әлеуметтік </w:t>
      </w:r>
      <w:proofErr w:type="spellStart"/>
      <w:r w:rsidR="00C01380" w:rsidRPr="006C2CBC">
        <w:rPr>
          <w:color w:val="000000" w:themeColor="text1"/>
          <w:sz w:val="28"/>
          <w:szCs w:val="28"/>
          <w:lang w:val="kk-KZ"/>
        </w:rPr>
        <w:t>мәнмәтіндегі</w:t>
      </w:r>
      <w:proofErr w:type="spellEnd"/>
      <w:r w:rsidR="00C01380" w:rsidRPr="006C2CBC">
        <w:rPr>
          <w:color w:val="000000" w:themeColor="text1"/>
          <w:sz w:val="28"/>
          <w:szCs w:val="28"/>
          <w:lang w:val="kk-KZ"/>
        </w:rPr>
        <w:t xml:space="preserve"> мәтіндердің туындауы мен қабылдануы» деп сипаттап, </w:t>
      </w:r>
      <w:proofErr w:type="spellStart"/>
      <w:r w:rsidR="00C01380" w:rsidRPr="006C2CBC">
        <w:rPr>
          <w:color w:val="000000" w:themeColor="text1"/>
          <w:sz w:val="28"/>
          <w:szCs w:val="28"/>
          <w:lang w:val="kk-KZ"/>
        </w:rPr>
        <w:t>дискурстың</w:t>
      </w:r>
      <w:proofErr w:type="spellEnd"/>
      <w:r w:rsidR="00C01380" w:rsidRPr="006C2CBC">
        <w:rPr>
          <w:color w:val="000000" w:themeColor="text1"/>
          <w:sz w:val="28"/>
          <w:szCs w:val="28"/>
          <w:lang w:val="kk-KZ"/>
        </w:rPr>
        <w:t xml:space="preserve"> табиғатын </w:t>
      </w:r>
      <w:proofErr w:type="spellStart"/>
      <w:r w:rsidR="00C01380" w:rsidRPr="006C2CBC">
        <w:rPr>
          <w:color w:val="000000" w:themeColor="text1"/>
          <w:sz w:val="28"/>
          <w:szCs w:val="28"/>
          <w:lang w:val="kk-KZ"/>
        </w:rPr>
        <w:t>интерактивтілік</w:t>
      </w:r>
      <w:proofErr w:type="spellEnd"/>
      <w:r w:rsidR="00C01380" w:rsidRPr="006C2CBC">
        <w:rPr>
          <w:color w:val="000000" w:themeColor="text1"/>
          <w:sz w:val="28"/>
          <w:szCs w:val="28"/>
          <w:lang w:val="kk-KZ"/>
        </w:rPr>
        <w:t xml:space="preserve"> арқылы түсіндіреді. Яғни, </w:t>
      </w:r>
      <w:proofErr w:type="spellStart"/>
      <w:r w:rsidR="00C01380" w:rsidRPr="006C2CBC">
        <w:rPr>
          <w:color w:val="000000" w:themeColor="text1"/>
          <w:sz w:val="28"/>
          <w:szCs w:val="28"/>
          <w:lang w:val="kk-KZ"/>
        </w:rPr>
        <w:t>дискурс</w:t>
      </w:r>
      <w:proofErr w:type="spellEnd"/>
      <w:r w:rsidR="00C01380" w:rsidRPr="006C2CBC">
        <w:rPr>
          <w:color w:val="000000" w:themeColor="text1"/>
          <w:sz w:val="28"/>
          <w:szCs w:val="28"/>
          <w:lang w:val="kk-KZ"/>
        </w:rPr>
        <w:t xml:space="preserve"> – адресант пен адресаттың қатысуымен жүзеге асатын, </w:t>
      </w:r>
      <w:proofErr w:type="spellStart"/>
      <w:r w:rsidR="00C01380" w:rsidRPr="006C2CBC">
        <w:rPr>
          <w:color w:val="000000" w:themeColor="text1"/>
          <w:sz w:val="28"/>
          <w:szCs w:val="28"/>
          <w:lang w:val="kk-KZ"/>
        </w:rPr>
        <w:t>вербалды</w:t>
      </w:r>
      <w:proofErr w:type="spellEnd"/>
      <w:r w:rsidR="00C01380" w:rsidRPr="006C2CBC">
        <w:rPr>
          <w:color w:val="000000" w:themeColor="text1"/>
          <w:sz w:val="28"/>
          <w:szCs w:val="28"/>
          <w:lang w:val="kk-KZ"/>
        </w:rPr>
        <w:t xml:space="preserve"> және </w:t>
      </w:r>
      <w:proofErr w:type="spellStart"/>
      <w:r w:rsidR="00C01380" w:rsidRPr="006C2CBC">
        <w:rPr>
          <w:color w:val="000000" w:themeColor="text1"/>
          <w:sz w:val="28"/>
          <w:szCs w:val="28"/>
          <w:lang w:val="kk-KZ"/>
        </w:rPr>
        <w:t>бейвербалды</w:t>
      </w:r>
      <w:proofErr w:type="spellEnd"/>
      <w:r w:rsidR="00C01380" w:rsidRPr="006C2CBC">
        <w:rPr>
          <w:color w:val="000000" w:themeColor="text1"/>
          <w:sz w:val="28"/>
          <w:szCs w:val="28"/>
          <w:lang w:val="kk-KZ"/>
        </w:rPr>
        <w:t xml:space="preserve"> элементтерден құралған қатынас алаңы. Америка мектебіндегі маңызды ерекшелік – </w:t>
      </w:r>
      <w:proofErr w:type="spellStart"/>
      <w:r w:rsidR="00C01380" w:rsidRPr="006C2CBC">
        <w:rPr>
          <w:color w:val="000000" w:themeColor="text1"/>
          <w:sz w:val="28"/>
          <w:szCs w:val="28"/>
          <w:lang w:val="kk-KZ"/>
        </w:rPr>
        <w:t>дискурстың</w:t>
      </w:r>
      <w:proofErr w:type="spellEnd"/>
      <w:r w:rsidR="00C01380" w:rsidRPr="006C2CBC">
        <w:rPr>
          <w:color w:val="000000" w:themeColor="text1"/>
          <w:sz w:val="28"/>
          <w:szCs w:val="28"/>
          <w:lang w:val="kk-KZ"/>
        </w:rPr>
        <w:t xml:space="preserve"> нақты сөйлеммен шектелмей, ашық құрылымда берілуі. Мұнда </w:t>
      </w:r>
      <w:proofErr w:type="spellStart"/>
      <w:r w:rsidR="00C01380" w:rsidRPr="006C2CBC">
        <w:rPr>
          <w:color w:val="000000" w:themeColor="text1"/>
          <w:sz w:val="28"/>
          <w:szCs w:val="28"/>
          <w:lang w:val="kk-KZ"/>
        </w:rPr>
        <w:t>дискурс</w:t>
      </w:r>
      <w:proofErr w:type="spellEnd"/>
      <w:r w:rsidR="00C01380" w:rsidRPr="006C2CBC">
        <w:rPr>
          <w:color w:val="000000" w:themeColor="text1"/>
          <w:sz w:val="28"/>
          <w:szCs w:val="28"/>
          <w:lang w:val="kk-KZ"/>
        </w:rPr>
        <w:t xml:space="preserve"> тек монолог немесе диалог аясында ғана шектелмейді, ол кең ауқымды, динамикалық және өздігінен дамитын тілдік жүйе ретінде танылады. Бұл тұрғыда Америка мектебі мен неміс дәстүрі арасында идеялық үндестік байқалады: екеуі де </w:t>
      </w:r>
      <w:proofErr w:type="spellStart"/>
      <w:r w:rsidR="00C01380" w:rsidRPr="006C2CBC">
        <w:rPr>
          <w:color w:val="000000" w:themeColor="text1"/>
          <w:sz w:val="28"/>
          <w:szCs w:val="28"/>
          <w:lang w:val="kk-KZ"/>
        </w:rPr>
        <w:t>дискурстың</w:t>
      </w:r>
      <w:proofErr w:type="spellEnd"/>
      <w:r w:rsidR="00C01380" w:rsidRPr="006C2CBC">
        <w:rPr>
          <w:color w:val="000000" w:themeColor="text1"/>
          <w:sz w:val="28"/>
          <w:szCs w:val="28"/>
          <w:lang w:val="kk-KZ"/>
        </w:rPr>
        <w:t xml:space="preserve"> формасынан бұрын оның функциясы мен мағынасына, әлеуметтік шарттарына басымдық береді.</w:t>
      </w:r>
    </w:p>
    <w:p w14:paraId="7A305143" w14:textId="4955F94E"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Орыс </w:t>
      </w:r>
      <w:proofErr w:type="spellStart"/>
      <w:r w:rsidRPr="006C2CBC">
        <w:rPr>
          <w:color w:val="000000" w:themeColor="text1"/>
          <w:sz w:val="28"/>
          <w:szCs w:val="28"/>
          <w:lang w:val="kk-KZ"/>
        </w:rPr>
        <w:t>тілтануындағы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туралы пайымдаулар батыс зерттеушілерімен салыстырғанда, көбіне ішкі </w:t>
      </w:r>
      <w:proofErr w:type="spellStart"/>
      <w:r w:rsidRPr="006C2CBC">
        <w:rPr>
          <w:color w:val="000000" w:themeColor="text1"/>
          <w:sz w:val="28"/>
          <w:szCs w:val="28"/>
          <w:lang w:val="kk-KZ"/>
        </w:rPr>
        <w:t>тілтаным</w:t>
      </w:r>
      <w:proofErr w:type="spellEnd"/>
      <w:r w:rsidRPr="006C2CBC">
        <w:rPr>
          <w:color w:val="000000" w:themeColor="text1"/>
          <w:sz w:val="28"/>
          <w:szCs w:val="28"/>
          <w:lang w:val="kk-KZ"/>
        </w:rPr>
        <w:t xml:space="preserve"> мәселелері шеңберінде қарастырылады. Орыс </w:t>
      </w:r>
      <w:proofErr w:type="spellStart"/>
      <w:r w:rsidRPr="006C2CBC">
        <w:rPr>
          <w:color w:val="000000" w:themeColor="text1"/>
          <w:sz w:val="28"/>
          <w:szCs w:val="28"/>
          <w:lang w:val="kk-KZ"/>
        </w:rPr>
        <w:t>тілтануында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термині XVIII ғасырдың соңына қарай қолданыла бастады.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деген сын есімнің ғылыми </w:t>
      </w:r>
      <w:proofErr w:type="spellStart"/>
      <w:r w:rsidRPr="006C2CBC">
        <w:rPr>
          <w:color w:val="000000" w:themeColor="text1"/>
          <w:sz w:val="28"/>
          <w:szCs w:val="28"/>
          <w:lang w:val="kk-KZ"/>
        </w:rPr>
        <w:t>мәнмәтінде</w:t>
      </w:r>
      <w:proofErr w:type="spellEnd"/>
      <w:r w:rsidRPr="006C2CBC">
        <w:rPr>
          <w:color w:val="000000" w:themeColor="text1"/>
          <w:sz w:val="28"/>
          <w:szCs w:val="28"/>
          <w:lang w:val="kk-KZ"/>
        </w:rPr>
        <w:t xml:space="preserve"> пайдаланыла бастауы </w:t>
      </w:r>
      <w:r w:rsidR="00E346A6" w:rsidRPr="006C2CBC">
        <w:rPr>
          <w:color w:val="000000" w:themeColor="text1"/>
          <w:sz w:val="28"/>
          <w:szCs w:val="28"/>
          <w:lang w:val="kk-KZ"/>
        </w:rPr>
        <w:t>–</w:t>
      </w:r>
      <w:r w:rsidRPr="006C2CBC">
        <w:rPr>
          <w:color w:val="000000" w:themeColor="text1"/>
          <w:sz w:val="28"/>
          <w:szCs w:val="28"/>
          <w:lang w:val="kk-KZ"/>
        </w:rPr>
        <w:t xml:space="preserve"> ХІХ ғасырдың соңғы ширегіне сәйкес келеді. Ал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зерттеулер осы кезеңнен кейін пайда болды.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теорияның дамуына параллель Ресейдің батыс аймақтарында мәтін лингвистикасы жеке ғылым ретінде қалыптаса бастады</w:t>
      </w:r>
      <w:r w:rsidR="00824D90" w:rsidRPr="006C2CBC">
        <w:rPr>
          <w:color w:val="000000" w:themeColor="text1"/>
          <w:sz w:val="28"/>
          <w:szCs w:val="28"/>
          <w:lang w:val="kk-KZ"/>
        </w:rPr>
        <w:t>,</w:t>
      </w:r>
      <w:r w:rsidRPr="006C2CBC">
        <w:rPr>
          <w:color w:val="000000" w:themeColor="text1"/>
          <w:sz w:val="28"/>
          <w:szCs w:val="28"/>
          <w:lang w:val="kk-KZ"/>
        </w:rPr>
        <w:t xml:space="preserve"> оның заңды жалғасы ретінде ХХ ғасырдың екінші жартысында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термині қолданыс тапты. Бұл сараптама тілдік бірліктерді ашық жүйеде зерттеуге мүмкіндік берді, яғни жүйелік-құрылымдық парадигмаға тән қасиет ретінде көрінді. Ресейдегі мәтін теориясы 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дамуына ең алдымен М. </w:t>
      </w:r>
      <w:proofErr w:type="spellStart"/>
      <w:r w:rsidRPr="006C2CBC">
        <w:rPr>
          <w:color w:val="000000" w:themeColor="text1"/>
          <w:sz w:val="28"/>
          <w:szCs w:val="28"/>
          <w:lang w:val="kk-KZ"/>
        </w:rPr>
        <w:t>Бахтин</w:t>
      </w:r>
      <w:proofErr w:type="spellEnd"/>
      <w:r w:rsidRPr="006C2CBC">
        <w:rPr>
          <w:color w:val="000000" w:themeColor="text1"/>
          <w:sz w:val="28"/>
          <w:szCs w:val="28"/>
          <w:lang w:val="kk-KZ"/>
        </w:rPr>
        <w:t xml:space="preserve"> мен Ю.М. </w:t>
      </w:r>
      <w:proofErr w:type="spellStart"/>
      <w:r w:rsidRPr="006C2CBC">
        <w:rPr>
          <w:color w:val="000000" w:themeColor="text1"/>
          <w:sz w:val="28"/>
          <w:szCs w:val="28"/>
          <w:lang w:val="kk-KZ"/>
        </w:rPr>
        <w:t>Лотман</w:t>
      </w:r>
      <w:proofErr w:type="spellEnd"/>
      <w:r w:rsidRPr="006C2CBC">
        <w:rPr>
          <w:color w:val="000000" w:themeColor="text1"/>
          <w:sz w:val="28"/>
          <w:szCs w:val="28"/>
          <w:lang w:val="kk-KZ"/>
        </w:rPr>
        <w:t xml:space="preserve"> зор үлес қосты. Дегенмен ХХ ғасырдың алғашқы ширегінде-ақ В.Я. </w:t>
      </w:r>
      <w:proofErr w:type="spellStart"/>
      <w:r w:rsidRPr="006C2CBC">
        <w:rPr>
          <w:color w:val="000000" w:themeColor="text1"/>
          <w:sz w:val="28"/>
          <w:szCs w:val="28"/>
          <w:lang w:val="kk-KZ"/>
        </w:rPr>
        <w:t>Пропп</w:t>
      </w:r>
      <w:proofErr w:type="spellEnd"/>
      <w:r w:rsidRPr="006C2CBC">
        <w:rPr>
          <w:color w:val="000000" w:themeColor="text1"/>
          <w:sz w:val="28"/>
          <w:szCs w:val="28"/>
          <w:lang w:val="kk-KZ"/>
        </w:rPr>
        <w:t xml:space="preserve"> «Морфология </w:t>
      </w:r>
      <w:proofErr w:type="spellStart"/>
      <w:r w:rsidRPr="006C2CBC">
        <w:rPr>
          <w:color w:val="000000" w:themeColor="text1"/>
          <w:sz w:val="28"/>
          <w:szCs w:val="28"/>
          <w:lang w:val="kk-KZ"/>
        </w:rPr>
        <w:t>волшебной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сказки</w:t>
      </w:r>
      <w:proofErr w:type="spellEnd"/>
      <w:r w:rsidRPr="006C2CBC">
        <w:rPr>
          <w:color w:val="000000" w:themeColor="text1"/>
          <w:sz w:val="28"/>
          <w:szCs w:val="28"/>
          <w:lang w:val="kk-KZ"/>
        </w:rPr>
        <w:t xml:space="preserve">» (1928) атты еңбегінде мәтін морфологиясының негіздерін талдап, кейінгі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теорияға дем берді [</w:t>
      </w:r>
      <w:r w:rsidR="00EF0F91" w:rsidRPr="006C2CBC">
        <w:rPr>
          <w:color w:val="000000" w:themeColor="text1"/>
          <w:sz w:val="28"/>
          <w:szCs w:val="28"/>
          <w:lang w:val="kk-KZ"/>
        </w:rPr>
        <w:t>50</w:t>
      </w:r>
      <w:r w:rsidRPr="006C2CBC">
        <w:rPr>
          <w:color w:val="000000" w:themeColor="text1"/>
          <w:sz w:val="28"/>
          <w:szCs w:val="28"/>
          <w:lang w:val="kk-KZ"/>
        </w:rPr>
        <w:t>].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сын есімінен жасалған сөз тіркестері ХХ ғасырдың басында психолингвистика және </w:t>
      </w:r>
      <w:proofErr w:type="spellStart"/>
      <w:r w:rsidRPr="006C2CBC">
        <w:rPr>
          <w:color w:val="000000" w:themeColor="text1"/>
          <w:sz w:val="28"/>
          <w:szCs w:val="28"/>
          <w:lang w:val="kk-KZ"/>
        </w:rPr>
        <w:t>прагмалингвистика</w:t>
      </w:r>
      <w:proofErr w:type="spellEnd"/>
      <w:r w:rsidRPr="006C2CBC">
        <w:rPr>
          <w:color w:val="000000" w:themeColor="text1"/>
          <w:sz w:val="28"/>
          <w:szCs w:val="28"/>
          <w:lang w:val="kk-KZ"/>
        </w:rPr>
        <w:t xml:space="preserve"> еңбектерінде ұшырасқанымен, термин ретінде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орыс </w:t>
      </w:r>
      <w:proofErr w:type="spellStart"/>
      <w:r w:rsidRPr="006C2CBC">
        <w:rPr>
          <w:color w:val="000000" w:themeColor="text1"/>
          <w:sz w:val="28"/>
          <w:szCs w:val="28"/>
          <w:lang w:val="kk-KZ"/>
        </w:rPr>
        <w:t>тілтануынд</w:t>
      </w:r>
      <w:r w:rsidR="00D86B28" w:rsidRPr="006C2CBC">
        <w:rPr>
          <w:color w:val="000000" w:themeColor="text1"/>
          <w:sz w:val="28"/>
          <w:szCs w:val="28"/>
          <w:lang w:val="kk-KZ"/>
        </w:rPr>
        <w:t>а</w:t>
      </w:r>
      <w:proofErr w:type="spellEnd"/>
      <w:r w:rsidR="00D86B28" w:rsidRPr="006C2CBC">
        <w:rPr>
          <w:color w:val="000000" w:themeColor="text1"/>
          <w:sz w:val="28"/>
          <w:szCs w:val="28"/>
          <w:lang w:val="kk-KZ"/>
        </w:rPr>
        <w:t xml:space="preserve"> </w:t>
      </w:r>
      <w:r w:rsidRPr="006C2CBC">
        <w:rPr>
          <w:color w:val="000000" w:themeColor="text1"/>
          <w:sz w:val="28"/>
          <w:szCs w:val="28"/>
          <w:lang w:val="kk-KZ"/>
        </w:rPr>
        <w:t>1980 жылдардың басында ғана толық орнықты. Бұл жаңалық «Шетелдік лингвистикадағы жаңалықтар» журналының сегізінші санының шығуымен байланысты, онда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термині мәтін синонимі ретінде қолданылды. Бұған дейін, 1950-60 жылдары, мәтін лингвистикасы мәтінді өзге бірліктерден дербес </w:t>
      </w:r>
      <w:r w:rsidR="00D86B28" w:rsidRPr="006C2CBC">
        <w:rPr>
          <w:color w:val="000000" w:themeColor="text1"/>
          <w:sz w:val="28"/>
          <w:szCs w:val="28"/>
          <w:lang w:val="kk-KZ"/>
        </w:rPr>
        <w:t>нысан</w:t>
      </w:r>
      <w:r w:rsidRPr="006C2CBC">
        <w:rPr>
          <w:color w:val="000000" w:themeColor="text1"/>
          <w:sz w:val="28"/>
          <w:szCs w:val="28"/>
          <w:lang w:val="kk-KZ"/>
        </w:rPr>
        <w:t xml:space="preserve"> деп қарастырған еді.</w:t>
      </w:r>
    </w:p>
    <w:p w14:paraId="4EEF0D7B" w14:textId="0B1C5C9B" w:rsidR="00486B88"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lastRenderedPageBreak/>
        <w:t xml:space="preserve">Батыс мектептерінен бөлек, мәтін мен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екі түрлі типке бөлу Ресейде бастапқы кезеңде аса өзекті мәселе болмады</w:t>
      </w:r>
      <w:r w:rsidR="00824D90" w:rsidRPr="006C2CBC">
        <w:rPr>
          <w:color w:val="000000" w:themeColor="text1"/>
          <w:sz w:val="28"/>
          <w:szCs w:val="28"/>
          <w:lang w:val="kk-KZ"/>
        </w:rPr>
        <w:t>,</w:t>
      </w:r>
      <w:r w:rsidRPr="006C2CBC">
        <w:rPr>
          <w:color w:val="000000" w:themeColor="text1"/>
          <w:sz w:val="28"/>
          <w:szCs w:val="28"/>
          <w:lang w:val="kk-KZ"/>
        </w:rPr>
        <w:t xml:space="preserve"> әлеуметтік және психикалық факторлар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зерттеуде ескерілмеді.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мәтін,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мағыналас көрінгенімен, әрқайсысының өзіндік ерекшелігі бар, сондықтан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түсіндірмелері арасында келіспеушіліктер туындайды. Зерттеулерге сүйене отырып,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екі типі айқындалады: </w:t>
      </w:r>
      <w:r w:rsidRPr="006C2CBC">
        <w:rPr>
          <w:rStyle w:val="a8"/>
          <w:b w:val="0"/>
          <w:bCs w:val="0"/>
          <w:i/>
          <w:iCs/>
          <w:color w:val="000000" w:themeColor="text1"/>
          <w:sz w:val="28"/>
          <w:szCs w:val="28"/>
          <w:lang w:val="kk-KZ"/>
        </w:rPr>
        <w:t>коммуникативтік-</w:t>
      </w:r>
      <w:proofErr w:type="spellStart"/>
      <w:r w:rsidRPr="006C2CBC">
        <w:rPr>
          <w:rStyle w:val="a8"/>
          <w:b w:val="0"/>
          <w:bCs w:val="0"/>
          <w:i/>
          <w:iCs/>
          <w:color w:val="000000" w:themeColor="text1"/>
          <w:sz w:val="28"/>
          <w:szCs w:val="28"/>
          <w:lang w:val="kk-KZ"/>
        </w:rPr>
        <w:t>сөйлесімді</w:t>
      </w:r>
      <w:proofErr w:type="spellEnd"/>
      <w:r w:rsidRPr="006C2CBC">
        <w:rPr>
          <w:rStyle w:val="a8"/>
          <w:b w:val="0"/>
          <w:bCs w:val="0"/>
          <w:i/>
          <w:iCs/>
          <w:color w:val="000000" w:themeColor="text1"/>
          <w:sz w:val="28"/>
          <w:szCs w:val="28"/>
          <w:lang w:val="kk-KZ"/>
        </w:rPr>
        <w:t>, құрылымдық-мәтіндік</w:t>
      </w:r>
      <w:r w:rsidRPr="006C2CBC">
        <w:rPr>
          <w:b/>
          <w:bCs/>
          <w:i/>
          <w:iCs/>
          <w:color w:val="000000" w:themeColor="text1"/>
          <w:sz w:val="28"/>
          <w:szCs w:val="28"/>
          <w:lang w:val="kk-KZ"/>
        </w:rPr>
        <w:t>.</w:t>
      </w:r>
      <w:r w:rsidRPr="006C2CBC">
        <w:rPr>
          <w:color w:val="000000" w:themeColor="text1"/>
          <w:sz w:val="28"/>
          <w:szCs w:val="28"/>
          <w:lang w:val="kk-KZ"/>
        </w:rPr>
        <w:t xml:space="preserve"> Коммуникативтік-</w:t>
      </w:r>
      <w:proofErr w:type="spellStart"/>
      <w:r w:rsidRPr="006C2CBC">
        <w:rPr>
          <w:color w:val="000000" w:themeColor="text1"/>
          <w:sz w:val="28"/>
          <w:szCs w:val="28"/>
          <w:lang w:val="kk-KZ"/>
        </w:rPr>
        <w:t>сөйлесімдік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қарым-қатынас үдерісі ретінде қаралады</w:t>
      </w:r>
      <w:r w:rsidR="00824D90" w:rsidRPr="006C2CBC">
        <w:rPr>
          <w:color w:val="000000" w:themeColor="text1"/>
          <w:sz w:val="28"/>
          <w:szCs w:val="28"/>
          <w:lang w:val="kk-KZ"/>
        </w:rPr>
        <w:t>,</w:t>
      </w:r>
      <w:r w:rsidRPr="006C2CBC">
        <w:rPr>
          <w:color w:val="000000" w:themeColor="text1"/>
          <w:sz w:val="28"/>
          <w:szCs w:val="28"/>
          <w:lang w:val="kk-KZ"/>
        </w:rPr>
        <w:t xml:space="preserve"> оның синонимдері –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«коммуникация». Мұнда табиғи ауызекі сөйлеу, сөйлесу барысы және оның нәтижесі басты рөл атқарады. Ф. де </w:t>
      </w:r>
      <w:proofErr w:type="spellStart"/>
      <w:r w:rsidRPr="006C2CBC">
        <w:rPr>
          <w:color w:val="000000" w:themeColor="text1"/>
          <w:sz w:val="28"/>
          <w:szCs w:val="28"/>
          <w:lang w:val="kk-KZ"/>
        </w:rPr>
        <w:t>Соссюр</w:t>
      </w:r>
      <w:proofErr w:type="spellEnd"/>
      <w:r w:rsidRPr="006C2CBC">
        <w:rPr>
          <w:color w:val="000000" w:themeColor="text1"/>
          <w:sz w:val="28"/>
          <w:szCs w:val="28"/>
          <w:lang w:val="kk-KZ"/>
        </w:rPr>
        <w:t xml:space="preserve"> еңбектерінде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ұғымының эквиваленті саналады  [</w:t>
      </w:r>
      <w:r w:rsidR="00EF0F91" w:rsidRPr="006C2CBC">
        <w:rPr>
          <w:color w:val="000000" w:themeColor="text1"/>
          <w:sz w:val="28"/>
          <w:szCs w:val="28"/>
          <w:lang w:val="kk-KZ"/>
        </w:rPr>
        <w:t>37</w:t>
      </w:r>
      <w:r w:rsidRPr="006C2CBC">
        <w:rPr>
          <w:color w:val="000000" w:themeColor="text1"/>
          <w:sz w:val="28"/>
          <w:szCs w:val="28"/>
          <w:lang w:val="kk-KZ"/>
        </w:rPr>
        <w:t xml:space="preserve">, </w:t>
      </w:r>
      <w:r w:rsidR="00EF0F91" w:rsidRPr="006C2CBC">
        <w:rPr>
          <w:color w:val="000000" w:themeColor="text1"/>
          <w:sz w:val="28"/>
          <w:szCs w:val="28"/>
          <w:lang w:val="kk-KZ"/>
        </w:rPr>
        <w:t xml:space="preserve">        c. </w:t>
      </w:r>
      <w:r w:rsidRPr="006C2CBC">
        <w:rPr>
          <w:color w:val="000000" w:themeColor="text1"/>
          <w:sz w:val="28"/>
          <w:szCs w:val="28"/>
          <w:lang w:val="kk-KZ"/>
        </w:rPr>
        <w:t xml:space="preserve">120]. Демек бұл типте диалогтық мазмұн басым. Құрылымдық-мәтіндік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уақыт пен кеңістік шегінде сипатталады: белгілі бір кезең мен мекендегі іс-әрекет сөз болады. Коммуникативтік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қарағанда, мәтіндік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сюжетті және мазмұнды, өйткені әдебиеттің ауызша нұсқаларын да қамти алады.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 мәтін мен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туралы қарама-қайшы пікірлер көп. Термин алғаш саясаттану аясында қолданылғандықтан, кейін түрлі ғылымдармен ұштасып, мазмұны кеңейді. Саясаттағы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әдебиеттегі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құрылымы, мазмұны, қолданылу аясы, тілдік ерекшеліктері арқылы ажыратылады.</w:t>
      </w:r>
      <w:r w:rsidR="00EF0F91" w:rsidRPr="006C2CBC">
        <w:rPr>
          <w:color w:val="000000" w:themeColor="text1"/>
          <w:sz w:val="28"/>
          <w:szCs w:val="28"/>
          <w:lang w:val="kk-KZ"/>
        </w:rPr>
        <w:t xml:space="preserve">                         </w:t>
      </w:r>
      <w:r w:rsidRPr="006C2CBC">
        <w:rPr>
          <w:color w:val="000000" w:themeColor="text1"/>
          <w:sz w:val="28"/>
          <w:szCs w:val="28"/>
          <w:lang w:val="kk-KZ"/>
        </w:rPr>
        <w:t xml:space="preserve">В.А. </w:t>
      </w:r>
      <w:proofErr w:type="spellStart"/>
      <w:r w:rsidRPr="006C2CBC">
        <w:rPr>
          <w:color w:val="000000" w:themeColor="text1"/>
          <w:sz w:val="28"/>
          <w:szCs w:val="28"/>
          <w:lang w:val="kk-KZ"/>
        </w:rPr>
        <w:t>Звегинцев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«мағыналық байланысы бар екі не одан көп сөйлем тізбегі (күрделі синтаксистік тұтастық)» деп түсіндіреді [</w:t>
      </w:r>
      <w:r w:rsidR="00EF0F91" w:rsidRPr="006C2CBC">
        <w:rPr>
          <w:color w:val="000000" w:themeColor="text1"/>
          <w:sz w:val="28"/>
          <w:szCs w:val="28"/>
          <w:lang w:val="kk-KZ"/>
        </w:rPr>
        <w:t>5</w:t>
      </w:r>
      <w:r w:rsidRPr="006C2CBC">
        <w:rPr>
          <w:color w:val="000000" w:themeColor="text1"/>
          <w:sz w:val="28"/>
          <w:szCs w:val="28"/>
          <w:lang w:val="kk-KZ"/>
        </w:rPr>
        <w:t xml:space="preserve">, </w:t>
      </w:r>
      <w:r w:rsidR="00EF0F91" w:rsidRPr="006C2CBC">
        <w:rPr>
          <w:color w:val="000000" w:themeColor="text1"/>
          <w:sz w:val="28"/>
          <w:szCs w:val="28"/>
          <w:lang w:val="kk-KZ"/>
        </w:rPr>
        <w:t xml:space="preserve">c. </w:t>
      </w:r>
      <w:r w:rsidRPr="006C2CBC">
        <w:rPr>
          <w:color w:val="000000" w:themeColor="text1"/>
          <w:sz w:val="28"/>
          <w:szCs w:val="28"/>
          <w:lang w:val="kk-KZ"/>
        </w:rPr>
        <w:t xml:space="preserve">16]; байланыстылық —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басты белгісі. М.М. </w:t>
      </w:r>
      <w:proofErr w:type="spellStart"/>
      <w:r w:rsidRPr="006C2CBC">
        <w:rPr>
          <w:color w:val="000000" w:themeColor="text1"/>
          <w:sz w:val="28"/>
          <w:szCs w:val="28"/>
          <w:lang w:val="kk-KZ"/>
        </w:rPr>
        <w:t>Бахтин</w:t>
      </w:r>
      <w:proofErr w:type="spellEnd"/>
      <w:r w:rsidRPr="006C2CBC">
        <w:rPr>
          <w:color w:val="000000" w:themeColor="text1"/>
          <w:sz w:val="28"/>
          <w:szCs w:val="28"/>
          <w:lang w:val="kk-KZ"/>
        </w:rPr>
        <w:t xml:space="preserve"> мәтіннің </w:t>
      </w:r>
      <w:proofErr w:type="spellStart"/>
      <w:r w:rsidRPr="006C2CBC">
        <w:rPr>
          <w:color w:val="000000" w:themeColor="text1"/>
          <w:sz w:val="28"/>
          <w:szCs w:val="28"/>
          <w:lang w:val="kk-KZ"/>
        </w:rPr>
        <w:t>диалогтылығын</w:t>
      </w:r>
      <w:proofErr w:type="spellEnd"/>
      <w:r w:rsidRPr="006C2CBC">
        <w:rPr>
          <w:color w:val="000000" w:themeColor="text1"/>
          <w:sz w:val="28"/>
          <w:szCs w:val="28"/>
          <w:lang w:val="kk-KZ"/>
        </w:rPr>
        <w:t xml:space="preserve"> зерттей отырып,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теориясына қатысты: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немесе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диалог ретінде сипатталуы мүмкін», - дейді [</w:t>
      </w:r>
      <w:r w:rsidR="00EF0F91" w:rsidRPr="006C2CBC">
        <w:rPr>
          <w:color w:val="000000" w:themeColor="text1"/>
          <w:sz w:val="28"/>
          <w:szCs w:val="28"/>
          <w:lang w:val="kk-KZ"/>
        </w:rPr>
        <w:t>51</w:t>
      </w:r>
      <w:r w:rsidRPr="006C2CBC">
        <w:rPr>
          <w:color w:val="000000" w:themeColor="text1"/>
          <w:sz w:val="28"/>
          <w:szCs w:val="28"/>
          <w:lang w:val="kk-KZ"/>
        </w:rPr>
        <w:t xml:space="preserve">, </w:t>
      </w:r>
      <w:r w:rsidR="00EF0F91" w:rsidRPr="006C2CBC">
        <w:rPr>
          <w:color w:val="000000" w:themeColor="text1"/>
          <w:sz w:val="28"/>
          <w:szCs w:val="28"/>
          <w:lang w:val="kk-KZ"/>
        </w:rPr>
        <w:t xml:space="preserve">c. </w:t>
      </w:r>
      <w:r w:rsidRPr="006C2CBC">
        <w:rPr>
          <w:color w:val="000000" w:themeColor="text1"/>
          <w:sz w:val="28"/>
          <w:szCs w:val="28"/>
          <w:lang w:val="kk-KZ"/>
        </w:rPr>
        <w:t xml:space="preserve">310]. Оның концепциясында қарым-қатынастың нақты бірлігі – пікір түріндегі мәтін. 1990 жылдары </w:t>
      </w:r>
      <w:proofErr w:type="spellStart"/>
      <w:r w:rsidRPr="006C2CBC">
        <w:rPr>
          <w:color w:val="000000" w:themeColor="text1"/>
          <w:sz w:val="28"/>
          <w:szCs w:val="28"/>
          <w:lang w:val="kk-KZ"/>
        </w:rPr>
        <w:t>тілтануда</w:t>
      </w:r>
      <w:proofErr w:type="spellEnd"/>
      <w:r w:rsidRPr="006C2CBC">
        <w:rPr>
          <w:color w:val="000000" w:themeColor="text1"/>
          <w:sz w:val="28"/>
          <w:szCs w:val="28"/>
          <w:lang w:val="kk-KZ"/>
        </w:rPr>
        <w:t xml:space="preserve"> парадигма ауысып, тілдік материал прагматикалық, әлеуметтік, </w:t>
      </w:r>
      <w:proofErr w:type="spellStart"/>
      <w:r w:rsidRPr="006C2CBC">
        <w:rPr>
          <w:color w:val="000000" w:themeColor="text1"/>
          <w:sz w:val="28"/>
          <w:szCs w:val="28"/>
          <w:lang w:val="kk-KZ"/>
        </w:rPr>
        <w:t>антропоөзектік</w:t>
      </w:r>
      <w:proofErr w:type="spellEnd"/>
      <w:r w:rsidRPr="006C2CBC">
        <w:rPr>
          <w:color w:val="000000" w:themeColor="text1"/>
          <w:sz w:val="28"/>
          <w:szCs w:val="28"/>
          <w:lang w:val="kk-KZ"/>
        </w:rPr>
        <w:t xml:space="preserve"> тұрғыда қарала бастады. «Гуманитарлық зерттеулердің ортақ интеграциясы» [</w:t>
      </w:r>
      <w:r w:rsidR="00EF0F91" w:rsidRPr="006C2CBC">
        <w:rPr>
          <w:color w:val="000000" w:themeColor="text1"/>
          <w:sz w:val="28"/>
          <w:szCs w:val="28"/>
          <w:lang w:val="kk-KZ"/>
        </w:rPr>
        <w:t>51</w:t>
      </w:r>
      <w:r w:rsidRPr="006C2CBC">
        <w:rPr>
          <w:color w:val="000000" w:themeColor="text1"/>
          <w:sz w:val="28"/>
          <w:szCs w:val="28"/>
          <w:lang w:val="kk-KZ"/>
        </w:rPr>
        <w:t xml:space="preserve">, </w:t>
      </w:r>
      <w:r w:rsidR="00EF0F91" w:rsidRPr="006C2CBC">
        <w:rPr>
          <w:color w:val="000000" w:themeColor="text1"/>
          <w:sz w:val="28"/>
          <w:szCs w:val="28"/>
          <w:lang w:val="kk-KZ"/>
        </w:rPr>
        <w:t xml:space="preserve">c. </w:t>
      </w:r>
      <w:r w:rsidRPr="006C2CBC">
        <w:rPr>
          <w:color w:val="000000" w:themeColor="text1"/>
          <w:sz w:val="28"/>
          <w:szCs w:val="28"/>
          <w:lang w:val="kk-KZ"/>
        </w:rPr>
        <w:t xml:space="preserve">75] қалыптасты. Бұл өзгеріс мәтіннің коммуникативтік қызметі мен сөз байланысын, </w:t>
      </w:r>
      <w:proofErr w:type="spellStart"/>
      <w:r w:rsidRPr="006C2CBC">
        <w:rPr>
          <w:color w:val="000000" w:themeColor="text1"/>
          <w:sz w:val="28"/>
          <w:szCs w:val="28"/>
          <w:lang w:val="kk-KZ"/>
        </w:rPr>
        <w:t>сөйлесімнің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субъектілік</w:t>
      </w:r>
      <w:proofErr w:type="spellEnd"/>
      <w:r w:rsidRPr="006C2CBC">
        <w:rPr>
          <w:color w:val="000000" w:themeColor="text1"/>
          <w:sz w:val="28"/>
          <w:szCs w:val="28"/>
          <w:lang w:val="kk-KZ"/>
        </w:rPr>
        <w:t xml:space="preserve"> аспектісін зерделеуге қызығушылықты арттырды.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лингвистиканың негізгі бөлімдерінің біріне айналды. Қазіргі дәстүрлі лингвистикада зерттеу мақсаттарына қарай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кең мағынада – айтушы мен тыңдаушы арасындағы коммуникативтік үдерістегі әлеуметтік </w:t>
      </w:r>
      <w:proofErr w:type="spellStart"/>
      <w:r w:rsidRPr="006C2CBC">
        <w:rPr>
          <w:color w:val="000000" w:themeColor="text1"/>
          <w:sz w:val="28"/>
          <w:szCs w:val="28"/>
          <w:lang w:val="kk-KZ"/>
        </w:rPr>
        <w:t>мәтінтуғызушы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мәнмәтін</w:t>
      </w:r>
      <w:proofErr w:type="spellEnd"/>
      <w:r w:rsidRPr="006C2CBC">
        <w:rPr>
          <w:color w:val="000000" w:themeColor="text1"/>
          <w:sz w:val="28"/>
          <w:szCs w:val="28"/>
          <w:lang w:val="kk-KZ"/>
        </w:rPr>
        <w:t xml:space="preserve">, тар мағынада – бір тақырыптағы мәтін не мәтіндер жиынтығы (ауызша, жазбаша) ретінде түсіндіріледі. Кең және тар анықтамалардың алшақтығы ең көп талқыланатын мәселе. Бір топ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мәтінді тең санаса, екінші топ олардың арасында айқын шекара бар деп есептейді. Біздіңше, тіл 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арақатынасын былай түйіндеуге болады: тіл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барысында сөзге (сөйлеуге) айналса,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осы қозғалыстағы тілдің санада әрекеттесу нәтижесін мәтін күйінде қайта әкеледі [</w:t>
      </w:r>
      <w:r w:rsidR="00EF0F91" w:rsidRPr="006C2CBC">
        <w:rPr>
          <w:color w:val="000000" w:themeColor="text1"/>
          <w:sz w:val="28"/>
          <w:szCs w:val="28"/>
          <w:lang w:val="kk-KZ"/>
        </w:rPr>
        <w:t>51</w:t>
      </w:r>
      <w:r w:rsidRPr="006C2CBC">
        <w:rPr>
          <w:color w:val="000000" w:themeColor="text1"/>
          <w:sz w:val="28"/>
          <w:szCs w:val="28"/>
          <w:lang w:val="kk-KZ"/>
        </w:rPr>
        <w:t xml:space="preserve">, </w:t>
      </w:r>
      <w:r w:rsidR="00BD09FB" w:rsidRPr="006C2CBC">
        <w:rPr>
          <w:color w:val="000000" w:themeColor="text1"/>
          <w:sz w:val="28"/>
          <w:szCs w:val="28"/>
          <w:lang w:val="kk-KZ"/>
        </w:rPr>
        <w:t xml:space="preserve">с. </w:t>
      </w:r>
      <w:r w:rsidRPr="006C2CBC">
        <w:rPr>
          <w:color w:val="000000" w:themeColor="text1"/>
          <w:sz w:val="28"/>
          <w:szCs w:val="28"/>
          <w:lang w:val="kk-KZ"/>
        </w:rPr>
        <w:t xml:space="preserve">119].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cөздер</w:t>
      </w:r>
      <w:proofErr w:type="spellEnd"/>
      <w:r w:rsidRPr="006C2CBC">
        <w:rPr>
          <w:color w:val="000000" w:themeColor="text1"/>
          <w:sz w:val="28"/>
          <w:szCs w:val="28"/>
          <w:lang w:val="kk-KZ"/>
        </w:rPr>
        <w:t xml:space="preserve"> арқылы тіл өнімі ретінде қалыптасады, нәтижесінде мәтін </w:t>
      </w:r>
      <w:r w:rsidRPr="006C2CBC">
        <w:rPr>
          <w:color w:val="000000" w:themeColor="text1"/>
          <w:sz w:val="28"/>
          <w:szCs w:val="28"/>
          <w:lang w:val="kk-KZ"/>
        </w:rPr>
        <w:lastRenderedPageBreak/>
        <w:t xml:space="preserve">құрылады, сол мәтін келесі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бастапқы нүктесіне айналады. Осылайша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үздіксіз дамып, жалғасып отырады.  </w:t>
      </w:r>
    </w:p>
    <w:p w14:paraId="4213D363" w14:textId="62251CBD" w:rsidR="00486B88" w:rsidRPr="006C2CBC" w:rsidRDefault="00486B88" w:rsidP="0077219A">
      <w:pPr>
        <w:ind w:firstLine="708"/>
        <w:jc w:val="both"/>
        <w:rPr>
          <w:color w:val="000000" w:themeColor="text1"/>
          <w:sz w:val="28"/>
          <w:szCs w:val="28"/>
          <w:lang w:val="kk-KZ"/>
        </w:rPr>
      </w:pPr>
      <w:r w:rsidRPr="006C2CBC">
        <w:rPr>
          <w:color w:val="000000" w:themeColor="text1"/>
          <w:sz w:val="28"/>
          <w:szCs w:val="28"/>
          <w:lang w:val="kk-KZ"/>
        </w:rPr>
        <w:t xml:space="preserve">Қазақ тіл біліміндегі ғалымдардың зерттеу еңбектерінде 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термині анықталған. Қазақ тіл біліміндегі бірқатар ғалымдар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 тіл мен мәдениеттің, сөйлеу актісі мен қоғамның өзара байланысында қарастырады.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тек мәтін емес, тілдік бірліктердің нақты коммуникативтік жағдайдағы қолданысы, әлеуметтік-мәдени </w:t>
      </w:r>
      <w:proofErr w:type="spellStart"/>
      <w:r w:rsidRPr="006C2CBC">
        <w:rPr>
          <w:color w:val="000000" w:themeColor="text1"/>
          <w:sz w:val="28"/>
          <w:szCs w:val="28"/>
          <w:lang w:val="kk-KZ"/>
        </w:rPr>
        <w:t>мәнмәтінде</w:t>
      </w:r>
      <w:proofErr w:type="spellEnd"/>
      <w:r w:rsidRPr="006C2CBC">
        <w:rPr>
          <w:color w:val="000000" w:themeColor="text1"/>
          <w:sz w:val="28"/>
          <w:szCs w:val="28"/>
          <w:lang w:val="kk-KZ"/>
        </w:rPr>
        <w:t xml:space="preserve"> мағына түзуі ретінде сипатталады. </w:t>
      </w:r>
    </w:p>
    <w:p w14:paraId="4272BAD7" w14:textId="310123A9" w:rsidR="00F75D2E" w:rsidRPr="006C2CBC" w:rsidRDefault="00944070" w:rsidP="00F75D2E">
      <w:pPr>
        <w:ind w:firstLine="708"/>
        <w:jc w:val="both"/>
        <w:rPr>
          <w:color w:val="000000" w:themeColor="text1"/>
          <w:sz w:val="28"/>
          <w:szCs w:val="28"/>
          <w:lang w:val="kk-KZ"/>
        </w:rPr>
      </w:pPr>
      <w:r w:rsidRPr="006C2CBC">
        <w:rPr>
          <w:color w:val="000000" w:themeColor="text1"/>
          <w:sz w:val="28"/>
          <w:szCs w:val="28"/>
          <w:lang w:val="kk-KZ"/>
        </w:rPr>
        <w:t xml:space="preserve">К. </w:t>
      </w:r>
      <w:proofErr w:type="spellStart"/>
      <w:r w:rsidRPr="006C2CBC">
        <w:rPr>
          <w:color w:val="000000" w:themeColor="text1"/>
          <w:sz w:val="28"/>
          <w:szCs w:val="28"/>
          <w:lang w:val="kk-KZ"/>
        </w:rPr>
        <w:t>Садирова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келесідей анықтама береді: </w:t>
      </w:r>
      <w:r w:rsidR="00783CCE" w:rsidRPr="006C2CBC">
        <w:rPr>
          <w:color w:val="000000" w:themeColor="text1"/>
          <w:sz w:val="28"/>
          <w:szCs w:val="28"/>
          <w:lang w:val="kk-KZ"/>
        </w:rPr>
        <w:t>«</w:t>
      </w:r>
      <w:proofErr w:type="spellStart"/>
      <w:r w:rsidR="00783CCE" w:rsidRPr="006C2CBC">
        <w:rPr>
          <w:color w:val="000000" w:themeColor="text1"/>
          <w:sz w:val="28"/>
          <w:szCs w:val="28"/>
          <w:lang w:val="kk-KZ"/>
        </w:rPr>
        <w:t>Дискурс</w:t>
      </w:r>
      <w:proofErr w:type="spellEnd"/>
      <w:r w:rsidR="00783CCE" w:rsidRPr="006C2CBC">
        <w:rPr>
          <w:color w:val="000000" w:themeColor="text1"/>
          <w:sz w:val="28"/>
          <w:szCs w:val="28"/>
          <w:lang w:val="kk-KZ"/>
        </w:rPr>
        <w:t xml:space="preserve"> – адамға тән іс-әрекеттің бір түрі. Ол мәтінмен тығыз байланысты, алайда екі түрлі ұғым. </w:t>
      </w:r>
      <w:proofErr w:type="spellStart"/>
      <w:r w:rsidR="00783CCE" w:rsidRPr="006C2CBC">
        <w:rPr>
          <w:color w:val="000000" w:themeColor="text1"/>
          <w:sz w:val="28"/>
          <w:szCs w:val="28"/>
          <w:lang w:val="kk-KZ"/>
        </w:rPr>
        <w:t>Дискурс</w:t>
      </w:r>
      <w:proofErr w:type="spellEnd"/>
      <w:r w:rsidR="00783CCE" w:rsidRPr="006C2CBC">
        <w:rPr>
          <w:color w:val="000000" w:themeColor="text1"/>
          <w:sz w:val="28"/>
          <w:szCs w:val="28"/>
          <w:lang w:val="kk-KZ"/>
        </w:rPr>
        <w:t xml:space="preserve"> – шынайы өмірде нақты бір </w:t>
      </w:r>
      <w:proofErr w:type="spellStart"/>
      <w:r w:rsidR="00783CCE" w:rsidRPr="006C2CBC">
        <w:rPr>
          <w:color w:val="000000" w:themeColor="text1"/>
          <w:sz w:val="28"/>
          <w:szCs w:val="28"/>
          <w:lang w:val="kk-KZ"/>
        </w:rPr>
        <w:t>коммуниканттар</w:t>
      </w:r>
      <w:proofErr w:type="spellEnd"/>
      <w:r w:rsidR="00783CCE" w:rsidRPr="006C2CBC">
        <w:rPr>
          <w:color w:val="000000" w:themeColor="text1"/>
          <w:sz w:val="28"/>
          <w:szCs w:val="28"/>
          <w:lang w:val="kk-KZ"/>
        </w:rPr>
        <w:t xml:space="preserve"> арасында, нақты бір уақытта, белгілі бір орында орындалған сөйлеу әрекеті» [</w:t>
      </w:r>
      <w:r w:rsidR="00EF0F91" w:rsidRPr="006C2CBC">
        <w:rPr>
          <w:color w:val="000000" w:themeColor="text1"/>
          <w:sz w:val="28"/>
          <w:szCs w:val="28"/>
          <w:lang w:val="kk-KZ"/>
        </w:rPr>
        <w:t>33</w:t>
      </w:r>
      <w:r w:rsidR="00783CCE" w:rsidRPr="006C2CBC">
        <w:rPr>
          <w:color w:val="000000" w:themeColor="text1"/>
          <w:sz w:val="28"/>
          <w:szCs w:val="28"/>
          <w:lang w:val="kk-KZ"/>
        </w:rPr>
        <w:t xml:space="preserve">, </w:t>
      </w:r>
      <w:r w:rsidR="00EF0F91" w:rsidRPr="006C2CBC">
        <w:rPr>
          <w:color w:val="000000" w:themeColor="text1"/>
          <w:sz w:val="28"/>
          <w:szCs w:val="28"/>
          <w:lang w:val="kk-KZ"/>
        </w:rPr>
        <w:t xml:space="preserve">б. </w:t>
      </w:r>
      <w:r w:rsidR="00783CCE" w:rsidRPr="006C2CBC">
        <w:rPr>
          <w:color w:val="000000" w:themeColor="text1"/>
          <w:sz w:val="28"/>
          <w:szCs w:val="28"/>
          <w:lang w:val="kk-KZ"/>
        </w:rPr>
        <w:t>60-63].</w:t>
      </w:r>
      <w:r w:rsidR="008B215E" w:rsidRPr="006C2CBC">
        <w:rPr>
          <w:color w:val="000000" w:themeColor="text1"/>
          <w:sz w:val="28"/>
          <w:szCs w:val="28"/>
          <w:lang w:val="kk-KZ"/>
        </w:rPr>
        <w:t xml:space="preserve"> </w:t>
      </w:r>
      <w:r w:rsidR="0077219A" w:rsidRPr="006C2CBC">
        <w:rPr>
          <w:color w:val="000000" w:themeColor="text1"/>
          <w:sz w:val="28"/>
          <w:szCs w:val="28"/>
          <w:lang w:val="kk-KZ"/>
        </w:rPr>
        <w:t xml:space="preserve">Б. Қалиұлы </w:t>
      </w:r>
      <w:proofErr w:type="spellStart"/>
      <w:r w:rsidR="0077219A" w:rsidRPr="006C2CBC">
        <w:rPr>
          <w:color w:val="000000" w:themeColor="text1"/>
          <w:sz w:val="28"/>
          <w:szCs w:val="28"/>
          <w:lang w:val="kk-KZ"/>
        </w:rPr>
        <w:t>дискурсты</w:t>
      </w:r>
      <w:proofErr w:type="spellEnd"/>
      <w:r w:rsidR="0077219A" w:rsidRPr="006C2CBC">
        <w:rPr>
          <w:color w:val="000000" w:themeColor="text1"/>
          <w:sz w:val="28"/>
          <w:szCs w:val="28"/>
          <w:lang w:val="kk-KZ"/>
        </w:rPr>
        <w:t xml:space="preserve"> басқа тілдік бірліктер сияқты белгілі бір формасы, құрылымы, мағынасы мен қызметі бар күрделі тілдік құрылым ретінде сипаттайды. Ғалымның пайымдауынша, </w:t>
      </w:r>
      <w:proofErr w:type="spellStart"/>
      <w:r w:rsidR="0077219A" w:rsidRPr="006C2CBC">
        <w:rPr>
          <w:color w:val="000000" w:themeColor="text1"/>
          <w:sz w:val="28"/>
          <w:szCs w:val="28"/>
          <w:lang w:val="kk-KZ"/>
        </w:rPr>
        <w:t>дискурстың</w:t>
      </w:r>
      <w:proofErr w:type="spellEnd"/>
      <w:r w:rsidR="0077219A" w:rsidRPr="006C2CBC">
        <w:rPr>
          <w:color w:val="000000" w:themeColor="text1"/>
          <w:sz w:val="28"/>
          <w:szCs w:val="28"/>
          <w:lang w:val="kk-KZ"/>
        </w:rPr>
        <w:t xml:space="preserve"> өзгешелігі – оның ұлттық ерекшеліктерге негізделуі мен көпқырлылығы, сондай-ақ ішкі құрылымының күрделілігі [</w:t>
      </w:r>
      <w:r w:rsidR="00EF0F91" w:rsidRPr="006C2CBC">
        <w:rPr>
          <w:color w:val="000000" w:themeColor="text1"/>
          <w:sz w:val="28"/>
          <w:szCs w:val="28"/>
          <w:lang w:val="kk-KZ"/>
        </w:rPr>
        <w:t>34</w:t>
      </w:r>
      <w:r w:rsidR="0077219A" w:rsidRPr="006C2CBC">
        <w:rPr>
          <w:color w:val="000000" w:themeColor="text1"/>
          <w:sz w:val="28"/>
          <w:szCs w:val="28"/>
          <w:lang w:val="kk-KZ"/>
        </w:rPr>
        <w:t>]</w:t>
      </w:r>
      <w:r w:rsidRPr="006C2CBC">
        <w:rPr>
          <w:color w:val="000000" w:themeColor="text1"/>
          <w:sz w:val="28"/>
          <w:szCs w:val="28"/>
          <w:lang w:val="kk-KZ"/>
        </w:rPr>
        <w:t xml:space="preserve">. </w:t>
      </w:r>
      <w:r w:rsidR="00F75D2E" w:rsidRPr="006C2CBC">
        <w:rPr>
          <w:color w:val="000000" w:themeColor="text1"/>
          <w:sz w:val="28"/>
          <w:szCs w:val="28"/>
          <w:lang w:val="kk-KZ"/>
        </w:rPr>
        <w:t xml:space="preserve">Ұлттық ерекшеліктер тұрғысынан қазақ </w:t>
      </w:r>
      <w:proofErr w:type="spellStart"/>
      <w:r w:rsidR="00F75D2E" w:rsidRPr="006C2CBC">
        <w:rPr>
          <w:color w:val="000000" w:themeColor="text1"/>
          <w:sz w:val="28"/>
          <w:szCs w:val="28"/>
          <w:lang w:val="kk-KZ"/>
        </w:rPr>
        <w:t>дискурсын</w:t>
      </w:r>
      <w:proofErr w:type="spellEnd"/>
      <w:r w:rsidR="00F75D2E" w:rsidRPr="006C2CBC">
        <w:rPr>
          <w:color w:val="000000" w:themeColor="text1"/>
          <w:sz w:val="28"/>
          <w:szCs w:val="28"/>
          <w:lang w:val="kk-KZ"/>
        </w:rPr>
        <w:t xml:space="preserve"> Қ.Б. </w:t>
      </w:r>
      <w:proofErr w:type="spellStart"/>
      <w:r w:rsidR="00F75D2E" w:rsidRPr="006C2CBC">
        <w:rPr>
          <w:color w:val="000000" w:themeColor="text1"/>
          <w:sz w:val="28"/>
          <w:szCs w:val="28"/>
          <w:lang w:val="kk-KZ"/>
        </w:rPr>
        <w:t>Күдеринова</w:t>
      </w:r>
      <w:proofErr w:type="spellEnd"/>
      <w:r w:rsidR="00F75D2E" w:rsidRPr="006C2CBC">
        <w:rPr>
          <w:color w:val="000000" w:themeColor="text1"/>
          <w:sz w:val="28"/>
          <w:szCs w:val="28"/>
          <w:lang w:val="kk-KZ"/>
        </w:rPr>
        <w:t xml:space="preserve"> қарастырады [</w:t>
      </w:r>
      <w:r w:rsidR="00EF0F91" w:rsidRPr="006C2CBC">
        <w:rPr>
          <w:color w:val="000000" w:themeColor="text1"/>
          <w:sz w:val="28"/>
          <w:szCs w:val="28"/>
          <w:lang w:val="kk-KZ"/>
        </w:rPr>
        <w:t>52</w:t>
      </w:r>
      <w:r w:rsidR="00F75D2E" w:rsidRPr="006C2CBC">
        <w:rPr>
          <w:color w:val="000000" w:themeColor="text1"/>
          <w:sz w:val="28"/>
          <w:szCs w:val="28"/>
          <w:lang w:val="kk-KZ"/>
        </w:rPr>
        <w:t xml:space="preserve">]. </w:t>
      </w:r>
      <w:r w:rsidR="00C11202" w:rsidRPr="006C2CBC">
        <w:rPr>
          <w:color w:val="000000" w:themeColor="text1"/>
          <w:sz w:val="28"/>
          <w:szCs w:val="28"/>
          <w:lang w:val="kk-KZ"/>
        </w:rPr>
        <w:t xml:space="preserve">Ғалым Ж. </w:t>
      </w:r>
      <w:proofErr w:type="spellStart"/>
      <w:r w:rsidR="00C11202" w:rsidRPr="006C2CBC">
        <w:rPr>
          <w:color w:val="000000" w:themeColor="text1"/>
          <w:sz w:val="28"/>
          <w:szCs w:val="28"/>
          <w:lang w:val="kk-KZ"/>
        </w:rPr>
        <w:t>Кеншінбаева</w:t>
      </w:r>
      <w:proofErr w:type="spellEnd"/>
      <w:r w:rsidR="00C11202" w:rsidRPr="006C2CBC">
        <w:rPr>
          <w:color w:val="000000" w:themeColor="text1"/>
          <w:sz w:val="28"/>
          <w:szCs w:val="28"/>
          <w:lang w:val="kk-KZ"/>
        </w:rPr>
        <w:t xml:space="preserve"> </w:t>
      </w:r>
      <w:proofErr w:type="spellStart"/>
      <w:r w:rsidR="00C11202" w:rsidRPr="006C2CBC">
        <w:rPr>
          <w:color w:val="000000" w:themeColor="text1"/>
          <w:sz w:val="28"/>
          <w:szCs w:val="28"/>
          <w:lang w:val="kk-KZ"/>
        </w:rPr>
        <w:t>дискурсты</w:t>
      </w:r>
      <w:proofErr w:type="spellEnd"/>
      <w:r w:rsidR="00C11202" w:rsidRPr="006C2CBC">
        <w:rPr>
          <w:color w:val="000000" w:themeColor="text1"/>
          <w:sz w:val="28"/>
          <w:szCs w:val="28"/>
          <w:lang w:val="kk-KZ"/>
        </w:rPr>
        <w:t xml:space="preserve"> нақты коммуникативтік қарым-қатынас жағдайында қолданылатын мәтін ретінде қарастырады, яғни ол сөйлеу тілінің қарым-қатынас орнатудағы нақты қызметін білдіреді [</w:t>
      </w:r>
      <w:r w:rsidR="00EF0F91" w:rsidRPr="006C2CBC">
        <w:rPr>
          <w:color w:val="000000" w:themeColor="text1"/>
          <w:sz w:val="28"/>
          <w:szCs w:val="28"/>
          <w:lang w:val="kk-KZ"/>
        </w:rPr>
        <w:t>35</w:t>
      </w:r>
      <w:r w:rsidR="00C11202" w:rsidRPr="006C2CBC">
        <w:rPr>
          <w:color w:val="000000" w:themeColor="text1"/>
          <w:sz w:val="28"/>
          <w:szCs w:val="28"/>
          <w:lang w:val="kk-KZ"/>
        </w:rPr>
        <w:t>].</w:t>
      </w:r>
      <w:r w:rsidR="00C73FEA" w:rsidRPr="006C2CBC">
        <w:rPr>
          <w:color w:val="000000" w:themeColor="text1"/>
          <w:sz w:val="28"/>
          <w:szCs w:val="28"/>
          <w:lang w:val="kk-KZ"/>
        </w:rPr>
        <w:t xml:space="preserve"> </w:t>
      </w:r>
    </w:p>
    <w:p w14:paraId="2AAA6E24" w14:textId="3D6B401F" w:rsidR="00B7617C" w:rsidRPr="006C2CBC" w:rsidRDefault="00EF0F91" w:rsidP="00F75D2E">
      <w:pPr>
        <w:ind w:firstLine="708"/>
        <w:jc w:val="both"/>
        <w:rPr>
          <w:color w:val="000000" w:themeColor="text1"/>
          <w:sz w:val="28"/>
          <w:szCs w:val="28"/>
          <w:lang w:val="kk-KZ"/>
        </w:rPr>
      </w:pPr>
      <w:r w:rsidRPr="006C2CBC">
        <w:rPr>
          <w:color w:val="000000" w:themeColor="text1"/>
          <w:sz w:val="28"/>
          <w:szCs w:val="28"/>
          <w:lang w:val="kk-KZ"/>
        </w:rPr>
        <w:t xml:space="preserve">Сөйлеу тілінің прагматикасын </w:t>
      </w:r>
      <w:r w:rsidR="00B7617C" w:rsidRPr="006C2CBC">
        <w:rPr>
          <w:color w:val="000000" w:themeColor="text1"/>
          <w:sz w:val="28"/>
          <w:szCs w:val="28"/>
          <w:lang w:val="kk-KZ"/>
        </w:rPr>
        <w:t>зерттеген З. Ерназарова прагматиканы «</w:t>
      </w:r>
      <w:proofErr w:type="spellStart"/>
      <w:r w:rsidR="00B7617C" w:rsidRPr="006C2CBC">
        <w:rPr>
          <w:color w:val="000000" w:themeColor="text1"/>
          <w:sz w:val="28"/>
          <w:szCs w:val="28"/>
          <w:lang w:val="kk-KZ"/>
        </w:rPr>
        <w:t>дискурсты</w:t>
      </w:r>
      <w:proofErr w:type="spellEnd"/>
      <w:r w:rsidR="00B7617C" w:rsidRPr="006C2CBC">
        <w:rPr>
          <w:color w:val="000000" w:themeColor="text1"/>
          <w:sz w:val="28"/>
          <w:szCs w:val="28"/>
          <w:lang w:val="kk-KZ"/>
        </w:rPr>
        <w:t xml:space="preserve"> дүниеге келтіретін адаммен байланыста қарастыратын ғылым» деп сипаттай отырып, </w:t>
      </w:r>
      <w:proofErr w:type="spellStart"/>
      <w:r w:rsidR="00B7617C" w:rsidRPr="006C2CBC">
        <w:rPr>
          <w:color w:val="000000" w:themeColor="text1"/>
          <w:sz w:val="28"/>
          <w:szCs w:val="28"/>
          <w:lang w:val="kk-KZ"/>
        </w:rPr>
        <w:t>дискурсты</w:t>
      </w:r>
      <w:proofErr w:type="spellEnd"/>
      <w:r w:rsidR="00B7617C" w:rsidRPr="006C2CBC">
        <w:rPr>
          <w:color w:val="000000" w:themeColor="text1"/>
          <w:sz w:val="28"/>
          <w:szCs w:val="28"/>
          <w:lang w:val="kk-KZ"/>
        </w:rPr>
        <w:t xml:space="preserve"> «динамикадағы мәтін» деп атайды [2</w:t>
      </w:r>
      <w:r w:rsidRPr="006C2CBC">
        <w:rPr>
          <w:color w:val="000000" w:themeColor="text1"/>
          <w:sz w:val="28"/>
          <w:szCs w:val="28"/>
          <w:lang w:val="kk-KZ"/>
        </w:rPr>
        <w:t>9</w:t>
      </w:r>
      <w:r w:rsidR="00B7617C" w:rsidRPr="006C2CBC">
        <w:rPr>
          <w:color w:val="000000" w:themeColor="text1"/>
          <w:sz w:val="28"/>
          <w:szCs w:val="28"/>
          <w:lang w:val="kk-KZ"/>
        </w:rPr>
        <w:t xml:space="preserve">, </w:t>
      </w:r>
      <w:r w:rsidRPr="006C2CBC">
        <w:rPr>
          <w:color w:val="000000" w:themeColor="text1"/>
          <w:sz w:val="28"/>
          <w:szCs w:val="28"/>
          <w:lang w:val="kk-KZ"/>
        </w:rPr>
        <w:t xml:space="preserve">       б. </w:t>
      </w:r>
      <w:r w:rsidR="00B7617C" w:rsidRPr="006C2CBC">
        <w:rPr>
          <w:color w:val="000000" w:themeColor="text1"/>
          <w:sz w:val="28"/>
          <w:szCs w:val="28"/>
          <w:lang w:val="kk-KZ"/>
        </w:rPr>
        <w:t xml:space="preserve">200]. Демек зерттеуші үшін </w:t>
      </w:r>
      <w:proofErr w:type="spellStart"/>
      <w:r w:rsidR="00B7617C" w:rsidRPr="006C2CBC">
        <w:rPr>
          <w:color w:val="000000" w:themeColor="text1"/>
          <w:sz w:val="28"/>
          <w:szCs w:val="28"/>
          <w:lang w:val="kk-KZ"/>
        </w:rPr>
        <w:t>дискурс</w:t>
      </w:r>
      <w:proofErr w:type="spellEnd"/>
      <w:r w:rsidR="00B7617C" w:rsidRPr="006C2CBC">
        <w:rPr>
          <w:color w:val="000000" w:themeColor="text1"/>
          <w:sz w:val="28"/>
          <w:szCs w:val="28"/>
          <w:lang w:val="kk-KZ"/>
        </w:rPr>
        <w:t xml:space="preserve"> мәтіннің бір түрі және оны мәтін ұғымымен алмастыруға болады. Лингвистикада орныққан екінші түсінік бойынша </w:t>
      </w:r>
      <w:proofErr w:type="spellStart"/>
      <w:r w:rsidR="00B7617C" w:rsidRPr="006C2CBC">
        <w:rPr>
          <w:color w:val="000000" w:themeColor="text1"/>
          <w:sz w:val="28"/>
          <w:szCs w:val="28"/>
          <w:lang w:val="kk-KZ"/>
        </w:rPr>
        <w:t>дискурс</w:t>
      </w:r>
      <w:proofErr w:type="spellEnd"/>
      <w:r w:rsidR="00B7617C" w:rsidRPr="006C2CBC">
        <w:rPr>
          <w:color w:val="000000" w:themeColor="text1"/>
          <w:sz w:val="28"/>
          <w:szCs w:val="28"/>
          <w:lang w:val="kk-KZ"/>
        </w:rPr>
        <w:t xml:space="preserve"> пен мәтіннің арасына теңдік белгісін қоюға болмайды: екеуі – бөлек категориялар. Қ. </w:t>
      </w:r>
      <w:proofErr w:type="spellStart"/>
      <w:r w:rsidR="00B7617C" w:rsidRPr="006C2CBC">
        <w:rPr>
          <w:color w:val="000000" w:themeColor="text1"/>
          <w:sz w:val="28"/>
          <w:szCs w:val="28"/>
          <w:lang w:val="kk-KZ"/>
        </w:rPr>
        <w:t>Кенжеқанова</w:t>
      </w:r>
      <w:proofErr w:type="spellEnd"/>
      <w:r w:rsidR="00B7617C" w:rsidRPr="006C2CBC">
        <w:rPr>
          <w:color w:val="000000" w:themeColor="text1"/>
          <w:sz w:val="28"/>
          <w:szCs w:val="28"/>
          <w:lang w:val="kk-KZ"/>
        </w:rPr>
        <w:t xml:space="preserve"> диссертациясында </w:t>
      </w:r>
      <w:proofErr w:type="spellStart"/>
      <w:r w:rsidR="00B7617C" w:rsidRPr="006C2CBC">
        <w:rPr>
          <w:color w:val="000000" w:themeColor="text1"/>
          <w:sz w:val="28"/>
          <w:szCs w:val="28"/>
          <w:lang w:val="kk-KZ"/>
        </w:rPr>
        <w:t>дискурсты</w:t>
      </w:r>
      <w:proofErr w:type="spellEnd"/>
      <w:r w:rsidR="00B7617C" w:rsidRPr="006C2CBC">
        <w:rPr>
          <w:color w:val="000000" w:themeColor="text1"/>
          <w:sz w:val="28"/>
          <w:szCs w:val="28"/>
          <w:lang w:val="kk-KZ"/>
        </w:rPr>
        <w:t xml:space="preserve"> тар және кең мағынада түсіндіреді: кең мағынасында ол – уақыттық-мәдени тілдік </w:t>
      </w:r>
      <w:proofErr w:type="spellStart"/>
      <w:r w:rsidR="00B7617C" w:rsidRPr="006C2CBC">
        <w:rPr>
          <w:color w:val="000000" w:themeColor="text1"/>
          <w:sz w:val="28"/>
          <w:szCs w:val="28"/>
          <w:lang w:val="kk-KZ"/>
        </w:rPr>
        <w:t>мәнмәтін</w:t>
      </w:r>
      <w:proofErr w:type="spellEnd"/>
      <w:r w:rsidR="00B7617C" w:rsidRPr="006C2CBC">
        <w:rPr>
          <w:color w:val="000000" w:themeColor="text1"/>
          <w:sz w:val="28"/>
          <w:szCs w:val="28"/>
          <w:lang w:val="kk-KZ"/>
        </w:rPr>
        <w:t>; тар мағынасында – белгілі бір іс-әрекеттің нақты тілдік көрінісі [2</w:t>
      </w:r>
      <w:r w:rsidRPr="006C2CBC">
        <w:rPr>
          <w:color w:val="000000" w:themeColor="text1"/>
          <w:sz w:val="28"/>
          <w:szCs w:val="28"/>
          <w:lang w:val="kk-KZ"/>
        </w:rPr>
        <w:t>7</w:t>
      </w:r>
      <w:r w:rsidR="00B7617C" w:rsidRPr="006C2CBC">
        <w:rPr>
          <w:color w:val="000000" w:themeColor="text1"/>
          <w:sz w:val="28"/>
          <w:szCs w:val="28"/>
          <w:lang w:val="kk-KZ"/>
        </w:rPr>
        <w:t xml:space="preserve">, </w:t>
      </w:r>
      <w:r w:rsidRPr="006C2CBC">
        <w:rPr>
          <w:color w:val="000000" w:themeColor="text1"/>
          <w:sz w:val="28"/>
          <w:szCs w:val="28"/>
          <w:lang w:val="kk-KZ"/>
        </w:rPr>
        <w:t xml:space="preserve">б. </w:t>
      </w:r>
      <w:r w:rsidR="00B7617C" w:rsidRPr="006C2CBC">
        <w:rPr>
          <w:color w:val="000000" w:themeColor="text1"/>
          <w:sz w:val="28"/>
          <w:szCs w:val="28"/>
          <w:lang w:val="kk-KZ"/>
        </w:rPr>
        <w:t xml:space="preserve">135]. </w:t>
      </w:r>
      <w:proofErr w:type="spellStart"/>
      <w:r w:rsidR="00B7617C" w:rsidRPr="006C2CBC">
        <w:rPr>
          <w:color w:val="000000" w:themeColor="text1"/>
          <w:sz w:val="28"/>
          <w:szCs w:val="28"/>
          <w:lang w:val="kk-KZ"/>
        </w:rPr>
        <w:t>Дискурс</w:t>
      </w:r>
      <w:proofErr w:type="spellEnd"/>
      <w:r w:rsidR="00B7617C" w:rsidRPr="006C2CBC">
        <w:rPr>
          <w:color w:val="000000" w:themeColor="text1"/>
          <w:sz w:val="28"/>
          <w:szCs w:val="28"/>
          <w:lang w:val="kk-KZ"/>
        </w:rPr>
        <w:t xml:space="preserve"> – тілдік жағдаятқа, адресант пен адресатқа тікелей қатысты құбылыс. Ол белгілі бір уақыт пен кеңістікте сөйлеуші мен тыңдаушы арасындағы </w:t>
      </w:r>
      <w:proofErr w:type="spellStart"/>
      <w:r w:rsidR="00B7617C" w:rsidRPr="006C2CBC">
        <w:rPr>
          <w:color w:val="000000" w:themeColor="text1"/>
          <w:sz w:val="28"/>
          <w:szCs w:val="28"/>
          <w:lang w:val="kk-KZ"/>
        </w:rPr>
        <w:t>айтылымдар</w:t>
      </w:r>
      <w:proofErr w:type="spellEnd"/>
      <w:r w:rsidR="00B7617C" w:rsidRPr="006C2CBC">
        <w:rPr>
          <w:color w:val="000000" w:themeColor="text1"/>
          <w:sz w:val="28"/>
          <w:szCs w:val="28"/>
          <w:lang w:val="kk-KZ"/>
        </w:rPr>
        <w:t xml:space="preserve"> жиынын қамтиды. Мұнда </w:t>
      </w:r>
      <w:proofErr w:type="spellStart"/>
      <w:r w:rsidR="00B7617C" w:rsidRPr="006C2CBC">
        <w:rPr>
          <w:color w:val="000000" w:themeColor="text1"/>
          <w:sz w:val="28"/>
          <w:szCs w:val="28"/>
          <w:lang w:val="kk-KZ"/>
        </w:rPr>
        <w:t>прагмалингвистика</w:t>
      </w:r>
      <w:proofErr w:type="spellEnd"/>
      <w:r w:rsidR="00B7617C" w:rsidRPr="006C2CBC">
        <w:rPr>
          <w:color w:val="000000" w:themeColor="text1"/>
          <w:sz w:val="28"/>
          <w:szCs w:val="28"/>
          <w:lang w:val="kk-KZ"/>
        </w:rPr>
        <w:t xml:space="preserve"> мен коммуникативтік лингвистика зерттейтін ұғымдар </w:t>
      </w:r>
      <w:proofErr w:type="spellStart"/>
      <w:r w:rsidR="00B7617C" w:rsidRPr="006C2CBC">
        <w:rPr>
          <w:color w:val="000000" w:themeColor="text1"/>
          <w:sz w:val="28"/>
          <w:szCs w:val="28"/>
          <w:lang w:val="kk-KZ"/>
        </w:rPr>
        <w:t>дискурстың</w:t>
      </w:r>
      <w:proofErr w:type="spellEnd"/>
      <w:r w:rsidR="00B7617C" w:rsidRPr="006C2CBC">
        <w:rPr>
          <w:color w:val="000000" w:themeColor="text1"/>
          <w:sz w:val="28"/>
          <w:szCs w:val="28"/>
          <w:lang w:val="kk-KZ"/>
        </w:rPr>
        <w:t xml:space="preserve"> болмысын аша түседі. Зерттеулерде біз</w:t>
      </w:r>
      <w:r w:rsidR="00824D90" w:rsidRPr="006C2CBC">
        <w:rPr>
          <w:color w:val="000000" w:themeColor="text1"/>
          <w:sz w:val="28"/>
          <w:szCs w:val="28"/>
          <w:lang w:val="kk-KZ"/>
        </w:rPr>
        <w:t>, негізінен,</w:t>
      </w:r>
      <w:r w:rsidR="00B7617C" w:rsidRPr="006C2CBC">
        <w:rPr>
          <w:color w:val="000000" w:themeColor="text1"/>
          <w:sz w:val="28"/>
          <w:szCs w:val="28"/>
          <w:lang w:val="kk-KZ"/>
        </w:rPr>
        <w:t xml:space="preserve"> мәтіннен гөрі </w:t>
      </w:r>
      <w:proofErr w:type="spellStart"/>
      <w:r w:rsidR="00B7617C" w:rsidRPr="006C2CBC">
        <w:rPr>
          <w:color w:val="000000" w:themeColor="text1"/>
          <w:sz w:val="28"/>
          <w:szCs w:val="28"/>
          <w:lang w:val="kk-KZ"/>
        </w:rPr>
        <w:t>дискурсқа</w:t>
      </w:r>
      <w:proofErr w:type="spellEnd"/>
      <w:r w:rsidR="00B7617C" w:rsidRPr="006C2CBC">
        <w:rPr>
          <w:color w:val="000000" w:themeColor="text1"/>
          <w:sz w:val="28"/>
          <w:szCs w:val="28"/>
          <w:lang w:val="kk-KZ"/>
        </w:rPr>
        <w:t xml:space="preserve"> жүгінеміз, өйткені мәтін – статикалық, ал </w:t>
      </w:r>
      <w:proofErr w:type="spellStart"/>
      <w:r w:rsidR="00B7617C" w:rsidRPr="006C2CBC">
        <w:rPr>
          <w:color w:val="000000" w:themeColor="text1"/>
          <w:sz w:val="28"/>
          <w:szCs w:val="28"/>
          <w:lang w:val="kk-KZ"/>
        </w:rPr>
        <w:t>дискурс</w:t>
      </w:r>
      <w:proofErr w:type="spellEnd"/>
      <w:r w:rsidR="00B7617C" w:rsidRPr="006C2CBC">
        <w:rPr>
          <w:color w:val="000000" w:themeColor="text1"/>
          <w:sz w:val="28"/>
          <w:szCs w:val="28"/>
          <w:lang w:val="kk-KZ"/>
        </w:rPr>
        <w:t xml:space="preserve"> – динамикалық жүйе: онда адресант пен адресаттың эмоциясы, </w:t>
      </w:r>
      <w:proofErr w:type="spellStart"/>
      <w:r w:rsidR="00B7617C" w:rsidRPr="006C2CBC">
        <w:rPr>
          <w:color w:val="000000" w:themeColor="text1"/>
          <w:sz w:val="28"/>
          <w:szCs w:val="28"/>
          <w:lang w:val="kk-KZ"/>
        </w:rPr>
        <w:t>айтылымдарды</w:t>
      </w:r>
      <w:proofErr w:type="spellEnd"/>
      <w:r w:rsidR="00B7617C" w:rsidRPr="006C2CBC">
        <w:rPr>
          <w:color w:val="000000" w:themeColor="text1"/>
          <w:sz w:val="28"/>
          <w:szCs w:val="28"/>
          <w:lang w:val="kk-KZ"/>
        </w:rPr>
        <w:t xml:space="preserve"> тудыру үдерісі айқын көрінеді</w:t>
      </w:r>
    </w:p>
    <w:p w14:paraId="6750216F" w14:textId="720B9382"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Б. Ахатова мәтінді тіл жүйесінің өнімі деп таныса,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сөйлеу әрекетінің нәтижесі деп тұжырымдайды [</w:t>
      </w:r>
      <w:r w:rsidR="00EF0F91" w:rsidRPr="006C2CBC">
        <w:rPr>
          <w:color w:val="000000" w:themeColor="text1"/>
          <w:sz w:val="28"/>
          <w:szCs w:val="28"/>
          <w:lang w:val="kk-KZ"/>
        </w:rPr>
        <w:t>53</w:t>
      </w:r>
      <w:r w:rsidRPr="006C2CBC">
        <w:rPr>
          <w:color w:val="000000" w:themeColor="text1"/>
          <w:sz w:val="28"/>
          <w:szCs w:val="28"/>
          <w:lang w:val="kk-KZ"/>
        </w:rPr>
        <w:t xml:space="preserve">, </w:t>
      </w:r>
      <w:r w:rsidR="00EF0F91" w:rsidRPr="006C2CBC">
        <w:rPr>
          <w:color w:val="000000" w:themeColor="text1"/>
          <w:sz w:val="28"/>
          <w:szCs w:val="28"/>
          <w:lang w:val="kk-KZ"/>
        </w:rPr>
        <w:t xml:space="preserve">c. </w:t>
      </w:r>
      <w:r w:rsidRPr="006C2CBC">
        <w:rPr>
          <w:color w:val="000000" w:themeColor="text1"/>
          <w:sz w:val="28"/>
          <w:szCs w:val="28"/>
          <w:lang w:val="kk-KZ"/>
        </w:rPr>
        <w:t>9]. Демек</w:t>
      </w:r>
      <w:r w:rsidR="00824D90"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 xml:space="preserve">-прагматикалық, когнитивтік бағытта жүзеге асып отырады. Н. </w:t>
      </w:r>
      <w:proofErr w:type="spellStart"/>
      <w:r w:rsidRPr="006C2CBC">
        <w:rPr>
          <w:color w:val="000000" w:themeColor="text1"/>
          <w:sz w:val="28"/>
          <w:szCs w:val="28"/>
          <w:lang w:val="kk-KZ"/>
        </w:rPr>
        <w:t>Арутюнова</w:t>
      </w:r>
      <w:proofErr w:type="spellEnd"/>
      <w:r w:rsidRPr="006C2CBC">
        <w:rPr>
          <w:color w:val="000000" w:themeColor="text1"/>
          <w:sz w:val="28"/>
          <w:szCs w:val="28"/>
          <w:lang w:val="kk-KZ"/>
        </w:rPr>
        <w:t>: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экст</w:t>
      </w:r>
      <w:r w:rsidR="006A7525" w:rsidRPr="006C2CBC">
        <w:rPr>
          <w:color w:val="000000" w:themeColor="text1"/>
          <w:sz w:val="28"/>
          <w:szCs w:val="28"/>
          <w:lang w:val="kk-KZ"/>
        </w:rPr>
        <w:t>ра</w:t>
      </w:r>
      <w:r w:rsidRPr="006C2CBC">
        <w:rPr>
          <w:color w:val="000000" w:themeColor="text1"/>
          <w:sz w:val="28"/>
          <w:szCs w:val="28"/>
          <w:lang w:val="kk-KZ"/>
        </w:rPr>
        <w:t xml:space="preserve">лингвистикалық, прагматикалық, әлеуметтік-мәдени, психологиялық, т.б. факторлардың </w:t>
      </w:r>
      <w:r w:rsidRPr="006C2CBC">
        <w:rPr>
          <w:color w:val="000000" w:themeColor="text1"/>
          <w:sz w:val="28"/>
          <w:szCs w:val="28"/>
          <w:lang w:val="kk-KZ"/>
        </w:rPr>
        <w:lastRenderedPageBreak/>
        <w:t>жиынтығы ретіндегі байланысқан мәтін, мақсатты әлеуметтік әрекет», - дейді [</w:t>
      </w:r>
      <w:r w:rsidR="00EF0F91" w:rsidRPr="006C2CBC">
        <w:rPr>
          <w:color w:val="000000" w:themeColor="text1"/>
          <w:sz w:val="28"/>
          <w:szCs w:val="28"/>
          <w:lang w:val="kk-KZ"/>
        </w:rPr>
        <w:t>11</w:t>
      </w:r>
      <w:r w:rsidRPr="006C2CBC">
        <w:rPr>
          <w:color w:val="000000" w:themeColor="text1"/>
          <w:sz w:val="28"/>
          <w:szCs w:val="28"/>
          <w:lang w:val="kk-KZ"/>
        </w:rPr>
        <w:t xml:space="preserve">, </w:t>
      </w:r>
      <w:r w:rsidR="004F1423" w:rsidRPr="006C2CBC">
        <w:rPr>
          <w:color w:val="000000" w:themeColor="text1"/>
          <w:sz w:val="28"/>
          <w:szCs w:val="28"/>
          <w:lang w:val="kk-KZ"/>
        </w:rPr>
        <w:t xml:space="preserve">с. </w:t>
      </w:r>
      <w:r w:rsidRPr="006C2CBC">
        <w:rPr>
          <w:color w:val="000000" w:themeColor="text1"/>
          <w:sz w:val="28"/>
          <w:szCs w:val="28"/>
          <w:lang w:val="kk-KZ"/>
        </w:rPr>
        <w:t xml:space="preserve">136]. Жоғарыда атап өткеніміздей,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бойында таза тілдік факторлармен қатар тілден тыс экстралингвистикалық факторлар да </w:t>
      </w:r>
      <w:r w:rsidR="00824D90" w:rsidRPr="006C2CBC">
        <w:rPr>
          <w:color w:val="000000" w:themeColor="text1"/>
          <w:sz w:val="28"/>
          <w:szCs w:val="28"/>
          <w:lang w:val="kk-KZ"/>
        </w:rPr>
        <w:t>орын алады</w:t>
      </w:r>
      <w:r w:rsidRPr="006C2CBC">
        <w:rPr>
          <w:color w:val="000000" w:themeColor="text1"/>
          <w:sz w:val="28"/>
          <w:szCs w:val="28"/>
          <w:lang w:val="kk-KZ"/>
        </w:rPr>
        <w:t xml:space="preserve">. Өйткені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үнемі динамикада, әлеуметтік ортада дүниеге келіп, жүзеге асып отырады. Ғалымның бұл анықтамасы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теориясының сипатын толық аша түседі. Бұл тұста Н. </w:t>
      </w:r>
      <w:proofErr w:type="spellStart"/>
      <w:r w:rsidRPr="006C2CBC">
        <w:rPr>
          <w:color w:val="000000" w:themeColor="text1"/>
          <w:sz w:val="28"/>
          <w:szCs w:val="28"/>
          <w:lang w:val="kk-KZ"/>
        </w:rPr>
        <w:t>Арутюнова</w:t>
      </w:r>
      <w:proofErr w:type="spellEnd"/>
      <w:r w:rsidRPr="006C2CBC">
        <w:rPr>
          <w:color w:val="000000" w:themeColor="text1"/>
          <w:sz w:val="28"/>
          <w:szCs w:val="28"/>
          <w:lang w:val="kk-KZ"/>
        </w:rPr>
        <w:t xml:space="preserve"> ме</w:t>
      </w:r>
      <w:r w:rsidR="0068499E" w:rsidRPr="006C2CBC">
        <w:rPr>
          <w:color w:val="000000" w:themeColor="text1"/>
          <w:sz w:val="28"/>
          <w:szCs w:val="28"/>
          <w:lang w:val="kk-KZ"/>
        </w:rPr>
        <w:t>н</w:t>
      </w:r>
      <w:r w:rsidR="004F1423" w:rsidRPr="006C2CBC">
        <w:rPr>
          <w:color w:val="000000" w:themeColor="text1"/>
          <w:sz w:val="28"/>
          <w:szCs w:val="28"/>
          <w:lang w:val="kk-KZ"/>
        </w:rPr>
        <w:t xml:space="preserve"> </w:t>
      </w:r>
      <w:r w:rsidRPr="006C2CBC">
        <w:rPr>
          <w:color w:val="000000" w:themeColor="text1"/>
          <w:sz w:val="28"/>
          <w:szCs w:val="28"/>
          <w:lang w:val="kk-KZ"/>
        </w:rPr>
        <w:t xml:space="preserve">М. </w:t>
      </w:r>
      <w:proofErr w:type="spellStart"/>
      <w:r w:rsidRPr="006C2CBC">
        <w:rPr>
          <w:color w:val="000000" w:themeColor="text1"/>
          <w:sz w:val="28"/>
          <w:szCs w:val="28"/>
          <w:lang w:val="kk-KZ"/>
        </w:rPr>
        <w:t>Стаббстың</w:t>
      </w:r>
      <w:proofErr w:type="spellEnd"/>
      <w:r w:rsidRPr="006C2CBC">
        <w:rPr>
          <w:color w:val="000000" w:themeColor="text1"/>
          <w:sz w:val="28"/>
          <w:szCs w:val="28"/>
          <w:lang w:val="kk-KZ"/>
        </w:rPr>
        <w:t xml:space="preserve"> пікірлерінің ортақтығын байқаймыз. Екі ғалым да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 арқылы түсіндіре отырып,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тән әлеуметтік сипатты ерекшелеп көрсетеді. </w:t>
      </w:r>
    </w:p>
    <w:p w14:paraId="081F8EAC" w14:textId="05F01022" w:rsidR="00B7617C" w:rsidRPr="006C2CBC" w:rsidRDefault="00B7617C" w:rsidP="00B7617C">
      <w:pPr>
        <w:ind w:firstLine="708"/>
        <w:jc w:val="both"/>
        <w:rPr>
          <w:color w:val="000000" w:themeColor="text1"/>
          <w:sz w:val="28"/>
          <w:szCs w:val="28"/>
          <w:lang w:val="kk-KZ"/>
        </w:rPr>
      </w:pP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 xml:space="preserve">-прагматикалық бағыттағы зерттеулердің негізгі </w:t>
      </w:r>
      <w:r w:rsidR="00D86B28" w:rsidRPr="006C2CBC">
        <w:rPr>
          <w:color w:val="000000" w:themeColor="text1"/>
          <w:sz w:val="28"/>
          <w:szCs w:val="28"/>
          <w:lang w:val="kk-KZ"/>
        </w:rPr>
        <w:t>нысанына</w:t>
      </w:r>
      <w:r w:rsidRPr="006C2CBC">
        <w:rPr>
          <w:color w:val="000000" w:themeColor="text1"/>
          <w:sz w:val="28"/>
          <w:szCs w:val="28"/>
          <w:lang w:val="kk-KZ"/>
        </w:rPr>
        <w:t xml:space="preserve"> жататын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 сөйлеу әрекетінде түзіліп,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сол мезеттегі жай-күйінен, </w:t>
      </w:r>
      <w:proofErr w:type="spellStart"/>
      <w:r w:rsidRPr="006C2CBC">
        <w:rPr>
          <w:color w:val="000000" w:themeColor="text1"/>
          <w:sz w:val="28"/>
          <w:szCs w:val="28"/>
          <w:lang w:val="kk-KZ"/>
        </w:rPr>
        <w:t>эмоциналды</w:t>
      </w:r>
      <w:proofErr w:type="spellEnd"/>
      <w:r w:rsidRPr="006C2CBC">
        <w:rPr>
          <w:color w:val="000000" w:themeColor="text1"/>
          <w:sz w:val="28"/>
          <w:szCs w:val="28"/>
          <w:lang w:val="kk-KZ"/>
        </w:rPr>
        <w:t xml:space="preserve">, психологиялық деңгейінен хабар береді. Бұл туралы Қ. Есенова өзінің зерттеуінде былай дейді: «Қандай да бір ақпаратты алғанда тыңдарман немесе оқырман мәтін авторының сол мәтінді дайындаған сәттегі қиял-дүниесін елестетуге тырысады. Басқаша айтқанда,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түсіну бөгде адамның ойлау дүниесіне еріксіз және ерікті түрде ену деуге болады» [</w:t>
      </w:r>
      <w:r w:rsidR="004F1423" w:rsidRPr="006C2CBC">
        <w:rPr>
          <w:color w:val="000000" w:themeColor="text1"/>
          <w:sz w:val="28"/>
          <w:szCs w:val="28"/>
          <w:lang w:val="kk-KZ"/>
        </w:rPr>
        <w:t>54</w:t>
      </w:r>
      <w:r w:rsidRPr="006C2CBC">
        <w:rPr>
          <w:color w:val="000000" w:themeColor="text1"/>
          <w:sz w:val="28"/>
          <w:szCs w:val="28"/>
          <w:lang w:val="kk-KZ"/>
        </w:rPr>
        <w:t xml:space="preserve">, </w:t>
      </w:r>
      <w:r w:rsidR="004F1423" w:rsidRPr="006C2CBC">
        <w:rPr>
          <w:color w:val="000000" w:themeColor="text1"/>
          <w:sz w:val="28"/>
          <w:szCs w:val="28"/>
          <w:lang w:val="kk-KZ"/>
        </w:rPr>
        <w:t xml:space="preserve">  б. </w:t>
      </w:r>
      <w:r w:rsidRPr="006C2CBC">
        <w:rPr>
          <w:color w:val="000000" w:themeColor="text1"/>
          <w:sz w:val="28"/>
          <w:szCs w:val="28"/>
          <w:lang w:val="kk-KZ"/>
        </w:rPr>
        <w:t xml:space="preserve">236]. Зерттеуші Қ. </w:t>
      </w:r>
      <w:proofErr w:type="spellStart"/>
      <w:r w:rsidRPr="006C2CBC">
        <w:rPr>
          <w:color w:val="000000" w:themeColor="text1"/>
          <w:sz w:val="28"/>
          <w:szCs w:val="28"/>
          <w:lang w:val="kk-KZ"/>
        </w:rPr>
        <w:t>Кенжеқанова</w:t>
      </w:r>
      <w:proofErr w:type="spellEnd"/>
      <w:r w:rsidRPr="006C2CBC">
        <w:rPr>
          <w:color w:val="000000" w:themeColor="text1"/>
          <w:sz w:val="28"/>
          <w:szCs w:val="28"/>
          <w:lang w:val="kk-KZ"/>
        </w:rPr>
        <w:t xml:space="preserve"> лингвистикадағы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қатысты тұжырымдарды жинақтай отырып,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екі түрін ажыратып көрсетеді: тұлғалық және институционалды. Тұлғалық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бір-бірімен жақынырақ таныс адамдардың тілдік қатынасқа түсуін айтса, ин</w:t>
      </w:r>
      <w:r w:rsidR="00D86B28" w:rsidRPr="006C2CBC">
        <w:rPr>
          <w:color w:val="000000" w:themeColor="text1"/>
          <w:sz w:val="28"/>
          <w:szCs w:val="28"/>
          <w:lang w:val="kk-KZ"/>
        </w:rPr>
        <w:t>с</w:t>
      </w:r>
      <w:r w:rsidRPr="006C2CBC">
        <w:rPr>
          <w:color w:val="000000" w:themeColor="text1"/>
          <w:sz w:val="28"/>
          <w:szCs w:val="28"/>
          <w:lang w:val="kk-KZ"/>
        </w:rPr>
        <w:t xml:space="preserve">титуционалды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түрлі әлеуметтік топтағы тұлғалардың коммуникациясын жатқызамыз [2</w:t>
      </w:r>
      <w:r w:rsidR="004F1423" w:rsidRPr="006C2CBC">
        <w:rPr>
          <w:color w:val="000000" w:themeColor="text1"/>
          <w:sz w:val="28"/>
          <w:szCs w:val="28"/>
          <w:lang w:val="kk-KZ"/>
        </w:rPr>
        <w:t>7</w:t>
      </w:r>
      <w:r w:rsidRPr="006C2CBC">
        <w:rPr>
          <w:color w:val="000000" w:themeColor="text1"/>
          <w:sz w:val="28"/>
          <w:szCs w:val="28"/>
          <w:lang w:val="kk-KZ"/>
        </w:rPr>
        <w:t xml:space="preserve">, </w:t>
      </w:r>
      <w:r w:rsidR="004F1423" w:rsidRPr="006C2CBC">
        <w:rPr>
          <w:color w:val="000000" w:themeColor="text1"/>
          <w:sz w:val="28"/>
          <w:szCs w:val="28"/>
          <w:lang w:val="kk-KZ"/>
        </w:rPr>
        <w:t xml:space="preserve">б. </w:t>
      </w:r>
      <w:r w:rsidRPr="006C2CBC">
        <w:rPr>
          <w:color w:val="000000" w:themeColor="text1"/>
          <w:sz w:val="28"/>
          <w:szCs w:val="28"/>
          <w:lang w:val="kk-KZ"/>
        </w:rPr>
        <w:t xml:space="preserve">38]. Айта кету керек, тұлғалық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сипаты институционалды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қарағанда еркіндеу форматта жүзеге асады, ал институционалды </w:t>
      </w:r>
      <w:proofErr w:type="spellStart"/>
      <w:r w:rsidRPr="006C2CBC">
        <w:rPr>
          <w:color w:val="000000" w:themeColor="text1"/>
          <w:sz w:val="28"/>
          <w:szCs w:val="28"/>
          <w:lang w:val="kk-KZ"/>
        </w:rPr>
        <w:t>дискурста</w:t>
      </w:r>
      <w:proofErr w:type="spellEnd"/>
      <w:r w:rsidR="00DE42B7" w:rsidRPr="006C2CBC">
        <w:rPr>
          <w:color w:val="000000" w:themeColor="text1"/>
          <w:sz w:val="28"/>
          <w:szCs w:val="28"/>
          <w:lang w:val="kk-KZ"/>
        </w:rPr>
        <w:t>,</w:t>
      </w:r>
      <w:r w:rsidRPr="006C2CBC">
        <w:rPr>
          <w:color w:val="000000" w:themeColor="text1"/>
          <w:sz w:val="28"/>
          <w:szCs w:val="28"/>
          <w:lang w:val="kk-KZ"/>
        </w:rPr>
        <w:t xml:space="preserve"> көбіне</w:t>
      </w:r>
      <w:r w:rsidR="00DE42B7" w:rsidRPr="006C2CBC">
        <w:rPr>
          <w:color w:val="000000" w:themeColor="text1"/>
          <w:sz w:val="28"/>
          <w:szCs w:val="28"/>
          <w:lang w:val="kk-KZ"/>
        </w:rPr>
        <w:t>,</w:t>
      </w:r>
      <w:r w:rsidRPr="006C2CBC">
        <w:rPr>
          <w:color w:val="000000" w:themeColor="text1"/>
          <w:sz w:val="28"/>
          <w:szCs w:val="28"/>
          <w:lang w:val="kk-KZ"/>
        </w:rPr>
        <w:t xml:space="preserve"> ресми сипаттағы </w:t>
      </w:r>
      <w:proofErr w:type="spellStart"/>
      <w:r w:rsidRPr="006C2CBC">
        <w:rPr>
          <w:color w:val="000000" w:themeColor="text1"/>
          <w:sz w:val="28"/>
          <w:szCs w:val="28"/>
          <w:lang w:val="kk-KZ"/>
        </w:rPr>
        <w:t>айтылымдар</w:t>
      </w:r>
      <w:proofErr w:type="spellEnd"/>
      <w:r w:rsidRPr="006C2CBC">
        <w:rPr>
          <w:color w:val="000000" w:themeColor="text1"/>
          <w:sz w:val="28"/>
          <w:szCs w:val="28"/>
          <w:lang w:val="kk-KZ"/>
        </w:rPr>
        <w:t xml:space="preserve"> қолданылады. </w:t>
      </w:r>
    </w:p>
    <w:p w14:paraId="3DB10CD0" w14:textId="3B723A31"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Тіл біліміндегі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-прагматикалық бағытты зерт</w:t>
      </w:r>
      <w:r w:rsidR="00F649CE" w:rsidRPr="006C2CBC">
        <w:rPr>
          <w:color w:val="000000" w:themeColor="text1"/>
          <w:sz w:val="28"/>
          <w:szCs w:val="28"/>
          <w:lang w:val="kk-KZ"/>
        </w:rPr>
        <w:t>те</w:t>
      </w:r>
      <w:r w:rsidRPr="006C2CBC">
        <w:rPr>
          <w:color w:val="000000" w:themeColor="text1"/>
          <w:sz w:val="28"/>
          <w:szCs w:val="28"/>
          <w:lang w:val="kk-KZ"/>
        </w:rPr>
        <w:t xml:space="preserve">уші ғалым В. </w:t>
      </w:r>
      <w:proofErr w:type="spellStart"/>
      <w:r w:rsidRPr="006C2CBC">
        <w:rPr>
          <w:color w:val="000000" w:themeColor="text1"/>
          <w:sz w:val="28"/>
          <w:szCs w:val="28"/>
          <w:lang w:val="kk-KZ"/>
        </w:rPr>
        <w:t>Карасик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тән белгілерді былайша атайды:</w:t>
      </w:r>
    </w:p>
    <w:p w14:paraId="4C456778" w14:textId="77777777"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а) </w:t>
      </w:r>
      <w:proofErr w:type="spellStart"/>
      <w:r w:rsidRPr="006C2CBC">
        <w:rPr>
          <w:i/>
          <w:iCs/>
          <w:color w:val="000000" w:themeColor="text1"/>
          <w:sz w:val="28"/>
          <w:szCs w:val="28"/>
          <w:lang w:val="kk-KZ"/>
        </w:rPr>
        <w:t>конституционалды</w:t>
      </w:r>
      <w:proofErr w:type="spellEnd"/>
      <w:r w:rsidRPr="006C2CBC">
        <w:rPr>
          <w:i/>
          <w:iCs/>
          <w:color w:val="000000" w:themeColor="text1"/>
          <w:sz w:val="28"/>
          <w:szCs w:val="28"/>
          <w:lang w:val="kk-KZ"/>
        </w:rPr>
        <w:t xml:space="preserve"> белгілер</w:t>
      </w:r>
      <w:r w:rsidRPr="006C2CBC">
        <w:rPr>
          <w:color w:val="000000" w:themeColor="text1"/>
          <w:sz w:val="28"/>
          <w:szCs w:val="28"/>
          <w:lang w:val="kk-KZ"/>
        </w:rPr>
        <w:t xml:space="preserve">. Бұл белгілерге </w:t>
      </w:r>
      <w:proofErr w:type="spellStart"/>
      <w:r w:rsidRPr="006C2CBC">
        <w:rPr>
          <w:color w:val="000000" w:themeColor="text1"/>
          <w:sz w:val="28"/>
          <w:szCs w:val="28"/>
          <w:lang w:val="kk-KZ"/>
        </w:rPr>
        <w:t>коммуниканттар</w:t>
      </w:r>
      <w:proofErr w:type="spellEnd"/>
      <w:r w:rsidRPr="006C2CBC">
        <w:rPr>
          <w:color w:val="000000" w:themeColor="text1"/>
          <w:sz w:val="28"/>
          <w:szCs w:val="28"/>
          <w:lang w:val="kk-KZ"/>
        </w:rPr>
        <w:t xml:space="preserve">, тілдік қатынас жүзеге асатын сала, коммуникация барысындағы амал-тәсілдер,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таңбаларды жатқызамыз;</w:t>
      </w:r>
    </w:p>
    <w:p w14:paraId="1D9F539E" w14:textId="17A55489"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ә) </w:t>
      </w:r>
      <w:r w:rsidRPr="006C2CBC">
        <w:rPr>
          <w:i/>
          <w:iCs/>
          <w:color w:val="000000" w:themeColor="text1"/>
          <w:sz w:val="28"/>
          <w:szCs w:val="28"/>
          <w:lang w:val="kk-KZ"/>
        </w:rPr>
        <w:t>институционалды белгілер</w:t>
      </w:r>
      <w:r w:rsidRPr="006C2CBC">
        <w:rPr>
          <w:color w:val="000000" w:themeColor="text1"/>
          <w:sz w:val="28"/>
          <w:szCs w:val="28"/>
          <w:lang w:val="kk-KZ"/>
        </w:rPr>
        <w:t>. Бұған коммуникацияны жүзеге асырушы тұлғалардың әлеуметтік мәртебесі жатады;</w:t>
      </w:r>
    </w:p>
    <w:p w14:paraId="045792E5" w14:textId="2CE2428B"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б) </w:t>
      </w:r>
      <w:r w:rsidRPr="006C2CBC">
        <w:rPr>
          <w:i/>
          <w:iCs/>
          <w:color w:val="000000" w:themeColor="text1"/>
          <w:sz w:val="28"/>
          <w:szCs w:val="28"/>
          <w:lang w:val="kk-KZ"/>
        </w:rPr>
        <w:t>инстит</w:t>
      </w:r>
      <w:r w:rsidR="00D86B28" w:rsidRPr="006C2CBC">
        <w:rPr>
          <w:i/>
          <w:iCs/>
          <w:color w:val="000000" w:themeColor="text1"/>
          <w:sz w:val="28"/>
          <w:szCs w:val="28"/>
          <w:lang w:val="kk-KZ"/>
        </w:rPr>
        <w:t>у</w:t>
      </w:r>
      <w:r w:rsidRPr="006C2CBC">
        <w:rPr>
          <w:i/>
          <w:iCs/>
          <w:color w:val="000000" w:themeColor="text1"/>
          <w:sz w:val="28"/>
          <w:szCs w:val="28"/>
          <w:lang w:val="kk-KZ"/>
        </w:rPr>
        <w:t xml:space="preserve">ционалды </w:t>
      </w:r>
      <w:proofErr w:type="spellStart"/>
      <w:r w:rsidRPr="006C2CBC">
        <w:rPr>
          <w:i/>
          <w:iCs/>
          <w:color w:val="000000" w:themeColor="text1"/>
          <w:sz w:val="28"/>
          <w:szCs w:val="28"/>
          <w:lang w:val="kk-KZ"/>
        </w:rPr>
        <w:t>дискур</w:t>
      </w:r>
      <w:r w:rsidR="00D86B28" w:rsidRPr="006C2CBC">
        <w:rPr>
          <w:i/>
          <w:iCs/>
          <w:color w:val="000000" w:themeColor="text1"/>
          <w:sz w:val="28"/>
          <w:szCs w:val="28"/>
          <w:lang w:val="kk-KZ"/>
        </w:rPr>
        <w:t>с</w:t>
      </w:r>
      <w:proofErr w:type="spellEnd"/>
      <w:r w:rsidRPr="006C2CBC">
        <w:rPr>
          <w:color w:val="000000" w:themeColor="text1"/>
          <w:sz w:val="28"/>
          <w:szCs w:val="28"/>
          <w:lang w:val="kk-KZ"/>
        </w:rPr>
        <w:t xml:space="preserve"> </w:t>
      </w:r>
      <w:r w:rsidRPr="006C2CBC">
        <w:rPr>
          <w:i/>
          <w:iCs/>
          <w:color w:val="000000" w:themeColor="text1"/>
          <w:sz w:val="28"/>
          <w:szCs w:val="28"/>
          <w:lang w:val="kk-KZ"/>
        </w:rPr>
        <w:t>түріне жататын белгілер</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тән бұл белгіде коммуникацияға қатысушылардың типі, қызметі, өзін-өзі ұстауы жатады;</w:t>
      </w:r>
    </w:p>
    <w:p w14:paraId="2EAAFB0A" w14:textId="2478AFD7"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в) </w:t>
      </w:r>
      <w:proofErr w:type="spellStart"/>
      <w:r w:rsidRPr="006C2CBC">
        <w:rPr>
          <w:i/>
          <w:iCs/>
          <w:color w:val="000000" w:themeColor="text1"/>
          <w:sz w:val="28"/>
          <w:szCs w:val="28"/>
          <w:lang w:val="kk-KZ"/>
        </w:rPr>
        <w:t>дискурсқа</w:t>
      </w:r>
      <w:proofErr w:type="spellEnd"/>
      <w:r w:rsidRPr="006C2CBC">
        <w:rPr>
          <w:i/>
          <w:iCs/>
          <w:color w:val="000000" w:themeColor="text1"/>
          <w:sz w:val="28"/>
          <w:szCs w:val="28"/>
          <w:lang w:val="kk-KZ"/>
        </w:rPr>
        <w:t xml:space="preserve"> тән жалпы бейтарап белгілер</w:t>
      </w:r>
      <w:r w:rsidRPr="006C2CBC">
        <w:rPr>
          <w:color w:val="000000" w:themeColor="text1"/>
          <w:sz w:val="28"/>
          <w:szCs w:val="28"/>
          <w:lang w:val="kk-KZ"/>
        </w:rPr>
        <w:t xml:space="preserve"> [</w:t>
      </w:r>
      <w:r w:rsidR="004F1423" w:rsidRPr="006C2CBC">
        <w:rPr>
          <w:color w:val="000000" w:themeColor="text1"/>
          <w:sz w:val="28"/>
          <w:szCs w:val="28"/>
          <w:lang w:val="kk-KZ"/>
        </w:rPr>
        <w:t>2</w:t>
      </w:r>
      <w:r w:rsidR="004F1423" w:rsidRPr="006C2CBC">
        <w:rPr>
          <w:color w:val="000000" w:themeColor="text1"/>
          <w:sz w:val="28"/>
          <w:szCs w:val="28"/>
        </w:rPr>
        <w:t>3</w:t>
      </w:r>
      <w:r w:rsidRPr="006C2CBC">
        <w:rPr>
          <w:color w:val="000000" w:themeColor="text1"/>
          <w:sz w:val="28"/>
          <w:szCs w:val="28"/>
          <w:lang w:val="kk-KZ"/>
        </w:rPr>
        <w:t xml:space="preserve">, </w:t>
      </w:r>
      <w:r w:rsidR="004F1423" w:rsidRPr="006C2CBC">
        <w:rPr>
          <w:color w:val="000000" w:themeColor="text1"/>
          <w:sz w:val="28"/>
          <w:szCs w:val="28"/>
          <w:lang w:val="en-US"/>
        </w:rPr>
        <w:t>c</w:t>
      </w:r>
      <w:r w:rsidR="004F1423" w:rsidRPr="006C2CBC">
        <w:rPr>
          <w:color w:val="000000" w:themeColor="text1"/>
          <w:sz w:val="28"/>
          <w:szCs w:val="28"/>
        </w:rPr>
        <w:t xml:space="preserve">. </w:t>
      </w:r>
      <w:r w:rsidRPr="006C2CBC">
        <w:rPr>
          <w:color w:val="000000" w:themeColor="text1"/>
          <w:sz w:val="28"/>
          <w:szCs w:val="28"/>
          <w:lang w:val="kk-KZ"/>
        </w:rPr>
        <w:t xml:space="preserve">28]. </w:t>
      </w:r>
    </w:p>
    <w:p w14:paraId="706D69AC" w14:textId="77777777"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А. Әділова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мәтінге тән сипаттарды былайша ашып көрсетеді: </w:t>
      </w:r>
    </w:p>
    <w:p w14:paraId="307BF0C8" w14:textId="677423D1"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а) </w:t>
      </w:r>
      <w:proofErr w:type="spellStart"/>
      <w:r w:rsidR="00D86B28" w:rsidRPr="006C2CBC">
        <w:rPr>
          <w:color w:val="000000" w:themeColor="text1"/>
          <w:sz w:val="28"/>
          <w:szCs w:val="28"/>
          <w:lang w:val="kk-KZ"/>
        </w:rPr>
        <w:t>д</w:t>
      </w:r>
      <w:r w:rsidRPr="006C2CBC">
        <w:rPr>
          <w:color w:val="000000" w:themeColor="text1"/>
          <w:sz w:val="28"/>
          <w:szCs w:val="28"/>
          <w:lang w:val="kk-KZ"/>
        </w:rPr>
        <w:t>искурс</w:t>
      </w:r>
      <w:proofErr w:type="spellEnd"/>
      <w:r w:rsidRPr="006C2CBC">
        <w:rPr>
          <w:color w:val="000000" w:themeColor="text1"/>
          <w:sz w:val="28"/>
          <w:szCs w:val="28"/>
          <w:lang w:val="kk-KZ"/>
        </w:rPr>
        <w:t xml:space="preserve"> – автор </w:t>
      </w:r>
      <w:proofErr w:type="spellStart"/>
      <w:r w:rsidRPr="006C2CBC">
        <w:rPr>
          <w:color w:val="000000" w:themeColor="text1"/>
          <w:sz w:val="28"/>
          <w:szCs w:val="28"/>
          <w:lang w:val="kk-KZ"/>
        </w:rPr>
        <w:t>интенциясына</w:t>
      </w:r>
      <w:proofErr w:type="spellEnd"/>
      <w:r w:rsidRPr="006C2CBC">
        <w:rPr>
          <w:color w:val="000000" w:themeColor="text1"/>
          <w:sz w:val="28"/>
          <w:szCs w:val="28"/>
          <w:lang w:val="kk-KZ"/>
        </w:rPr>
        <w:t>, стиль ерекшелігіне байланысты сұрыпталып, іріктеліп алынатын тілді</w:t>
      </w:r>
      <w:r w:rsidR="00DE42B7" w:rsidRPr="006C2CBC">
        <w:rPr>
          <w:color w:val="000000" w:themeColor="text1"/>
          <w:sz w:val="28"/>
          <w:szCs w:val="28"/>
          <w:lang w:val="kk-KZ"/>
        </w:rPr>
        <w:t>к</w:t>
      </w:r>
      <w:r w:rsidRPr="006C2CBC">
        <w:rPr>
          <w:color w:val="000000" w:themeColor="text1"/>
          <w:sz w:val="28"/>
          <w:szCs w:val="28"/>
          <w:lang w:val="kk-KZ"/>
        </w:rPr>
        <w:t xml:space="preserve"> құрылымдардың жиынтығы;</w:t>
      </w:r>
    </w:p>
    <w:p w14:paraId="1DD107E4" w14:textId="14746A39"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ә) </w:t>
      </w:r>
      <w:proofErr w:type="spellStart"/>
      <w:r w:rsidR="00D86B28" w:rsidRPr="006C2CBC">
        <w:rPr>
          <w:color w:val="000000" w:themeColor="text1"/>
          <w:sz w:val="28"/>
          <w:szCs w:val="28"/>
          <w:lang w:val="kk-KZ"/>
        </w:rPr>
        <w:t>д</w:t>
      </w:r>
      <w:r w:rsidRPr="006C2CBC">
        <w:rPr>
          <w:color w:val="000000" w:themeColor="text1"/>
          <w:sz w:val="28"/>
          <w:szCs w:val="28"/>
          <w:lang w:val="kk-KZ"/>
        </w:rPr>
        <w:t>искурс</w:t>
      </w:r>
      <w:proofErr w:type="spellEnd"/>
      <w:r w:rsidRPr="006C2CBC">
        <w:rPr>
          <w:color w:val="000000" w:themeColor="text1"/>
          <w:sz w:val="28"/>
          <w:szCs w:val="28"/>
          <w:lang w:val="kk-KZ"/>
        </w:rPr>
        <w:t xml:space="preserve"> – мәтінге қарағанда кең ұғым;</w:t>
      </w:r>
    </w:p>
    <w:p w14:paraId="77288A7E" w14:textId="77777777"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б)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нақтылы уақытпен ажырамас бірлікте өмір сүреді;</w:t>
      </w:r>
    </w:p>
    <w:p w14:paraId="69560DB7" w14:textId="511BD05E"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lastRenderedPageBreak/>
        <w:t xml:space="preserve">в) </w:t>
      </w:r>
      <w:proofErr w:type="spellStart"/>
      <w:r w:rsidRPr="006C2CBC">
        <w:rPr>
          <w:color w:val="000000" w:themeColor="text1"/>
          <w:sz w:val="28"/>
          <w:szCs w:val="28"/>
          <w:lang w:val="kk-KZ"/>
        </w:rPr>
        <w:t>дискурст</w:t>
      </w:r>
      <w:r w:rsidR="00D86B28" w:rsidRPr="006C2CBC">
        <w:rPr>
          <w:color w:val="000000" w:themeColor="text1"/>
          <w:sz w:val="28"/>
          <w:szCs w:val="28"/>
          <w:lang w:val="kk-KZ"/>
        </w:rPr>
        <w:t>ы</w:t>
      </w:r>
      <w:proofErr w:type="spellEnd"/>
      <w:r w:rsidRPr="006C2CBC">
        <w:rPr>
          <w:color w:val="000000" w:themeColor="text1"/>
          <w:sz w:val="28"/>
          <w:szCs w:val="28"/>
          <w:lang w:val="kk-KZ"/>
        </w:rPr>
        <w:t xml:space="preserve"> қайта тудыруға болмайды, ал мәтін бойында мұндай қасиет бар;</w:t>
      </w:r>
    </w:p>
    <w:p w14:paraId="25590EC2" w14:textId="3C7FAAAC" w:rsidR="00B7617C" w:rsidRPr="006C2CBC" w:rsidRDefault="00B7617C" w:rsidP="00B7617C">
      <w:pPr>
        <w:ind w:firstLine="708"/>
        <w:jc w:val="both"/>
        <w:rPr>
          <w:color w:val="000000" w:themeColor="text1"/>
          <w:sz w:val="28"/>
          <w:szCs w:val="28"/>
          <w:lang w:val="kk-KZ"/>
        </w:rPr>
      </w:pPr>
      <w:r w:rsidRPr="006C2CBC">
        <w:rPr>
          <w:color w:val="000000" w:themeColor="text1"/>
          <w:sz w:val="28"/>
          <w:szCs w:val="28"/>
          <w:lang w:val="kk-KZ"/>
        </w:rPr>
        <w:t xml:space="preserve">г)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ақпарат беруші, мәтін – ақпарат сақтаушы [</w:t>
      </w:r>
      <w:r w:rsidR="004F1423" w:rsidRPr="006C2CBC">
        <w:rPr>
          <w:color w:val="000000" w:themeColor="text1"/>
          <w:sz w:val="28"/>
          <w:szCs w:val="28"/>
        </w:rPr>
        <w:t>55</w:t>
      </w:r>
      <w:r w:rsidRPr="006C2CBC">
        <w:rPr>
          <w:color w:val="000000" w:themeColor="text1"/>
          <w:sz w:val="28"/>
          <w:szCs w:val="28"/>
          <w:lang w:val="kk-KZ"/>
        </w:rPr>
        <w:t xml:space="preserve">, </w:t>
      </w:r>
      <w:r w:rsidR="004F1423" w:rsidRPr="006C2CBC">
        <w:rPr>
          <w:color w:val="000000" w:themeColor="text1"/>
          <w:sz w:val="28"/>
          <w:szCs w:val="28"/>
          <w:lang w:val="kk-KZ"/>
        </w:rPr>
        <w:t xml:space="preserve">б. </w:t>
      </w:r>
      <w:r w:rsidRPr="006C2CBC">
        <w:rPr>
          <w:color w:val="000000" w:themeColor="text1"/>
          <w:sz w:val="28"/>
          <w:szCs w:val="28"/>
          <w:lang w:val="kk-KZ"/>
        </w:rPr>
        <w:t>49].</w:t>
      </w:r>
    </w:p>
    <w:p w14:paraId="6497E3D1" w14:textId="39037772" w:rsidR="00B7617C" w:rsidRPr="006C2CBC" w:rsidRDefault="00B7617C" w:rsidP="006A7525">
      <w:pPr>
        <w:ind w:firstLine="708"/>
        <w:jc w:val="both"/>
        <w:rPr>
          <w:color w:val="000000" w:themeColor="text1"/>
          <w:sz w:val="28"/>
          <w:szCs w:val="28"/>
          <w:lang w:val="kk-KZ"/>
        </w:rPr>
      </w:pPr>
      <w:r w:rsidRPr="006C2CBC">
        <w:rPr>
          <w:color w:val="000000" w:themeColor="text1"/>
          <w:sz w:val="28"/>
          <w:szCs w:val="28"/>
          <w:lang w:val="kk-KZ"/>
        </w:rPr>
        <w:t xml:space="preserve">Аталған айырым белгілерден мәтін мен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сыртқы формалық сипаты ұқсағанымен, олардың қолданыс ерекшелігі мен ішкі семантикалық </w:t>
      </w:r>
      <w:proofErr w:type="spellStart"/>
      <w:r w:rsidRPr="006C2CBC">
        <w:rPr>
          <w:color w:val="000000" w:themeColor="text1"/>
          <w:sz w:val="28"/>
          <w:szCs w:val="28"/>
          <w:lang w:val="kk-KZ"/>
        </w:rPr>
        <w:t>ай</w:t>
      </w:r>
      <w:r w:rsidR="00023194" w:rsidRPr="006C2CBC">
        <w:rPr>
          <w:color w:val="000000" w:themeColor="text1"/>
          <w:sz w:val="28"/>
          <w:szCs w:val="28"/>
          <w:lang w:val="kk-KZ"/>
        </w:rPr>
        <w:t>тыл</w:t>
      </w:r>
      <w:r w:rsidRPr="006C2CBC">
        <w:rPr>
          <w:color w:val="000000" w:themeColor="text1"/>
          <w:sz w:val="28"/>
          <w:szCs w:val="28"/>
          <w:lang w:val="kk-KZ"/>
        </w:rPr>
        <w:t>ымдарының</w:t>
      </w:r>
      <w:proofErr w:type="spellEnd"/>
      <w:r w:rsidRPr="006C2CBC">
        <w:rPr>
          <w:color w:val="000000" w:themeColor="text1"/>
          <w:sz w:val="28"/>
          <w:szCs w:val="28"/>
          <w:lang w:val="kk-KZ"/>
        </w:rPr>
        <w:t xml:space="preserve"> бар екендігін байқаймыз.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қай уақытта да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сөйлеу әрекетінен туындайтын, уақытқа тәуелділік сипатын сақтайтындығын, ал мәтіннің адам ойының өңделіп, қалыпқа түскен, тіл нормасына сай екшелген нұсқасы екендігін анық айта аламыз. В. </w:t>
      </w:r>
      <w:proofErr w:type="spellStart"/>
      <w:r w:rsidRPr="006C2CBC">
        <w:rPr>
          <w:color w:val="000000" w:themeColor="text1"/>
          <w:sz w:val="28"/>
          <w:szCs w:val="28"/>
          <w:lang w:val="kk-KZ"/>
        </w:rPr>
        <w:t>Борботько</w:t>
      </w:r>
      <w:proofErr w:type="spellEnd"/>
      <w:r w:rsidRPr="006C2CBC">
        <w:rPr>
          <w:color w:val="000000" w:themeColor="text1"/>
          <w:sz w:val="28"/>
          <w:szCs w:val="28"/>
          <w:lang w:val="kk-KZ"/>
        </w:rPr>
        <w:t>: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та – мәтін, бірақ тілдің коммуникациялық бірліктерінен тұратын тұтас құрылым.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сөйлемдерден және одан да күрделі бірліктердің қосылуынан пайда болады, үздіксіз мағыналық байланыстан тұрады», </w:t>
      </w:r>
      <w:r w:rsidR="006A7525" w:rsidRPr="006C2CBC">
        <w:rPr>
          <w:rStyle w:val="ab"/>
          <w:i w:val="0"/>
          <w:iCs w:val="0"/>
          <w:color w:val="000000" w:themeColor="text1"/>
          <w:sz w:val="28"/>
          <w:szCs w:val="28"/>
          <w:lang w:val="kk-KZ"/>
        </w:rPr>
        <w:t>–</w:t>
      </w:r>
      <w:r w:rsidR="006A7525" w:rsidRPr="006C2CBC">
        <w:rPr>
          <w:color w:val="000000" w:themeColor="text1"/>
          <w:sz w:val="28"/>
          <w:szCs w:val="28"/>
          <w:lang w:val="kk-KZ"/>
        </w:rPr>
        <w:t xml:space="preserve"> </w:t>
      </w:r>
      <w:r w:rsidRPr="006C2CBC">
        <w:rPr>
          <w:color w:val="000000" w:themeColor="text1"/>
          <w:sz w:val="28"/>
          <w:szCs w:val="28"/>
          <w:lang w:val="kk-KZ"/>
        </w:rPr>
        <w:t>дейді [</w:t>
      </w:r>
      <w:r w:rsidR="004F1423" w:rsidRPr="006C2CBC">
        <w:rPr>
          <w:color w:val="000000" w:themeColor="text1"/>
          <w:sz w:val="28"/>
          <w:szCs w:val="28"/>
          <w:lang w:val="kk-KZ"/>
        </w:rPr>
        <w:t>56</w:t>
      </w:r>
      <w:r w:rsidRPr="006C2CBC">
        <w:rPr>
          <w:color w:val="000000" w:themeColor="text1"/>
          <w:sz w:val="28"/>
          <w:szCs w:val="28"/>
          <w:lang w:val="kk-KZ"/>
        </w:rPr>
        <w:t xml:space="preserve">, </w:t>
      </w:r>
      <w:r w:rsidR="004F1423" w:rsidRPr="006C2CBC">
        <w:rPr>
          <w:color w:val="000000" w:themeColor="text1"/>
          <w:sz w:val="28"/>
          <w:szCs w:val="28"/>
          <w:lang w:val="kk-KZ"/>
        </w:rPr>
        <w:t xml:space="preserve">c. </w:t>
      </w:r>
      <w:r w:rsidRPr="006C2CBC">
        <w:rPr>
          <w:color w:val="000000" w:themeColor="text1"/>
          <w:sz w:val="28"/>
          <w:szCs w:val="28"/>
          <w:lang w:val="kk-KZ"/>
        </w:rPr>
        <w:t xml:space="preserve">8]. Ғалымның бұл пікірінен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 ретінде қарастырғанымен, оның бойындағы айырмашылықтарды анығырақ көрсеткендігін байқаймыз. Ал </w:t>
      </w:r>
      <w:r w:rsidR="006A7525" w:rsidRPr="006C2CBC">
        <w:rPr>
          <w:color w:val="000000" w:themeColor="text1"/>
          <w:sz w:val="28"/>
          <w:szCs w:val="28"/>
          <w:lang w:val="kk-KZ"/>
        </w:rPr>
        <w:t xml:space="preserve">Н. </w:t>
      </w:r>
      <w:proofErr w:type="spellStart"/>
      <w:r w:rsidRPr="006C2CBC">
        <w:rPr>
          <w:color w:val="000000" w:themeColor="text1"/>
          <w:sz w:val="28"/>
          <w:szCs w:val="28"/>
          <w:lang w:val="kk-KZ"/>
        </w:rPr>
        <w:t>Формановская</w:t>
      </w:r>
      <w:proofErr w:type="spellEnd"/>
      <w:r w:rsidRPr="006C2CBC">
        <w:rPr>
          <w:color w:val="000000" w:themeColor="text1"/>
          <w:sz w:val="28"/>
          <w:szCs w:val="28"/>
          <w:lang w:val="kk-KZ"/>
        </w:rPr>
        <w:t xml:space="preserve">: «Сөйлемдер мен </w:t>
      </w:r>
      <w:proofErr w:type="spellStart"/>
      <w:r w:rsidRPr="006C2CBC">
        <w:rPr>
          <w:color w:val="000000" w:themeColor="text1"/>
          <w:sz w:val="28"/>
          <w:szCs w:val="28"/>
          <w:lang w:val="kk-KZ"/>
        </w:rPr>
        <w:t>айтылымдар</w:t>
      </w:r>
      <w:proofErr w:type="spellEnd"/>
      <w:r w:rsidRPr="006C2CBC">
        <w:rPr>
          <w:color w:val="000000" w:themeColor="text1"/>
          <w:sz w:val="28"/>
          <w:szCs w:val="28"/>
          <w:lang w:val="kk-KZ"/>
        </w:rPr>
        <w:t xml:space="preserve"> қарама-қайшы ұғымдар секілді, мәтін 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та бір-біріне қарсы қойылады», </w:t>
      </w:r>
      <w:r w:rsidR="006A7525" w:rsidRPr="006C2CBC">
        <w:rPr>
          <w:rStyle w:val="ab"/>
          <w:i w:val="0"/>
          <w:iCs w:val="0"/>
          <w:color w:val="000000" w:themeColor="text1"/>
          <w:sz w:val="28"/>
          <w:szCs w:val="28"/>
          <w:lang w:val="kk-KZ"/>
        </w:rPr>
        <w:t xml:space="preserve">– </w:t>
      </w:r>
      <w:r w:rsidRPr="006C2CBC">
        <w:rPr>
          <w:color w:val="000000" w:themeColor="text1"/>
          <w:sz w:val="28"/>
          <w:szCs w:val="28"/>
          <w:lang w:val="kk-KZ"/>
        </w:rPr>
        <w:t>деген пікір келтіреді [</w:t>
      </w:r>
      <w:r w:rsidR="004F1423" w:rsidRPr="006C2CBC">
        <w:rPr>
          <w:color w:val="000000" w:themeColor="text1"/>
          <w:sz w:val="28"/>
          <w:szCs w:val="28"/>
          <w:lang w:val="kk-KZ"/>
        </w:rPr>
        <w:t>57</w:t>
      </w:r>
      <w:r w:rsidRPr="006C2CBC">
        <w:rPr>
          <w:color w:val="000000" w:themeColor="text1"/>
          <w:sz w:val="28"/>
          <w:szCs w:val="28"/>
          <w:lang w:val="kk-KZ"/>
        </w:rPr>
        <w:t xml:space="preserve">, </w:t>
      </w:r>
      <w:r w:rsidR="004F1423" w:rsidRPr="006C2CBC">
        <w:rPr>
          <w:color w:val="000000" w:themeColor="text1"/>
          <w:sz w:val="28"/>
          <w:szCs w:val="28"/>
          <w:lang w:val="kk-KZ"/>
        </w:rPr>
        <w:t xml:space="preserve">с. </w:t>
      </w:r>
      <w:r w:rsidRPr="006C2CBC">
        <w:rPr>
          <w:color w:val="000000" w:themeColor="text1"/>
          <w:sz w:val="28"/>
          <w:szCs w:val="28"/>
          <w:lang w:val="kk-KZ"/>
        </w:rPr>
        <w:t xml:space="preserve">60].  </w:t>
      </w:r>
    </w:p>
    <w:p w14:paraId="320BC3BC" w14:textId="49F8CDE0" w:rsidR="00B7617C" w:rsidRPr="006C2CBC" w:rsidRDefault="00B7617C" w:rsidP="00B7617C">
      <w:pPr>
        <w:ind w:firstLine="708"/>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категориясына адресант, адресат, хабарлама нысаны және сол хабарламаның тілдік </w:t>
      </w:r>
      <w:proofErr w:type="spellStart"/>
      <w:r w:rsidRPr="006C2CBC">
        <w:rPr>
          <w:color w:val="000000" w:themeColor="text1"/>
          <w:sz w:val="28"/>
          <w:szCs w:val="28"/>
          <w:lang w:val="kk-KZ"/>
        </w:rPr>
        <w:t>мәнмәтіні</w:t>
      </w:r>
      <w:proofErr w:type="spellEnd"/>
      <w:r w:rsidRPr="006C2CBC">
        <w:rPr>
          <w:color w:val="000000" w:themeColor="text1"/>
          <w:sz w:val="28"/>
          <w:szCs w:val="28"/>
          <w:lang w:val="kk-KZ"/>
        </w:rPr>
        <w:t xml:space="preserve"> кіреді</w:t>
      </w:r>
      <w:r w:rsidR="00DE42B7" w:rsidRPr="006C2CBC">
        <w:rPr>
          <w:color w:val="000000" w:themeColor="text1"/>
          <w:sz w:val="28"/>
          <w:szCs w:val="28"/>
          <w:lang w:val="kk-KZ"/>
        </w:rPr>
        <w:t>,</w:t>
      </w:r>
      <w:r w:rsidRPr="006C2CBC">
        <w:rPr>
          <w:color w:val="000000" w:themeColor="text1"/>
          <w:sz w:val="28"/>
          <w:szCs w:val="28"/>
          <w:lang w:val="kk-KZ"/>
        </w:rPr>
        <w:t xml:space="preserve"> аталған жиынтық коммуникацияның әлеуметтік-лингвистикалық моделін құрайды [</w:t>
      </w:r>
      <w:r w:rsidR="004F1423" w:rsidRPr="006C2CBC">
        <w:rPr>
          <w:color w:val="000000" w:themeColor="text1"/>
          <w:sz w:val="28"/>
          <w:szCs w:val="28"/>
          <w:lang w:val="kk-KZ"/>
        </w:rPr>
        <w:t>45</w:t>
      </w:r>
      <w:r w:rsidRPr="006C2CBC">
        <w:rPr>
          <w:color w:val="000000" w:themeColor="text1"/>
          <w:sz w:val="28"/>
          <w:szCs w:val="28"/>
          <w:lang w:val="kk-KZ"/>
        </w:rPr>
        <w:t xml:space="preserve">, </w:t>
      </w:r>
      <w:r w:rsidR="004F1423" w:rsidRPr="006C2CBC">
        <w:rPr>
          <w:color w:val="000000" w:themeColor="text1"/>
          <w:sz w:val="28"/>
          <w:szCs w:val="28"/>
          <w:lang w:val="kk-KZ"/>
        </w:rPr>
        <w:t xml:space="preserve">c. </w:t>
      </w:r>
      <w:r w:rsidRPr="006C2CBC">
        <w:rPr>
          <w:color w:val="000000" w:themeColor="text1"/>
          <w:sz w:val="28"/>
          <w:szCs w:val="28"/>
          <w:lang w:val="kk-KZ"/>
        </w:rPr>
        <w:t xml:space="preserve">16].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-прагматикалық бағытта қарастырушылардың пікірі бойынша</w:t>
      </w:r>
      <w:r w:rsidR="00DE42B7"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мәтіндегідей</w:t>
      </w:r>
      <w:proofErr w:type="spellEnd"/>
      <w:r w:rsidRPr="006C2CBC">
        <w:rPr>
          <w:color w:val="000000" w:themeColor="text1"/>
          <w:sz w:val="28"/>
          <w:szCs w:val="28"/>
          <w:lang w:val="kk-KZ"/>
        </w:rPr>
        <w:t xml:space="preserve"> алдын-ала өңдеу немесе қалыпқа келтіру болмайды. Ол белгілі бір мезет пен кеңістікте пайда болған коммуникативтік жағдаятқа сай құрылатын </w:t>
      </w:r>
      <w:proofErr w:type="spellStart"/>
      <w:r w:rsidRPr="006C2CBC">
        <w:rPr>
          <w:color w:val="000000" w:themeColor="text1"/>
          <w:sz w:val="28"/>
          <w:szCs w:val="28"/>
          <w:lang w:val="kk-KZ"/>
        </w:rPr>
        <w:t>айтылымдардан</w:t>
      </w:r>
      <w:proofErr w:type="spellEnd"/>
      <w:r w:rsidRPr="006C2CBC">
        <w:rPr>
          <w:color w:val="000000" w:themeColor="text1"/>
          <w:sz w:val="28"/>
          <w:szCs w:val="28"/>
          <w:lang w:val="kk-KZ"/>
        </w:rPr>
        <w:t xml:space="preserve"> тұрады. Сондықтан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 xml:space="preserve">-прагматикалық зерттеулердің нысаны ретінде көбіне мәтін емес,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алынады. Коммуникативтік лингвистиканың дамуы тіл біліміндегі, психологиядағы, </w:t>
      </w:r>
      <w:proofErr w:type="spellStart"/>
      <w:r w:rsidRPr="006C2CBC">
        <w:rPr>
          <w:color w:val="000000" w:themeColor="text1"/>
          <w:sz w:val="28"/>
          <w:szCs w:val="28"/>
          <w:lang w:val="kk-KZ"/>
        </w:rPr>
        <w:t>этнографиядағы</w:t>
      </w:r>
      <w:proofErr w:type="spellEnd"/>
      <w:r w:rsidRPr="006C2CBC">
        <w:rPr>
          <w:color w:val="000000" w:themeColor="text1"/>
          <w:sz w:val="28"/>
          <w:szCs w:val="28"/>
          <w:lang w:val="kk-KZ"/>
        </w:rPr>
        <w:t>, философия мен мәдениеттанудағы идеяларды тоғыстырып,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ұғымын мәтін лингвистикасының шеңберінен шығара зерттеуге мүмкіндік берді [</w:t>
      </w:r>
      <w:r w:rsidR="004F1423" w:rsidRPr="006C2CBC">
        <w:rPr>
          <w:color w:val="000000" w:themeColor="text1"/>
          <w:sz w:val="28"/>
          <w:szCs w:val="28"/>
          <w:lang w:val="kk-KZ"/>
        </w:rPr>
        <w:t>45</w:t>
      </w:r>
      <w:r w:rsidRPr="006C2CBC">
        <w:rPr>
          <w:color w:val="000000" w:themeColor="text1"/>
          <w:sz w:val="28"/>
          <w:szCs w:val="28"/>
          <w:lang w:val="kk-KZ"/>
        </w:rPr>
        <w:t xml:space="preserve">, </w:t>
      </w:r>
      <w:r w:rsidR="004F1423" w:rsidRPr="006C2CBC">
        <w:rPr>
          <w:color w:val="000000" w:themeColor="text1"/>
          <w:sz w:val="28"/>
          <w:szCs w:val="28"/>
          <w:lang w:val="kk-KZ"/>
        </w:rPr>
        <w:t xml:space="preserve">c. </w:t>
      </w:r>
      <w:r w:rsidRPr="006C2CBC">
        <w:rPr>
          <w:color w:val="000000" w:themeColor="text1"/>
          <w:sz w:val="28"/>
          <w:szCs w:val="28"/>
          <w:lang w:val="kk-KZ"/>
        </w:rPr>
        <w:t xml:space="preserve">17]. А. Баранов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«семантикалық ала-құлалығын» термин пайда болғаннан бері байқауға болатынын атап өтеді [</w:t>
      </w:r>
      <w:r w:rsidR="004F1423" w:rsidRPr="006C2CBC">
        <w:rPr>
          <w:color w:val="000000" w:themeColor="text1"/>
          <w:sz w:val="28"/>
          <w:szCs w:val="28"/>
          <w:lang w:val="kk-KZ"/>
        </w:rPr>
        <w:t>42</w:t>
      </w:r>
      <w:r w:rsidRPr="006C2CBC">
        <w:rPr>
          <w:color w:val="000000" w:themeColor="text1"/>
          <w:sz w:val="28"/>
          <w:szCs w:val="28"/>
          <w:lang w:val="kk-KZ"/>
        </w:rPr>
        <w:t xml:space="preserve">, </w:t>
      </w:r>
      <w:r w:rsidR="004F1423" w:rsidRPr="006C2CBC">
        <w:rPr>
          <w:color w:val="000000" w:themeColor="text1"/>
          <w:sz w:val="28"/>
          <w:szCs w:val="28"/>
          <w:lang w:val="kk-KZ"/>
        </w:rPr>
        <w:t xml:space="preserve">c. </w:t>
      </w:r>
      <w:r w:rsidRPr="006C2CBC">
        <w:rPr>
          <w:color w:val="000000" w:themeColor="text1"/>
          <w:sz w:val="28"/>
          <w:szCs w:val="28"/>
          <w:lang w:val="kk-KZ"/>
        </w:rPr>
        <w:t xml:space="preserve">179]. </w:t>
      </w:r>
    </w:p>
    <w:p w14:paraId="0860D1FA" w14:textId="4B1E3C5B"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lang w:val="kk-KZ"/>
        </w:rPr>
        <w:t>Коммуниканттар</w:t>
      </w:r>
      <w:proofErr w:type="spellEnd"/>
      <w:r w:rsidRPr="006C2CBC">
        <w:rPr>
          <w:color w:val="000000" w:themeColor="text1"/>
          <w:sz w:val="28"/>
          <w:szCs w:val="28"/>
          <w:lang w:val="kk-KZ"/>
        </w:rPr>
        <w:t xml:space="preserve"> арасындағы тілдік қарым-қатынасты айқындайтын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сол сәттегі эмоция мен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интенциясын</w:t>
      </w:r>
      <w:proofErr w:type="spellEnd"/>
      <w:r w:rsidRPr="006C2CBC">
        <w:rPr>
          <w:color w:val="000000" w:themeColor="text1"/>
          <w:sz w:val="28"/>
          <w:szCs w:val="28"/>
          <w:lang w:val="kk-KZ"/>
        </w:rPr>
        <w:t xml:space="preserve">, мәдени-рухани әлемін танытады. Ал қарапайым жазба мәтінде мұндай ерекшелік бола бермейді. Өйткені мәтін сараланады, өңдеуден өтеді, сондықтан айтушының (автордың) негізгі эмоциясы мен ойы ашық түрде көріне қоймайды. Ғалымдар мәтін мен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тең ұғым емес екендігін айта отырып, анықтап түсіндіру барысында мәтін ұғымымен алмастыра қолданғандығын байқаймыз. Осы тұрғыда ғалым Ж. Исмаилова былайша пікір қорытады: </w:t>
      </w:r>
      <w:r w:rsidRPr="006C2CBC">
        <w:rPr>
          <w:rStyle w:val="ab"/>
          <w:i w:val="0"/>
          <w:iCs w:val="0"/>
          <w:color w:val="000000" w:themeColor="text1"/>
          <w:sz w:val="28"/>
          <w:szCs w:val="28"/>
          <w:lang w:val="kk-KZ"/>
        </w:rPr>
        <w:t xml:space="preserve">«Мәтін – жүйе бірлігі, </w:t>
      </w:r>
      <w:proofErr w:type="spellStart"/>
      <w:r w:rsidRPr="006C2CBC">
        <w:rPr>
          <w:rStyle w:val="ab"/>
          <w:i w:val="0"/>
          <w:iCs w:val="0"/>
          <w:color w:val="000000" w:themeColor="text1"/>
          <w:sz w:val="28"/>
          <w:szCs w:val="28"/>
          <w:lang w:val="kk-KZ"/>
        </w:rPr>
        <w:t>дискурс</w:t>
      </w:r>
      <w:proofErr w:type="spellEnd"/>
      <w:r w:rsidRPr="006C2CBC">
        <w:rPr>
          <w:rStyle w:val="ab"/>
          <w:i w:val="0"/>
          <w:iCs w:val="0"/>
          <w:color w:val="000000" w:themeColor="text1"/>
          <w:sz w:val="28"/>
          <w:szCs w:val="28"/>
          <w:lang w:val="kk-KZ"/>
        </w:rPr>
        <w:t xml:space="preserve"> – сөз құбылысы; мәтін – өнім, </w:t>
      </w:r>
      <w:proofErr w:type="spellStart"/>
      <w:r w:rsidRPr="006C2CBC">
        <w:rPr>
          <w:rStyle w:val="ab"/>
          <w:i w:val="0"/>
          <w:iCs w:val="0"/>
          <w:color w:val="000000" w:themeColor="text1"/>
          <w:sz w:val="28"/>
          <w:szCs w:val="28"/>
          <w:lang w:val="kk-KZ"/>
        </w:rPr>
        <w:t>дискурс</w:t>
      </w:r>
      <w:proofErr w:type="spellEnd"/>
      <w:r w:rsidRPr="006C2CBC">
        <w:rPr>
          <w:rStyle w:val="ab"/>
          <w:i w:val="0"/>
          <w:iCs w:val="0"/>
          <w:color w:val="000000" w:themeColor="text1"/>
          <w:sz w:val="28"/>
          <w:szCs w:val="28"/>
          <w:lang w:val="kk-KZ"/>
        </w:rPr>
        <w:t xml:space="preserve"> – үдеріс; мәтін – виртуалды абстрактілі болмыс, </w:t>
      </w:r>
      <w:proofErr w:type="spellStart"/>
      <w:r w:rsidRPr="006C2CBC">
        <w:rPr>
          <w:rStyle w:val="ab"/>
          <w:i w:val="0"/>
          <w:iCs w:val="0"/>
          <w:color w:val="000000" w:themeColor="text1"/>
          <w:sz w:val="28"/>
          <w:szCs w:val="28"/>
          <w:lang w:val="kk-KZ"/>
        </w:rPr>
        <w:t>дискурс</w:t>
      </w:r>
      <w:proofErr w:type="spellEnd"/>
      <w:r w:rsidRPr="006C2CBC">
        <w:rPr>
          <w:rStyle w:val="ab"/>
          <w:i w:val="0"/>
          <w:iCs w:val="0"/>
          <w:color w:val="000000" w:themeColor="text1"/>
          <w:sz w:val="28"/>
          <w:szCs w:val="28"/>
          <w:lang w:val="kk-KZ"/>
        </w:rPr>
        <w:t xml:space="preserve"> – осы болмыстың іске асуы»</w:t>
      </w:r>
      <w:r w:rsidRPr="006C2CBC">
        <w:rPr>
          <w:color w:val="000000" w:themeColor="text1"/>
          <w:sz w:val="28"/>
          <w:szCs w:val="28"/>
          <w:lang w:val="kk-KZ"/>
        </w:rPr>
        <w:t xml:space="preserve"> [</w:t>
      </w:r>
      <w:r w:rsidR="004F1423" w:rsidRPr="006C2CBC">
        <w:rPr>
          <w:color w:val="000000" w:themeColor="text1"/>
          <w:sz w:val="28"/>
          <w:szCs w:val="28"/>
          <w:lang w:val="kk-KZ"/>
        </w:rPr>
        <w:t>28</w:t>
      </w:r>
      <w:r w:rsidRPr="006C2CBC">
        <w:rPr>
          <w:color w:val="000000" w:themeColor="text1"/>
          <w:sz w:val="28"/>
          <w:szCs w:val="28"/>
          <w:lang w:val="kk-KZ"/>
        </w:rPr>
        <w:t xml:space="preserve">, </w:t>
      </w:r>
      <w:r w:rsidR="004F1423" w:rsidRPr="006C2CBC">
        <w:rPr>
          <w:color w:val="000000" w:themeColor="text1"/>
          <w:sz w:val="28"/>
          <w:szCs w:val="28"/>
          <w:lang w:val="kk-KZ"/>
        </w:rPr>
        <w:t xml:space="preserve">б. </w:t>
      </w:r>
      <w:r w:rsidRPr="006C2CBC">
        <w:rPr>
          <w:color w:val="000000" w:themeColor="text1"/>
          <w:sz w:val="28"/>
          <w:szCs w:val="28"/>
          <w:lang w:val="kk-KZ"/>
        </w:rPr>
        <w:t xml:space="preserve">70]. </w:t>
      </w:r>
    </w:p>
    <w:p w14:paraId="05640CA9" w14:textId="00456CFA"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lastRenderedPageBreak/>
        <w:tab/>
        <w:t xml:space="preserve">Мәтіннің жүйе бірлігі болатыны – оның сөздер мен сөз тіркесі, сөйлемдердің бірлігінен құралуы, ал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құрамдас бөлігі сөйлемдер емес, </w:t>
      </w:r>
      <w:proofErr w:type="spellStart"/>
      <w:r w:rsidRPr="006C2CBC">
        <w:rPr>
          <w:color w:val="000000" w:themeColor="text1"/>
          <w:sz w:val="28"/>
          <w:szCs w:val="28"/>
          <w:lang w:val="kk-KZ"/>
        </w:rPr>
        <w:t>айтылымдар</w:t>
      </w:r>
      <w:proofErr w:type="spellEnd"/>
      <w:r w:rsidRPr="006C2CBC">
        <w:rPr>
          <w:color w:val="000000" w:themeColor="text1"/>
          <w:sz w:val="28"/>
          <w:szCs w:val="28"/>
          <w:lang w:val="kk-KZ"/>
        </w:rPr>
        <w:t xml:space="preserve"> болып саналады. Мәтін, шын мәнісінде, өңделген өнім. Себебі автор өз ойын жазбаша қағаз бетіне түсіру барысында адресатқа лайықтап сөз талғайды, өңдейді, әдеби нормаға сай етуге тырысады. Ал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нақты бір мекен мен мезгілде орын алып жатқан қарым-қатынас туындысы болғандықтан, қайта құрылу, </w:t>
      </w:r>
      <w:proofErr w:type="spellStart"/>
      <w:r w:rsidRPr="006C2CBC">
        <w:rPr>
          <w:color w:val="000000" w:themeColor="text1"/>
          <w:sz w:val="28"/>
          <w:szCs w:val="28"/>
          <w:lang w:val="kk-KZ"/>
        </w:rPr>
        <w:t>айтылымдарды</w:t>
      </w:r>
      <w:proofErr w:type="spellEnd"/>
      <w:r w:rsidRPr="006C2CBC">
        <w:rPr>
          <w:color w:val="000000" w:themeColor="text1"/>
          <w:sz w:val="28"/>
          <w:szCs w:val="28"/>
          <w:lang w:val="kk-KZ"/>
        </w:rPr>
        <w:t xml:space="preserve"> өзгерту сынды құбылыстарға ие емес. Сол себепті ол үдеріс болып саналады. Мәтін көп жағдайда тілдік нормалар шегінен шықпайды, ал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ауызекі сөйлеу тілінің элементтері орын алады. Осы тұста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мәдени қорын, өскен ортасын, географиялық орнын, мәдени болмысын, әлеуметтік деңгейін анықтауға мүмкіндік туады. </w:t>
      </w:r>
      <w:proofErr w:type="spellStart"/>
      <w:r w:rsidRPr="006C2CBC">
        <w:rPr>
          <w:color w:val="000000" w:themeColor="text1"/>
          <w:sz w:val="28"/>
          <w:szCs w:val="28"/>
          <w:lang w:val="kk-KZ"/>
        </w:rPr>
        <w:t>Коммуниканттың</w:t>
      </w:r>
      <w:proofErr w:type="spellEnd"/>
      <w:r w:rsidRPr="006C2CBC">
        <w:rPr>
          <w:color w:val="000000" w:themeColor="text1"/>
          <w:sz w:val="28"/>
          <w:szCs w:val="28"/>
          <w:lang w:val="kk-KZ"/>
        </w:rPr>
        <w:t xml:space="preserve"> өзінің өмір сүру барысында сөздік қорына жинастырған тілдік бірліктерін, қарым-қатынас жасау барысында меңгерген коммуникативтік стратегияларының қолданылуын көруге болады. Н. </w:t>
      </w:r>
      <w:proofErr w:type="spellStart"/>
      <w:r w:rsidRPr="006C2CBC">
        <w:rPr>
          <w:color w:val="000000" w:themeColor="text1"/>
          <w:sz w:val="28"/>
          <w:szCs w:val="28"/>
          <w:lang w:val="kk-KZ"/>
        </w:rPr>
        <w:t>Арутюнова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сипатын </w:t>
      </w:r>
      <w:r w:rsidRPr="006C2CBC">
        <w:rPr>
          <w:rStyle w:val="ab"/>
          <w:i w:val="0"/>
          <w:iCs w:val="0"/>
          <w:color w:val="000000" w:themeColor="text1"/>
          <w:sz w:val="28"/>
          <w:szCs w:val="28"/>
          <w:lang w:val="kk-KZ"/>
        </w:rPr>
        <w:t>«өмірге бойлаған мәтін»</w:t>
      </w:r>
      <w:r w:rsidRPr="006C2CBC">
        <w:rPr>
          <w:color w:val="000000" w:themeColor="text1"/>
          <w:sz w:val="28"/>
          <w:szCs w:val="28"/>
          <w:lang w:val="kk-KZ"/>
        </w:rPr>
        <w:t xml:space="preserve"> (</w:t>
      </w:r>
      <w:proofErr w:type="spellStart"/>
      <w:r w:rsidRPr="006C2CBC">
        <w:rPr>
          <w:color w:val="000000" w:themeColor="text1"/>
          <w:sz w:val="28"/>
          <w:szCs w:val="28"/>
          <w:lang w:val="kk-KZ"/>
        </w:rPr>
        <w:t>погружённая</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жизнь</w:t>
      </w:r>
      <w:proofErr w:type="spellEnd"/>
      <w:r w:rsidRPr="006C2CBC">
        <w:rPr>
          <w:color w:val="000000" w:themeColor="text1"/>
          <w:sz w:val="28"/>
          <w:szCs w:val="28"/>
          <w:lang w:val="kk-KZ"/>
        </w:rPr>
        <w:t>) деп түсіндіреді [</w:t>
      </w:r>
      <w:r w:rsidR="004F1423" w:rsidRPr="006C2CBC">
        <w:rPr>
          <w:color w:val="000000" w:themeColor="text1"/>
          <w:sz w:val="28"/>
          <w:szCs w:val="28"/>
          <w:lang w:val="kk-KZ"/>
        </w:rPr>
        <w:t>11</w:t>
      </w:r>
      <w:r w:rsidRPr="006C2CBC">
        <w:rPr>
          <w:color w:val="000000" w:themeColor="text1"/>
          <w:sz w:val="28"/>
          <w:szCs w:val="28"/>
          <w:lang w:val="kk-KZ"/>
        </w:rPr>
        <w:t xml:space="preserve">, </w:t>
      </w:r>
      <w:r w:rsidR="004F1423" w:rsidRPr="006C2CBC">
        <w:rPr>
          <w:color w:val="000000" w:themeColor="text1"/>
          <w:sz w:val="28"/>
          <w:szCs w:val="28"/>
          <w:lang w:val="kk-KZ"/>
        </w:rPr>
        <w:t xml:space="preserve">с. </w:t>
      </w:r>
      <w:r w:rsidRPr="006C2CBC">
        <w:rPr>
          <w:color w:val="000000" w:themeColor="text1"/>
          <w:sz w:val="28"/>
          <w:szCs w:val="28"/>
          <w:lang w:val="kk-KZ"/>
        </w:rPr>
        <w:t xml:space="preserve">137]. Шын мәнінде де,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бойында шынайы өмір байқалады. Өйткені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өмірде орын алып жатқан нақты жағдаят кезінде туындайды. Ал мәтіннің бойында үнемі өмірдің сипаты бола бермейді.</w:t>
      </w:r>
    </w:p>
    <w:p w14:paraId="6A4662A5" w14:textId="7F113E65"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 динамикалық, мәтінде – статикалық сипат басым екенін айттық. Бұл турасында ғалым Ғ. Әнестің мына тұжырымын да тілге тиек ете кетуге болады:</w:t>
      </w:r>
      <w:r w:rsidR="00FB4458" w:rsidRPr="006C2CBC">
        <w:rPr>
          <w:color w:val="000000" w:themeColor="text1"/>
          <w:sz w:val="28"/>
          <w:szCs w:val="28"/>
          <w:lang w:val="kk-KZ"/>
        </w:rPr>
        <w:t xml:space="preserve"> </w:t>
      </w:r>
      <w:r w:rsidRPr="006C2CBC">
        <w:rPr>
          <w:rStyle w:val="ab"/>
          <w:i w:val="0"/>
          <w:iCs w:val="0"/>
          <w:color w:val="000000" w:themeColor="text1"/>
          <w:sz w:val="28"/>
          <w:szCs w:val="28"/>
          <w:lang w:val="kk-KZ"/>
        </w:rPr>
        <w:t>«</w:t>
      </w:r>
      <w:proofErr w:type="spellStart"/>
      <w:r w:rsidRPr="006C2CBC">
        <w:rPr>
          <w:rStyle w:val="ab"/>
          <w:i w:val="0"/>
          <w:iCs w:val="0"/>
          <w:color w:val="000000" w:themeColor="text1"/>
          <w:sz w:val="28"/>
          <w:szCs w:val="28"/>
          <w:lang w:val="kk-KZ"/>
        </w:rPr>
        <w:t>Дискурстың</w:t>
      </w:r>
      <w:proofErr w:type="spellEnd"/>
      <w:r w:rsidRPr="006C2CBC">
        <w:rPr>
          <w:rStyle w:val="ab"/>
          <w:i w:val="0"/>
          <w:iCs w:val="0"/>
          <w:color w:val="000000" w:themeColor="text1"/>
          <w:sz w:val="28"/>
          <w:szCs w:val="28"/>
          <w:lang w:val="kk-KZ"/>
        </w:rPr>
        <w:t xml:space="preserve"> белгілеріне динамикалық, функционалдық, өзектілік, </w:t>
      </w:r>
      <w:proofErr w:type="spellStart"/>
      <w:r w:rsidRPr="006C2CBC">
        <w:rPr>
          <w:rStyle w:val="ab"/>
          <w:i w:val="0"/>
          <w:iCs w:val="0"/>
          <w:color w:val="000000" w:themeColor="text1"/>
          <w:sz w:val="28"/>
          <w:szCs w:val="28"/>
          <w:lang w:val="kk-KZ"/>
        </w:rPr>
        <w:t>үрдістілік</w:t>
      </w:r>
      <w:proofErr w:type="spellEnd"/>
      <w:r w:rsidRPr="006C2CBC">
        <w:rPr>
          <w:rStyle w:val="ab"/>
          <w:i w:val="0"/>
          <w:iCs w:val="0"/>
          <w:color w:val="000000" w:themeColor="text1"/>
          <w:sz w:val="28"/>
          <w:szCs w:val="28"/>
          <w:lang w:val="kk-KZ"/>
        </w:rPr>
        <w:t xml:space="preserve">, </w:t>
      </w:r>
      <w:proofErr w:type="spellStart"/>
      <w:r w:rsidRPr="006C2CBC">
        <w:rPr>
          <w:rStyle w:val="ab"/>
          <w:i w:val="0"/>
          <w:iCs w:val="0"/>
          <w:color w:val="000000" w:themeColor="text1"/>
          <w:sz w:val="28"/>
          <w:szCs w:val="28"/>
          <w:lang w:val="kk-KZ"/>
        </w:rPr>
        <w:t>когнитивтілік</w:t>
      </w:r>
      <w:proofErr w:type="spellEnd"/>
      <w:r w:rsidRPr="006C2CBC">
        <w:rPr>
          <w:rStyle w:val="ab"/>
          <w:i w:val="0"/>
          <w:iCs w:val="0"/>
          <w:color w:val="000000" w:themeColor="text1"/>
          <w:sz w:val="28"/>
          <w:szCs w:val="28"/>
          <w:lang w:val="kk-KZ"/>
        </w:rPr>
        <w:t xml:space="preserve"> әрекет, дыбыстық не графикалық </w:t>
      </w:r>
      <w:proofErr w:type="spellStart"/>
      <w:r w:rsidRPr="006C2CBC">
        <w:rPr>
          <w:rStyle w:val="ab"/>
          <w:i w:val="0"/>
          <w:iCs w:val="0"/>
          <w:color w:val="000000" w:themeColor="text1"/>
          <w:sz w:val="28"/>
          <w:szCs w:val="28"/>
          <w:lang w:val="kk-KZ"/>
        </w:rPr>
        <w:t>репрезентациядағы</w:t>
      </w:r>
      <w:proofErr w:type="spellEnd"/>
      <w:r w:rsidRPr="006C2CBC">
        <w:rPr>
          <w:rStyle w:val="ab"/>
          <w:i w:val="0"/>
          <w:iCs w:val="0"/>
          <w:color w:val="000000" w:themeColor="text1"/>
          <w:sz w:val="28"/>
          <w:szCs w:val="28"/>
          <w:lang w:val="kk-KZ"/>
        </w:rPr>
        <w:t xml:space="preserve"> тілдік шикізат болатындығы, белгілі бір ортада өтетіндіктен, шартты түрде тұйықталатындығы, біреуге бағытталатындығы, сөйлеушілердің ой және ойлау деңгейінде әрекеттесетіндігі, арнайы, мақсатты түрде мәтінді тұйықтауы жатады. Ал мәтін – статикалық күйдегі, құрылымдық, кең өлшемді, терең мәнді </w:t>
      </w:r>
      <w:proofErr w:type="spellStart"/>
      <w:r w:rsidRPr="006C2CBC">
        <w:rPr>
          <w:rStyle w:val="ab"/>
          <w:i w:val="0"/>
          <w:iCs w:val="0"/>
          <w:color w:val="000000" w:themeColor="text1"/>
          <w:sz w:val="28"/>
          <w:szCs w:val="28"/>
          <w:lang w:val="kk-KZ"/>
        </w:rPr>
        <w:t>когнитивті</w:t>
      </w:r>
      <w:proofErr w:type="spellEnd"/>
      <w:r w:rsidRPr="006C2CBC">
        <w:rPr>
          <w:rStyle w:val="ab"/>
          <w:i w:val="0"/>
          <w:iCs w:val="0"/>
          <w:color w:val="000000" w:themeColor="text1"/>
          <w:sz w:val="28"/>
          <w:szCs w:val="28"/>
          <w:lang w:val="kk-KZ"/>
        </w:rPr>
        <w:t xml:space="preserve"> әрекеттің қорытындысы, синтезі, жеткізушісі және сақтаушы құрылым»</w:t>
      </w:r>
      <w:r w:rsidRPr="006C2CBC">
        <w:rPr>
          <w:color w:val="000000" w:themeColor="text1"/>
          <w:sz w:val="28"/>
          <w:szCs w:val="28"/>
          <w:lang w:val="kk-KZ"/>
        </w:rPr>
        <w:t xml:space="preserve"> [</w:t>
      </w:r>
      <w:r w:rsidR="004F1423" w:rsidRPr="006C2CBC">
        <w:rPr>
          <w:color w:val="000000" w:themeColor="text1"/>
          <w:sz w:val="28"/>
          <w:szCs w:val="28"/>
          <w:lang w:val="kk-KZ"/>
        </w:rPr>
        <w:t>31</w:t>
      </w:r>
      <w:r w:rsidRPr="006C2CBC">
        <w:rPr>
          <w:color w:val="000000" w:themeColor="text1"/>
          <w:sz w:val="28"/>
          <w:szCs w:val="28"/>
          <w:lang w:val="kk-KZ"/>
        </w:rPr>
        <w:t xml:space="preserve">, </w:t>
      </w:r>
      <w:r w:rsidR="004F1423" w:rsidRPr="006C2CBC">
        <w:rPr>
          <w:color w:val="000000" w:themeColor="text1"/>
          <w:sz w:val="28"/>
          <w:szCs w:val="28"/>
          <w:lang w:val="kk-KZ"/>
        </w:rPr>
        <w:t xml:space="preserve">б. </w:t>
      </w:r>
      <w:r w:rsidRPr="006C2CBC">
        <w:rPr>
          <w:color w:val="000000" w:themeColor="text1"/>
          <w:sz w:val="28"/>
          <w:szCs w:val="28"/>
          <w:lang w:val="kk-KZ"/>
        </w:rPr>
        <w:t xml:space="preserve">35]. Зерттеуші </w:t>
      </w:r>
      <w:r w:rsidR="004F1423" w:rsidRPr="006C2CBC">
        <w:rPr>
          <w:color w:val="000000" w:themeColor="text1"/>
          <w:sz w:val="28"/>
          <w:szCs w:val="28"/>
          <w:lang w:val="kk-KZ"/>
        </w:rPr>
        <w:t xml:space="preserve">              </w:t>
      </w:r>
      <w:r w:rsidRPr="006C2CBC">
        <w:rPr>
          <w:color w:val="000000" w:themeColor="text1"/>
          <w:sz w:val="28"/>
          <w:szCs w:val="28"/>
          <w:lang w:val="kk-KZ"/>
        </w:rPr>
        <w:t xml:space="preserve">Қ. </w:t>
      </w:r>
      <w:proofErr w:type="spellStart"/>
      <w:r w:rsidRPr="006C2CBC">
        <w:rPr>
          <w:color w:val="000000" w:themeColor="text1"/>
          <w:sz w:val="28"/>
          <w:szCs w:val="28"/>
          <w:lang w:val="kk-KZ"/>
        </w:rPr>
        <w:t>Кенжеқанова</w:t>
      </w:r>
      <w:proofErr w:type="spellEnd"/>
      <w:r w:rsidRPr="006C2CBC">
        <w:rPr>
          <w:color w:val="000000" w:themeColor="text1"/>
          <w:sz w:val="28"/>
          <w:szCs w:val="28"/>
          <w:lang w:val="kk-KZ"/>
        </w:rPr>
        <w:t xml:space="preserve">: </w:t>
      </w:r>
      <w:r w:rsidRPr="006C2CBC">
        <w:rPr>
          <w:rStyle w:val="ab"/>
          <w:i w:val="0"/>
          <w:iCs w:val="0"/>
          <w:color w:val="000000" w:themeColor="text1"/>
          <w:sz w:val="28"/>
          <w:szCs w:val="28"/>
          <w:lang w:val="kk-KZ"/>
        </w:rPr>
        <w:t>«…</w:t>
      </w:r>
      <w:proofErr w:type="spellStart"/>
      <w:r w:rsidRPr="006C2CBC">
        <w:rPr>
          <w:rStyle w:val="ab"/>
          <w:i w:val="0"/>
          <w:iCs w:val="0"/>
          <w:color w:val="000000" w:themeColor="text1"/>
          <w:sz w:val="28"/>
          <w:szCs w:val="28"/>
          <w:lang w:val="kk-KZ"/>
        </w:rPr>
        <w:t>Дискурс</w:t>
      </w:r>
      <w:proofErr w:type="spellEnd"/>
      <w:r w:rsidRPr="006C2CBC">
        <w:rPr>
          <w:rStyle w:val="ab"/>
          <w:i w:val="0"/>
          <w:iCs w:val="0"/>
          <w:color w:val="000000" w:themeColor="text1"/>
          <w:sz w:val="28"/>
          <w:szCs w:val="28"/>
          <w:lang w:val="kk-KZ"/>
        </w:rPr>
        <w:t xml:space="preserve"> – күрделі </w:t>
      </w:r>
      <w:proofErr w:type="spellStart"/>
      <w:r w:rsidRPr="006C2CBC">
        <w:rPr>
          <w:rStyle w:val="ab"/>
          <w:i w:val="0"/>
          <w:iCs w:val="0"/>
          <w:color w:val="000000" w:themeColor="text1"/>
          <w:sz w:val="28"/>
          <w:szCs w:val="28"/>
          <w:lang w:val="kk-KZ"/>
        </w:rPr>
        <w:t>коммуникативті</w:t>
      </w:r>
      <w:proofErr w:type="spellEnd"/>
      <w:r w:rsidRPr="006C2CBC">
        <w:rPr>
          <w:rStyle w:val="ab"/>
          <w:i w:val="0"/>
          <w:iCs w:val="0"/>
          <w:color w:val="000000" w:themeColor="text1"/>
          <w:sz w:val="28"/>
          <w:szCs w:val="28"/>
          <w:lang w:val="kk-KZ"/>
        </w:rPr>
        <w:t>-прагматикалық тілдік акт, мәтін – жабық коммуникативтік жүйе»</w:t>
      </w:r>
      <w:r w:rsidRPr="006C2CBC">
        <w:rPr>
          <w:color w:val="000000" w:themeColor="text1"/>
          <w:sz w:val="28"/>
          <w:szCs w:val="28"/>
          <w:lang w:val="kk-KZ"/>
        </w:rPr>
        <w:t xml:space="preserve"> деген пікір айтады [2</w:t>
      </w:r>
      <w:r w:rsidR="004669A7" w:rsidRPr="006C2CBC">
        <w:rPr>
          <w:color w:val="000000" w:themeColor="text1"/>
          <w:sz w:val="28"/>
          <w:szCs w:val="28"/>
          <w:lang w:val="kk-KZ"/>
        </w:rPr>
        <w:t>8</w:t>
      </w:r>
      <w:r w:rsidRPr="006C2CBC">
        <w:rPr>
          <w:color w:val="000000" w:themeColor="text1"/>
          <w:sz w:val="28"/>
          <w:szCs w:val="28"/>
          <w:lang w:val="kk-KZ"/>
        </w:rPr>
        <w:t xml:space="preserve">, </w:t>
      </w:r>
      <w:r w:rsidR="00BD09FB" w:rsidRPr="006C2CBC">
        <w:rPr>
          <w:color w:val="000000" w:themeColor="text1"/>
          <w:sz w:val="28"/>
          <w:szCs w:val="28"/>
          <w:lang w:val="kk-KZ"/>
        </w:rPr>
        <w:t xml:space="preserve">     б. </w:t>
      </w:r>
      <w:r w:rsidR="004F1423" w:rsidRPr="006C2CBC">
        <w:rPr>
          <w:color w:val="000000" w:themeColor="text1"/>
          <w:sz w:val="28"/>
          <w:szCs w:val="28"/>
          <w:lang w:val="kk-KZ"/>
        </w:rPr>
        <w:t>27</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айтылымдарды</w:t>
      </w:r>
      <w:proofErr w:type="spellEnd"/>
      <w:r w:rsidRPr="006C2CBC">
        <w:rPr>
          <w:color w:val="000000" w:themeColor="text1"/>
          <w:sz w:val="28"/>
          <w:szCs w:val="28"/>
          <w:lang w:val="kk-KZ"/>
        </w:rPr>
        <w:t xml:space="preserve"> дыбыстаушылар (</w:t>
      </w:r>
      <w:proofErr w:type="spellStart"/>
      <w:r w:rsidRPr="006C2CBC">
        <w:rPr>
          <w:color w:val="000000" w:themeColor="text1"/>
          <w:sz w:val="28"/>
          <w:szCs w:val="28"/>
          <w:lang w:val="kk-KZ"/>
        </w:rPr>
        <w:t>коммуниканттар</w:t>
      </w:r>
      <w:proofErr w:type="spellEnd"/>
      <w:r w:rsidRPr="006C2CBC">
        <w:rPr>
          <w:color w:val="000000" w:themeColor="text1"/>
          <w:sz w:val="28"/>
          <w:szCs w:val="28"/>
          <w:lang w:val="kk-KZ"/>
        </w:rPr>
        <w:t xml:space="preserve">) нақты, анық болады, ал мәтінде адресат белгісіз, бейтарап күйде қалады да, қарым-қатынас біржақты, автор тарапынан ғана жүзеге асып отырады.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аудиториясы шектеулі болуы мүмкін, ал мәтіннің аудиториясы саны жағынан белгілі бір өлшемге с</w:t>
      </w:r>
      <w:r w:rsidR="00023194" w:rsidRPr="006C2CBC">
        <w:rPr>
          <w:color w:val="000000" w:themeColor="text1"/>
          <w:sz w:val="28"/>
          <w:szCs w:val="28"/>
          <w:lang w:val="kk-KZ"/>
        </w:rPr>
        <w:t>ый</w:t>
      </w:r>
      <w:r w:rsidRPr="006C2CBC">
        <w:rPr>
          <w:color w:val="000000" w:themeColor="text1"/>
          <w:sz w:val="28"/>
          <w:szCs w:val="28"/>
          <w:lang w:val="kk-KZ"/>
        </w:rPr>
        <w:t xml:space="preserve">майды. Себебі нақты адресат болмағандықтан, мәтіннің аудиториясы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қарағанда кеңірек болады. Мәтін тек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амалдармен, яғни тілдік бірліктермен шектелсе,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амалдармен қатар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амалдар да іске қосылады. </w:t>
      </w:r>
      <w:proofErr w:type="spellStart"/>
      <w:r w:rsidRPr="006C2CBC">
        <w:rPr>
          <w:color w:val="000000" w:themeColor="text1"/>
          <w:sz w:val="28"/>
          <w:szCs w:val="28"/>
          <w:lang w:val="kk-KZ"/>
        </w:rPr>
        <w:t>Коммуниканттар</w:t>
      </w:r>
      <w:proofErr w:type="spellEnd"/>
      <w:r w:rsidRPr="006C2CBC">
        <w:rPr>
          <w:color w:val="000000" w:themeColor="text1"/>
          <w:sz w:val="28"/>
          <w:szCs w:val="28"/>
          <w:lang w:val="kk-KZ"/>
        </w:rPr>
        <w:t xml:space="preserve"> тарапынан айтылар ойдың жеткізілуінде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амалдардың да алар маңызы зор. Мәтінде аталған </w:t>
      </w:r>
      <w:proofErr w:type="spellStart"/>
      <w:r w:rsidRPr="006C2CBC">
        <w:rPr>
          <w:color w:val="000000" w:themeColor="text1"/>
          <w:sz w:val="28"/>
          <w:szCs w:val="28"/>
          <w:lang w:val="kk-KZ"/>
        </w:rPr>
        <w:lastRenderedPageBreak/>
        <w:t>бейвербалды</w:t>
      </w:r>
      <w:proofErr w:type="spellEnd"/>
      <w:r w:rsidRPr="006C2CBC">
        <w:rPr>
          <w:color w:val="000000" w:themeColor="text1"/>
          <w:sz w:val="28"/>
          <w:szCs w:val="28"/>
          <w:lang w:val="kk-KZ"/>
        </w:rPr>
        <w:t xml:space="preserve"> амалдар сөзбен сипатталып көрсетілсе,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кезінде нақты іс-әрекеттер орын алады.</w:t>
      </w:r>
    </w:p>
    <w:p w14:paraId="29433713" w14:textId="77777777" w:rsidR="00B7617C" w:rsidRPr="006C2CBC" w:rsidRDefault="00B7617C" w:rsidP="00B7617C">
      <w:pPr>
        <w:jc w:val="both"/>
        <w:rPr>
          <w:color w:val="000000" w:themeColor="text1"/>
          <w:sz w:val="28"/>
          <w:szCs w:val="28"/>
          <w:lang w:val="kk-KZ"/>
        </w:rPr>
      </w:pPr>
      <w:r w:rsidRPr="006C2CBC">
        <w:rPr>
          <w:rStyle w:val="a8"/>
          <w:b w:val="0"/>
          <w:bCs w:val="0"/>
          <w:color w:val="000000" w:themeColor="text1"/>
          <w:sz w:val="28"/>
          <w:szCs w:val="28"/>
          <w:lang w:val="kk-KZ"/>
        </w:rPr>
        <w:tab/>
        <w:t xml:space="preserve">Мәтін мен </w:t>
      </w:r>
      <w:proofErr w:type="spellStart"/>
      <w:r w:rsidRPr="006C2CBC">
        <w:rPr>
          <w:rStyle w:val="a8"/>
          <w:b w:val="0"/>
          <w:bCs w:val="0"/>
          <w:color w:val="000000" w:themeColor="text1"/>
          <w:sz w:val="28"/>
          <w:szCs w:val="28"/>
          <w:lang w:val="kk-KZ"/>
        </w:rPr>
        <w:t>дискурстың</w:t>
      </w:r>
      <w:proofErr w:type="spellEnd"/>
      <w:r w:rsidRPr="006C2CBC">
        <w:rPr>
          <w:rStyle w:val="a8"/>
          <w:b w:val="0"/>
          <w:bCs w:val="0"/>
          <w:color w:val="000000" w:themeColor="text1"/>
          <w:sz w:val="28"/>
          <w:szCs w:val="28"/>
          <w:lang w:val="kk-KZ"/>
        </w:rPr>
        <w:t xml:space="preserve"> арасындағы айырмашылықты анықтау барысында ғалым А. Карлинский салыстыра отырып, мынадай ерекшеліктерді атап өтеді</w:t>
      </w:r>
      <w:r w:rsidRPr="006C2CBC">
        <w:rPr>
          <w:color w:val="000000" w:themeColor="text1"/>
          <w:sz w:val="28"/>
          <w:szCs w:val="28"/>
          <w:lang w:val="kk-KZ"/>
        </w:rPr>
        <w:t>:</w:t>
      </w:r>
    </w:p>
    <w:p w14:paraId="3D29E491" w14:textId="77777777" w:rsidR="00FB4458" w:rsidRPr="006C2CBC" w:rsidRDefault="00B7617C" w:rsidP="00B7617C">
      <w:pPr>
        <w:jc w:val="both"/>
        <w:rPr>
          <w:color w:val="000000" w:themeColor="text1"/>
          <w:sz w:val="28"/>
          <w:szCs w:val="28"/>
          <w:lang w:val="kk-KZ"/>
        </w:rPr>
      </w:pPr>
      <w:r w:rsidRPr="006C2CBC">
        <w:rPr>
          <w:color w:val="000000" w:themeColor="text1"/>
          <w:sz w:val="28"/>
          <w:szCs w:val="28"/>
          <w:lang w:val="kk-KZ"/>
        </w:rPr>
        <w:tab/>
        <w:t xml:space="preserve">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дыбыстық формадағы үдеріс, мәтін – графикалық формадағы нәтиже;</w:t>
      </w:r>
    </w:p>
    <w:p w14:paraId="1E744C3A" w14:textId="77777777" w:rsidR="00FB4458" w:rsidRPr="006C2CBC" w:rsidRDefault="00B7617C" w:rsidP="00FB4458">
      <w:pPr>
        <w:ind w:firstLine="708"/>
        <w:jc w:val="both"/>
        <w:rPr>
          <w:color w:val="000000" w:themeColor="text1"/>
          <w:sz w:val="28"/>
          <w:szCs w:val="28"/>
          <w:lang w:val="kk-KZ"/>
        </w:rPr>
      </w:pPr>
      <w:r w:rsidRPr="006C2CBC">
        <w:rPr>
          <w:color w:val="000000" w:themeColor="text1"/>
          <w:sz w:val="28"/>
          <w:szCs w:val="28"/>
          <w:lang w:val="kk-KZ"/>
        </w:rPr>
        <w:t xml:space="preserve">ә)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спонтанды сипатқа ие сөйлеу әрекеті, мәтін – өңделген сөз;</w:t>
      </w:r>
      <w:r w:rsidRPr="006C2CBC">
        <w:rPr>
          <w:color w:val="000000" w:themeColor="text1"/>
          <w:sz w:val="28"/>
          <w:szCs w:val="28"/>
          <w:lang w:val="kk-KZ"/>
        </w:rPr>
        <w:br/>
      </w:r>
      <w:r w:rsidRPr="006C2CBC">
        <w:rPr>
          <w:color w:val="000000" w:themeColor="text1"/>
          <w:sz w:val="28"/>
          <w:szCs w:val="28"/>
          <w:lang w:val="kk-KZ"/>
        </w:rPr>
        <w:tab/>
        <w:t xml:space="preserve">б)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қатысуымен жүзеге асса, мәтін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қатысымын талап етпейді;</w:t>
      </w:r>
    </w:p>
    <w:p w14:paraId="12A4934B" w14:textId="108BEB04" w:rsidR="00B7617C" w:rsidRPr="006C2CBC" w:rsidRDefault="00B7617C" w:rsidP="00FB4458">
      <w:pPr>
        <w:ind w:firstLine="708"/>
        <w:jc w:val="both"/>
        <w:rPr>
          <w:color w:val="000000" w:themeColor="text1"/>
          <w:sz w:val="28"/>
          <w:szCs w:val="28"/>
          <w:lang w:val="kk-KZ"/>
        </w:rPr>
      </w:pPr>
      <w:r w:rsidRPr="006C2CBC">
        <w:rPr>
          <w:color w:val="000000" w:themeColor="text1"/>
          <w:sz w:val="28"/>
          <w:szCs w:val="28"/>
          <w:lang w:val="kk-KZ"/>
        </w:rPr>
        <w:t xml:space="preserve">в)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уақыт пен кеңістіктің бірлігі тән болса, мәтін түрлі уақыт пен кеңістік жағдаятында жүзеге асады [</w:t>
      </w:r>
      <w:r w:rsidR="004F1423" w:rsidRPr="006C2CBC">
        <w:rPr>
          <w:color w:val="000000" w:themeColor="text1"/>
          <w:sz w:val="28"/>
          <w:szCs w:val="28"/>
          <w:lang w:val="kk-KZ"/>
        </w:rPr>
        <w:t>5</w:t>
      </w:r>
      <w:r w:rsidR="004669A7" w:rsidRPr="006C2CBC">
        <w:rPr>
          <w:color w:val="000000" w:themeColor="text1"/>
          <w:sz w:val="28"/>
          <w:szCs w:val="28"/>
          <w:lang w:val="kk-KZ"/>
        </w:rPr>
        <w:t>8</w:t>
      </w:r>
      <w:r w:rsidRPr="006C2CBC">
        <w:rPr>
          <w:color w:val="000000" w:themeColor="text1"/>
          <w:sz w:val="28"/>
          <w:szCs w:val="28"/>
          <w:lang w:val="kk-KZ"/>
        </w:rPr>
        <w:t xml:space="preserve">, </w:t>
      </w:r>
      <w:r w:rsidR="00600BE6" w:rsidRPr="006C2CBC">
        <w:rPr>
          <w:color w:val="000000" w:themeColor="text1"/>
          <w:sz w:val="28"/>
          <w:szCs w:val="28"/>
          <w:lang w:val="kk-KZ"/>
        </w:rPr>
        <w:t xml:space="preserve">c. </w:t>
      </w:r>
      <w:r w:rsidRPr="006C2CBC">
        <w:rPr>
          <w:color w:val="000000" w:themeColor="text1"/>
          <w:sz w:val="28"/>
          <w:szCs w:val="28"/>
          <w:lang w:val="kk-KZ"/>
        </w:rPr>
        <w:t xml:space="preserve">21]. </w:t>
      </w:r>
    </w:p>
    <w:p w14:paraId="4EB37159" w14:textId="10C738B6"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 сыртқы формалық жағынан бір-біріне ұқсағанымен,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сөйлеу әрекетінің нәтижесі, ал мәтін – ойдың өңделген, қалыпқа келтірілген тілдік жүйесі болып саналады. </w:t>
      </w:r>
      <w:r w:rsidR="006A7525" w:rsidRPr="006C2CBC">
        <w:rPr>
          <w:color w:val="000000" w:themeColor="text1"/>
          <w:sz w:val="28"/>
          <w:szCs w:val="28"/>
          <w:lang w:val="kk-KZ"/>
        </w:rPr>
        <w:t xml:space="preserve">                    </w:t>
      </w:r>
      <w:r w:rsidR="00600BE6" w:rsidRPr="006C2CBC">
        <w:rPr>
          <w:color w:val="000000" w:themeColor="text1"/>
          <w:sz w:val="28"/>
          <w:szCs w:val="28"/>
          <w:lang w:val="kk-KZ"/>
        </w:rPr>
        <w:t xml:space="preserve">            </w:t>
      </w:r>
      <w:r w:rsidR="006A7525" w:rsidRPr="006C2CBC">
        <w:rPr>
          <w:color w:val="000000" w:themeColor="text1"/>
          <w:sz w:val="28"/>
          <w:szCs w:val="28"/>
          <w:lang w:val="kk-KZ"/>
        </w:rPr>
        <w:t xml:space="preserve"> </w:t>
      </w:r>
      <w:r w:rsidRPr="006C2CBC">
        <w:rPr>
          <w:color w:val="000000" w:themeColor="text1"/>
          <w:sz w:val="28"/>
          <w:szCs w:val="28"/>
          <w:lang w:val="kk-KZ"/>
        </w:rPr>
        <w:t xml:space="preserve">Г. Смағұлова, К. </w:t>
      </w:r>
      <w:proofErr w:type="spellStart"/>
      <w:r w:rsidRPr="006C2CBC">
        <w:rPr>
          <w:color w:val="000000" w:themeColor="text1"/>
          <w:sz w:val="28"/>
          <w:szCs w:val="28"/>
          <w:lang w:val="kk-KZ"/>
        </w:rPr>
        <w:t>Күркебаева</w:t>
      </w:r>
      <w:proofErr w:type="spellEnd"/>
      <w:r w:rsidRPr="006C2CBC">
        <w:rPr>
          <w:color w:val="000000" w:themeColor="text1"/>
          <w:sz w:val="28"/>
          <w:szCs w:val="28"/>
          <w:lang w:val="kk-KZ"/>
        </w:rPr>
        <w:t xml:space="preserve">, Ә. Жұмағұлованың </w:t>
      </w:r>
      <w:r w:rsidRPr="006C2CBC">
        <w:rPr>
          <w:rStyle w:val="ab"/>
          <w:i w:val="0"/>
          <w:iCs w:val="0"/>
          <w:color w:val="000000" w:themeColor="text1"/>
          <w:sz w:val="28"/>
          <w:szCs w:val="28"/>
          <w:lang w:val="kk-KZ"/>
        </w:rPr>
        <w:t xml:space="preserve">«Шешендік сөздер </w:t>
      </w:r>
      <w:proofErr w:type="spellStart"/>
      <w:r w:rsidRPr="006C2CBC">
        <w:rPr>
          <w:rStyle w:val="ab"/>
          <w:i w:val="0"/>
          <w:iCs w:val="0"/>
          <w:color w:val="000000" w:themeColor="text1"/>
          <w:sz w:val="28"/>
          <w:szCs w:val="28"/>
          <w:lang w:val="kk-KZ"/>
        </w:rPr>
        <w:t>дискурсы</w:t>
      </w:r>
      <w:proofErr w:type="spellEnd"/>
      <w:r w:rsidRPr="006C2CBC">
        <w:rPr>
          <w:rStyle w:val="ab"/>
          <w:i w:val="0"/>
          <w:iCs w:val="0"/>
          <w:color w:val="000000" w:themeColor="text1"/>
          <w:sz w:val="28"/>
          <w:szCs w:val="28"/>
          <w:lang w:val="kk-KZ"/>
        </w:rPr>
        <w:t>»</w:t>
      </w:r>
      <w:r w:rsidRPr="006C2CBC">
        <w:rPr>
          <w:color w:val="000000" w:themeColor="text1"/>
          <w:sz w:val="28"/>
          <w:szCs w:val="28"/>
          <w:lang w:val="kk-KZ"/>
        </w:rPr>
        <w:t xml:space="preserve"> еңбегінде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мәтіннің айырым белгілері нақты көрсетілген. Атап айтқанда,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тән мынадай белгілер келтіріледі:</w:t>
      </w:r>
    </w:p>
    <w:p w14:paraId="551039A6" w14:textId="1632C2EC"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қарым-қатынас акустикалық тұрғыдан жүзеге асырылады;</w:t>
      </w:r>
    </w:p>
    <w:p w14:paraId="6A8078BB" w14:textId="5D042B46"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r w:rsidR="00B7617C" w:rsidRPr="006C2CBC">
        <w:rPr>
          <w:color w:val="000000" w:themeColor="text1"/>
          <w:sz w:val="28"/>
          <w:szCs w:val="28"/>
          <w:lang w:val="kk-KZ"/>
        </w:rPr>
        <w:t>қарым-қатынас тілдік және тілдік емес амалдар арқылы жүзеге асады;</w:t>
      </w:r>
    </w:p>
    <w:p w14:paraId="5DA49F8F" w14:textId="2FDA3BBF"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r w:rsidR="00B7617C" w:rsidRPr="006C2CBC">
        <w:rPr>
          <w:color w:val="000000" w:themeColor="text1"/>
          <w:sz w:val="28"/>
          <w:szCs w:val="28"/>
          <w:lang w:val="kk-KZ"/>
        </w:rPr>
        <w:t>қарым-қатынасқа түсушілердің бір-бірімен жеке түрде сөйлесе алу мүмкіндігі болады;</w:t>
      </w:r>
    </w:p>
    <w:p w14:paraId="0F8A13EF" w14:textId="6CC9EFCC"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r w:rsidR="00B7617C" w:rsidRPr="006C2CBC">
        <w:rPr>
          <w:color w:val="000000" w:themeColor="text1"/>
          <w:sz w:val="28"/>
          <w:szCs w:val="28"/>
          <w:lang w:val="kk-KZ"/>
        </w:rPr>
        <w:t>қарым-қатынастың жүзеге асуы мен оны қабылдау бір мезетте, кеңістік пен уақыт жағдайында өтеді;</w:t>
      </w:r>
    </w:p>
    <w:p w14:paraId="3F2B6947" w14:textId="45F81B5F" w:rsidR="00B7617C" w:rsidRPr="006C2CBC" w:rsidRDefault="00B7617C">
      <w:pPr>
        <w:pStyle w:val="a7"/>
        <w:numPr>
          <w:ilvl w:val="0"/>
          <w:numId w:val="14"/>
        </w:numPr>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белгілі бір уақыт кесіндісімен байланысты;</w:t>
      </w:r>
    </w:p>
    <w:p w14:paraId="7F729E22" w14:textId="42F2DC72"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r w:rsidR="00B7617C" w:rsidRPr="006C2CBC">
        <w:rPr>
          <w:color w:val="000000" w:themeColor="text1"/>
          <w:sz w:val="28"/>
          <w:szCs w:val="28"/>
          <w:lang w:val="kk-KZ"/>
        </w:rPr>
        <w:t>қарым-қатынас үнемі екі адамның (</w:t>
      </w:r>
      <w:proofErr w:type="spellStart"/>
      <w:r w:rsidR="00B7617C" w:rsidRPr="006C2CBC">
        <w:rPr>
          <w:color w:val="000000" w:themeColor="text1"/>
          <w:sz w:val="28"/>
          <w:szCs w:val="28"/>
          <w:lang w:val="kk-KZ"/>
        </w:rPr>
        <w:t>коммуниканттардың</w:t>
      </w:r>
      <w:proofErr w:type="spellEnd"/>
      <w:r w:rsidR="00B7617C" w:rsidRPr="006C2CBC">
        <w:rPr>
          <w:color w:val="000000" w:themeColor="text1"/>
          <w:sz w:val="28"/>
          <w:szCs w:val="28"/>
          <w:lang w:val="kk-KZ"/>
        </w:rPr>
        <w:t>) бетпе-бет, кезек-кезек алмасып отыруы, жанды контакт арқылы жүзеге асырылады;</w:t>
      </w:r>
    </w:p>
    <w:p w14:paraId="6B297A48" w14:textId="7CAE617D"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proofErr w:type="spellStart"/>
      <w:r w:rsidR="00B7617C" w:rsidRPr="006C2CBC">
        <w:rPr>
          <w:color w:val="000000" w:themeColor="text1"/>
          <w:sz w:val="28"/>
          <w:szCs w:val="28"/>
          <w:lang w:val="kk-KZ"/>
        </w:rPr>
        <w:t>дискурсқа</w:t>
      </w:r>
      <w:proofErr w:type="spellEnd"/>
      <w:r w:rsidR="00B7617C" w:rsidRPr="006C2CBC">
        <w:rPr>
          <w:color w:val="000000" w:themeColor="text1"/>
          <w:sz w:val="28"/>
          <w:szCs w:val="28"/>
          <w:lang w:val="kk-KZ"/>
        </w:rPr>
        <w:t xml:space="preserve"> ағымдық сипат тән, ол – </w:t>
      </w:r>
      <w:proofErr w:type="spellStart"/>
      <w:r w:rsidR="00B7617C" w:rsidRPr="006C2CBC">
        <w:rPr>
          <w:color w:val="000000" w:themeColor="text1"/>
          <w:sz w:val="28"/>
          <w:szCs w:val="28"/>
          <w:lang w:val="kk-KZ"/>
        </w:rPr>
        <w:t>коммуниканттар</w:t>
      </w:r>
      <w:proofErr w:type="spellEnd"/>
      <w:r w:rsidR="00B7617C" w:rsidRPr="006C2CBC">
        <w:rPr>
          <w:color w:val="000000" w:themeColor="text1"/>
          <w:sz w:val="28"/>
          <w:szCs w:val="28"/>
          <w:lang w:val="kk-KZ"/>
        </w:rPr>
        <w:t xml:space="preserve"> арасындағы үздіксіз </w:t>
      </w:r>
      <w:r w:rsidR="00E12F64" w:rsidRPr="006C2CBC">
        <w:rPr>
          <w:color w:val="000000" w:themeColor="text1"/>
          <w:sz w:val="28"/>
          <w:szCs w:val="28"/>
          <w:lang w:val="kk-KZ"/>
        </w:rPr>
        <w:t>үдеріс</w:t>
      </w:r>
      <w:r w:rsidR="00B7617C" w:rsidRPr="006C2CBC">
        <w:rPr>
          <w:color w:val="000000" w:themeColor="text1"/>
          <w:sz w:val="28"/>
          <w:szCs w:val="28"/>
          <w:lang w:val="kk-KZ"/>
        </w:rPr>
        <w:t>. Ал мәтінге мынадай сипаттар тән:</w:t>
      </w:r>
    </w:p>
    <w:p w14:paraId="314506C8" w14:textId="75E19885"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 xml:space="preserve">қарым-қатынас </w:t>
      </w:r>
      <w:proofErr w:type="spellStart"/>
      <w:r w:rsidRPr="006C2CBC">
        <w:rPr>
          <w:color w:val="000000" w:themeColor="text1"/>
          <w:sz w:val="28"/>
          <w:szCs w:val="28"/>
          <w:lang w:val="kk-KZ"/>
        </w:rPr>
        <w:t>визуалды</w:t>
      </w:r>
      <w:proofErr w:type="spellEnd"/>
      <w:r w:rsidRPr="006C2CBC">
        <w:rPr>
          <w:color w:val="000000" w:themeColor="text1"/>
          <w:sz w:val="28"/>
          <w:szCs w:val="28"/>
          <w:lang w:val="kk-KZ"/>
        </w:rPr>
        <w:t xml:space="preserve"> түрде жүзеге асырылады;</w:t>
      </w:r>
    </w:p>
    <w:p w14:paraId="4021EC6A" w14:textId="4BEEF03D"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қалыптанған, нормаланған сөйлеу әрекеті;</w:t>
      </w:r>
    </w:p>
    <w:p w14:paraId="70777C77" w14:textId="01EE1DB2"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r w:rsidR="00B7617C" w:rsidRPr="006C2CBC">
        <w:rPr>
          <w:color w:val="000000" w:themeColor="text1"/>
          <w:sz w:val="28"/>
          <w:szCs w:val="28"/>
          <w:lang w:val="kk-KZ"/>
        </w:rPr>
        <w:t>қарым-қатынасқа түсушілер арасында жекелеген байланыс болмайды, ол автор тарапынан сипатталады;</w:t>
      </w:r>
    </w:p>
    <w:p w14:paraId="32EED8E4" w14:textId="55110778" w:rsidR="00B7617C" w:rsidRPr="006C2CBC" w:rsidRDefault="006A7525">
      <w:pPr>
        <w:pStyle w:val="a7"/>
        <w:numPr>
          <w:ilvl w:val="0"/>
          <w:numId w:val="14"/>
        </w:numPr>
        <w:ind w:left="0" w:firstLine="567"/>
        <w:jc w:val="both"/>
        <w:rPr>
          <w:color w:val="000000" w:themeColor="text1"/>
          <w:sz w:val="28"/>
          <w:szCs w:val="28"/>
          <w:lang w:val="kk-KZ"/>
        </w:rPr>
      </w:pPr>
      <w:r w:rsidRPr="006C2CBC">
        <w:rPr>
          <w:color w:val="000000" w:themeColor="text1"/>
          <w:sz w:val="28"/>
          <w:szCs w:val="28"/>
          <w:lang w:val="kk-KZ"/>
        </w:rPr>
        <w:t xml:space="preserve">   </w:t>
      </w:r>
      <w:r w:rsidR="00B7617C" w:rsidRPr="006C2CBC">
        <w:rPr>
          <w:color w:val="000000" w:themeColor="text1"/>
          <w:sz w:val="28"/>
          <w:szCs w:val="28"/>
          <w:lang w:val="kk-KZ"/>
        </w:rPr>
        <w:t>қарым-қатынастың тууы мен қабылдануы әр кезеңде, түрлі кеңістік пен уақыт жағдайында жүзеге асырыла береді;</w:t>
      </w:r>
    </w:p>
    <w:p w14:paraId="10037FD1" w14:textId="4610CF58"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уақыт кесіндісіне тәуелді емес;</w:t>
      </w:r>
    </w:p>
    <w:p w14:paraId="714B385C" w14:textId="3C226A04"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қарым-қатынас барысында жанды контакт болмайды;</w:t>
      </w:r>
    </w:p>
    <w:p w14:paraId="6DBE0D8A" w14:textId="362418C1"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мәтін – когнитивтік әрекет жемісі;</w:t>
      </w:r>
    </w:p>
    <w:p w14:paraId="2F1A6B88" w14:textId="4C3EF167"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мәтін – тілдік материалдың статикалық қалпы, көрсеткіші;</w:t>
      </w:r>
    </w:p>
    <w:p w14:paraId="239C18C0" w14:textId="666FF767" w:rsidR="00B7617C" w:rsidRPr="006C2CBC" w:rsidRDefault="00B7617C">
      <w:pPr>
        <w:pStyle w:val="a7"/>
        <w:numPr>
          <w:ilvl w:val="0"/>
          <w:numId w:val="14"/>
        </w:numPr>
        <w:jc w:val="both"/>
        <w:rPr>
          <w:color w:val="000000" w:themeColor="text1"/>
          <w:sz w:val="28"/>
          <w:szCs w:val="28"/>
          <w:lang w:val="kk-KZ"/>
        </w:rPr>
      </w:pPr>
      <w:r w:rsidRPr="006C2CBC">
        <w:rPr>
          <w:color w:val="000000" w:themeColor="text1"/>
          <w:sz w:val="28"/>
          <w:szCs w:val="28"/>
          <w:lang w:val="kk-KZ"/>
        </w:rPr>
        <w:t xml:space="preserve">мәтін –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дайын өнім [3</w:t>
      </w:r>
      <w:r w:rsidR="00600BE6" w:rsidRPr="006C2CBC">
        <w:rPr>
          <w:color w:val="000000" w:themeColor="text1"/>
          <w:sz w:val="28"/>
          <w:szCs w:val="28"/>
          <w:lang w:val="kk-KZ"/>
        </w:rPr>
        <w:t>0</w:t>
      </w:r>
      <w:r w:rsidRPr="006C2CBC">
        <w:rPr>
          <w:color w:val="000000" w:themeColor="text1"/>
          <w:sz w:val="28"/>
          <w:szCs w:val="28"/>
          <w:lang w:val="kk-KZ"/>
        </w:rPr>
        <w:t xml:space="preserve">, </w:t>
      </w:r>
      <w:r w:rsidR="00600BE6" w:rsidRPr="006C2CBC">
        <w:rPr>
          <w:color w:val="000000" w:themeColor="text1"/>
          <w:sz w:val="28"/>
          <w:szCs w:val="28"/>
          <w:lang w:val="kk-KZ"/>
        </w:rPr>
        <w:t xml:space="preserve">б. </w:t>
      </w:r>
      <w:r w:rsidRPr="006C2CBC">
        <w:rPr>
          <w:color w:val="000000" w:themeColor="text1"/>
          <w:sz w:val="28"/>
          <w:szCs w:val="28"/>
          <w:lang w:val="kk-KZ"/>
        </w:rPr>
        <w:t>19].</w:t>
      </w:r>
    </w:p>
    <w:p w14:paraId="366E3725" w14:textId="77777777"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lastRenderedPageBreak/>
        <w:t xml:space="preserve"> </w:t>
      </w:r>
      <w:r w:rsidRPr="006C2CBC">
        <w:rPr>
          <w:color w:val="000000" w:themeColor="text1"/>
          <w:sz w:val="28"/>
          <w:szCs w:val="28"/>
          <w:lang w:val="kk-KZ"/>
        </w:rPr>
        <w:tab/>
        <w:t xml:space="preserve">Қазіргі заманауи тәсілдермен қарайтын болсақ,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күрделі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-прагматикалық құбылыс. Оған мәтіннен бөлек, әлемді тану, пікірлер, адресаттың мақсаты және т.б. экстралингвистикалық факторлар да енеді. Әртүрлі саладағы ғылыми тұжырымдарды негізге ала отырып, бұл терминге ғылыми көзқараспен қарасақ, оның қолданылу деңгейі нақтылана түседі.</w:t>
      </w:r>
    </w:p>
    <w:p w14:paraId="3D466587" w14:textId="19A56778" w:rsidR="00B7617C" w:rsidRPr="006C2CBC" w:rsidRDefault="00B7617C" w:rsidP="00B7617C">
      <w:pPr>
        <w:jc w:val="both"/>
        <w:rPr>
          <w:color w:val="000000" w:themeColor="text1"/>
          <w:sz w:val="28"/>
          <w:szCs w:val="28"/>
          <w:lang w:val="kk-KZ"/>
        </w:rPr>
      </w:pPr>
      <w:r w:rsidRPr="006C2CBC">
        <w:rPr>
          <w:rStyle w:val="a8"/>
          <w:b w:val="0"/>
          <w:bCs w:val="0"/>
          <w:color w:val="000000" w:themeColor="text1"/>
          <w:sz w:val="28"/>
          <w:szCs w:val="28"/>
          <w:lang w:val="kk-KZ"/>
        </w:rPr>
        <w:tab/>
      </w:r>
      <w:proofErr w:type="spellStart"/>
      <w:r w:rsidRPr="006C2CBC">
        <w:rPr>
          <w:rStyle w:val="a8"/>
          <w:b w:val="0"/>
          <w:bCs w:val="0"/>
          <w:color w:val="000000" w:themeColor="text1"/>
          <w:sz w:val="28"/>
          <w:szCs w:val="28"/>
          <w:lang w:val="kk-KZ"/>
        </w:rPr>
        <w:t>Дискурс</w:t>
      </w:r>
      <w:proofErr w:type="spellEnd"/>
      <w:r w:rsidRPr="006C2CBC">
        <w:rPr>
          <w:rStyle w:val="a8"/>
          <w:b w:val="0"/>
          <w:bCs w:val="0"/>
          <w:color w:val="000000" w:themeColor="text1"/>
          <w:sz w:val="28"/>
          <w:szCs w:val="28"/>
          <w:lang w:val="kk-KZ"/>
        </w:rPr>
        <w:t xml:space="preserve">, біздің ойымызша, кез келген ғылым саласының </w:t>
      </w:r>
      <w:proofErr w:type="spellStart"/>
      <w:r w:rsidRPr="006C2CBC">
        <w:rPr>
          <w:rStyle w:val="a8"/>
          <w:b w:val="0"/>
          <w:bCs w:val="0"/>
          <w:color w:val="000000" w:themeColor="text1"/>
          <w:sz w:val="28"/>
          <w:szCs w:val="28"/>
          <w:lang w:val="kk-KZ"/>
        </w:rPr>
        <w:t>вербалды</w:t>
      </w:r>
      <w:proofErr w:type="spellEnd"/>
      <w:r w:rsidRPr="006C2CBC">
        <w:rPr>
          <w:rStyle w:val="a8"/>
          <w:b w:val="0"/>
          <w:bCs w:val="0"/>
          <w:color w:val="000000" w:themeColor="text1"/>
          <w:sz w:val="28"/>
          <w:szCs w:val="28"/>
          <w:lang w:val="kk-KZ"/>
        </w:rPr>
        <w:t xml:space="preserve"> кеңістігін құрайды.</w:t>
      </w:r>
      <w:r w:rsidRPr="006C2CBC">
        <w:rPr>
          <w:color w:val="000000" w:themeColor="text1"/>
          <w:sz w:val="28"/>
          <w:szCs w:val="28"/>
          <w:lang w:val="kk-KZ"/>
        </w:rPr>
        <w:t xml:space="preserve"> Ал бұл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әрекеттің нәтижесі – мәтін немесе мәтіндер жиынтығы. Олардың барлығы дерлік коммуникативтік және экстралингвистикалық сипаттамаларды қамтиды. Осыдан келіп, кез келген мәтін оның коммуникативтік және экстралингвистикалық сипатымен қоса алғанда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өнімі бола алады. Аталған себепті негізге алсақ, тікелей қарым-қатынасқа түспейтін, мағынасы ашылмаған көне мәтіндер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ретінде қарастырылмайды [</w:t>
      </w:r>
      <w:r w:rsidR="00600BE6" w:rsidRPr="006C2CBC">
        <w:rPr>
          <w:color w:val="000000" w:themeColor="text1"/>
          <w:sz w:val="28"/>
          <w:szCs w:val="28"/>
          <w:lang w:val="kk-KZ"/>
        </w:rPr>
        <w:t>49</w:t>
      </w:r>
      <w:r w:rsidRPr="006C2CBC">
        <w:rPr>
          <w:color w:val="000000" w:themeColor="text1"/>
          <w:sz w:val="28"/>
          <w:szCs w:val="28"/>
          <w:lang w:val="kk-KZ"/>
        </w:rPr>
        <w:t xml:space="preserve">]. Сонымен бірге, оқырманға белгісіз тілде жазылған мәтін 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болып саналмайды. Басқаша айтқанда,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кеңістігі – тар мағынада да, кең мағынада да ашық. Ал мәтіннің кеңістігі шектеулі немесе жабық. Мәтін – сөйлеу және ойлау қызметтерінің аяқталған өнімі. Ол концептуалдық шарттармен, формалдық байланыспен және мазмұндық </w:t>
      </w:r>
      <w:proofErr w:type="spellStart"/>
      <w:r w:rsidRPr="006C2CBC">
        <w:rPr>
          <w:color w:val="000000" w:themeColor="text1"/>
          <w:sz w:val="28"/>
          <w:szCs w:val="28"/>
          <w:lang w:val="kk-KZ"/>
        </w:rPr>
        <w:t>біртұтастықпен</w:t>
      </w:r>
      <w:proofErr w:type="spellEnd"/>
      <w:r w:rsidRPr="006C2CBC">
        <w:rPr>
          <w:color w:val="000000" w:themeColor="text1"/>
          <w:sz w:val="28"/>
          <w:szCs w:val="28"/>
          <w:lang w:val="kk-KZ"/>
        </w:rPr>
        <w:t xml:space="preserve"> сипатталады.</w:t>
      </w:r>
      <w:r w:rsidR="00DE42B7" w:rsidRPr="006C2CBC">
        <w:rPr>
          <w:color w:val="000000" w:themeColor="text1"/>
          <w:sz w:val="28"/>
          <w:szCs w:val="28"/>
          <w:lang w:val="kk-KZ"/>
        </w:rPr>
        <w:t xml:space="preserve"> Сондықтан </w:t>
      </w:r>
      <w:proofErr w:type="spellStart"/>
      <w:r w:rsidR="00DE42B7" w:rsidRPr="006C2CBC">
        <w:rPr>
          <w:color w:val="000000" w:themeColor="text1"/>
          <w:sz w:val="28"/>
          <w:szCs w:val="28"/>
          <w:lang w:val="kk-KZ"/>
        </w:rPr>
        <w:t>дискурстың</w:t>
      </w:r>
      <w:proofErr w:type="spellEnd"/>
      <w:r w:rsidR="00DE42B7" w:rsidRPr="006C2CBC">
        <w:rPr>
          <w:color w:val="000000" w:themeColor="text1"/>
          <w:sz w:val="28"/>
          <w:szCs w:val="28"/>
          <w:lang w:val="kk-KZ"/>
        </w:rPr>
        <w:t xml:space="preserve"> ұлттық ерекшеліктерін</w:t>
      </w:r>
      <w:r w:rsidR="001D52CC" w:rsidRPr="006C2CBC">
        <w:rPr>
          <w:color w:val="000000" w:themeColor="text1"/>
          <w:sz w:val="28"/>
          <w:szCs w:val="28"/>
          <w:lang w:val="kk-KZ"/>
        </w:rPr>
        <w:t xml:space="preserve"> анықтау</w:t>
      </w:r>
      <w:r w:rsidR="00DE42B7" w:rsidRPr="006C2CBC">
        <w:rPr>
          <w:color w:val="000000" w:themeColor="text1"/>
          <w:sz w:val="28"/>
          <w:szCs w:val="28"/>
          <w:lang w:val="kk-KZ"/>
        </w:rPr>
        <w:t xml:space="preserve"> мәтінді талдау арқылы жүзеге асады. Біздің зерттеу материалдарымыз үш тілдегі көркем мәтін болғандықтан, көркем мәтінге қатысты мәселелерді анықтап аламыз.</w:t>
      </w:r>
    </w:p>
    <w:p w14:paraId="683DFC4F" w14:textId="1B34E06E" w:rsidR="0071365A" w:rsidRPr="006C2CBC" w:rsidRDefault="00B7617C" w:rsidP="00B7617C">
      <w:pPr>
        <w:jc w:val="both"/>
        <w:rPr>
          <w:color w:val="000000" w:themeColor="text1"/>
          <w:sz w:val="28"/>
          <w:szCs w:val="28"/>
          <w:lang w:val="kk-KZ"/>
        </w:rPr>
      </w:pPr>
      <w:r w:rsidRPr="006C2CBC">
        <w:rPr>
          <w:color w:val="000000" w:themeColor="text1"/>
          <w:sz w:val="28"/>
          <w:szCs w:val="28"/>
          <w:lang w:val="kk-KZ"/>
        </w:rPr>
        <w:tab/>
      </w:r>
      <w:r w:rsidR="00DE42B7" w:rsidRPr="006C2CBC">
        <w:rPr>
          <w:color w:val="000000" w:themeColor="text1"/>
          <w:sz w:val="28"/>
          <w:szCs w:val="28"/>
          <w:lang w:val="kk-KZ"/>
        </w:rPr>
        <w:t xml:space="preserve">Басты мәселенің бірі – </w:t>
      </w:r>
      <w:r w:rsidRPr="006C2CBC">
        <w:rPr>
          <w:color w:val="000000" w:themeColor="text1"/>
          <w:sz w:val="28"/>
          <w:szCs w:val="28"/>
          <w:lang w:val="kk-KZ"/>
        </w:rPr>
        <w:t xml:space="preserve">көркем шығармадағы мәтін мен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бөліп қарау.</w:t>
      </w:r>
      <w:r w:rsidR="006A7525" w:rsidRPr="006C2CBC">
        <w:rPr>
          <w:color w:val="000000" w:themeColor="text1"/>
          <w:sz w:val="28"/>
          <w:szCs w:val="28"/>
          <w:lang w:val="kk-KZ"/>
        </w:rPr>
        <w:t xml:space="preserve"> </w:t>
      </w:r>
      <w:r w:rsidRPr="006C2CBC">
        <w:rPr>
          <w:color w:val="000000" w:themeColor="text1"/>
          <w:sz w:val="28"/>
          <w:szCs w:val="28"/>
          <w:lang w:val="kk-KZ"/>
        </w:rPr>
        <w:t>Мәтін күрделі құбылыс болғандықтан, оған берілген әртүрлі анықтамалар зерттеушінің мәтінд</w:t>
      </w:r>
      <w:r w:rsidR="001D52CC" w:rsidRPr="006C2CBC">
        <w:rPr>
          <w:color w:val="000000" w:themeColor="text1"/>
          <w:sz w:val="28"/>
          <w:szCs w:val="28"/>
          <w:lang w:val="kk-KZ"/>
        </w:rPr>
        <w:t>і</w:t>
      </w:r>
      <w:r w:rsidRPr="006C2CBC">
        <w:rPr>
          <w:color w:val="000000" w:themeColor="text1"/>
          <w:sz w:val="28"/>
          <w:szCs w:val="28"/>
          <w:lang w:val="kk-KZ"/>
        </w:rPr>
        <w:t xml:space="preserve"> қай қырын</w:t>
      </w:r>
      <w:r w:rsidR="002A25CB" w:rsidRPr="006C2CBC">
        <w:rPr>
          <w:color w:val="000000" w:themeColor="text1"/>
          <w:sz w:val="28"/>
          <w:szCs w:val="28"/>
          <w:lang w:val="kk-KZ"/>
        </w:rPr>
        <w:t>ан</w:t>
      </w:r>
      <w:r w:rsidRPr="006C2CBC">
        <w:rPr>
          <w:color w:val="000000" w:themeColor="text1"/>
          <w:sz w:val="28"/>
          <w:szCs w:val="28"/>
          <w:lang w:val="kk-KZ"/>
        </w:rPr>
        <w:t xml:space="preserve"> </w:t>
      </w:r>
      <w:r w:rsidR="00DE42B7" w:rsidRPr="006C2CBC">
        <w:rPr>
          <w:color w:val="000000" w:themeColor="text1"/>
          <w:sz w:val="28"/>
          <w:szCs w:val="28"/>
          <w:lang w:val="kk-KZ"/>
        </w:rPr>
        <w:t>талдауына</w:t>
      </w:r>
      <w:r w:rsidRPr="006C2CBC">
        <w:rPr>
          <w:color w:val="000000" w:themeColor="text1"/>
          <w:sz w:val="28"/>
          <w:szCs w:val="28"/>
          <w:lang w:val="kk-KZ"/>
        </w:rPr>
        <w:t xml:space="preserve"> байланысты (атқаратын қызметі мен міндеттеріне қарай) қалыптасады. Көркем мәтін әлемі – </w:t>
      </w:r>
      <w:proofErr w:type="spellStart"/>
      <w:r w:rsidRPr="006C2CBC">
        <w:rPr>
          <w:color w:val="000000" w:themeColor="text1"/>
          <w:sz w:val="28"/>
          <w:szCs w:val="28"/>
          <w:lang w:val="kk-KZ"/>
        </w:rPr>
        <w:t>креативті</w:t>
      </w:r>
      <w:proofErr w:type="spellEnd"/>
      <w:r w:rsidRPr="006C2CBC">
        <w:rPr>
          <w:color w:val="000000" w:themeColor="text1"/>
          <w:sz w:val="28"/>
          <w:szCs w:val="28"/>
          <w:lang w:val="kk-KZ"/>
        </w:rPr>
        <w:t xml:space="preserve"> табиғатты қамтитын, жазушы қиялының көмегімен құрылған дүние. Көркем мәтін немесе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суреттелген әлем шындықпен жанаса отырып, жеке авторлық қабылдау сүзгісінен өтіп, автор </w:t>
      </w:r>
      <w:proofErr w:type="spellStart"/>
      <w:r w:rsidRPr="006C2CBC">
        <w:rPr>
          <w:color w:val="000000" w:themeColor="text1"/>
          <w:sz w:val="28"/>
          <w:szCs w:val="28"/>
          <w:lang w:val="kk-KZ"/>
        </w:rPr>
        <w:t>интенциясына</w:t>
      </w:r>
      <w:proofErr w:type="spellEnd"/>
      <w:r w:rsidRPr="006C2CBC">
        <w:rPr>
          <w:color w:val="000000" w:themeColor="text1"/>
          <w:sz w:val="28"/>
          <w:szCs w:val="28"/>
          <w:lang w:val="kk-KZ"/>
        </w:rPr>
        <w:t xml:space="preserve"> сәйкес түрленіп, </w:t>
      </w:r>
      <w:proofErr w:type="spellStart"/>
      <w:r w:rsidRPr="006C2CBC">
        <w:rPr>
          <w:color w:val="000000" w:themeColor="text1"/>
          <w:sz w:val="28"/>
          <w:szCs w:val="28"/>
          <w:lang w:val="kk-KZ"/>
        </w:rPr>
        <w:t>концептуалданып</w:t>
      </w:r>
      <w:proofErr w:type="spellEnd"/>
      <w:r w:rsidRPr="006C2CBC">
        <w:rPr>
          <w:color w:val="000000" w:themeColor="text1"/>
          <w:sz w:val="28"/>
          <w:szCs w:val="28"/>
          <w:lang w:val="kk-KZ"/>
        </w:rPr>
        <w:t xml:space="preserve"> құрастырылады. Көркем мәтіннің ең басты функциясы – ақпараттандыру емес, эмоцияға әсер ету. Сонымен бірге, ақыл-парасат пен эмоциялық ақпараттың бір-біріне әсерінен </w:t>
      </w:r>
      <w:proofErr w:type="spellStart"/>
      <w:r w:rsidRPr="006C2CBC">
        <w:rPr>
          <w:color w:val="000000" w:themeColor="text1"/>
          <w:sz w:val="28"/>
          <w:szCs w:val="28"/>
          <w:lang w:val="kk-KZ"/>
        </w:rPr>
        <w:t>шарттастырылған</w:t>
      </w:r>
      <w:proofErr w:type="spellEnd"/>
      <w:r w:rsidRPr="006C2CBC">
        <w:rPr>
          <w:color w:val="000000" w:themeColor="text1"/>
          <w:sz w:val="28"/>
          <w:szCs w:val="28"/>
          <w:lang w:val="kk-KZ"/>
        </w:rPr>
        <w:t xml:space="preserve"> эстетикалық қызмет. Эстетикалық ақпарат – өнер туындысы өз уақытының эстетикалық сұраныстарына жауап бергенде ғана пайда болатын құбылыс. Ол сұраныс тұрақты болмауы мүмкін, яғни уақытпен бірге бір орында тұрақтап қалмай, үнемі өзгеріп отыратын қасиетке ие. Бұл өзгеріс өз дәуірінің </w:t>
      </w:r>
      <w:proofErr w:type="spellStart"/>
      <w:r w:rsidRPr="006C2CBC">
        <w:rPr>
          <w:color w:val="000000" w:themeColor="text1"/>
          <w:sz w:val="28"/>
          <w:szCs w:val="28"/>
          <w:lang w:val="kk-KZ"/>
        </w:rPr>
        <w:t>менталдық</w:t>
      </w:r>
      <w:proofErr w:type="spellEnd"/>
      <w:r w:rsidRPr="006C2CBC">
        <w:rPr>
          <w:color w:val="000000" w:themeColor="text1"/>
          <w:sz w:val="28"/>
          <w:szCs w:val="28"/>
          <w:lang w:val="kk-KZ"/>
        </w:rPr>
        <w:t xml:space="preserve"> деңгейін сипаттап, оның эстетикалық бағалылығын және басты құндылықтарын жеткізуге мүмкіндік береді. </w:t>
      </w:r>
      <w:r w:rsidRPr="006C2CBC">
        <w:rPr>
          <w:rStyle w:val="a8"/>
          <w:b w:val="0"/>
          <w:bCs w:val="0"/>
          <w:color w:val="000000" w:themeColor="text1"/>
          <w:sz w:val="28"/>
          <w:szCs w:val="28"/>
          <w:lang w:val="kk-KZ"/>
        </w:rPr>
        <w:t>Көркем шығарманың формасы өзгере бермейді.</w:t>
      </w:r>
      <w:r w:rsidRPr="006C2CBC">
        <w:rPr>
          <w:color w:val="000000" w:themeColor="text1"/>
          <w:sz w:val="28"/>
          <w:szCs w:val="28"/>
          <w:lang w:val="kk-KZ"/>
        </w:rPr>
        <w:t xml:space="preserve"> Өйткені өнер туындысының формасы мазмұнмен тығыз байланысты. Ал оның кез келген трансформациясы мазмұнында да өзгерістер туғызуы мүмкін. Алайда шығармадағы кеңістік бейнесі тек автор мен оның ойынан туған мәтінмен ғана емес, сонымен бірге </w:t>
      </w:r>
      <w:r w:rsidRPr="006C2CBC">
        <w:rPr>
          <w:color w:val="000000" w:themeColor="text1"/>
          <w:sz w:val="28"/>
          <w:szCs w:val="28"/>
          <w:lang w:val="kk-KZ"/>
        </w:rPr>
        <w:lastRenderedPageBreak/>
        <w:t xml:space="preserve">оқырманның ақыл-парасатынан, мәдениетінен, білімінен, </w:t>
      </w:r>
      <w:proofErr w:type="spellStart"/>
      <w:r w:rsidRPr="006C2CBC">
        <w:rPr>
          <w:color w:val="000000" w:themeColor="text1"/>
          <w:sz w:val="28"/>
          <w:szCs w:val="28"/>
          <w:lang w:val="kk-KZ"/>
        </w:rPr>
        <w:t>эмпатиясынан</w:t>
      </w:r>
      <w:proofErr w:type="spellEnd"/>
      <w:r w:rsidRPr="006C2CBC">
        <w:rPr>
          <w:color w:val="000000" w:themeColor="text1"/>
          <w:sz w:val="28"/>
          <w:szCs w:val="28"/>
          <w:lang w:val="kk-KZ"/>
        </w:rPr>
        <w:t xml:space="preserve"> және идеологиясынан да туындайды. Субъект туғызған кеңістік картинасы мен объекті арқылы қалыптасқан кеңістік бейнесінің арақатынасынан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тәжірибесі пайда болады. Тілдік әдебиеттерді талдау қазіргі уақытта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ұғымының коммуникациялық </w:t>
      </w:r>
      <w:r w:rsidR="00DE42B7" w:rsidRPr="006C2CBC">
        <w:rPr>
          <w:color w:val="000000" w:themeColor="text1"/>
          <w:sz w:val="28"/>
          <w:szCs w:val="28"/>
          <w:lang w:val="kk-KZ"/>
        </w:rPr>
        <w:t>үдерісті</w:t>
      </w:r>
      <w:r w:rsidRPr="006C2CBC">
        <w:rPr>
          <w:color w:val="000000" w:themeColor="text1"/>
          <w:sz w:val="28"/>
          <w:szCs w:val="28"/>
          <w:lang w:val="kk-KZ"/>
        </w:rPr>
        <w:t xml:space="preserve"> зерттеу үшін маңызды екендігін және мағынасының жеткілікті кең екенін көрсетеді. </w:t>
      </w:r>
      <w:r w:rsidR="0071365A" w:rsidRPr="006C2CBC">
        <w:rPr>
          <w:color w:val="000000" w:themeColor="text1"/>
          <w:sz w:val="28"/>
          <w:szCs w:val="28"/>
          <w:lang w:val="kk-KZ"/>
        </w:rPr>
        <w:t>Н</w:t>
      </w:r>
      <w:r w:rsidRPr="006C2CBC">
        <w:rPr>
          <w:color w:val="000000" w:themeColor="text1"/>
          <w:sz w:val="28"/>
          <w:szCs w:val="28"/>
          <w:lang w:val="kk-KZ"/>
        </w:rPr>
        <w:t xml:space="preserve">еміс ғалымы Г. </w:t>
      </w:r>
      <w:proofErr w:type="spellStart"/>
      <w:r w:rsidRPr="006C2CBC">
        <w:rPr>
          <w:color w:val="000000" w:themeColor="text1"/>
          <w:sz w:val="28"/>
          <w:szCs w:val="28"/>
          <w:lang w:val="kk-KZ"/>
        </w:rPr>
        <w:t>Кресс</w:t>
      </w:r>
      <w:proofErr w:type="spellEnd"/>
      <w:r w:rsidRPr="006C2CBC">
        <w:rPr>
          <w:color w:val="000000" w:themeColor="text1"/>
          <w:sz w:val="28"/>
          <w:szCs w:val="28"/>
          <w:lang w:val="kk-KZ"/>
        </w:rPr>
        <w:t xml:space="preserve">: </w:t>
      </w:r>
      <w:r w:rsidRPr="006C2CBC">
        <w:rPr>
          <w:rStyle w:val="ab"/>
          <w:i w:val="0"/>
          <w:iCs w:val="0"/>
          <w:color w:val="000000" w:themeColor="text1"/>
          <w:sz w:val="28"/>
          <w:szCs w:val="28"/>
          <w:lang w:val="kk-KZ"/>
        </w:rPr>
        <w:t xml:space="preserve">«Кез келген жеке алынған мәтін бірнеше </w:t>
      </w:r>
      <w:proofErr w:type="spellStart"/>
      <w:r w:rsidRPr="006C2CBC">
        <w:rPr>
          <w:rStyle w:val="ab"/>
          <w:i w:val="0"/>
          <w:iCs w:val="0"/>
          <w:color w:val="000000" w:themeColor="text1"/>
          <w:sz w:val="28"/>
          <w:szCs w:val="28"/>
          <w:lang w:val="kk-KZ"/>
        </w:rPr>
        <w:t>дискурстың</w:t>
      </w:r>
      <w:proofErr w:type="spellEnd"/>
      <w:r w:rsidRPr="006C2CBC">
        <w:rPr>
          <w:rStyle w:val="ab"/>
          <w:i w:val="0"/>
          <w:iCs w:val="0"/>
          <w:color w:val="000000" w:themeColor="text1"/>
          <w:sz w:val="28"/>
          <w:szCs w:val="28"/>
          <w:lang w:val="kk-KZ"/>
        </w:rPr>
        <w:t xml:space="preserve"> нәтижесі болуы мүмкін»</w:t>
      </w:r>
      <w:r w:rsidRPr="006C2CBC">
        <w:rPr>
          <w:i/>
          <w:iCs/>
          <w:color w:val="000000" w:themeColor="text1"/>
          <w:sz w:val="28"/>
          <w:szCs w:val="28"/>
          <w:lang w:val="kk-KZ"/>
        </w:rPr>
        <w:t>,</w:t>
      </w:r>
      <w:r w:rsidRPr="006C2CBC">
        <w:rPr>
          <w:color w:val="000000" w:themeColor="text1"/>
          <w:sz w:val="28"/>
          <w:szCs w:val="28"/>
          <w:lang w:val="kk-KZ"/>
        </w:rPr>
        <w:t xml:space="preserve"> – деп атап өткендей [</w:t>
      </w:r>
      <w:r w:rsidR="00600BE6" w:rsidRPr="006C2CBC">
        <w:rPr>
          <w:color w:val="000000" w:themeColor="text1"/>
          <w:sz w:val="28"/>
          <w:szCs w:val="28"/>
          <w:lang w:val="kk-KZ"/>
        </w:rPr>
        <w:t>58</w:t>
      </w:r>
      <w:r w:rsidRPr="006C2CBC">
        <w:rPr>
          <w:color w:val="000000" w:themeColor="text1"/>
          <w:sz w:val="28"/>
          <w:szCs w:val="28"/>
          <w:lang w:val="kk-KZ"/>
        </w:rPr>
        <w:t xml:space="preserve">], мәтін тілдік тұрғыда әрдайым біртұтас бола бермейді. Осыдан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мәтінге қарағанда кең</w:t>
      </w:r>
      <w:r w:rsidR="0071365A" w:rsidRPr="006C2CBC">
        <w:rPr>
          <w:color w:val="000000" w:themeColor="text1"/>
          <w:sz w:val="28"/>
          <w:szCs w:val="28"/>
          <w:lang w:val="kk-KZ"/>
        </w:rPr>
        <w:t xml:space="preserve"> ұғым</w:t>
      </w:r>
      <w:r w:rsidRPr="006C2CBC">
        <w:rPr>
          <w:color w:val="000000" w:themeColor="text1"/>
          <w:sz w:val="28"/>
          <w:szCs w:val="28"/>
          <w:lang w:val="kk-KZ"/>
        </w:rPr>
        <w:t xml:space="preserve"> екенін байқаймыз.</w:t>
      </w:r>
      <w:r w:rsidR="0068499E" w:rsidRPr="006C2CBC">
        <w:rPr>
          <w:color w:val="000000" w:themeColor="text1"/>
          <w:sz w:val="28"/>
          <w:szCs w:val="28"/>
          <w:lang w:val="kk-KZ"/>
        </w:rPr>
        <w:t xml:space="preserve"> Жоғарыдағы ғылыми тұжырымдар негізінде біз </w:t>
      </w:r>
      <w:proofErr w:type="spellStart"/>
      <w:r w:rsidR="0068499E" w:rsidRPr="006C2CBC">
        <w:rPr>
          <w:color w:val="000000" w:themeColor="text1"/>
          <w:sz w:val="28"/>
          <w:szCs w:val="28"/>
          <w:lang w:val="kk-KZ"/>
        </w:rPr>
        <w:t>дискурс</w:t>
      </w:r>
      <w:proofErr w:type="spellEnd"/>
      <w:r w:rsidR="0068499E" w:rsidRPr="006C2CBC">
        <w:rPr>
          <w:color w:val="000000" w:themeColor="text1"/>
          <w:sz w:val="28"/>
          <w:szCs w:val="28"/>
          <w:lang w:val="kk-KZ"/>
        </w:rPr>
        <w:t xml:space="preserve"> пен мәтін айырмасын жинақтап, 1-кестені ұсындық.</w:t>
      </w:r>
      <w:r w:rsidR="004E11D5" w:rsidRPr="006C2CBC">
        <w:rPr>
          <w:color w:val="000000" w:themeColor="text1"/>
          <w:sz w:val="28"/>
          <w:szCs w:val="28"/>
          <w:lang w:val="kk-KZ"/>
        </w:rPr>
        <w:t xml:space="preserve"> </w:t>
      </w:r>
    </w:p>
    <w:p w14:paraId="55A14216" w14:textId="77777777" w:rsidR="00115F33" w:rsidRPr="006C2CBC" w:rsidRDefault="00115F33" w:rsidP="00B7617C">
      <w:pPr>
        <w:jc w:val="both"/>
        <w:rPr>
          <w:color w:val="000000" w:themeColor="text1"/>
          <w:sz w:val="28"/>
          <w:szCs w:val="28"/>
          <w:lang w:val="kk-KZ"/>
        </w:rPr>
      </w:pPr>
    </w:p>
    <w:p w14:paraId="58268A28" w14:textId="729EEAC3" w:rsidR="00F920C6" w:rsidRPr="006C2CBC" w:rsidRDefault="00F920C6" w:rsidP="00B7617C">
      <w:pPr>
        <w:jc w:val="both"/>
        <w:rPr>
          <w:color w:val="000000" w:themeColor="text1"/>
          <w:sz w:val="28"/>
          <w:szCs w:val="28"/>
          <w:lang w:val="kk-KZ"/>
        </w:rPr>
      </w:pPr>
      <w:r w:rsidRPr="006C2CBC">
        <w:rPr>
          <w:color w:val="000000" w:themeColor="text1"/>
          <w:sz w:val="28"/>
          <w:szCs w:val="28"/>
          <w:lang w:val="kk-KZ"/>
        </w:rPr>
        <w:t xml:space="preserve">Кесте </w:t>
      </w:r>
      <w:r w:rsidRPr="006C2CBC">
        <w:rPr>
          <w:color w:val="000000" w:themeColor="text1"/>
          <w:sz w:val="28"/>
          <w:szCs w:val="28"/>
        </w:rPr>
        <w:t>1 – М</w:t>
      </w:r>
      <w:proofErr w:type="spellStart"/>
      <w:r w:rsidRPr="006C2CBC">
        <w:rPr>
          <w:color w:val="000000" w:themeColor="text1"/>
          <w:sz w:val="28"/>
          <w:szCs w:val="28"/>
          <w:lang w:val="kk-KZ"/>
        </w:rPr>
        <w:t>әтін</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w:t>
      </w:r>
      <w:r w:rsidR="00F36C31" w:rsidRPr="006C2CBC">
        <w:rPr>
          <w:color w:val="000000" w:themeColor="text1"/>
          <w:sz w:val="28"/>
          <w:szCs w:val="28"/>
          <w:lang w:val="kk-KZ"/>
        </w:rPr>
        <w:t>айырым белгілері</w:t>
      </w:r>
    </w:p>
    <w:p w14:paraId="217DAB21" w14:textId="77777777" w:rsidR="00F920C6" w:rsidRPr="006C2CBC" w:rsidRDefault="00F920C6" w:rsidP="0071365A">
      <w:pPr>
        <w:ind w:firstLine="708"/>
        <w:jc w:val="both"/>
        <w:rPr>
          <w:color w:val="000000" w:themeColor="text1"/>
          <w:sz w:val="28"/>
          <w:szCs w:val="28"/>
          <w:lang w:val="kk-KZ"/>
        </w:rPr>
      </w:pPr>
    </w:p>
    <w:tbl>
      <w:tblPr>
        <w:tblStyle w:val="12"/>
        <w:tblW w:w="9072" w:type="dxa"/>
        <w:tblInd w:w="-5" w:type="dxa"/>
        <w:tblLook w:val="04A0" w:firstRow="1" w:lastRow="0" w:firstColumn="1" w:lastColumn="0" w:noHBand="0" w:noVBand="1"/>
      </w:tblPr>
      <w:tblGrid>
        <w:gridCol w:w="551"/>
        <w:gridCol w:w="2040"/>
        <w:gridCol w:w="2796"/>
        <w:gridCol w:w="3685"/>
      </w:tblGrid>
      <w:tr w:rsidR="006C2CBC" w:rsidRPr="006C2CBC" w14:paraId="1C6BF340" w14:textId="77777777" w:rsidTr="002A25CB">
        <w:tc>
          <w:tcPr>
            <w:tcW w:w="551" w:type="dxa"/>
            <w:hideMark/>
          </w:tcPr>
          <w:p w14:paraId="7767A3FD" w14:textId="77777777" w:rsidR="00F36C31" w:rsidRPr="006C2CBC" w:rsidRDefault="00F36C31">
            <w:pPr>
              <w:jc w:val="center"/>
              <w:rPr>
                <w:b/>
                <w:bCs/>
                <w:color w:val="000000" w:themeColor="text1"/>
              </w:rPr>
            </w:pPr>
            <w:r w:rsidRPr="006C2CBC">
              <w:rPr>
                <w:b/>
                <w:bCs/>
                <w:color w:val="000000" w:themeColor="text1"/>
              </w:rPr>
              <w:t>№</w:t>
            </w:r>
          </w:p>
        </w:tc>
        <w:tc>
          <w:tcPr>
            <w:tcW w:w="2040" w:type="dxa"/>
            <w:hideMark/>
          </w:tcPr>
          <w:p w14:paraId="5E0B1319" w14:textId="77777777" w:rsidR="00F36C31" w:rsidRPr="006C2CBC" w:rsidRDefault="00F36C31">
            <w:pPr>
              <w:jc w:val="center"/>
              <w:rPr>
                <w:b/>
                <w:bCs/>
                <w:color w:val="000000" w:themeColor="text1"/>
                <w:sz w:val="24"/>
                <w:szCs w:val="24"/>
              </w:rPr>
            </w:pPr>
            <w:proofErr w:type="spellStart"/>
            <w:r w:rsidRPr="006C2CBC">
              <w:rPr>
                <w:rStyle w:val="a8"/>
                <w:color w:val="000000" w:themeColor="text1"/>
                <w:sz w:val="24"/>
                <w:szCs w:val="24"/>
              </w:rPr>
              <w:t>Қырлары</w:t>
            </w:r>
            <w:proofErr w:type="spellEnd"/>
          </w:p>
        </w:tc>
        <w:tc>
          <w:tcPr>
            <w:tcW w:w="2796" w:type="dxa"/>
            <w:hideMark/>
          </w:tcPr>
          <w:p w14:paraId="69E89F64" w14:textId="332E2DA9" w:rsidR="00F36C31" w:rsidRPr="006C2CBC" w:rsidRDefault="00F36C31">
            <w:pPr>
              <w:jc w:val="center"/>
              <w:rPr>
                <w:b/>
                <w:bCs/>
                <w:color w:val="000000" w:themeColor="text1"/>
                <w:sz w:val="24"/>
                <w:szCs w:val="24"/>
              </w:rPr>
            </w:pPr>
            <w:proofErr w:type="spellStart"/>
            <w:r w:rsidRPr="006C2CBC">
              <w:rPr>
                <w:rStyle w:val="a8"/>
                <w:color w:val="000000" w:themeColor="text1"/>
                <w:sz w:val="24"/>
                <w:szCs w:val="24"/>
              </w:rPr>
              <w:t>Мәтін</w:t>
            </w:r>
            <w:proofErr w:type="spellEnd"/>
            <w:r w:rsidRPr="006C2CBC">
              <w:rPr>
                <w:b/>
                <w:bCs/>
                <w:color w:val="000000" w:themeColor="text1"/>
                <w:sz w:val="24"/>
                <w:szCs w:val="24"/>
              </w:rPr>
              <w:t xml:space="preserve"> </w:t>
            </w:r>
          </w:p>
        </w:tc>
        <w:tc>
          <w:tcPr>
            <w:tcW w:w="3685" w:type="dxa"/>
            <w:hideMark/>
          </w:tcPr>
          <w:p w14:paraId="1C379C18" w14:textId="0D9A77C7" w:rsidR="00F36C31" w:rsidRPr="006C2CBC" w:rsidRDefault="00F36C31">
            <w:pPr>
              <w:jc w:val="center"/>
              <w:rPr>
                <w:b/>
                <w:bCs/>
                <w:color w:val="000000" w:themeColor="text1"/>
                <w:sz w:val="24"/>
                <w:szCs w:val="24"/>
              </w:rPr>
            </w:pPr>
            <w:proofErr w:type="spellStart"/>
            <w:r w:rsidRPr="006C2CBC">
              <w:rPr>
                <w:rStyle w:val="a8"/>
                <w:color w:val="000000" w:themeColor="text1"/>
                <w:sz w:val="24"/>
                <w:szCs w:val="24"/>
              </w:rPr>
              <w:t>Дискурс</w:t>
            </w:r>
            <w:proofErr w:type="spellEnd"/>
            <w:r w:rsidRPr="006C2CBC">
              <w:rPr>
                <w:b/>
                <w:bCs/>
                <w:color w:val="000000" w:themeColor="text1"/>
                <w:sz w:val="24"/>
                <w:szCs w:val="24"/>
              </w:rPr>
              <w:t xml:space="preserve"> </w:t>
            </w:r>
          </w:p>
        </w:tc>
      </w:tr>
      <w:tr w:rsidR="006C2CBC" w:rsidRPr="006C2CBC" w14:paraId="1F7A9D5D" w14:textId="77777777" w:rsidTr="002A25CB">
        <w:tc>
          <w:tcPr>
            <w:tcW w:w="551" w:type="dxa"/>
            <w:hideMark/>
          </w:tcPr>
          <w:p w14:paraId="745FB05E" w14:textId="77777777" w:rsidR="00F36C31" w:rsidRPr="006C2CBC" w:rsidRDefault="00F36C31">
            <w:pPr>
              <w:rPr>
                <w:color w:val="000000" w:themeColor="text1"/>
                <w:sz w:val="24"/>
                <w:szCs w:val="24"/>
              </w:rPr>
            </w:pPr>
            <w:r w:rsidRPr="006C2CBC">
              <w:rPr>
                <w:color w:val="000000" w:themeColor="text1"/>
                <w:sz w:val="24"/>
                <w:szCs w:val="24"/>
              </w:rPr>
              <w:t>1</w:t>
            </w:r>
          </w:p>
        </w:tc>
        <w:tc>
          <w:tcPr>
            <w:tcW w:w="2040" w:type="dxa"/>
            <w:hideMark/>
          </w:tcPr>
          <w:p w14:paraId="15FE095A" w14:textId="77777777" w:rsidR="00F36C31" w:rsidRPr="006C2CBC" w:rsidRDefault="00F36C31">
            <w:pPr>
              <w:rPr>
                <w:color w:val="000000" w:themeColor="text1"/>
              </w:rPr>
            </w:pPr>
            <w:proofErr w:type="spellStart"/>
            <w:r w:rsidRPr="006C2CBC">
              <w:rPr>
                <w:color w:val="000000" w:themeColor="text1"/>
              </w:rPr>
              <w:t>Табиғаты</w:t>
            </w:r>
            <w:proofErr w:type="spellEnd"/>
          </w:p>
        </w:tc>
        <w:tc>
          <w:tcPr>
            <w:tcW w:w="2796" w:type="dxa"/>
            <w:hideMark/>
          </w:tcPr>
          <w:p w14:paraId="4DB97745" w14:textId="77777777" w:rsidR="00F36C31" w:rsidRPr="006C2CBC" w:rsidRDefault="00F36C31">
            <w:pPr>
              <w:rPr>
                <w:b/>
                <w:bCs/>
                <w:color w:val="000000" w:themeColor="text1"/>
              </w:rPr>
            </w:pPr>
            <w:proofErr w:type="spellStart"/>
            <w:r w:rsidRPr="006C2CBC">
              <w:rPr>
                <w:rStyle w:val="a8"/>
                <w:b w:val="0"/>
                <w:bCs w:val="0"/>
                <w:color w:val="000000" w:themeColor="text1"/>
              </w:rPr>
              <w:t>Статикалық</w:t>
            </w:r>
            <w:proofErr w:type="spellEnd"/>
            <w:r w:rsidRPr="006C2CBC">
              <w:rPr>
                <w:rStyle w:val="a8"/>
                <w:b w:val="0"/>
                <w:bCs w:val="0"/>
                <w:color w:val="000000" w:themeColor="text1"/>
              </w:rPr>
              <w:t xml:space="preserve"> </w:t>
            </w:r>
            <w:proofErr w:type="spellStart"/>
            <w:r w:rsidRPr="006C2CBC">
              <w:rPr>
                <w:rStyle w:val="a8"/>
                <w:b w:val="0"/>
                <w:bCs w:val="0"/>
                <w:color w:val="000000" w:themeColor="text1"/>
              </w:rPr>
              <w:t>күйдегі</w:t>
            </w:r>
            <w:proofErr w:type="spellEnd"/>
            <w:r w:rsidRPr="006C2CBC">
              <w:rPr>
                <w:rStyle w:val="a8"/>
                <w:b w:val="0"/>
                <w:bCs w:val="0"/>
                <w:color w:val="000000" w:themeColor="text1"/>
              </w:rPr>
              <w:t xml:space="preserve"> </w:t>
            </w:r>
            <w:proofErr w:type="spellStart"/>
            <w:r w:rsidRPr="006C2CBC">
              <w:rPr>
                <w:rStyle w:val="a8"/>
                <w:b w:val="0"/>
                <w:bCs w:val="0"/>
                <w:color w:val="000000" w:themeColor="text1"/>
              </w:rPr>
              <w:t>тілдік</w:t>
            </w:r>
            <w:proofErr w:type="spellEnd"/>
            <w:r w:rsidRPr="006C2CBC">
              <w:rPr>
                <w:rStyle w:val="a8"/>
                <w:b w:val="0"/>
                <w:bCs w:val="0"/>
                <w:color w:val="000000" w:themeColor="text1"/>
              </w:rPr>
              <w:t xml:space="preserve"> </w:t>
            </w:r>
            <w:proofErr w:type="spellStart"/>
            <w:r w:rsidRPr="006C2CBC">
              <w:rPr>
                <w:rStyle w:val="a8"/>
                <w:b w:val="0"/>
                <w:bCs w:val="0"/>
                <w:color w:val="000000" w:themeColor="text1"/>
              </w:rPr>
              <w:t>өнім</w:t>
            </w:r>
            <w:proofErr w:type="spellEnd"/>
          </w:p>
        </w:tc>
        <w:tc>
          <w:tcPr>
            <w:tcW w:w="3685" w:type="dxa"/>
            <w:hideMark/>
          </w:tcPr>
          <w:p w14:paraId="5F216709" w14:textId="77777777" w:rsidR="00F36C31" w:rsidRPr="006C2CBC" w:rsidRDefault="00F36C31">
            <w:pPr>
              <w:rPr>
                <w:b/>
                <w:bCs/>
                <w:color w:val="000000" w:themeColor="text1"/>
              </w:rPr>
            </w:pPr>
            <w:proofErr w:type="spellStart"/>
            <w:r w:rsidRPr="006C2CBC">
              <w:rPr>
                <w:rStyle w:val="a8"/>
                <w:b w:val="0"/>
                <w:bCs w:val="0"/>
                <w:color w:val="000000" w:themeColor="text1"/>
              </w:rPr>
              <w:t>Динамикалық-коммуникативтік</w:t>
            </w:r>
            <w:proofErr w:type="spellEnd"/>
            <w:r w:rsidRPr="006C2CBC">
              <w:rPr>
                <w:rStyle w:val="a8"/>
                <w:b w:val="0"/>
                <w:bCs w:val="0"/>
                <w:color w:val="000000" w:themeColor="text1"/>
              </w:rPr>
              <w:t xml:space="preserve"> </w:t>
            </w:r>
            <w:proofErr w:type="spellStart"/>
            <w:r w:rsidRPr="006C2CBC">
              <w:rPr>
                <w:rStyle w:val="a8"/>
                <w:b w:val="0"/>
                <w:bCs w:val="0"/>
                <w:color w:val="000000" w:themeColor="text1"/>
              </w:rPr>
              <w:t>үдеріс</w:t>
            </w:r>
            <w:proofErr w:type="spellEnd"/>
          </w:p>
        </w:tc>
      </w:tr>
      <w:tr w:rsidR="006C2CBC" w:rsidRPr="006C2CBC" w14:paraId="4D0647DD" w14:textId="77777777" w:rsidTr="002A25CB">
        <w:tc>
          <w:tcPr>
            <w:tcW w:w="551" w:type="dxa"/>
            <w:hideMark/>
          </w:tcPr>
          <w:p w14:paraId="3DF3AB23" w14:textId="77777777" w:rsidR="00F36C31" w:rsidRPr="006C2CBC" w:rsidRDefault="00F36C31">
            <w:pPr>
              <w:rPr>
                <w:color w:val="000000" w:themeColor="text1"/>
              </w:rPr>
            </w:pPr>
            <w:r w:rsidRPr="006C2CBC">
              <w:rPr>
                <w:color w:val="000000" w:themeColor="text1"/>
              </w:rPr>
              <w:t>2</w:t>
            </w:r>
          </w:p>
        </w:tc>
        <w:tc>
          <w:tcPr>
            <w:tcW w:w="2040" w:type="dxa"/>
            <w:hideMark/>
          </w:tcPr>
          <w:p w14:paraId="47F939F4" w14:textId="77777777" w:rsidR="00F36C31" w:rsidRPr="006C2CBC" w:rsidRDefault="00F36C31">
            <w:pPr>
              <w:rPr>
                <w:color w:val="000000" w:themeColor="text1"/>
              </w:rPr>
            </w:pPr>
            <w:proofErr w:type="spellStart"/>
            <w:r w:rsidRPr="006C2CBC">
              <w:rPr>
                <w:color w:val="000000" w:themeColor="text1"/>
              </w:rPr>
              <w:t>Құрылымдық</w:t>
            </w:r>
            <w:proofErr w:type="spellEnd"/>
            <w:r w:rsidRPr="006C2CBC">
              <w:rPr>
                <w:color w:val="000000" w:themeColor="text1"/>
              </w:rPr>
              <w:t xml:space="preserve"> </w:t>
            </w:r>
            <w:proofErr w:type="spellStart"/>
            <w:r w:rsidRPr="006C2CBC">
              <w:rPr>
                <w:color w:val="000000" w:themeColor="text1"/>
              </w:rPr>
              <w:t>бірлігі</w:t>
            </w:r>
            <w:proofErr w:type="spellEnd"/>
          </w:p>
        </w:tc>
        <w:tc>
          <w:tcPr>
            <w:tcW w:w="2796" w:type="dxa"/>
            <w:hideMark/>
          </w:tcPr>
          <w:p w14:paraId="3F31101F" w14:textId="77777777" w:rsidR="00F36C31" w:rsidRPr="006C2CBC" w:rsidRDefault="00F36C31">
            <w:pPr>
              <w:rPr>
                <w:color w:val="000000" w:themeColor="text1"/>
              </w:rPr>
            </w:pPr>
            <w:proofErr w:type="spellStart"/>
            <w:r w:rsidRPr="006C2CBC">
              <w:rPr>
                <w:color w:val="000000" w:themeColor="text1"/>
              </w:rPr>
              <w:t>Сөйлемдер</w:t>
            </w:r>
            <w:proofErr w:type="spellEnd"/>
          </w:p>
        </w:tc>
        <w:tc>
          <w:tcPr>
            <w:tcW w:w="3685" w:type="dxa"/>
            <w:hideMark/>
          </w:tcPr>
          <w:p w14:paraId="58443DDE" w14:textId="77777777" w:rsidR="00F36C31" w:rsidRPr="006C2CBC" w:rsidRDefault="00F36C31">
            <w:pPr>
              <w:rPr>
                <w:color w:val="000000" w:themeColor="text1"/>
              </w:rPr>
            </w:pPr>
            <w:proofErr w:type="spellStart"/>
            <w:r w:rsidRPr="006C2CBC">
              <w:rPr>
                <w:color w:val="000000" w:themeColor="text1"/>
              </w:rPr>
              <w:t>Айтылымдар</w:t>
            </w:r>
            <w:proofErr w:type="spellEnd"/>
            <w:r w:rsidRPr="006C2CBC">
              <w:rPr>
                <w:color w:val="000000" w:themeColor="text1"/>
              </w:rPr>
              <w:t xml:space="preserve"> </w:t>
            </w:r>
            <w:proofErr w:type="spellStart"/>
            <w:r w:rsidRPr="006C2CBC">
              <w:rPr>
                <w:color w:val="000000" w:themeColor="text1"/>
              </w:rPr>
              <w:t>мен</w:t>
            </w:r>
            <w:proofErr w:type="spellEnd"/>
            <w:r w:rsidRPr="006C2CBC">
              <w:rPr>
                <w:color w:val="000000" w:themeColor="text1"/>
              </w:rPr>
              <w:t xml:space="preserve"> </w:t>
            </w:r>
            <w:proofErr w:type="spellStart"/>
            <w:r w:rsidRPr="006C2CBC">
              <w:rPr>
                <w:color w:val="000000" w:themeColor="text1"/>
              </w:rPr>
              <w:t>мәтіндер</w:t>
            </w:r>
            <w:proofErr w:type="spellEnd"/>
          </w:p>
        </w:tc>
      </w:tr>
      <w:tr w:rsidR="006C2CBC" w:rsidRPr="006C2CBC" w14:paraId="06A13E43" w14:textId="77777777" w:rsidTr="002A25CB">
        <w:tc>
          <w:tcPr>
            <w:tcW w:w="551" w:type="dxa"/>
            <w:hideMark/>
          </w:tcPr>
          <w:p w14:paraId="04FFB770" w14:textId="77777777" w:rsidR="00F36C31" w:rsidRPr="006C2CBC" w:rsidRDefault="00F36C31">
            <w:pPr>
              <w:rPr>
                <w:color w:val="000000" w:themeColor="text1"/>
              </w:rPr>
            </w:pPr>
            <w:r w:rsidRPr="006C2CBC">
              <w:rPr>
                <w:color w:val="000000" w:themeColor="text1"/>
              </w:rPr>
              <w:t>3</w:t>
            </w:r>
          </w:p>
        </w:tc>
        <w:tc>
          <w:tcPr>
            <w:tcW w:w="2040" w:type="dxa"/>
            <w:hideMark/>
          </w:tcPr>
          <w:p w14:paraId="612D0878" w14:textId="77777777" w:rsidR="00F36C31" w:rsidRPr="006C2CBC" w:rsidRDefault="00F36C31">
            <w:pPr>
              <w:rPr>
                <w:color w:val="000000" w:themeColor="text1"/>
              </w:rPr>
            </w:pPr>
            <w:proofErr w:type="spellStart"/>
            <w:r w:rsidRPr="006C2CBC">
              <w:rPr>
                <w:color w:val="000000" w:themeColor="text1"/>
              </w:rPr>
              <w:t>Қызметі</w:t>
            </w:r>
            <w:proofErr w:type="spellEnd"/>
          </w:p>
        </w:tc>
        <w:tc>
          <w:tcPr>
            <w:tcW w:w="2796" w:type="dxa"/>
            <w:hideMark/>
          </w:tcPr>
          <w:p w14:paraId="17AADA0F" w14:textId="77777777" w:rsidR="00F36C31" w:rsidRPr="006C2CBC" w:rsidRDefault="00F36C31">
            <w:pPr>
              <w:rPr>
                <w:color w:val="000000" w:themeColor="text1"/>
              </w:rPr>
            </w:pPr>
            <w:proofErr w:type="spellStart"/>
            <w:r w:rsidRPr="006C2CBC">
              <w:rPr>
                <w:color w:val="000000" w:themeColor="text1"/>
              </w:rPr>
              <w:t>Ақпаратты</w:t>
            </w:r>
            <w:proofErr w:type="spellEnd"/>
            <w:r w:rsidRPr="006C2CBC">
              <w:rPr>
                <w:color w:val="000000" w:themeColor="text1"/>
              </w:rPr>
              <w:t xml:space="preserve"> </w:t>
            </w:r>
            <w:proofErr w:type="spellStart"/>
            <w:r w:rsidRPr="006C2CBC">
              <w:rPr>
                <w:color w:val="000000" w:themeColor="text1"/>
              </w:rPr>
              <w:t>сақтау</w:t>
            </w:r>
            <w:proofErr w:type="spellEnd"/>
            <w:r w:rsidRPr="006C2CBC">
              <w:rPr>
                <w:color w:val="000000" w:themeColor="text1"/>
              </w:rPr>
              <w:t xml:space="preserve">, </w:t>
            </w:r>
            <w:proofErr w:type="spellStart"/>
            <w:r w:rsidRPr="006C2CBC">
              <w:rPr>
                <w:color w:val="000000" w:themeColor="text1"/>
              </w:rPr>
              <w:t>бекіту</w:t>
            </w:r>
            <w:proofErr w:type="spellEnd"/>
          </w:p>
        </w:tc>
        <w:tc>
          <w:tcPr>
            <w:tcW w:w="3685" w:type="dxa"/>
            <w:hideMark/>
          </w:tcPr>
          <w:p w14:paraId="107C2B99" w14:textId="77777777" w:rsidR="00F36C31" w:rsidRPr="006C2CBC" w:rsidRDefault="00F36C31">
            <w:pPr>
              <w:rPr>
                <w:color w:val="000000" w:themeColor="text1"/>
              </w:rPr>
            </w:pPr>
            <w:proofErr w:type="spellStart"/>
            <w:r w:rsidRPr="006C2CBC">
              <w:rPr>
                <w:color w:val="000000" w:themeColor="text1"/>
              </w:rPr>
              <w:t>Ақпаратты</w:t>
            </w:r>
            <w:proofErr w:type="spellEnd"/>
            <w:r w:rsidRPr="006C2CBC">
              <w:rPr>
                <w:color w:val="000000" w:themeColor="text1"/>
              </w:rPr>
              <w:t xml:space="preserve"> </w:t>
            </w:r>
            <w:proofErr w:type="spellStart"/>
            <w:r w:rsidRPr="006C2CBC">
              <w:rPr>
                <w:color w:val="000000" w:themeColor="text1"/>
              </w:rPr>
              <w:t>жеткізу</w:t>
            </w:r>
            <w:proofErr w:type="spellEnd"/>
            <w:r w:rsidRPr="006C2CBC">
              <w:rPr>
                <w:color w:val="000000" w:themeColor="text1"/>
              </w:rPr>
              <w:t xml:space="preserve">, </w:t>
            </w:r>
            <w:proofErr w:type="spellStart"/>
            <w:r w:rsidRPr="006C2CBC">
              <w:rPr>
                <w:color w:val="000000" w:themeColor="text1"/>
              </w:rPr>
              <w:t>ықпал</w:t>
            </w:r>
            <w:proofErr w:type="spellEnd"/>
            <w:r w:rsidRPr="006C2CBC">
              <w:rPr>
                <w:color w:val="000000" w:themeColor="text1"/>
              </w:rPr>
              <w:t xml:space="preserve"> </w:t>
            </w:r>
            <w:proofErr w:type="spellStart"/>
            <w:r w:rsidRPr="006C2CBC">
              <w:rPr>
                <w:color w:val="000000" w:themeColor="text1"/>
              </w:rPr>
              <w:t>ету</w:t>
            </w:r>
            <w:proofErr w:type="spellEnd"/>
            <w:r w:rsidRPr="006C2CBC">
              <w:rPr>
                <w:color w:val="000000" w:themeColor="text1"/>
              </w:rPr>
              <w:t xml:space="preserve">, </w:t>
            </w:r>
            <w:proofErr w:type="spellStart"/>
            <w:r w:rsidRPr="006C2CBC">
              <w:rPr>
                <w:color w:val="000000" w:themeColor="text1"/>
              </w:rPr>
              <w:t>қатынас</w:t>
            </w:r>
            <w:proofErr w:type="spellEnd"/>
            <w:r w:rsidRPr="006C2CBC">
              <w:rPr>
                <w:color w:val="000000" w:themeColor="text1"/>
              </w:rPr>
              <w:t xml:space="preserve"> </w:t>
            </w:r>
            <w:proofErr w:type="spellStart"/>
            <w:r w:rsidRPr="006C2CBC">
              <w:rPr>
                <w:color w:val="000000" w:themeColor="text1"/>
              </w:rPr>
              <w:t>орнату</w:t>
            </w:r>
            <w:proofErr w:type="spellEnd"/>
          </w:p>
        </w:tc>
      </w:tr>
      <w:tr w:rsidR="006C2CBC" w:rsidRPr="006C2CBC" w14:paraId="69916B06" w14:textId="77777777" w:rsidTr="002A25CB">
        <w:tc>
          <w:tcPr>
            <w:tcW w:w="551" w:type="dxa"/>
            <w:hideMark/>
          </w:tcPr>
          <w:p w14:paraId="72DE5439" w14:textId="77777777" w:rsidR="00F36C31" w:rsidRPr="006C2CBC" w:rsidRDefault="00F36C31">
            <w:pPr>
              <w:rPr>
                <w:color w:val="000000" w:themeColor="text1"/>
              </w:rPr>
            </w:pPr>
            <w:r w:rsidRPr="006C2CBC">
              <w:rPr>
                <w:color w:val="000000" w:themeColor="text1"/>
              </w:rPr>
              <w:t>4</w:t>
            </w:r>
          </w:p>
        </w:tc>
        <w:tc>
          <w:tcPr>
            <w:tcW w:w="2040" w:type="dxa"/>
            <w:hideMark/>
          </w:tcPr>
          <w:p w14:paraId="5651FE46" w14:textId="77777777" w:rsidR="00F36C31" w:rsidRPr="006C2CBC" w:rsidRDefault="00F36C31">
            <w:pPr>
              <w:rPr>
                <w:color w:val="000000" w:themeColor="text1"/>
              </w:rPr>
            </w:pPr>
            <w:proofErr w:type="spellStart"/>
            <w:r w:rsidRPr="006C2CBC">
              <w:rPr>
                <w:color w:val="000000" w:themeColor="text1"/>
              </w:rPr>
              <w:t>Қолданылу</w:t>
            </w:r>
            <w:proofErr w:type="spellEnd"/>
            <w:r w:rsidRPr="006C2CBC">
              <w:rPr>
                <w:color w:val="000000" w:themeColor="text1"/>
              </w:rPr>
              <w:t xml:space="preserve"> </w:t>
            </w:r>
            <w:proofErr w:type="spellStart"/>
            <w:r w:rsidRPr="006C2CBC">
              <w:rPr>
                <w:color w:val="000000" w:themeColor="text1"/>
              </w:rPr>
              <w:t>формасы</w:t>
            </w:r>
            <w:proofErr w:type="spellEnd"/>
          </w:p>
        </w:tc>
        <w:tc>
          <w:tcPr>
            <w:tcW w:w="2796" w:type="dxa"/>
            <w:hideMark/>
          </w:tcPr>
          <w:p w14:paraId="2294AF1B" w14:textId="20608C43" w:rsidR="00F36C31" w:rsidRPr="006C2CBC" w:rsidRDefault="00F36C31">
            <w:pPr>
              <w:rPr>
                <w:color w:val="000000" w:themeColor="text1"/>
              </w:rPr>
            </w:pPr>
            <w:proofErr w:type="spellStart"/>
            <w:r w:rsidRPr="006C2CBC">
              <w:rPr>
                <w:color w:val="000000" w:themeColor="text1"/>
              </w:rPr>
              <w:t>Жазбаша</w:t>
            </w:r>
            <w:proofErr w:type="spellEnd"/>
            <w:r w:rsidRPr="006C2CBC">
              <w:rPr>
                <w:color w:val="000000" w:themeColor="text1"/>
                <w:lang w:val="kk-KZ"/>
              </w:rPr>
              <w:t>,</w:t>
            </w:r>
            <w:r w:rsidRPr="006C2CBC">
              <w:rPr>
                <w:color w:val="000000" w:themeColor="text1"/>
              </w:rPr>
              <w:t xml:space="preserve"> </w:t>
            </w:r>
            <w:proofErr w:type="spellStart"/>
            <w:r w:rsidRPr="006C2CBC">
              <w:rPr>
                <w:color w:val="000000" w:themeColor="text1"/>
              </w:rPr>
              <w:t>графикалық</w:t>
            </w:r>
            <w:proofErr w:type="spellEnd"/>
          </w:p>
        </w:tc>
        <w:tc>
          <w:tcPr>
            <w:tcW w:w="3685" w:type="dxa"/>
            <w:hideMark/>
          </w:tcPr>
          <w:p w14:paraId="3D0E52F6" w14:textId="77777777" w:rsidR="00F36C31" w:rsidRPr="006C2CBC" w:rsidRDefault="00F36C31">
            <w:pPr>
              <w:rPr>
                <w:color w:val="000000" w:themeColor="text1"/>
              </w:rPr>
            </w:pPr>
            <w:proofErr w:type="spellStart"/>
            <w:r w:rsidRPr="006C2CBC">
              <w:rPr>
                <w:color w:val="000000" w:themeColor="text1"/>
              </w:rPr>
              <w:t>Ауызша</w:t>
            </w:r>
            <w:proofErr w:type="spellEnd"/>
            <w:r w:rsidRPr="006C2CBC">
              <w:rPr>
                <w:color w:val="000000" w:themeColor="text1"/>
              </w:rPr>
              <w:t xml:space="preserve"> + </w:t>
            </w:r>
            <w:proofErr w:type="spellStart"/>
            <w:r w:rsidRPr="006C2CBC">
              <w:rPr>
                <w:color w:val="000000" w:themeColor="text1"/>
              </w:rPr>
              <w:t>жазбаша</w:t>
            </w:r>
            <w:proofErr w:type="spellEnd"/>
            <w:r w:rsidRPr="006C2CBC">
              <w:rPr>
                <w:color w:val="000000" w:themeColor="text1"/>
              </w:rPr>
              <w:t xml:space="preserve">, </w:t>
            </w:r>
            <w:proofErr w:type="spellStart"/>
            <w:r w:rsidRPr="006C2CBC">
              <w:rPr>
                <w:color w:val="000000" w:themeColor="text1"/>
              </w:rPr>
              <w:t>бейвербалды</w:t>
            </w:r>
            <w:proofErr w:type="spellEnd"/>
            <w:r w:rsidRPr="006C2CBC">
              <w:rPr>
                <w:color w:val="000000" w:themeColor="text1"/>
              </w:rPr>
              <w:t xml:space="preserve"> </w:t>
            </w:r>
            <w:proofErr w:type="spellStart"/>
            <w:r w:rsidRPr="006C2CBC">
              <w:rPr>
                <w:color w:val="000000" w:themeColor="text1"/>
              </w:rPr>
              <w:t>элементтер</w:t>
            </w:r>
            <w:proofErr w:type="spellEnd"/>
          </w:p>
        </w:tc>
      </w:tr>
      <w:tr w:rsidR="006C2CBC" w:rsidRPr="006C2CBC" w14:paraId="04BC22C5" w14:textId="77777777" w:rsidTr="002A25CB">
        <w:tc>
          <w:tcPr>
            <w:tcW w:w="551" w:type="dxa"/>
            <w:hideMark/>
          </w:tcPr>
          <w:p w14:paraId="0AC3C636" w14:textId="77777777" w:rsidR="00F36C31" w:rsidRPr="006C2CBC" w:rsidRDefault="00F36C31">
            <w:pPr>
              <w:rPr>
                <w:color w:val="000000" w:themeColor="text1"/>
              </w:rPr>
            </w:pPr>
            <w:r w:rsidRPr="006C2CBC">
              <w:rPr>
                <w:color w:val="000000" w:themeColor="text1"/>
              </w:rPr>
              <w:t>5</w:t>
            </w:r>
          </w:p>
        </w:tc>
        <w:tc>
          <w:tcPr>
            <w:tcW w:w="2040" w:type="dxa"/>
            <w:hideMark/>
          </w:tcPr>
          <w:p w14:paraId="1397B0DB" w14:textId="77777777" w:rsidR="00F36C31" w:rsidRPr="006C2CBC" w:rsidRDefault="00F36C31">
            <w:pPr>
              <w:rPr>
                <w:color w:val="000000" w:themeColor="text1"/>
              </w:rPr>
            </w:pPr>
            <w:proofErr w:type="spellStart"/>
            <w:r w:rsidRPr="006C2CBC">
              <w:rPr>
                <w:color w:val="000000" w:themeColor="text1"/>
              </w:rPr>
              <w:t>Қатысым</w:t>
            </w:r>
            <w:proofErr w:type="spellEnd"/>
            <w:r w:rsidRPr="006C2CBC">
              <w:rPr>
                <w:color w:val="000000" w:themeColor="text1"/>
              </w:rPr>
              <w:t xml:space="preserve"> </w:t>
            </w:r>
            <w:proofErr w:type="spellStart"/>
            <w:r w:rsidRPr="006C2CBC">
              <w:rPr>
                <w:color w:val="000000" w:themeColor="text1"/>
              </w:rPr>
              <w:t>сипаты</w:t>
            </w:r>
            <w:proofErr w:type="spellEnd"/>
          </w:p>
        </w:tc>
        <w:tc>
          <w:tcPr>
            <w:tcW w:w="2796" w:type="dxa"/>
            <w:hideMark/>
          </w:tcPr>
          <w:p w14:paraId="3D686D9E" w14:textId="77777777" w:rsidR="00F36C31" w:rsidRPr="006C2CBC" w:rsidRDefault="00F36C31">
            <w:pPr>
              <w:rPr>
                <w:color w:val="000000" w:themeColor="text1"/>
              </w:rPr>
            </w:pPr>
            <w:proofErr w:type="spellStart"/>
            <w:r w:rsidRPr="006C2CBC">
              <w:rPr>
                <w:color w:val="000000" w:themeColor="text1"/>
              </w:rPr>
              <w:t>Автор</w:t>
            </w:r>
            <w:proofErr w:type="spellEnd"/>
            <w:r w:rsidRPr="006C2CBC">
              <w:rPr>
                <w:color w:val="000000" w:themeColor="text1"/>
              </w:rPr>
              <w:t xml:space="preserve"> → </w:t>
            </w:r>
            <w:proofErr w:type="spellStart"/>
            <w:r w:rsidRPr="006C2CBC">
              <w:rPr>
                <w:color w:val="000000" w:themeColor="text1"/>
              </w:rPr>
              <w:t>қабылдаушы</w:t>
            </w:r>
            <w:proofErr w:type="spellEnd"/>
            <w:r w:rsidRPr="006C2CBC">
              <w:rPr>
                <w:color w:val="000000" w:themeColor="text1"/>
              </w:rPr>
              <w:t xml:space="preserve"> (</w:t>
            </w:r>
            <w:proofErr w:type="spellStart"/>
            <w:r w:rsidRPr="006C2CBC">
              <w:rPr>
                <w:color w:val="000000" w:themeColor="text1"/>
              </w:rPr>
              <w:t>біржақты</w:t>
            </w:r>
            <w:proofErr w:type="spellEnd"/>
            <w:r w:rsidRPr="006C2CBC">
              <w:rPr>
                <w:color w:val="000000" w:themeColor="text1"/>
              </w:rPr>
              <w:t>)</w:t>
            </w:r>
          </w:p>
        </w:tc>
        <w:tc>
          <w:tcPr>
            <w:tcW w:w="3685" w:type="dxa"/>
            <w:hideMark/>
          </w:tcPr>
          <w:p w14:paraId="15E316C0" w14:textId="77777777" w:rsidR="002A25CB" w:rsidRPr="006C2CBC" w:rsidRDefault="00F36C31">
            <w:pPr>
              <w:rPr>
                <w:color w:val="000000" w:themeColor="text1"/>
                <w:lang w:val="kk-KZ"/>
              </w:rPr>
            </w:pPr>
            <w:proofErr w:type="spellStart"/>
            <w:r w:rsidRPr="006C2CBC">
              <w:rPr>
                <w:color w:val="000000" w:themeColor="text1"/>
                <w:lang w:val="ru-RU"/>
              </w:rPr>
              <w:t>Айтушы</w:t>
            </w:r>
            <w:proofErr w:type="spellEnd"/>
            <w:r w:rsidRPr="006C2CBC">
              <w:rPr>
                <w:color w:val="000000" w:themeColor="text1"/>
              </w:rPr>
              <w:t xml:space="preserve"> ↔ </w:t>
            </w:r>
            <w:proofErr w:type="spellStart"/>
            <w:r w:rsidRPr="006C2CBC">
              <w:rPr>
                <w:color w:val="000000" w:themeColor="text1"/>
                <w:lang w:val="ru-RU"/>
              </w:rPr>
              <w:t>тыңдаушы</w:t>
            </w:r>
            <w:proofErr w:type="spellEnd"/>
            <w:r w:rsidRPr="006C2CBC">
              <w:rPr>
                <w:color w:val="000000" w:themeColor="text1"/>
              </w:rPr>
              <w:t xml:space="preserve"> (</w:t>
            </w:r>
            <w:proofErr w:type="spellStart"/>
            <w:r w:rsidRPr="006C2CBC">
              <w:rPr>
                <w:color w:val="000000" w:themeColor="text1"/>
                <w:lang w:val="ru-RU"/>
              </w:rPr>
              <w:t>екіжақты</w:t>
            </w:r>
            <w:proofErr w:type="spellEnd"/>
            <w:r w:rsidRPr="006C2CBC">
              <w:rPr>
                <w:color w:val="000000" w:themeColor="text1"/>
              </w:rPr>
              <w:t xml:space="preserve">, </w:t>
            </w:r>
            <w:proofErr w:type="spellStart"/>
            <w:r w:rsidRPr="006C2CBC">
              <w:rPr>
                <w:color w:val="000000" w:themeColor="text1"/>
                <w:lang w:val="ru-RU"/>
              </w:rPr>
              <w:t>интерактивті</w:t>
            </w:r>
            <w:proofErr w:type="spellEnd"/>
            <w:r w:rsidRPr="006C2CBC">
              <w:rPr>
                <w:color w:val="000000" w:themeColor="text1"/>
              </w:rPr>
              <w:t>)</w:t>
            </w:r>
            <w:r w:rsidR="002A25CB" w:rsidRPr="006C2CBC">
              <w:rPr>
                <w:color w:val="000000" w:themeColor="text1"/>
                <w:lang w:val="kk-KZ"/>
              </w:rPr>
              <w:t xml:space="preserve"> // </w:t>
            </w:r>
          </w:p>
          <w:p w14:paraId="6E3111F8" w14:textId="3951F675" w:rsidR="002A25CB" w:rsidRPr="006C2CBC" w:rsidRDefault="002A25CB">
            <w:pPr>
              <w:rPr>
                <w:color w:val="000000" w:themeColor="text1"/>
                <w:lang w:val="kk-KZ"/>
              </w:rPr>
            </w:pPr>
            <w:r w:rsidRPr="006C2CBC">
              <w:rPr>
                <w:color w:val="000000" w:themeColor="text1"/>
                <w:lang w:val="kk-KZ"/>
              </w:rPr>
              <w:t xml:space="preserve">Автор </w:t>
            </w:r>
            <w:r w:rsidRPr="006C2CBC">
              <w:rPr>
                <w:color w:val="000000" w:themeColor="text1"/>
              </w:rPr>
              <w:t>↔</w:t>
            </w:r>
            <w:r w:rsidRPr="006C2CBC">
              <w:rPr>
                <w:color w:val="000000" w:themeColor="text1"/>
                <w:lang w:val="kk-KZ"/>
              </w:rPr>
              <w:t xml:space="preserve"> мәтін </w:t>
            </w:r>
            <w:r w:rsidRPr="006C2CBC">
              <w:rPr>
                <w:color w:val="000000" w:themeColor="text1"/>
              </w:rPr>
              <w:t>↔</w:t>
            </w:r>
            <w:r w:rsidRPr="006C2CBC">
              <w:rPr>
                <w:color w:val="000000" w:themeColor="text1"/>
                <w:lang w:val="kk-KZ"/>
              </w:rPr>
              <w:t xml:space="preserve"> оқырман</w:t>
            </w:r>
            <w:r w:rsidR="0045154B" w:rsidRPr="006C2CBC">
              <w:rPr>
                <w:color w:val="000000" w:themeColor="text1"/>
              </w:rPr>
              <w:t>↔</w:t>
            </w:r>
            <w:r w:rsidR="0045154B" w:rsidRPr="006C2CBC">
              <w:rPr>
                <w:color w:val="000000" w:themeColor="text1"/>
                <w:lang w:val="kk-KZ"/>
              </w:rPr>
              <w:t>автор</w:t>
            </w:r>
          </w:p>
          <w:p w14:paraId="6A4218BE" w14:textId="773BA43C" w:rsidR="002A25CB" w:rsidRPr="006C2CBC" w:rsidRDefault="002A25CB">
            <w:pPr>
              <w:rPr>
                <w:color w:val="000000" w:themeColor="text1"/>
                <w:lang w:val="kk-KZ"/>
              </w:rPr>
            </w:pPr>
          </w:p>
        </w:tc>
      </w:tr>
      <w:tr w:rsidR="006C2CBC" w:rsidRPr="006C2CBC" w14:paraId="0E0FAEC3" w14:textId="77777777" w:rsidTr="002A25CB">
        <w:tc>
          <w:tcPr>
            <w:tcW w:w="551" w:type="dxa"/>
            <w:hideMark/>
          </w:tcPr>
          <w:p w14:paraId="408E88B4" w14:textId="77777777" w:rsidR="00F36C31" w:rsidRPr="006C2CBC" w:rsidRDefault="00F36C31">
            <w:pPr>
              <w:rPr>
                <w:color w:val="000000" w:themeColor="text1"/>
              </w:rPr>
            </w:pPr>
            <w:r w:rsidRPr="006C2CBC">
              <w:rPr>
                <w:color w:val="000000" w:themeColor="text1"/>
              </w:rPr>
              <w:t>6</w:t>
            </w:r>
          </w:p>
        </w:tc>
        <w:tc>
          <w:tcPr>
            <w:tcW w:w="2040" w:type="dxa"/>
            <w:hideMark/>
          </w:tcPr>
          <w:p w14:paraId="371F3084" w14:textId="77777777" w:rsidR="00F36C31" w:rsidRPr="006C2CBC" w:rsidRDefault="00F36C31">
            <w:pPr>
              <w:rPr>
                <w:color w:val="000000" w:themeColor="text1"/>
              </w:rPr>
            </w:pPr>
            <w:proofErr w:type="spellStart"/>
            <w:r w:rsidRPr="006C2CBC">
              <w:rPr>
                <w:color w:val="000000" w:themeColor="text1"/>
              </w:rPr>
              <w:t>Уақыт-кеңістік</w:t>
            </w:r>
            <w:proofErr w:type="spellEnd"/>
          </w:p>
        </w:tc>
        <w:tc>
          <w:tcPr>
            <w:tcW w:w="2796" w:type="dxa"/>
            <w:hideMark/>
          </w:tcPr>
          <w:p w14:paraId="42950A99" w14:textId="77777777" w:rsidR="00F36C31" w:rsidRPr="006C2CBC" w:rsidRDefault="00F36C31">
            <w:pPr>
              <w:rPr>
                <w:color w:val="000000" w:themeColor="text1"/>
                <w:lang w:val="ru-RU"/>
              </w:rPr>
            </w:pPr>
            <w:proofErr w:type="spellStart"/>
            <w:r w:rsidRPr="006C2CBC">
              <w:rPr>
                <w:color w:val="000000" w:themeColor="text1"/>
                <w:lang w:val="ru-RU"/>
              </w:rPr>
              <w:t>Уақыттан</w:t>
            </w:r>
            <w:proofErr w:type="spellEnd"/>
            <w:r w:rsidRPr="006C2CBC">
              <w:rPr>
                <w:color w:val="000000" w:themeColor="text1"/>
                <w:lang w:val="ru-RU"/>
              </w:rPr>
              <w:t xml:space="preserve"> </w:t>
            </w:r>
            <w:proofErr w:type="spellStart"/>
            <w:r w:rsidRPr="006C2CBC">
              <w:rPr>
                <w:color w:val="000000" w:themeColor="text1"/>
                <w:lang w:val="ru-RU"/>
              </w:rPr>
              <w:t>тыс</w:t>
            </w:r>
            <w:proofErr w:type="spellEnd"/>
            <w:r w:rsidRPr="006C2CBC">
              <w:rPr>
                <w:color w:val="000000" w:themeColor="text1"/>
                <w:lang w:val="ru-RU"/>
              </w:rPr>
              <w:t xml:space="preserve">, </w:t>
            </w:r>
            <w:proofErr w:type="spellStart"/>
            <w:r w:rsidRPr="006C2CBC">
              <w:rPr>
                <w:color w:val="000000" w:themeColor="text1"/>
                <w:lang w:val="ru-RU"/>
              </w:rPr>
              <w:t>қайта</w:t>
            </w:r>
            <w:proofErr w:type="spellEnd"/>
            <w:r w:rsidRPr="006C2CBC">
              <w:rPr>
                <w:color w:val="000000" w:themeColor="text1"/>
                <w:lang w:val="ru-RU"/>
              </w:rPr>
              <w:t xml:space="preserve"> </w:t>
            </w:r>
            <w:proofErr w:type="spellStart"/>
            <w:r w:rsidRPr="006C2CBC">
              <w:rPr>
                <w:color w:val="000000" w:themeColor="text1"/>
                <w:lang w:val="ru-RU"/>
              </w:rPr>
              <w:t>оқыла</w:t>
            </w:r>
            <w:proofErr w:type="spellEnd"/>
            <w:r w:rsidRPr="006C2CBC">
              <w:rPr>
                <w:color w:val="000000" w:themeColor="text1"/>
                <w:lang w:val="ru-RU"/>
              </w:rPr>
              <w:t xml:space="preserve"> </w:t>
            </w:r>
            <w:proofErr w:type="spellStart"/>
            <w:r w:rsidRPr="006C2CBC">
              <w:rPr>
                <w:color w:val="000000" w:themeColor="text1"/>
                <w:lang w:val="ru-RU"/>
              </w:rPr>
              <w:t>береді</w:t>
            </w:r>
            <w:proofErr w:type="spellEnd"/>
          </w:p>
        </w:tc>
        <w:tc>
          <w:tcPr>
            <w:tcW w:w="3685" w:type="dxa"/>
            <w:hideMark/>
          </w:tcPr>
          <w:p w14:paraId="6AC476D5" w14:textId="77777777" w:rsidR="00F36C31" w:rsidRPr="006C2CBC" w:rsidRDefault="00F36C31">
            <w:pPr>
              <w:rPr>
                <w:color w:val="000000" w:themeColor="text1"/>
                <w:lang w:val="ru-RU"/>
              </w:rPr>
            </w:pPr>
            <w:proofErr w:type="spellStart"/>
            <w:r w:rsidRPr="006C2CBC">
              <w:rPr>
                <w:color w:val="000000" w:themeColor="text1"/>
                <w:lang w:val="ru-RU"/>
              </w:rPr>
              <w:t>Нақты</w:t>
            </w:r>
            <w:proofErr w:type="spellEnd"/>
            <w:r w:rsidRPr="006C2CBC">
              <w:rPr>
                <w:color w:val="000000" w:themeColor="text1"/>
                <w:lang w:val="ru-RU"/>
              </w:rPr>
              <w:t xml:space="preserve"> </w:t>
            </w:r>
            <w:proofErr w:type="spellStart"/>
            <w:r w:rsidRPr="006C2CBC">
              <w:rPr>
                <w:color w:val="000000" w:themeColor="text1"/>
                <w:lang w:val="ru-RU"/>
              </w:rPr>
              <w:t>уақыт</w:t>
            </w:r>
            <w:proofErr w:type="spellEnd"/>
            <w:r w:rsidRPr="006C2CBC">
              <w:rPr>
                <w:color w:val="000000" w:themeColor="text1"/>
                <w:lang w:val="ru-RU"/>
              </w:rPr>
              <w:t xml:space="preserve"> пен </w:t>
            </w:r>
            <w:proofErr w:type="spellStart"/>
            <w:r w:rsidRPr="006C2CBC">
              <w:rPr>
                <w:color w:val="000000" w:themeColor="text1"/>
                <w:lang w:val="ru-RU"/>
              </w:rPr>
              <w:t>кеңістікте</w:t>
            </w:r>
            <w:proofErr w:type="spellEnd"/>
            <w:r w:rsidRPr="006C2CBC">
              <w:rPr>
                <w:color w:val="000000" w:themeColor="text1"/>
                <w:lang w:val="ru-RU"/>
              </w:rPr>
              <w:t xml:space="preserve"> </w:t>
            </w:r>
            <w:proofErr w:type="spellStart"/>
            <w:r w:rsidRPr="006C2CBC">
              <w:rPr>
                <w:color w:val="000000" w:themeColor="text1"/>
                <w:lang w:val="ru-RU"/>
              </w:rPr>
              <w:t>жүзеге</w:t>
            </w:r>
            <w:proofErr w:type="spellEnd"/>
            <w:r w:rsidRPr="006C2CBC">
              <w:rPr>
                <w:color w:val="000000" w:themeColor="text1"/>
                <w:lang w:val="ru-RU"/>
              </w:rPr>
              <w:t xml:space="preserve"> </w:t>
            </w:r>
            <w:proofErr w:type="spellStart"/>
            <w:r w:rsidRPr="006C2CBC">
              <w:rPr>
                <w:color w:val="000000" w:themeColor="text1"/>
                <w:lang w:val="ru-RU"/>
              </w:rPr>
              <w:t>асады</w:t>
            </w:r>
            <w:proofErr w:type="spellEnd"/>
          </w:p>
        </w:tc>
      </w:tr>
      <w:tr w:rsidR="006C2CBC" w:rsidRPr="006C2CBC" w14:paraId="19E846D0" w14:textId="77777777" w:rsidTr="002A25CB">
        <w:tc>
          <w:tcPr>
            <w:tcW w:w="551" w:type="dxa"/>
            <w:hideMark/>
          </w:tcPr>
          <w:p w14:paraId="0AB0192E" w14:textId="77777777" w:rsidR="00F36C31" w:rsidRPr="006C2CBC" w:rsidRDefault="00F36C31">
            <w:pPr>
              <w:rPr>
                <w:color w:val="000000" w:themeColor="text1"/>
              </w:rPr>
            </w:pPr>
            <w:r w:rsidRPr="006C2CBC">
              <w:rPr>
                <w:color w:val="000000" w:themeColor="text1"/>
              </w:rPr>
              <w:t>7</w:t>
            </w:r>
          </w:p>
        </w:tc>
        <w:tc>
          <w:tcPr>
            <w:tcW w:w="2040" w:type="dxa"/>
            <w:hideMark/>
          </w:tcPr>
          <w:p w14:paraId="20C29EE1" w14:textId="77777777" w:rsidR="00F36C31" w:rsidRPr="006C2CBC" w:rsidRDefault="00F36C31">
            <w:pPr>
              <w:rPr>
                <w:color w:val="000000" w:themeColor="text1"/>
              </w:rPr>
            </w:pPr>
            <w:proofErr w:type="spellStart"/>
            <w:r w:rsidRPr="006C2CBC">
              <w:rPr>
                <w:color w:val="000000" w:themeColor="text1"/>
              </w:rPr>
              <w:t>Тілдік</w:t>
            </w:r>
            <w:proofErr w:type="spellEnd"/>
            <w:r w:rsidRPr="006C2CBC">
              <w:rPr>
                <w:color w:val="000000" w:themeColor="text1"/>
              </w:rPr>
              <w:t xml:space="preserve"> </w:t>
            </w:r>
            <w:proofErr w:type="spellStart"/>
            <w:r w:rsidRPr="006C2CBC">
              <w:rPr>
                <w:color w:val="000000" w:themeColor="text1"/>
              </w:rPr>
              <w:t>ерекшелігі</w:t>
            </w:r>
            <w:proofErr w:type="spellEnd"/>
          </w:p>
        </w:tc>
        <w:tc>
          <w:tcPr>
            <w:tcW w:w="2796" w:type="dxa"/>
            <w:hideMark/>
          </w:tcPr>
          <w:p w14:paraId="6555D4CF" w14:textId="77777777" w:rsidR="00F36C31" w:rsidRPr="006C2CBC" w:rsidRDefault="00F36C31">
            <w:pPr>
              <w:rPr>
                <w:color w:val="000000" w:themeColor="text1"/>
              </w:rPr>
            </w:pPr>
            <w:proofErr w:type="spellStart"/>
            <w:r w:rsidRPr="006C2CBC">
              <w:rPr>
                <w:color w:val="000000" w:themeColor="text1"/>
              </w:rPr>
              <w:t>Нормаланған</w:t>
            </w:r>
            <w:proofErr w:type="spellEnd"/>
            <w:r w:rsidRPr="006C2CBC">
              <w:rPr>
                <w:color w:val="000000" w:themeColor="text1"/>
              </w:rPr>
              <w:t xml:space="preserve">, </w:t>
            </w:r>
            <w:proofErr w:type="spellStart"/>
            <w:r w:rsidRPr="006C2CBC">
              <w:rPr>
                <w:color w:val="000000" w:themeColor="text1"/>
              </w:rPr>
              <w:t>өңделген</w:t>
            </w:r>
            <w:proofErr w:type="spellEnd"/>
            <w:r w:rsidRPr="006C2CBC">
              <w:rPr>
                <w:color w:val="000000" w:themeColor="text1"/>
              </w:rPr>
              <w:t xml:space="preserve">, </w:t>
            </w:r>
            <w:proofErr w:type="spellStart"/>
            <w:r w:rsidRPr="006C2CBC">
              <w:rPr>
                <w:color w:val="000000" w:themeColor="text1"/>
              </w:rPr>
              <w:t>әдеби</w:t>
            </w:r>
            <w:proofErr w:type="spellEnd"/>
          </w:p>
        </w:tc>
        <w:tc>
          <w:tcPr>
            <w:tcW w:w="3685" w:type="dxa"/>
            <w:hideMark/>
          </w:tcPr>
          <w:p w14:paraId="28D1F672" w14:textId="77777777" w:rsidR="00F36C31" w:rsidRPr="006C2CBC" w:rsidRDefault="00F36C31">
            <w:pPr>
              <w:rPr>
                <w:color w:val="000000" w:themeColor="text1"/>
              </w:rPr>
            </w:pPr>
            <w:proofErr w:type="spellStart"/>
            <w:r w:rsidRPr="006C2CBC">
              <w:rPr>
                <w:color w:val="000000" w:themeColor="text1"/>
              </w:rPr>
              <w:t>Спонтанды</w:t>
            </w:r>
            <w:proofErr w:type="spellEnd"/>
            <w:r w:rsidRPr="006C2CBC">
              <w:rPr>
                <w:color w:val="000000" w:themeColor="text1"/>
              </w:rPr>
              <w:t xml:space="preserve">, </w:t>
            </w:r>
            <w:proofErr w:type="spellStart"/>
            <w:r w:rsidRPr="006C2CBC">
              <w:rPr>
                <w:color w:val="000000" w:themeColor="text1"/>
              </w:rPr>
              <w:t>прагматикалық</w:t>
            </w:r>
            <w:proofErr w:type="spellEnd"/>
            <w:r w:rsidRPr="006C2CBC">
              <w:rPr>
                <w:color w:val="000000" w:themeColor="text1"/>
              </w:rPr>
              <w:t xml:space="preserve">, </w:t>
            </w:r>
            <w:proofErr w:type="spellStart"/>
            <w:r w:rsidRPr="006C2CBC">
              <w:rPr>
                <w:color w:val="000000" w:themeColor="text1"/>
              </w:rPr>
              <w:t>экспрессивті</w:t>
            </w:r>
            <w:proofErr w:type="spellEnd"/>
          </w:p>
        </w:tc>
      </w:tr>
      <w:tr w:rsidR="006C2CBC" w:rsidRPr="006C2CBC" w14:paraId="1141261F" w14:textId="77777777" w:rsidTr="002A25CB">
        <w:tc>
          <w:tcPr>
            <w:tcW w:w="551" w:type="dxa"/>
            <w:hideMark/>
          </w:tcPr>
          <w:p w14:paraId="7EF15367" w14:textId="77777777" w:rsidR="00F36C31" w:rsidRPr="006C2CBC" w:rsidRDefault="00F36C31">
            <w:pPr>
              <w:rPr>
                <w:color w:val="000000" w:themeColor="text1"/>
              </w:rPr>
            </w:pPr>
            <w:r w:rsidRPr="006C2CBC">
              <w:rPr>
                <w:color w:val="000000" w:themeColor="text1"/>
              </w:rPr>
              <w:t>8</w:t>
            </w:r>
          </w:p>
        </w:tc>
        <w:tc>
          <w:tcPr>
            <w:tcW w:w="2040" w:type="dxa"/>
            <w:hideMark/>
          </w:tcPr>
          <w:p w14:paraId="0B199F51" w14:textId="77777777" w:rsidR="00F36C31" w:rsidRPr="006C2CBC" w:rsidRDefault="00F36C31">
            <w:pPr>
              <w:rPr>
                <w:color w:val="000000" w:themeColor="text1"/>
              </w:rPr>
            </w:pPr>
            <w:proofErr w:type="spellStart"/>
            <w:r w:rsidRPr="006C2CBC">
              <w:rPr>
                <w:color w:val="000000" w:themeColor="text1"/>
              </w:rPr>
              <w:t>Зерттеу</w:t>
            </w:r>
            <w:proofErr w:type="spellEnd"/>
            <w:r w:rsidRPr="006C2CBC">
              <w:rPr>
                <w:color w:val="000000" w:themeColor="text1"/>
              </w:rPr>
              <w:t xml:space="preserve"> </w:t>
            </w:r>
            <w:proofErr w:type="spellStart"/>
            <w:r w:rsidRPr="006C2CBC">
              <w:rPr>
                <w:color w:val="000000" w:themeColor="text1"/>
              </w:rPr>
              <w:t>аймағы</w:t>
            </w:r>
            <w:proofErr w:type="spellEnd"/>
          </w:p>
        </w:tc>
        <w:tc>
          <w:tcPr>
            <w:tcW w:w="2796" w:type="dxa"/>
            <w:hideMark/>
          </w:tcPr>
          <w:p w14:paraId="71019481" w14:textId="77777777" w:rsidR="00F36C31" w:rsidRPr="006C2CBC" w:rsidRDefault="00F36C31">
            <w:pPr>
              <w:rPr>
                <w:color w:val="000000" w:themeColor="text1"/>
              </w:rPr>
            </w:pPr>
            <w:proofErr w:type="spellStart"/>
            <w:r w:rsidRPr="006C2CBC">
              <w:rPr>
                <w:color w:val="000000" w:themeColor="text1"/>
              </w:rPr>
              <w:t>Құрылымдық</w:t>
            </w:r>
            <w:proofErr w:type="spellEnd"/>
            <w:r w:rsidRPr="006C2CBC">
              <w:rPr>
                <w:color w:val="000000" w:themeColor="text1"/>
              </w:rPr>
              <w:t xml:space="preserve"> </w:t>
            </w:r>
            <w:proofErr w:type="spellStart"/>
            <w:r w:rsidRPr="006C2CBC">
              <w:rPr>
                <w:color w:val="000000" w:themeColor="text1"/>
              </w:rPr>
              <w:t>тіл</w:t>
            </w:r>
            <w:proofErr w:type="spellEnd"/>
            <w:r w:rsidRPr="006C2CBC">
              <w:rPr>
                <w:color w:val="000000" w:themeColor="text1"/>
              </w:rPr>
              <w:t xml:space="preserve"> </w:t>
            </w:r>
            <w:proofErr w:type="spellStart"/>
            <w:r w:rsidRPr="006C2CBC">
              <w:rPr>
                <w:color w:val="000000" w:themeColor="text1"/>
              </w:rPr>
              <w:t>білімі</w:t>
            </w:r>
            <w:proofErr w:type="spellEnd"/>
            <w:r w:rsidRPr="006C2CBC">
              <w:rPr>
                <w:color w:val="000000" w:themeColor="text1"/>
              </w:rPr>
              <w:t xml:space="preserve">, </w:t>
            </w:r>
            <w:proofErr w:type="spellStart"/>
            <w:r w:rsidRPr="006C2CBC">
              <w:rPr>
                <w:color w:val="000000" w:themeColor="text1"/>
              </w:rPr>
              <w:t>мәтінтану</w:t>
            </w:r>
            <w:proofErr w:type="spellEnd"/>
          </w:p>
        </w:tc>
        <w:tc>
          <w:tcPr>
            <w:tcW w:w="3685" w:type="dxa"/>
            <w:hideMark/>
          </w:tcPr>
          <w:p w14:paraId="64AB0DE6" w14:textId="77777777" w:rsidR="00F36C31" w:rsidRPr="006C2CBC" w:rsidRDefault="00F36C31">
            <w:pPr>
              <w:rPr>
                <w:color w:val="000000" w:themeColor="text1"/>
              </w:rPr>
            </w:pPr>
            <w:proofErr w:type="spellStart"/>
            <w:r w:rsidRPr="006C2CBC">
              <w:rPr>
                <w:color w:val="000000" w:themeColor="text1"/>
              </w:rPr>
              <w:t>Коммуникативтік</w:t>
            </w:r>
            <w:proofErr w:type="spellEnd"/>
            <w:r w:rsidRPr="006C2CBC">
              <w:rPr>
                <w:color w:val="000000" w:themeColor="text1"/>
              </w:rPr>
              <w:t xml:space="preserve">, </w:t>
            </w:r>
            <w:proofErr w:type="spellStart"/>
            <w:r w:rsidRPr="006C2CBC">
              <w:rPr>
                <w:color w:val="000000" w:themeColor="text1"/>
              </w:rPr>
              <w:t>когнитивтік</w:t>
            </w:r>
            <w:proofErr w:type="spellEnd"/>
            <w:r w:rsidRPr="006C2CBC">
              <w:rPr>
                <w:color w:val="000000" w:themeColor="text1"/>
              </w:rPr>
              <w:t xml:space="preserve">, </w:t>
            </w:r>
            <w:proofErr w:type="spellStart"/>
            <w:r w:rsidRPr="006C2CBC">
              <w:rPr>
                <w:color w:val="000000" w:themeColor="text1"/>
              </w:rPr>
              <w:t>лингвомәдени</w:t>
            </w:r>
            <w:proofErr w:type="spellEnd"/>
            <w:r w:rsidRPr="006C2CBC">
              <w:rPr>
                <w:color w:val="000000" w:themeColor="text1"/>
              </w:rPr>
              <w:t xml:space="preserve"> </w:t>
            </w:r>
            <w:proofErr w:type="spellStart"/>
            <w:r w:rsidRPr="006C2CBC">
              <w:rPr>
                <w:color w:val="000000" w:themeColor="text1"/>
              </w:rPr>
              <w:t>бағыт</w:t>
            </w:r>
            <w:proofErr w:type="spellEnd"/>
          </w:p>
        </w:tc>
      </w:tr>
      <w:tr w:rsidR="006C2CBC" w:rsidRPr="006C2CBC" w14:paraId="73A78AE4" w14:textId="77777777" w:rsidTr="002A25CB">
        <w:tc>
          <w:tcPr>
            <w:tcW w:w="551" w:type="dxa"/>
            <w:hideMark/>
          </w:tcPr>
          <w:p w14:paraId="0B602684" w14:textId="77777777" w:rsidR="00F36C31" w:rsidRPr="006C2CBC" w:rsidRDefault="00F36C31">
            <w:pPr>
              <w:rPr>
                <w:color w:val="000000" w:themeColor="text1"/>
              </w:rPr>
            </w:pPr>
            <w:r w:rsidRPr="006C2CBC">
              <w:rPr>
                <w:color w:val="000000" w:themeColor="text1"/>
              </w:rPr>
              <w:t>9</w:t>
            </w:r>
          </w:p>
        </w:tc>
        <w:tc>
          <w:tcPr>
            <w:tcW w:w="2040" w:type="dxa"/>
            <w:hideMark/>
          </w:tcPr>
          <w:p w14:paraId="02B252B9" w14:textId="77777777" w:rsidR="00F36C31" w:rsidRPr="006C2CBC" w:rsidRDefault="00F36C31">
            <w:pPr>
              <w:rPr>
                <w:color w:val="000000" w:themeColor="text1"/>
              </w:rPr>
            </w:pPr>
            <w:proofErr w:type="spellStart"/>
            <w:r w:rsidRPr="006C2CBC">
              <w:rPr>
                <w:color w:val="000000" w:themeColor="text1"/>
              </w:rPr>
              <w:t>Иерархиялық</w:t>
            </w:r>
            <w:proofErr w:type="spellEnd"/>
            <w:r w:rsidRPr="006C2CBC">
              <w:rPr>
                <w:color w:val="000000" w:themeColor="text1"/>
              </w:rPr>
              <w:t xml:space="preserve"> </w:t>
            </w:r>
            <w:proofErr w:type="spellStart"/>
            <w:r w:rsidRPr="006C2CBC">
              <w:rPr>
                <w:color w:val="000000" w:themeColor="text1"/>
              </w:rPr>
              <w:t>орны</w:t>
            </w:r>
            <w:proofErr w:type="spellEnd"/>
          </w:p>
        </w:tc>
        <w:tc>
          <w:tcPr>
            <w:tcW w:w="2796" w:type="dxa"/>
            <w:hideMark/>
          </w:tcPr>
          <w:p w14:paraId="0E1C429A" w14:textId="77777777" w:rsidR="00F36C31" w:rsidRPr="006C2CBC" w:rsidRDefault="00F36C31">
            <w:pPr>
              <w:rPr>
                <w:color w:val="000000" w:themeColor="text1"/>
              </w:rPr>
            </w:pPr>
            <w:proofErr w:type="spellStart"/>
            <w:r w:rsidRPr="006C2CBC">
              <w:rPr>
                <w:color w:val="000000" w:themeColor="text1"/>
              </w:rPr>
              <w:t>Дискурстың</w:t>
            </w:r>
            <w:proofErr w:type="spellEnd"/>
            <w:r w:rsidRPr="006C2CBC">
              <w:rPr>
                <w:color w:val="000000" w:themeColor="text1"/>
              </w:rPr>
              <w:t xml:space="preserve"> </w:t>
            </w:r>
            <w:proofErr w:type="spellStart"/>
            <w:r w:rsidRPr="006C2CBC">
              <w:rPr>
                <w:color w:val="000000" w:themeColor="text1"/>
              </w:rPr>
              <w:t>тілдік</w:t>
            </w:r>
            <w:proofErr w:type="spellEnd"/>
            <w:r w:rsidRPr="006C2CBC">
              <w:rPr>
                <w:color w:val="000000" w:themeColor="text1"/>
              </w:rPr>
              <w:t xml:space="preserve"> </w:t>
            </w:r>
            <w:proofErr w:type="spellStart"/>
            <w:r w:rsidRPr="006C2CBC">
              <w:rPr>
                <w:color w:val="000000" w:themeColor="text1"/>
              </w:rPr>
              <w:t>өнімі</w:t>
            </w:r>
            <w:proofErr w:type="spellEnd"/>
            <w:r w:rsidRPr="006C2CBC">
              <w:rPr>
                <w:color w:val="000000" w:themeColor="text1"/>
              </w:rPr>
              <w:t xml:space="preserve">, </w:t>
            </w:r>
            <w:proofErr w:type="spellStart"/>
            <w:r w:rsidRPr="006C2CBC">
              <w:rPr>
                <w:color w:val="000000" w:themeColor="text1"/>
              </w:rPr>
              <w:t>бөлшегі</w:t>
            </w:r>
            <w:proofErr w:type="spellEnd"/>
          </w:p>
        </w:tc>
        <w:tc>
          <w:tcPr>
            <w:tcW w:w="3685" w:type="dxa"/>
            <w:hideMark/>
          </w:tcPr>
          <w:p w14:paraId="6D33B4AF" w14:textId="77777777" w:rsidR="00F36C31" w:rsidRPr="006C2CBC" w:rsidRDefault="00F36C31">
            <w:pPr>
              <w:rPr>
                <w:color w:val="000000" w:themeColor="text1"/>
              </w:rPr>
            </w:pPr>
            <w:proofErr w:type="spellStart"/>
            <w:r w:rsidRPr="006C2CBC">
              <w:rPr>
                <w:color w:val="000000" w:themeColor="text1"/>
              </w:rPr>
              <w:t>Мәтіндердің</w:t>
            </w:r>
            <w:proofErr w:type="spellEnd"/>
            <w:r w:rsidRPr="006C2CBC">
              <w:rPr>
                <w:color w:val="000000" w:themeColor="text1"/>
              </w:rPr>
              <w:t xml:space="preserve"> </w:t>
            </w:r>
            <w:proofErr w:type="spellStart"/>
            <w:r w:rsidRPr="006C2CBC">
              <w:rPr>
                <w:color w:val="000000" w:themeColor="text1"/>
              </w:rPr>
              <w:t>мазмұндық-әлеуметтік</w:t>
            </w:r>
            <w:proofErr w:type="spellEnd"/>
            <w:r w:rsidRPr="006C2CBC">
              <w:rPr>
                <w:color w:val="000000" w:themeColor="text1"/>
              </w:rPr>
              <w:t xml:space="preserve"> </w:t>
            </w:r>
            <w:proofErr w:type="spellStart"/>
            <w:r w:rsidRPr="006C2CBC">
              <w:rPr>
                <w:color w:val="000000" w:themeColor="text1"/>
              </w:rPr>
              <w:t>жүйесі</w:t>
            </w:r>
            <w:proofErr w:type="spellEnd"/>
          </w:p>
        </w:tc>
      </w:tr>
      <w:tr w:rsidR="006C2CBC" w:rsidRPr="006C2CBC" w14:paraId="7F35BF24" w14:textId="77777777" w:rsidTr="002A25CB">
        <w:tc>
          <w:tcPr>
            <w:tcW w:w="551" w:type="dxa"/>
            <w:hideMark/>
          </w:tcPr>
          <w:p w14:paraId="7D884DA0" w14:textId="77777777" w:rsidR="00F36C31" w:rsidRPr="006C2CBC" w:rsidRDefault="00F36C31">
            <w:pPr>
              <w:rPr>
                <w:color w:val="000000" w:themeColor="text1"/>
              </w:rPr>
            </w:pPr>
            <w:r w:rsidRPr="006C2CBC">
              <w:rPr>
                <w:color w:val="000000" w:themeColor="text1"/>
              </w:rPr>
              <w:t>10</w:t>
            </w:r>
          </w:p>
        </w:tc>
        <w:tc>
          <w:tcPr>
            <w:tcW w:w="2040" w:type="dxa"/>
            <w:hideMark/>
          </w:tcPr>
          <w:p w14:paraId="7116FC9E" w14:textId="77777777" w:rsidR="00F36C31" w:rsidRPr="006C2CBC" w:rsidRDefault="00F36C31">
            <w:pPr>
              <w:rPr>
                <w:color w:val="000000" w:themeColor="text1"/>
              </w:rPr>
            </w:pPr>
            <w:proofErr w:type="spellStart"/>
            <w:r w:rsidRPr="006C2CBC">
              <w:rPr>
                <w:color w:val="000000" w:themeColor="text1"/>
              </w:rPr>
              <w:t>Рөлі</w:t>
            </w:r>
            <w:proofErr w:type="spellEnd"/>
          </w:p>
        </w:tc>
        <w:tc>
          <w:tcPr>
            <w:tcW w:w="2796" w:type="dxa"/>
            <w:hideMark/>
          </w:tcPr>
          <w:p w14:paraId="19E61F3B" w14:textId="77777777" w:rsidR="00F36C31" w:rsidRPr="006C2CBC" w:rsidRDefault="00F36C31">
            <w:pPr>
              <w:rPr>
                <w:color w:val="000000" w:themeColor="text1"/>
              </w:rPr>
            </w:pPr>
            <w:proofErr w:type="spellStart"/>
            <w:r w:rsidRPr="006C2CBC">
              <w:rPr>
                <w:color w:val="000000" w:themeColor="text1"/>
              </w:rPr>
              <w:t>Ақпарат</w:t>
            </w:r>
            <w:proofErr w:type="spellEnd"/>
            <w:r w:rsidRPr="006C2CBC">
              <w:rPr>
                <w:color w:val="000000" w:themeColor="text1"/>
              </w:rPr>
              <w:t xml:space="preserve"> </w:t>
            </w:r>
            <w:proofErr w:type="spellStart"/>
            <w:r w:rsidRPr="006C2CBC">
              <w:rPr>
                <w:color w:val="000000" w:themeColor="text1"/>
              </w:rPr>
              <w:t>сақтаушы</w:t>
            </w:r>
            <w:proofErr w:type="spellEnd"/>
          </w:p>
        </w:tc>
        <w:tc>
          <w:tcPr>
            <w:tcW w:w="3685" w:type="dxa"/>
            <w:hideMark/>
          </w:tcPr>
          <w:p w14:paraId="2C48C837" w14:textId="77777777" w:rsidR="00F36C31" w:rsidRPr="006C2CBC" w:rsidRDefault="00F36C31">
            <w:pPr>
              <w:rPr>
                <w:color w:val="000000" w:themeColor="text1"/>
              </w:rPr>
            </w:pPr>
            <w:proofErr w:type="spellStart"/>
            <w:r w:rsidRPr="006C2CBC">
              <w:rPr>
                <w:color w:val="000000" w:themeColor="text1"/>
              </w:rPr>
              <w:t>Коммуникация</w:t>
            </w:r>
            <w:proofErr w:type="spellEnd"/>
            <w:r w:rsidRPr="006C2CBC">
              <w:rPr>
                <w:color w:val="000000" w:themeColor="text1"/>
              </w:rPr>
              <w:t xml:space="preserve"> </w:t>
            </w:r>
            <w:proofErr w:type="spellStart"/>
            <w:r w:rsidRPr="006C2CBC">
              <w:rPr>
                <w:color w:val="000000" w:themeColor="text1"/>
              </w:rPr>
              <w:t>ұйымдастырушы</w:t>
            </w:r>
            <w:proofErr w:type="spellEnd"/>
          </w:p>
        </w:tc>
      </w:tr>
    </w:tbl>
    <w:p w14:paraId="4035E67B" w14:textId="77777777" w:rsidR="007A4544" w:rsidRPr="006C2CBC" w:rsidRDefault="007A4544" w:rsidP="007A4544">
      <w:pPr>
        <w:ind w:firstLine="708"/>
        <w:jc w:val="both"/>
        <w:rPr>
          <w:rStyle w:val="a8"/>
          <w:b w:val="0"/>
          <w:bCs w:val="0"/>
          <w:color w:val="000000" w:themeColor="text1"/>
          <w:sz w:val="28"/>
          <w:szCs w:val="28"/>
        </w:rPr>
      </w:pPr>
    </w:p>
    <w:p w14:paraId="74A2BBBF" w14:textId="2B196998" w:rsidR="00F36C31" w:rsidRPr="006C2CBC" w:rsidRDefault="007A4544" w:rsidP="007A4544">
      <w:pPr>
        <w:ind w:firstLine="708"/>
        <w:jc w:val="both"/>
        <w:rPr>
          <w:color w:val="000000" w:themeColor="text1"/>
          <w:sz w:val="32"/>
          <w:szCs w:val="32"/>
          <w:lang w:val="kk-KZ"/>
        </w:rPr>
      </w:pPr>
      <w:r w:rsidRPr="006C2CBC">
        <w:rPr>
          <w:rStyle w:val="a8"/>
          <w:b w:val="0"/>
          <w:bCs w:val="0"/>
          <w:color w:val="000000" w:themeColor="text1"/>
          <w:sz w:val="28"/>
          <w:szCs w:val="28"/>
        </w:rPr>
        <w:t xml:space="preserve">1-кестеде </w:t>
      </w:r>
      <w:proofErr w:type="spellStart"/>
      <w:r w:rsidRPr="006C2CBC">
        <w:rPr>
          <w:rStyle w:val="a8"/>
          <w:b w:val="0"/>
          <w:bCs w:val="0"/>
          <w:color w:val="000000" w:themeColor="text1"/>
          <w:sz w:val="28"/>
          <w:szCs w:val="28"/>
        </w:rPr>
        <w:t>көрсетілгендей</w:t>
      </w:r>
      <w:proofErr w:type="spellEnd"/>
      <w:r w:rsidRPr="006C2CBC">
        <w:rPr>
          <w:b/>
          <w:bCs/>
          <w:color w:val="000000" w:themeColor="text1"/>
          <w:sz w:val="28"/>
          <w:szCs w:val="28"/>
        </w:rPr>
        <w:t>,</w:t>
      </w:r>
      <w:r w:rsidRPr="006C2CBC">
        <w:rPr>
          <w:color w:val="000000" w:themeColor="text1"/>
          <w:sz w:val="28"/>
          <w:szCs w:val="28"/>
        </w:rPr>
        <w:t xml:space="preserve"> </w:t>
      </w:r>
      <w:proofErr w:type="spellStart"/>
      <w:r w:rsidRPr="006C2CBC">
        <w:rPr>
          <w:color w:val="000000" w:themeColor="text1"/>
          <w:sz w:val="28"/>
          <w:szCs w:val="28"/>
        </w:rPr>
        <w:t>мәтін</w:t>
      </w:r>
      <w:proofErr w:type="spellEnd"/>
      <w:r w:rsidRPr="006C2CBC">
        <w:rPr>
          <w:color w:val="000000" w:themeColor="text1"/>
          <w:sz w:val="28"/>
          <w:szCs w:val="28"/>
        </w:rPr>
        <w:t xml:space="preserve"> мен дискурс </w:t>
      </w:r>
      <w:proofErr w:type="spellStart"/>
      <w:r w:rsidRPr="006C2CBC">
        <w:rPr>
          <w:color w:val="000000" w:themeColor="text1"/>
          <w:sz w:val="28"/>
          <w:szCs w:val="28"/>
        </w:rPr>
        <w:t>ұғымдары</w:t>
      </w:r>
      <w:proofErr w:type="spellEnd"/>
      <w:r w:rsidRPr="006C2CBC">
        <w:rPr>
          <w:color w:val="000000" w:themeColor="text1"/>
          <w:sz w:val="28"/>
          <w:szCs w:val="28"/>
        </w:rPr>
        <w:t xml:space="preserve"> </w:t>
      </w:r>
      <w:proofErr w:type="spellStart"/>
      <w:r w:rsidRPr="006C2CBC">
        <w:rPr>
          <w:color w:val="000000" w:themeColor="text1"/>
          <w:sz w:val="28"/>
          <w:szCs w:val="28"/>
        </w:rPr>
        <w:t>бір-бірімен</w:t>
      </w:r>
      <w:proofErr w:type="spellEnd"/>
      <w:r w:rsidRPr="006C2CBC">
        <w:rPr>
          <w:color w:val="000000" w:themeColor="text1"/>
          <w:sz w:val="28"/>
          <w:szCs w:val="28"/>
        </w:rPr>
        <w:t xml:space="preserve"> </w:t>
      </w:r>
      <w:proofErr w:type="spellStart"/>
      <w:r w:rsidRPr="006C2CBC">
        <w:rPr>
          <w:color w:val="000000" w:themeColor="text1"/>
          <w:sz w:val="28"/>
          <w:szCs w:val="28"/>
        </w:rPr>
        <w:t>тығыз</w:t>
      </w:r>
      <w:proofErr w:type="spellEnd"/>
      <w:r w:rsidRPr="006C2CBC">
        <w:rPr>
          <w:color w:val="000000" w:themeColor="text1"/>
          <w:sz w:val="28"/>
          <w:szCs w:val="28"/>
        </w:rPr>
        <w:t xml:space="preserve"> </w:t>
      </w:r>
      <w:proofErr w:type="spellStart"/>
      <w:r w:rsidRPr="006C2CBC">
        <w:rPr>
          <w:color w:val="000000" w:themeColor="text1"/>
          <w:sz w:val="28"/>
          <w:szCs w:val="28"/>
        </w:rPr>
        <w:t>байланысты</w:t>
      </w:r>
      <w:proofErr w:type="spellEnd"/>
      <w:r w:rsidRPr="006C2CBC">
        <w:rPr>
          <w:color w:val="000000" w:themeColor="text1"/>
          <w:sz w:val="28"/>
          <w:szCs w:val="28"/>
        </w:rPr>
        <w:t xml:space="preserve"> </w:t>
      </w:r>
      <w:proofErr w:type="spellStart"/>
      <w:r w:rsidRPr="006C2CBC">
        <w:rPr>
          <w:color w:val="000000" w:themeColor="text1"/>
          <w:sz w:val="28"/>
          <w:szCs w:val="28"/>
        </w:rPr>
        <w:t>болғанымен</w:t>
      </w:r>
      <w:proofErr w:type="spellEnd"/>
      <w:r w:rsidRPr="006C2CBC">
        <w:rPr>
          <w:color w:val="000000" w:themeColor="text1"/>
          <w:sz w:val="28"/>
          <w:szCs w:val="28"/>
        </w:rPr>
        <w:t xml:space="preserve">, </w:t>
      </w:r>
      <w:proofErr w:type="spellStart"/>
      <w:r w:rsidRPr="006C2CBC">
        <w:rPr>
          <w:color w:val="000000" w:themeColor="text1"/>
          <w:sz w:val="28"/>
          <w:szCs w:val="28"/>
        </w:rPr>
        <w:t>олардың</w:t>
      </w:r>
      <w:proofErr w:type="spellEnd"/>
      <w:r w:rsidRPr="006C2CBC">
        <w:rPr>
          <w:color w:val="000000" w:themeColor="text1"/>
          <w:sz w:val="28"/>
          <w:szCs w:val="28"/>
        </w:rPr>
        <w:t xml:space="preserve"> </w:t>
      </w:r>
      <w:proofErr w:type="spellStart"/>
      <w:r w:rsidRPr="006C2CBC">
        <w:rPr>
          <w:color w:val="000000" w:themeColor="text1"/>
          <w:sz w:val="28"/>
          <w:szCs w:val="28"/>
        </w:rPr>
        <w:t>функционалдық-құрылымдық</w:t>
      </w:r>
      <w:proofErr w:type="spellEnd"/>
      <w:r w:rsidRPr="006C2CBC">
        <w:rPr>
          <w:color w:val="000000" w:themeColor="text1"/>
          <w:sz w:val="28"/>
          <w:szCs w:val="28"/>
        </w:rPr>
        <w:t xml:space="preserve"> </w:t>
      </w:r>
      <w:proofErr w:type="spellStart"/>
      <w:r w:rsidRPr="006C2CBC">
        <w:rPr>
          <w:color w:val="000000" w:themeColor="text1"/>
          <w:sz w:val="28"/>
          <w:szCs w:val="28"/>
        </w:rPr>
        <w:t>айырмашылықтары</w:t>
      </w:r>
      <w:proofErr w:type="spellEnd"/>
      <w:r w:rsidRPr="006C2CBC">
        <w:rPr>
          <w:color w:val="000000" w:themeColor="text1"/>
          <w:sz w:val="28"/>
          <w:szCs w:val="28"/>
        </w:rPr>
        <w:t xml:space="preserve"> </w:t>
      </w:r>
      <w:proofErr w:type="spellStart"/>
      <w:r w:rsidRPr="006C2CBC">
        <w:rPr>
          <w:color w:val="000000" w:themeColor="text1"/>
          <w:sz w:val="28"/>
          <w:szCs w:val="28"/>
        </w:rPr>
        <w:t>айқын</w:t>
      </w:r>
      <w:proofErr w:type="spellEnd"/>
      <w:r w:rsidRPr="006C2CBC">
        <w:rPr>
          <w:color w:val="000000" w:themeColor="text1"/>
          <w:sz w:val="28"/>
          <w:szCs w:val="28"/>
        </w:rPr>
        <w:t xml:space="preserve">. </w:t>
      </w:r>
      <w:proofErr w:type="spellStart"/>
      <w:r w:rsidRPr="006C2CBC">
        <w:rPr>
          <w:color w:val="000000" w:themeColor="text1"/>
          <w:sz w:val="28"/>
          <w:szCs w:val="28"/>
        </w:rPr>
        <w:t>Мәтін</w:t>
      </w:r>
      <w:proofErr w:type="spellEnd"/>
      <w:r w:rsidRPr="006C2CBC">
        <w:rPr>
          <w:color w:val="000000" w:themeColor="text1"/>
          <w:sz w:val="28"/>
          <w:szCs w:val="28"/>
        </w:rPr>
        <w:t xml:space="preserve"> – </w:t>
      </w:r>
      <w:proofErr w:type="spellStart"/>
      <w:r w:rsidRPr="006C2CBC">
        <w:rPr>
          <w:color w:val="000000" w:themeColor="text1"/>
          <w:sz w:val="28"/>
          <w:szCs w:val="28"/>
        </w:rPr>
        <w:t>сөйлемдер</w:t>
      </w:r>
      <w:proofErr w:type="spellEnd"/>
      <w:r w:rsidRPr="006C2CBC">
        <w:rPr>
          <w:color w:val="000000" w:themeColor="text1"/>
          <w:sz w:val="28"/>
          <w:szCs w:val="28"/>
        </w:rPr>
        <w:t xml:space="preserve"> </w:t>
      </w:r>
      <w:proofErr w:type="spellStart"/>
      <w:r w:rsidRPr="006C2CBC">
        <w:rPr>
          <w:color w:val="000000" w:themeColor="text1"/>
          <w:sz w:val="28"/>
          <w:szCs w:val="28"/>
        </w:rPr>
        <w:t>негізінде</w:t>
      </w:r>
      <w:proofErr w:type="spellEnd"/>
      <w:r w:rsidRPr="006C2CBC">
        <w:rPr>
          <w:color w:val="000000" w:themeColor="text1"/>
          <w:sz w:val="28"/>
          <w:szCs w:val="28"/>
        </w:rPr>
        <w:t xml:space="preserve"> </w:t>
      </w:r>
      <w:proofErr w:type="spellStart"/>
      <w:r w:rsidRPr="006C2CBC">
        <w:rPr>
          <w:color w:val="000000" w:themeColor="text1"/>
          <w:sz w:val="28"/>
          <w:szCs w:val="28"/>
        </w:rPr>
        <w:t>қалыптасқан</w:t>
      </w:r>
      <w:proofErr w:type="spellEnd"/>
      <w:r w:rsidRPr="006C2CBC">
        <w:rPr>
          <w:color w:val="000000" w:themeColor="text1"/>
          <w:sz w:val="28"/>
          <w:szCs w:val="28"/>
        </w:rPr>
        <w:t xml:space="preserve"> </w:t>
      </w:r>
      <w:proofErr w:type="spellStart"/>
      <w:r w:rsidRPr="006C2CBC">
        <w:rPr>
          <w:color w:val="000000" w:themeColor="text1"/>
          <w:sz w:val="28"/>
          <w:szCs w:val="28"/>
        </w:rPr>
        <w:t>статикалық</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өнім</w:t>
      </w:r>
      <w:proofErr w:type="spellEnd"/>
      <w:r w:rsidRPr="006C2CBC">
        <w:rPr>
          <w:color w:val="000000" w:themeColor="text1"/>
          <w:sz w:val="28"/>
          <w:szCs w:val="28"/>
        </w:rPr>
        <w:t xml:space="preserve">, автор </w:t>
      </w:r>
      <w:proofErr w:type="spellStart"/>
      <w:r w:rsidRPr="006C2CBC">
        <w:rPr>
          <w:color w:val="000000" w:themeColor="text1"/>
          <w:sz w:val="28"/>
          <w:szCs w:val="28"/>
        </w:rPr>
        <w:t>тарапынан</w:t>
      </w:r>
      <w:proofErr w:type="spellEnd"/>
      <w:r w:rsidRPr="006C2CBC">
        <w:rPr>
          <w:color w:val="000000" w:themeColor="text1"/>
          <w:sz w:val="28"/>
          <w:szCs w:val="28"/>
        </w:rPr>
        <w:t xml:space="preserve"> </w:t>
      </w:r>
      <w:proofErr w:type="spellStart"/>
      <w:r w:rsidRPr="006C2CBC">
        <w:rPr>
          <w:color w:val="000000" w:themeColor="text1"/>
          <w:sz w:val="28"/>
          <w:szCs w:val="28"/>
        </w:rPr>
        <w:t>өңделіп</w:t>
      </w:r>
      <w:proofErr w:type="spellEnd"/>
      <w:r w:rsidRPr="006C2CBC">
        <w:rPr>
          <w:color w:val="000000" w:themeColor="text1"/>
          <w:sz w:val="28"/>
          <w:szCs w:val="28"/>
        </w:rPr>
        <w:t xml:space="preserve">, </w:t>
      </w:r>
      <w:proofErr w:type="spellStart"/>
      <w:r w:rsidRPr="006C2CBC">
        <w:rPr>
          <w:color w:val="000000" w:themeColor="text1"/>
          <w:sz w:val="28"/>
          <w:szCs w:val="28"/>
        </w:rPr>
        <w:t>нормаланған</w:t>
      </w:r>
      <w:proofErr w:type="spellEnd"/>
      <w:r w:rsidRPr="006C2CBC">
        <w:rPr>
          <w:color w:val="000000" w:themeColor="text1"/>
          <w:sz w:val="28"/>
          <w:szCs w:val="28"/>
        </w:rPr>
        <w:t xml:space="preserve"> </w:t>
      </w:r>
      <w:proofErr w:type="spellStart"/>
      <w:r w:rsidRPr="006C2CBC">
        <w:rPr>
          <w:color w:val="000000" w:themeColor="text1"/>
          <w:sz w:val="28"/>
          <w:szCs w:val="28"/>
        </w:rPr>
        <w:t>түрде</w:t>
      </w:r>
      <w:proofErr w:type="spellEnd"/>
      <w:r w:rsidRPr="006C2CBC">
        <w:rPr>
          <w:color w:val="000000" w:themeColor="text1"/>
          <w:sz w:val="28"/>
          <w:szCs w:val="28"/>
        </w:rPr>
        <w:t xml:space="preserve"> </w:t>
      </w:r>
      <w:proofErr w:type="spellStart"/>
      <w:r w:rsidRPr="006C2CBC">
        <w:rPr>
          <w:color w:val="000000" w:themeColor="text1"/>
          <w:sz w:val="28"/>
          <w:szCs w:val="28"/>
        </w:rPr>
        <w:t>ұсынылатын</w:t>
      </w:r>
      <w:proofErr w:type="spellEnd"/>
      <w:r w:rsidRPr="006C2CBC">
        <w:rPr>
          <w:color w:val="000000" w:themeColor="text1"/>
          <w:sz w:val="28"/>
          <w:szCs w:val="28"/>
        </w:rPr>
        <w:t xml:space="preserve"> </w:t>
      </w:r>
      <w:proofErr w:type="spellStart"/>
      <w:r w:rsidRPr="006C2CBC">
        <w:rPr>
          <w:color w:val="000000" w:themeColor="text1"/>
          <w:sz w:val="28"/>
          <w:szCs w:val="28"/>
        </w:rPr>
        <w:t>ақпарат</w:t>
      </w:r>
      <w:proofErr w:type="spellEnd"/>
      <w:r w:rsidRPr="006C2CBC">
        <w:rPr>
          <w:color w:val="000000" w:themeColor="text1"/>
          <w:sz w:val="28"/>
          <w:szCs w:val="28"/>
        </w:rPr>
        <w:t xml:space="preserve"> </w:t>
      </w:r>
      <w:proofErr w:type="spellStart"/>
      <w:r w:rsidRPr="006C2CBC">
        <w:rPr>
          <w:color w:val="000000" w:themeColor="text1"/>
          <w:sz w:val="28"/>
          <w:szCs w:val="28"/>
        </w:rPr>
        <w:t>сақтаушы</w:t>
      </w:r>
      <w:proofErr w:type="spellEnd"/>
      <w:r w:rsidRPr="006C2CBC">
        <w:rPr>
          <w:color w:val="000000" w:themeColor="text1"/>
          <w:sz w:val="28"/>
          <w:szCs w:val="28"/>
        </w:rPr>
        <w:t xml:space="preserve"> </w:t>
      </w:r>
      <w:proofErr w:type="spellStart"/>
      <w:r w:rsidRPr="006C2CBC">
        <w:rPr>
          <w:color w:val="000000" w:themeColor="text1"/>
          <w:sz w:val="28"/>
          <w:szCs w:val="28"/>
        </w:rPr>
        <w:t>құрылым</w:t>
      </w:r>
      <w:proofErr w:type="spellEnd"/>
      <w:r w:rsidRPr="006C2CBC">
        <w:rPr>
          <w:color w:val="000000" w:themeColor="text1"/>
          <w:sz w:val="28"/>
          <w:szCs w:val="28"/>
        </w:rPr>
        <w:t xml:space="preserve">. Ал дискурс – </w:t>
      </w:r>
      <w:proofErr w:type="spellStart"/>
      <w:r w:rsidRPr="006C2CBC">
        <w:rPr>
          <w:color w:val="000000" w:themeColor="text1"/>
          <w:sz w:val="28"/>
          <w:szCs w:val="28"/>
        </w:rPr>
        <w:t>айтылымдар</w:t>
      </w:r>
      <w:proofErr w:type="spellEnd"/>
      <w:r w:rsidRPr="006C2CBC">
        <w:rPr>
          <w:color w:val="000000" w:themeColor="text1"/>
          <w:sz w:val="28"/>
          <w:szCs w:val="28"/>
        </w:rPr>
        <w:t xml:space="preserve"> мен </w:t>
      </w:r>
      <w:proofErr w:type="spellStart"/>
      <w:r w:rsidRPr="006C2CBC">
        <w:rPr>
          <w:color w:val="000000" w:themeColor="text1"/>
          <w:sz w:val="28"/>
          <w:szCs w:val="28"/>
        </w:rPr>
        <w:t>мәтіндер</w:t>
      </w:r>
      <w:proofErr w:type="spellEnd"/>
      <w:r w:rsidRPr="006C2CBC">
        <w:rPr>
          <w:color w:val="000000" w:themeColor="text1"/>
          <w:sz w:val="28"/>
          <w:szCs w:val="28"/>
        </w:rPr>
        <w:t xml:space="preserve"> </w:t>
      </w:r>
      <w:proofErr w:type="spellStart"/>
      <w:r w:rsidRPr="006C2CBC">
        <w:rPr>
          <w:color w:val="000000" w:themeColor="text1"/>
          <w:sz w:val="28"/>
          <w:szCs w:val="28"/>
        </w:rPr>
        <w:t>жиынтығына</w:t>
      </w:r>
      <w:proofErr w:type="spellEnd"/>
      <w:r w:rsidRPr="006C2CBC">
        <w:rPr>
          <w:color w:val="000000" w:themeColor="text1"/>
          <w:sz w:val="28"/>
          <w:szCs w:val="28"/>
        </w:rPr>
        <w:t xml:space="preserve"> </w:t>
      </w:r>
      <w:proofErr w:type="spellStart"/>
      <w:r w:rsidRPr="006C2CBC">
        <w:rPr>
          <w:color w:val="000000" w:themeColor="text1"/>
          <w:sz w:val="28"/>
          <w:szCs w:val="28"/>
        </w:rPr>
        <w:t>негізделетін</w:t>
      </w:r>
      <w:proofErr w:type="spellEnd"/>
      <w:r w:rsidRPr="006C2CBC">
        <w:rPr>
          <w:color w:val="000000" w:themeColor="text1"/>
          <w:sz w:val="28"/>
          <w:szCs w:val="28"/>
        </w:rPr>
        <w:t xml:space="preserve"> </w:t>
      </w:r>
      <w:proofErr w:type="spellStart"/>
      <w:r w:rsidRPr="006C2CBC">
        <w:rPr>
          <w:color w:val="000000" w:themeColor="text1"/>
          <w:sz w:val="28"/>
          <w:szCs w:val="28"/>
        </w:rPr>
        <w:t>динамикалық-коммуникативтік</w:t>
      </w:r>
      <w:proofErr w:type="spellEnd"/>
      <w:r w:rsidRPr="006C2CBC">
        <w:rPr>
          <w:color w:val="000000" w:themeColor="text1"/>
          <w:sz w:val="28"/>
          <w:szCs w:val="28"/>
        </w:rPr>
        <w:t xml:space="preserve"> </w:t>
      </w:r>
      <w:proofErr w:type="spellStart"/>
      <w:r w:rsidRPr="006C2CBC">
        <w:rPr>
          <w:color w:val="000000" w:themeColor="text1"/>
          <w:sz w:val="28"/>
          <w:szCs w:val="28"/>
        </w:rPr>
        <w:t>үдеріс</w:t>
      </w:r>
      <w:proofErr w:type="spellEnd"/>
      <w:r w:rsidRPr="006C2CBC">
        <w:rPr>
          <w:color w:val="000000" w:themeColor="text1"/>
          <w:sz w:val="28"/>
          <w:szCs w:val="28"/>
        </w:rPr>
        <w:t xml:space="preserve">, </w:t>
      </w:r>
      <w:proofErr w:type="spellStart"/>
      <w:r w:rsidRPr="006C2CBC">
        <w:rPr>
          <w:color w:val="000000" w:themeColor="text1"/>
          <w:sz w:val="28"/>
          <w:szCs w:val="28"/>
        </w:rPr>
        <w:t>қатысымдық</w:t>
      </w:r>
      <w:proofErr w:type="spellEnd"/>
      <w:r w:rsidRPr="006C2CBC">
        <w:rPr>
          <w:color w:val="000000" w:themeColor="text1"/>
          <w:sz w:val="28"/>
          <w:szCs w:val="28"/>
        </w:rPr>
        <w:t xml:space="preserve"> </w:t>
      </w:r>
      <w:proofErr w:type="spellStart"/>
      <w:r w:rsidRPr="006C2CBC">
        <w:rPr>
          <w:color w:val="000000" w:themeColor="text1"/>
          <w:sz w:val="28"/>
          <w:szCs w:val="28"/>
        </w:rPr>
        <w:t>әрекет</w:t>
      </w:r>
      <w:proofErr w:type="spellEnd"/>
      <w:r w:rsidRPr="006C2CBC">
        <w:rPr>
          <w:color w:val="000000" w:themeColor="text1"/>
          <w:sz w:val="28"/>
          <w:szCs w:val="28"/>
        </w:rPr>
        <w:t xml:space="preserve"> </w:t>
      </w:r>
      <w:proofErr w:type="spellStart"/>
      <w:r w:rsidRPr="006C2CBC">
        <w:rPr>
          <w:color w:val="000000" w:themeColor="text1"/>
          <w:sz w:val="28"/>
          <w:szCs w:val="28"/>
        </w:rPr>
        <w:t>барысында</w:t>
      </w:r>
      <w:proofErr w:type="spellEnd"/>
      <w:r w:rsidRPr="006C2CBC">
        <w:rPr>
          <w:color w:val="000000" w:themeColor="text1"/>
          <w:sz w:val="28"/>
          <w:szCs w:val="28"/>
        </w:rPr>
        <w:t xml:space="preserve"> </w:t>
      </w:r>
      <w:proofErr w:type="spellStart"/>
      <w:r w:rsidRPr="006C2CBC">
        <w:rPr>
          <w:color w:val="000000" w:themeColor="text1"/>
          <w:sz w:val="28"/>
          <w:szCs w:val="28"/>
        </w:rPr>
        <w:t>пайда</w:t>
      </w:r>
      <w:proofErr w:type="spellEnd"/>
      <w:r w:rsidRPr="006C2CBC">
        <w:rPr>
          <w:color w:val="000000" w:themeColor="text1"/>
          <w:sz w:val="28"/>
          <w:szCs w:val="28"/>
        </w:rPr>
        <w:t xml:space="preserve"> </w:t>
      </w:r>
      <w:proofErr w:type="spellStart"/>
      <w:r w:rsidRPr="006C2CBC">
        <w:rPr>
          <w:color w:val="000000" w:themeColor="text1"/>
          <w:sz w:val="28"/>
          <w:szCs w:val="28"/>
        </w:rPr>
        <w:t>болатын</w:t>
      </w:r>
      <w:proofErr w:type="spellEnd"/>
      <w:r w:rsidRPr="006C2CBC">
        <w:rPr>
          <w:color w:val="000000" w:themeColor="text1"/>
          <w:sz w:val="28"/>
          <w:szCs w:val="28"/>
        </w:rPr>
        <w:t xml:space="preserve"> </w:t>
      </w:r>
      <w:proofErr w:type="spellStart"/>
      <w:r w:rsidRPr="006C2CBC">
        <w:rPr>
          <w:color w:val="000000" w:themeColor="text1"/>
          <w:sz w:val="28"/>
          <w:szCs w:val="28"/>
        </w:rPr>
        <w:t>күрделі</w:t>
      </w:r>
      <w:proofErr w:type="spellEnd"/>
      <w:r w:rsidRPr="006C2CBC">
        <w:rPr>
          <w:color w:val="000000" w:themeColor="text1"/>
          <w:sz w:val="28"/>
          <w:szCs w:val="28"/>
        </w:rPr>
        <w:t xml:space="preserve"> феномен. </w:t>
      </w:r>
      <w:proofErr w:type="spellStart"/>
      <w:r w:rsidRPr="006C2CBC">
        <w:rPr>
          <w:color w:val="000000" w:themeColor="text1"/>
          <w:sz w:val="28"/>
          <w:szCs w:val="28"/>
        </w:rPr>
        <w:t>Дискурста</w:t>
      </w:r>
      <w:proofErr w:type="spellEnd"/>
      <w:r w:rsidRPr="006C2CBC">
        <w:rPr>
          <w:color w:val="000000" w:themeColor="text1"/>
          <w:sz w:val="28"/>
          <w:szCs w:val="28"/>
        </w:rPr>
        <w:t xml:space="preserve"> </w:t>
      </w:r>
      <w:proofErr w:type="spellStart"/>
      <w:r w:rsidRPr="006C2CBC">
        <w:rPr>
          <w:color w:val="000000" w:themeColor="text1"/>
          <w:sz w:val="28"/>
          <w:szCs w:val="28"/>
        </w:rPr>
        <w:t>ауызша</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жазбаша</w:t>
      </w:r>
      <w:proofErr w:type="spellEnd"/>
      <w:r w:rsidRPr="006C2CBC">
        <w:rPr>
          <w:color w:val="000000" w:themeColor="text1"/>
          <w:sz w:val="28"/>
          <w:szCs w:val="28"/>
        </w:rPr>
        <w:t xml:space="preserve"> </w:t>
      </w:r>
      <w:proofErr w:type="spellStart"/>
      <w:r w:rsidRPr="006C2CBC">
        <w:rPr>
          <w:color w:val="000000" w:themeColor="text1"/>
          <w:sz w:val="28"/>
          <w:szCs w:val="28"/>
        </w:rPr>
        <w:t>формалар</w:t>
      </w:r>
      <w:proofErr w:type="spellEnd"/>
      <w:r w:rsidRPr="006C2CBC">
        <w:rPr>
          <w:color w:val="000000" w:themeColor="text1"/>
          <w:sz w:val="28"/>
          <w:szCs w:val="28"/>
        </w:rPr>
        <w:t xml:space="preserve">, </w:t>
      </w:r>
      <w:proofErr w:type="spellStart"/>
      <w:r w:rsidRPr="006C2CBC">
        <w:rPr>
          <w:color w:val="000000" w:themeColor="text1"/>
          <w:sz w:val="28"/>
          <w:szCs w:val="28"/>
        </w:rPr>
        <w:t>бейвербалды</w:t>
      </w:r>
      <w:proofErr w:type="spellEnd"/>
      <w:r w:rsidRPr="006C2CBC">
        <w:rPr>
          <w:color w:val="000000" w:themeColor="text1"/>
          <w:sz w:val="28"/>
          <w:szCs w:val="28"/>
        </w:rPr>
        <w:t xml:space="preserve"> </w:t>
      </w:r>
      <w:proofErr w:type="spellStart"/>
      <w:r w:rsidRPr="006C2CBC">
        <w:rPr>
          <w:color w:val="000000" w:themeColor="text1"/>
          <w:sz w:val="28"/>
          <w:szCs w:val="28"/>
        </w:rPr>
        <w:t>амалдар</w:t>
      </w:r>
      <w:proofErr w:type="spellEnd"/>
      <w:r w:rsidRPr="006C2CBC">
        <w:rPr>
          <w:color w:val="000000" w:themeColor="text1"/>
          <w:sz w:val="28"/>
          <w:szCs w:val="28"/>
        </w:rPr>
        <w:t xml:space="preserve">, интенция мен эмоция </w:t>
      </w:r>
      <w:proofErr w:type="spellStart"/>
      <w:r w:rsidRPr="006C2CBC">
        <w:rPr>
          <w:color w:val="000000" w:themeColor="text1"/>
          <w:sz w:val="28"/>
          <w:szCs w:val="28"/>
        </w:rPr>
        <w:t>қатысып</w:t>
      </w:r>
      <w:proofErr w:type="spellEnd"/>
      <w:r w:rsidRPr="006C2CBC">
        <w:rPr>
          <w:color w:val="000000" w:themeColor="text1"/>
          <w:sz w:val="28"/>
          <w:szCs w:val="28"/>
        </w:rPr>
        <w:t xml:space="preserve">, </w:t>
      </w:r>
      <w:proofErr w:type="spellStart"/>
      <w:r w:rsidRPr="006C2CBC">
        <w:rPr>
          <w:color w:val="000000" w:themeColor="text1"/>
          <w:sz w:val="28"/>
          <w:szCs w:val="28"/>
        </w:rPr>
        <w:t>айтушы</w:t>
      </w:r>
      <w:proofErr w:type="spellEnd"/>
      <w:r w:rsidRPr="006C2CBC">
        <w:rPr>
          <w:color w:val="000000" w:themeColor="text1"/>
          <w:sz w:val="28"/>
          <w:szCs w:val="28"/>
        </w:rPr>
        <w:t xml:space="preserve"> мен </w:t>
      </w:r>
      <w:proofErr w:type="spellStart"/>
      <w:r w:rsidRPr="006C2CBC">
        <w:rPr>
          <w:color w:val="000000" w:themeColor="text1"/>
          <w:sz w:val="28"/>
          <w:szCs w:val="28"/>
        </w:rPr>
        <w:t>тыңдаушы</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proofErr w:type="spellStart"/>
      <w:r w:rsidRPr="006C2CBC">
        <w:rPr>
          <w:color w:val="000000" w:themeColor="text1"/>
          <w:sz w:val="28"/>
          <w:szCs w:val="28"/>
        </w:rPr>
        <w:t>екеуара</w:t>
      </w:r>
      <w:proofErr w:type="spellEnd"/>
      <w:r w:rsidRPr="006C2CBC">
        <w:rPr>
          <w:color w:val="000000" w:themeColor="text1"/>
          <w:sz w:val="28"/>
          <w:szCs w:val="28"/>
        </w:rPr>
        <w:t xml:space="preserve"> </w:t>
      </w:r>
      <w:proofErr w:type="spellStart"/>
      <w:r w:rsidRPr="006C2CBC">
        <w:rPr>
          <w:color w:val="000000" w:themeColor="text1"/>
          <w:sz w:val="28"/>
          <w:szCs w:val="28"/>
        </w:rPr>
        <w:t>интерактивтік</w:t>
      </w:r>
      <w:proofErr w:type="spellEnd"/>
      <w:r w:rsidRPr="006C2CBC">
        <w:rPr>
          <w:color w:val="000000" w:themeColor="text1"/>
          <w:sz w:val="28"/>
          <w:szCs w:val="28"/>
        </w:rPr>
        <w:t xml:space="preserve"> </w:t>
      </w:r>
      <w:proofErr w:type="spellStart"/>
      <w:r w:rsidRPr="006C2CBC">
        <w:rPr>
          <w:color w:val="000000" w:themeColor="text1"/>
          <w:sz w:val="28"/>
          <w:szCs w:val="28"/>
        </w:rPr>
        <w:t>байланыс</w:t>
      </w:r>
      <w:proofErr w:type="spellEnd"/>
      <w:r w:rsidRPr="006C2CBC">
        <w:rPr>
          <w:color w:val="000000" w:themeColor="text1"/>
          <w:sz w:val="28"/>
          <w:szCs w:val="28"/>
        </w:rPr>
        <w:t xml:space="preserve"> </w:t>
      </w:r>
      <w:proofErr w:type="spellStart"/>
      <w:r w:rsidRPr="006C2CBC">
        <w:rPr>
          <w:color w:val="000000" w:themeColor="text1"/>
          <w:sz w:val="28"/>
          <w:szCs w:val="28"/>
        </w:rPr>
        <w:t>жүзеге</w:t>
      </w:r>
      <w:proofErr w:type="spellEnd"/>
      <w:r w:rsidRPr="006C2CBC">
        <w:rPr>
          <w:color w:val="000000" w:themeColor="text1"/>
          <w:sz w:val="28"/>
          <w:szCs w:val="28"/>
        </w:rPr>
        <w:t xml:space="preserve"> </w:t>
      </w:r>
      <w:proofErr w:type="spellStart"/>
      <w:r w:rsidRPr="006C2CBC">
        <w:rPr>
          <w:color w:val="000000" w:themeColor="text1"/>
          <w:sz w:val="28"/>
          <w:szCs w:val="28"/>
        </w:rPr>
        <w:t>асады</w:t>
      </w:r>
      <w:proofErr w:type="spellEnd"/>
      <w:r w:rsidRPr="006C2CBC">
        <w:rPr>
          <w:color w:val="000000" w:themeColor="text1"/>
          <w:sz w:val="28"/>
          <w:szCs w:val="28"/>
        </w:rPr>
        <w:t xml:space="preserve">. </w:t>
      </w:r>
      <w:proofErr w:type="spellStart"/>
      <w:r w:rsidRPr="006C2CBC">
        <w:rPr>
          <w:color w:val="000000" w:themeColor="text1"/>
          <w:sz w:val="28"/>
          <w:szCs w:val="28"/>
        </w:rPr>
        <w:t>Уақыт</w:t>
      </w:r>
      <w:proofErr w:type="spellEnd"/>
      <w:r w:rsidRPr="006C2CBC">
        <w:rPr>
          <w:color w:val="000000" w:themeColor="text1"/>
          <w:sz w:val="28"/>
          <w:szCs w:val="28"/>
        </w:rPr>
        <w:t xml:space="preserve"> пен </w:t>
      </w:r>
      <w:proofErr w:type="spellStart"/>
      <w:r w:rsidRPr="006C2CBC">
        <w:rPr>
          <w:color w:val="000000" w:themeColor="text1"/>
          <w:sz w:val="28"/>
          <w:szCs w:val="28"/>
        </w:rPr>
        <w:t>кеңістікте</w:t>
      </w:r>
      <w:proofErr w:type="spellEnd"/>
      <w:r w:rsidRPr="006C2CBC">
        <w:rPr>
          <w:color w:val="000000" w:themeColor="text1"/>
          <w:sz w:val="28"/>
          <w:szCs w:val="28"/>
        </w:rPr>
        <w:t xml:space="preserve"> </w:t>
      </w:r>
      <w:proofErr w:type="spellStart"/>
      <w:r w:rsidRPr="006C2CBC">
        <w:rPr>
          <w:color w:val="000000" w:themeColor="text1"/>
          <w:sz w:val="28"/>
          <w:szCs w:val="28"/>
        </w:rPr>
        <w:t>нақты</w:t>
      </w:r>
      <w:proofErr w:type="spellEnd"/>
      <w:r w:rsidRPr="006C2CBC">
        <w:rPr>
          <w:color w:val="000000" w:themeColor="text1"/>
          <w:sz w:val="28"/>
          <w:szCs w:val="28"/>
        </w:rPr>
        <w:t xml:space="preserve"> </w:t>
      </w:r>
      <w:proofErr w:type="spellStart"/>
      <w:r w:rsidRPr="006C2CBC">
        <w:rPr>
          <w:color w:val="000000" w:themeColor="text1"/>
          <w:sz w:val="28"/>
          <w:szCs w:val="28"/>
        </w:rPr>
        <w:t>жағдаятта</w:t>
      </w:r>
      <w:proofErr w:type="spellEnd"/>
      <w:r w:rsidRPr="006C2CBC">
        <w:rPr>
          <w:color w:val="000000" w:themeColor="text1"/>
          <w:sz w:val="28"/>
          <w:szCs w:val="28"/>
        </w:rPr>
        <w:t xml:space="preserve"> </w:t>
      </w:r>
      <w:proofErr w:type="spellStart"/>
      <w:r w:rsidRPr="006C2CBC">
        <w:rPr>
          <w:color w:val="000000" w:themeColor="text1"/>
          <w:sz w:val="28"/>
          <w:szCs w:val="28"/>
        </w:rPr>
        <w:t>өтетін</w:t>
      </w:r>
      <w:proofErr w:type="spellEnd"/>
      <w:r w:rsidRPr="006C2CBC">
        <w:rPr>
          <w:color w:val="000000" w:themeColor="text1"/>
          <w:sz w:val="28"/>
          <w:szCs w:val="28"/>
        </w:rPr>
        <w:t xml:space="preserve"> дискурс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когнитивтік</w:t>
      </w:r>
      <w:proofErr w:type="spellEnd"/>
      <w:r w:rsidRPr="006C2CBC">
        <w:rPr>
          <w:color w:val="000000" w:themeColor="text1"/>
          <w:sz w:val="28"/>
          <w:szCs w:val="28"/>
        </w:rPr>
        <w:t xml:space="preserve">, </w:t>
      </w:r>
      <w:proofErr w:type="spellStart"/>
      <w:r w:rsidRPr="006C2CBC">
        <w:rPr>
          <w:color w:val="000000" w:themeColor="text1"/>
          <w:sz w:val="28"/>
          <w:szCs w:val="28"/>
        </w:rPr>
        <w:t>лингвомәдени</w:t>
      </w:r>
      <w:proofErr w:type="spellEnd"/>
      <w:r w:rsidRPr="006C2CBC">
        <w:rPr>
          <w:color w:val="000000" w:themeColor="text1"/>
          <w:sz w:val="28"/>
          <w:szCs w:val="28"/>
        </w:rPr>
        <w:t xml:space="preserve"> </w:t>
      </w:r>
      <w:proofErr w:type="spellStart"/>
      <w:r w:rsidRPr="006C2CBC">
        <w:rPr>
          <w:color w:val="000000" w:themeColor="text1"/>
          <w:sz w:val="28"/>
          <w:szCs w:val="28"/>
        </w:rPr>
        <w:lastRenderedPageBreak/>
        <w:t>тұрғыда</w:t>
      </w:r>
      <w:proofErr w:type="spellEnd"/>
      <w:r w:rsidRPr="006C2CBC">
        <w:rPr>
          <w:color w:val="000000" w:themeColor="text1"/>
          <w:sz w:val="28"/>
          <w:szCs w:val="28"/>
        </w:rPr>
        <w:t xml:space="preserve"> </w:t>
      </w:r>
      <w:proofErr w:type="spellStart"/>
      <w:r w:rsidRPr="006C2CBC">
        <w:rPr>
          <w:color w:val="000000" w:themeColor="text1"/>
          <w:sz w:val="28"/>
          <w:szCs w:val="28"/>
        </w:rPr>
        <w:t>бағаланып</w:t>
      </w:r>
      <w:proofErr w:type="spellEnd"/>
      <w:r w:rsidRPr="006C2CBC">
        <w:rPr>
          <w:color w:val="000000" w:themeColor="text1"/>
          <w:sz w:val="28"/>
          <w:szCs w:val="28"/>
        </w:rPr>
        <w:t xml:space="preserve">, </w:t>
      </w:r>
      <w:proofErr w:type="spellStart"/>
      <w:r w:rsidRPr="006C2CBC">
        <w:rPr>
          <w:color w:val="000000" w:themeColor="text1"/>
          <w:sz w:val="28"/>
          <w:szCs w:val="28"/>
        </w:rPr>
        <w:t>коммуникацияны</w:t>
      </w:r>
      <w:proofErr w:type="spellEnd"/>
      <w:r w:rsidRPr="006C2CBC">
        <w:rPr>
          <w:color w:val="000000" w:themeColor="text1"/>
          <w:sz w:val="28"/>
          <w:szCs w:val="28"/>
        </w:rPr>
        <w:t xml:space="preserve"> </w:t>
      </w:r>
      <w:proofErr w:type="spellStart"/>
      <w:r w:rsidRPr="006C2CBC">
        <w:rPr>
          <w:color w:val="000000" w:themeColor="text1"/>
          <w:sz w:val="28"/>
          <w:szCs w:val="28"/>
        </w:rPr>
        <w:t>ұйымдастырушы</w:t>
      </w:r>
      <w:proofErr w:type="spellEnd"/>
      <w:r w:rsidRPr="006C2CBC">
        <w:rPr>
          <w:color w:val="000000" w:themeColor="text1"/>
          <w:sz w:val="28"/>
          <w:szCs w:val="28"/>
        </w:rPr>
        <w:t xml:space="preserve"> </w:t>
      </w:r>
      <w:proofErr w:type="spellStart"/>
      <w:r w:rsidRPr="006C2CBC">
        <w:rPr>
          <w:color w:val="000000" w:themeColor="text1"/>
          <w:sz w:val="28"/>
          <w:szCs w:val="28"/>
        </w:rPr>
        <w:t>рөл</w:t>
      </w:r>
      <w:proofErr w:type="spellEnd"/>
      <w:r w:rsidRPr="006C2CBC">
        <w:rPr>
          <w:color w:val="000000" w:themeColor="text1"/>
          <w:sz w:val="28"/>
          <w:szCs w:val="28"/>
        </w:rPr>
        <w:t xml:space="preserve"> </w:t>
      </w:r>
      <w:proofErr w:type="spellStart"/>
      <w:r w:rsidRPr="006C2CBC">
        <w:rPr>
          <w:color w:val="000000" w:themeColor="text1"/>
          <w:sz w:val="28"/>
          <w:szCs w:val="28"/>
        </w:rPr>
        <w:t>атқарады</w:t>
      </w:r>
      <w:proofErr w:type="spellEnd"/>
      <w:r w:rsidRPr="006C2CBC">
        <w:rPr>
          <w:color w:val="000000" w:themeColor="text1"/>
          <w:sz w:val="28"/>
          <w:szCs w:val="28"/>
        </w:rPr>
        <w:t xml:space="preserve">. Ал </w:t>
      </w:r>
      <w:proofErr w:type="spellStart"/>
      <w:r w:rsidRPr="006C2CBC">
        <w:rPr>
          <w:color w:val="000000" w:themeColor="text1"/>
          <w:sz w:val="28"/>
          <w:szCs w:val="28"/>
        </w:rPr>
        <w:t>мәтін</w:t>
      </w:r>
      <w:proofErr w:type="spellEnd"/>
      <w:r w:rsidRPr="006C2CBC">
        <w:rPr>
          <w:color w:val="000000" w:themeColor="text1"/>
          <w:sz w:val="28"/>
          <w:szCs w:val="28"/>
        </w:rPr>
        <w:t xml:space="preserve"> </w:t>
      </w:r>
      <w:proofErr w:type="spellStart"/>
      <w:r w:rsidRPr="006C2CBC">
        <w:rPr>
          <w:color w:val="000000" w:themeColor="text1"/>
          <w:sz w:val="28"/>
          <w:szCs w:val="28"/>
        </w:rPr>
        <w:t>дискурстың</w:t>
      </w:r>
      <w:proofErr w:type="spellEnd"/>
      <w:r w:rsidRPr="006C2CBC">
        <w:rPr>
          <w:color w:val="000000" w:themeColor="text1"/>
          <w:sz w:val="28"/>
          <w:szCs w:val="28"/>
        </w:rPr>
        <w:t xml:space="preserve"> </w:t>
      </w:r>
      <w:proofErr w:type="spellStart"/>
      <w:r w:rsidRPr="006C2CBC">
        <w:rPr>
          <w:color w:val="000000" w:themeColor="text1"/>
          <w:sz w:val="28"/>
          <w:szCs w:val="28"/>
        </w:rPr>
        <w:t>құрамдас</w:t>
      </w:r>
      <w:proofErr w:type="spellEnd"/>
      <w:r w:rsidRPr="006C2CBC">
        <w:rPr>
          <w:color w:val="000000" w:themeColor="text1"/>
          <w:sz w:val="28"/>
          <w:szCs w:val="28"/>
        </w:rPr>
        <w:t xml:space="preserve"> </w:t>
      </w:r>
      <w:proofErr w:type="spellStart"/>
      <w:r w:rsidRPr="006C2CBC">
        <w:rPr>
          <w:color w:val="000000" w:themeColor="text1"/>
          <w:sz w:val="28"/>
          <w:szCs w:val="28"/>
        </w:rPr>
        <w:t>бөлігі</w:t>
      </w:r>
      <w:proofErr w:type="spellEnd"/>
      <w:r w:rsidRPr="006C2CBC">
        <w:rPr>
          <w:color w:val="000000" w:themeColor="text1"/>
          <w:sz w:val="28"/>
          <w:szCs w:val="28"/>
        </w:rPr>
        <w:t xml:space="preserve"> </w:t>
      </w:r>
      <w:proofErr w:type="spellStart"/>
      <w:r w:rsidRPr="006C2CBC">
        <w:rPr>
          <w:color w:val="000000" w:themeColor="text1"/>
          <w:sz w:val="28"/>
          <w:szCs w:val="28"/>
        </w:rPr>
        <w:t>ретінде</w:t>
      </w:r>
      <w:proofErr w:type="spellEnd"/>
      <w:r w:rsidRPr="006C2CBC">
        <w:rPr>
          <w:color w:val="000000" w:themeColor="text1"/>
          <w:sz w:val="28"/>
          <w:szCs w:val="28"/>
        </w:rPr>
        <w:t xml:space="preserve"> </w:t>
      </w:r>
      <w:proofErr w:type="spellStart"/>
      <w:r w:rsidRPr="006C2CBC">
        <w:rPr>
          <w:color w:val="000000" w:themeColor="text1"/>
          <w:sz w:val="28"/>
          <w:szCs w:val="28"/>
        </w:rPr>
        <w:t>сол</w:t>
      </w:r>
      <w:proofErr w:type="spellEnd"/>
      <w:r w:rsidRPr="006C2CBC">
        <w:rPr>
          <w:color w:val="000000" w:themeColor="text1"/>
          <w:sz w:val="28"/>
          <w:szCs w:val="28"/>
        </w:rPr>
        <w:t xml:space="preserve"> </w:t>
      </w:r>
      <w:proofErr w:type="spellStart"/>
      <w:r w:rsidRPr="006C2CBC">
        <w:rPr>
          <w:color w:val="000000" w:themeColor="text1"/>
          <w:sz w:val="28"/>
          <w:szCs w:val="28"/>
        </w:rPr>
        <w:t>үдерістің</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нәтижесі</w:t>
      </w:r>
      <w:proofErr w:type="spellEnd"/>
      <w:r w:rsidRPr="006C2CBC">
        <w:rPr>
          <w:color w:val="000000" w:themeColor="text1"/>
          <w:sz w:val="28"/>
          <w:szCs w:val="28"/>
        </w:rPr>
        <w:t xml:space="preserve"> </w:t>
      </w:r>
      <w:proofErr w:type="spellStart"/>
      <w:r w:rsidRPr="006C2CBC">
        <w:rPr>
          <w:color w:val="000000" w:themeColor="text1"/>
          <w:sz w:val="28"/>
          <w:szCs w:val="28"/>
        </w:rPr>
        <w:t>болып</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құрылымдардың</w:t>
      </w:r>
      <w:proofErr w:type="spellEnd"/>
      <w:r w:rsidRPr="006C2CBC">
        <w:rPr>
          <w:color w:val="000000" w:themeColor="text1"/>
          <w:sz w:val="28"/>
          <w:szCs w:val="28"/>
        </w:rPr>
        <w:t xml:space="preserve"> </w:t>
      </w:r>
      <w:proofErr w:type="spellStart"/>
      <w:r w:rsidRPr="006C2CBC">
        <w:rPr>
          <w:color w:val="000000" w:themeColor="text1"/>
          <w:sz w:val="28"/>
          <w:szCs w:val="28"/>
        </w:rPr>
        <w:t>сақталуы</w:t>
      </w:r>
      <w:proofErr w:type="spellEnd"/>
      <w:r w:rsidRPr="006C2CBC">
        <w:rPr>
          <w:color w:val="000000" w:themeColor="text1"/>
          <w:sz w:val="28"/>
          <w:szCs w:val="28"/>
        </w:rPr>
        <w:t xml:space="preserve"> мен </w:t>
      </w:r>
      <w:proofErr w:type="spellStart"/>
      <w:r w:rsidRPr="006C2CBC">
        <w:rPr>
          <w:color w:val="000000" w:themeColor="text1"/>
          <w:sz w:val="28"/>
          <w:szCs w:val="28"/>
        </w:rPr>
        <w:t>қайта</w:t>
      </w:r>
      <w:proofErr w:type="spellEnd"/>
      <w:r w:rsidRPr="006C2CBC">
        <w:rPr>
          <w:color w:val="000000" w:themeColor="text1"/>
          <w:sz w:val="28"/>
          <w:szCs w:val="28"/>
        </w:rPr>
        <w:t xml:space="preserve"> </w:t>
      </w:r>
      <w:proofErr w:type="spellStart"/>
      <w:r w:rsidRPr="006C2CBC">
        <w:rPr>
          <w:color w:val="000000" w:themeColor="text1"/>
          <w:sz w:val="28"/>
          <w:szCs w:val="28"/>
        </w:rPr>
        <w:t>қолданылуына</w:t>
      </w:r>
      <w:proofErr w:type="spellEnd"/>
      <w:r w:rsidRPr="006C2CBC">
        <w:rPr>
          <w:color w:val="000000" w:themeColor="text1"/>
          <w:sz w:val="28"/>
          <w:szCs w:val="28"/>
        </w:rPr>
        <w:t xml:space="preserve"> </w:t>
      </w:r>
      <w:proofErr w:type="spellStart"/>
      <w:r w:rsidRPr="006C2CBC">
        <w:rPr>
          <w:color w:val="000000" w:themeColor="text1"/>
          <w:sz w:val="28"/>
          <w:szCs w:val="28"/>
        </w:rPr>
        <w:t>негіз</w:t>
      </w:r>
      <w:proofErr w:type="spellEnd"/>
      <w:r w:rsidRPr="006C2CBC">
        <w:rPr>
          <w:color w:val="000000" w:themeColor="text1"/>
          <w:sz w:val="28"/>
          <w:szCs w:val="28"/>
        </w:rPr>
        <w:t xml:space="preserve"> </w:t>
      </w:r>
      <w:proofErr w:type="spellStart"/>
      <w:r w:rsidRPr="006C2CBC">
        <w:rPr>
          <w:color w:val="000000" w:themeColor="text1"/>
          <w:sz w:val="28"/>
          <w:szCs w:val="28"/>
        </w:rPr>
        <w:t>болады</w:t>
      </w:r>
      <w:proofErr w:type="spellEnd"/>
      <w:r w:rsidRPr="006C2CBC">
        <w:rPr>
          <w:color w:val="000000" w:themeColor="text1"/>
          <w:sz w:val="28"/>
          <w:szCs w:val="28"/>
        </w:rPr>
        <w:t xml:space="preserve">. </w:t>
      </w:r>
      <w:proofErr w:type="spellStart"/>
      <w:r w:rsidRPr="006C2CBC">
        <w:rPr>
          <w:color w:val="000000" w:themeColor="text1"/>
          <w:sz w:val="28"/>
          <w:szCs w:val="28"/>
        </w:rPr>
        <w:t>Демек</w:t>
      </w:r>
      <w:proofErr w:type="spellEnd"/>
      <w:r w:rsidRPr="006C2CBC">
        <w:rPr>
          <w:color w:val="000000" w:themeColor="text1"/>
          <w:sz w:val="28"/>
          <w:szCs w:val="28"/>
        </w:rPr>
        <w:t xml:space="preserve"> </w:t>
      </w:r>
      <w:proofErr w:type="spellStart"/>
      <w:r w:rsidRPr="006C2CBC">
        <w:rPr>
          <w:color w:val="000000" w:themeColor="text1"/>
          <w:sz w:val="28"/>
          <w:szCs w:val="28"/>
        </w:rPr>
        <w:t>мәтін</w:t>
      </w:r>
      <w:proofErr w:type="spellEnd"/>
      <w:r w:rsidRPr="006C2CBC">
        <w:rPr>
          <w:color w:val="000000" w:themeColor="text1"/>
          <w:sz w:val="28"/>
          <w:szCs w:val="28"/>
        </w:rPr>
        <w:t xml:space="preserve"> – </w:t>
      </w:r>
      <w:proofErr w:type="spellStart"/>
      <w:r w:rsidRPr="006C2CBC">
        <w:rPr>
          <w:color w:val="000000" w:themeColor="text1"/>
          <w:sz w:val="28"/>
          <w:szCs w:val="28"/>
        </w:rPr>
        <w:t>дискурстың</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lang w:val="kk-KZ"/>
        </w:rPr>
        <w:t xml:space="preserve"> жүйелі</w:t>
      </w:r>
      <w:r w:rsidRPr="006C2CBC">
        <w:rPr>
          <w:color w:val="000000" w:themeColor="text1"/>
          <w:sz w:val="28"/>
          <w:szCs w:val="28"/>
        </w:rPr>
        <w:t xml:space="preserve"> </w:t>
      </w:r>
      <w:proofErr w:type="spellStart"/>
      <w:r w:rsidRPr="006C2CBC">
        <w:rPr>
          <w:color w:val="000000" w:themeColor="text1"/>
          <w:sz w:val="28"/>
          <w:szCs w:val="28"/>
        </w:rPr>
        <w:t>көрінісі</w:t>
      </w:r>
      <w:proofErr w:type="spellEnd"/>
      <w:r w:rsidRPr="006C2CBC">
        <w:rPr>
          <w:color w:val="000000" w:themeColor="text1"/>
          <w:sz w:val="28"/>
          <w:szCs w:val="28"/>
        </w:rPr>
        <w:t xml:space="preserve"> </w:t>
      </w:r>
      <w:proofErr w:type="spellStart"/>
      <w:r w:rsidRPr="006C2CBC">
        <w:rPr>
          <w:color w:val="000000" w:themeColor="text1"/>
          <w:sz w:val="28"/>
          <w:szCs w:val="28"/>
        </w:rPr>
        <w:t>болса</w:t>
      </w:r>
      <w:proofErr w:type="spellEnd"/>
      <w:r w:rsidRPr="006C2CBC">
        <w:rPr>
          <w:color w:val="000000" w:themeColor="text1"/>
          <w:sz w:val="28"/>
          <w:szCs w:val="28"/>
        </w:rPr>
        <w:t xml:space="preserve">, дискурс – </w:t>
      </w:r>
      <w:proofErr w:type="spellStart"/>
      <w:r w:rsidRPr="006C2CBC">
        <w:rPr>
          <w:color w:val="000000" w:themeColor="text1"/>
          <w:sz w:val="28"/>
          <w:szCs w:val="28"/>
        </w:rPr>
        <w:t>сол</w:t>
      </w:r>
      <w:proofErr w:type="spellEnd"/>
      <w:r w:rsidRPr="006C2CBC">
        <w:rPr>
          <w:color w:val="000000" w:themeColor="text1"/>
          <w:sz w:val="28"/>
          <w:szCs w:val="28"/>
        </w:rPr>
        <w:t xml:space="preserve"> </w:t>
      </w:r>
      <w:proofErr w:type="spellStart"/>
      <w:r w:rsidRPr="006C2CBC">
        <w:rPr>
          <w:color w:val="000000" w:themeColor="text1"/>
          <w:sz w:val="28"/>
          <w:szCs w:val="28"/>
        </w:rPr>
        <w:t>мәтіннің</w:t>
      </w:r>
      <w:proofErr w:type="spellEnd"/>
      <w:r w:rsidRPr="006C2CBC">
        <w:rPr>
          <w:color w:val="000000" w:themeColor="text1"/>
          <w:sz w:val="28"/>
          <w:szCs w:val="28"/>
        </w:rPr>
        <w:t xml:space="preserve"> </w:t>
      </w:r>
      <w:proofErr w:type="spellStart"/>
      <w:r w:rsidRPr="006C2CBC">
        <w:rPr>
          <w:color w:val="000000" w:themeColor="text1"/>
          <w:sz w:val="28"/>
          <w:szCs w:val="28"/>
        </w:rPr>
        <w:t>өмір</w:t>
      </w:r>
      <w:proofErr w:type="spellEnd"/>
      <w:r w:rsidRPr="006C2CBC">
        <w:rPr>
          <w:color w:val="000000" w:themeColor="text1"/>
          <w:sz w:val="28"/>
          <w:szCs w:val="28"/>
        </w:rPr>
        <w:t xml:space="preserve"> </w:t>
      </w:r>
      <w:proofErr w:type="spellStart"/>
      <w:r w:rsidRPr="006C2CBC">
        <w:rPr>
          <w:color w:val="000000" w:themeColor="text1"/>
          <w:sz w:val="28"/>
          <w:szCs w:val="28"/>
        </w:rPr>
        <w:t>сүру</w:t>
      </w:r>
      <w:proofErr w:type="spellEnd"/>
      <w:r w:rsidRPr="006C2CBC">
        <w:rPr>
          <w:color w:val="000000" w:themeColor="text1"/>
          <w:sz w:val="28"/>
          <w:szCs w:val="28"/>
        </w:rPr>
        <w:t xml:space="preserve"> </w:t>
      </w:r>
      <w:proofErr w:type="spellStart"/>
      <w:r w:rsidRPr="006C2CBC">
        <w:rPr>
          <w:color w:val="000000" w:themeColor="text1"/>
          <w:sz w:val="28"/>
          <w:szCs w:val="28"/>
        </w:rPr>
        <w:t>кеңістігі</w:t>
      </w:r>
      <w:proofErr w:type="spellEnd"/>
      <w:r w:rsidRPr="006C2CBC">
        <w:rPr>
          <w:color w:val="000000" w:themeColor="text1"/>
          <w:sz w:val="28"/>
          <w:szCs w:val="28"/>
        </w:rPr>
        <w:t xml:space="preserve"> мен </w:t>
      </w:r>
      <w:proofErr w:type="spellStart"/>
      <w:r w:rsidRPr="006C2CBC">
        <w:rPr>
          <w:color w:val="000000" w:themeColor="text1"/>
          <w:sz w:val="28"/>
          <w:szCs w:val="28"/>
        </w:rPr>
        <w:t>коммуникативтік-прагматикалық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қызметін</w:t>
      </w:r>
      <w:proofErr w:type="spellEnd"/>
      <w:r w:rsidRPr="006C2CBC">
        <w:rPr>
          <w:color w:val="000000" w:themeColor="text1"/>
          <w:sz w:val="28"/>
          <w:szCs w:val="28"/>
        </w:rPr>
        <w:t xml:space="preserve"> </w:t>
      </w:r>
      <w:proofErr w:type="spellStart"/>
      <w:r w:rsidRPr="006C2CBC">
        <w:rPr>
          <w:color w:val="000000" w:themeColor="text1"/>
          <w:sz w:val="28"/>
          <w:szCs w:val="28"/>
        </w:rPr>
        <w:t>қамтамасыз</w:t>
      </w:r>
      <w:proofErr w:type="spellEnd"/>
      <w:r w:rsidRPr="006C2CBC">
        <w:rPr>
          <w:color w:val="000000" w:themeColor="text1"/>
          <w:sz w:val="28"/>
          <w:szCs w:val="28"/>
        </w:rPr>
        <w:t xml:space="preserve"> </w:t>
      </w:r>
      <w:proofErr w:type="spellStart"/>
      <w:r w:rsidRPr="006C2CBC">
        <w:rPr>
          <w:color w:val="000000" w:themeColor="text1"/>
          <w:sz w:val="28"/>
          <w:szCs w:val="28"/>
        </w:rPr>
        <w:t>ететін</w:t>
      </w:r>
      <w:proofErr w:type="spellEnd"/>
      <w:r w:rsidRPr="006C2CBC">
        <w:rPr>
          <w:color w:val="000000" w:themeColor="text1"/>
          <w:sz w:val="28"/>
          <w:szCs w:val="28"/>
        </w:rPr>
        <w:t xml:space="preserve"> </w:t>
      </w:r>
      <w:proofErr w:type="spellStart"/>
      <w:r w:rsidRPr="006C2CBC">
        <w:rPr>
          <w:color w:val="000000" w:themeColor="text1"/>
          <w:sz w:val="28"/>
          <w:szCs w:val="28"/>
        </w:rPr>
        <w:t>әрекеттік</w:t>
      </w:r>
      <w:proofErr w:type="spellEnd"/>
      <w:r w:rsidRPr="006C2CBC">
        <w:rPr>
          <w:color w:val="000000" w:themeColor="text1"/>
          <w:sz w:val="28"/>
          <w:szCs w:val="28"/>
        </w:rPr>
        <w:t xml:space="preserve"> орта.</w:t>
      </w:r>
    </w:p>
    <w:p w14:paraId="3480C54F" w14:textId="3BD41FB3" w:rsidR="00B7617C" w:rsidRPr="006C2CBC" w:rsidRDefault="00B7617C" w:rsidP="0071365A">
      <w:pPr>
        <w:ind w:firstLine="708"/>
        <w:jc w:val="both"/>
        <w:rPr>
          <w:color w:val="000000" w:themeColor="text1"/>
          <w:sz w:val="28"/>
          <w:szCs w:val="28"/>
          <w:lang w:val="kk-KZ"/>
        </w:rPr>
      </w:pPr>
      <w:r w:rsidRPr="006C2CBC">
        <w:rPr>
          <w:color w:val="000000" w:themeColor="text1"/>
          <w:sz w:val="28"/>
          <w:szCs w:val="28"/>
          <w:lang w:val="kk-KZ"/>
        </w:rPr>
        <w:t xml:space="preserve">Ғалымдардың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терминіне берген анықтамалары әртүрлі болғанымен, барлығы дерлік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тән келесі белгілерді көрсетеді: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диалогтық сипатқа ие, белгілі бір жағдаятқа сай орындалатын сөйлеу әрекеті.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диалогтық сипаты </w:t>
      </w:r>
      <w:proofErr w:type="spellStart"/>
      <w:r w:rsidRPr="006C2CBC">
        <w:rPr>
          <w:color w:val="000000" w:themeColor="text1"/>
          <w:sz w:val="28"/>
          <w:szCs w:val="28"/>
          <w:lang w:val="kk-KZ"/>
        </w:rPr>
        <w:t>коммуниканттар</w:t>
      </w:r>
      <w:proofErr w:type="spellEnd"/>
      <w:r w:rsidRPr="006C2CBC">
        <w:rPr>
          <w:color w:val="000000" w:themeColor="text1"/>
          <w:sz w:val="28"/>
          <w:szCs w:val="28"/>
          <w:lang w:val="kk-KZ"/>
        </w:rPr>
        <w:t xml:space="preserve"> санының екіден кем болмауымен емес, сөйлеуші түзген мәтіннің қандай да бір тыңдаушыға бағытталуымен анықталады. Бұл тыңдаушы сөз түзушінің өзі болуы да ықтимал. Мысалы, адамның өзіне арнап жазатын күнделігі немесе өзімен-өзі кеңесуі.</w:t>
      </w:r>
    </w:p>
    <w:p w14:paraId="77420C15" w14:textId="77777777" w:rsidR="00AC7DF2" w:rsidRPr="006C2CBC" w:rsidRDefault="00B7617C" w:rsidP="00B7617C">
      <w:pPr>
        <w:jc w:val="both"/>
        <w:rPr>
          <w:color w:val="000000" w:themeColor="text1"/>
          <w:sz w:val="28"/>
          <w:szCs w:val="28"/>
          <w:lang w:val="kk-KZ"/>
        </w:rPr>
      </w:pPr>
      <w:r w:rsidRPr="006C2CBC">
        <w:rPr>
          <w:rStyle w:val="a8"/>
          <w:b w:val="0"/>
          <w:bCs w:val="0"/>
          <w:color w:val="000000" w:themeColor="text1"/>
          <w:sz w:val="28"/>
          <w:szCs w:val="28"/>
          <w:lang w:val="kk-KZ"/>
        </w:rPr>
        <w:tab/>
      </w:r>
      <w:proofErr w:type="spellStart"/>
      <w:r w:rsidR="00B84A67" w:rsidRPr="006C2CBC">
        <w:rPr>
          <w:color w:val="000000" w:themeColor="text1"/>
          <w:sz w:val="28"/>
          <w:szCs w:val="28"/>
          <w:lang w:val="kk-KZ"/>
        </w:rPr>
        <w:t>Дискурста</w:t>
      </w:r>
      <w:proofErr w:type="spellEnd"/>
      <w:r w:rsidR="00B84A67" w:rsidRPr="006C2CBC">
        <w:rPr>
          <w:color w:val="000000" w:themeColor="text1"/>
          <w:sz w:val="28"/>
          <w:szCs w:val="28"/>
          <w:lang w:val="kk-KZ"/>
        </w:rPr>
        <w:t xml:space="preserve"> тіл мен оның сөйлеудегі мәнін игеруге мүмкіндік туады.  </w:t>
      </w:r>
      <w:r w:rsidRPr="006C2CBC">
        <w:rPr>
          <w:color w:val="000000" w:themeColor="text1"/>
          <w:sz w:val="28"/>
          <w:szCs w:val="28"/>
          <w:lang w:val="kk-KZ"/>
        </w:rPr>
        <w:t xml:space="preserve">Сондай-ақ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теориясында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мәселелері, коммуникацияға қатысушылардың фондық білімдері де қарастырылады. Ғылыми әдебиеттерде көрсетілгендей,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 мәтінді прагматикалық тұрғыдан талдауға негізделіп пайда болған. Мұндай талдау автор мен оқырман арасындағы өзара әсерді анықтап, мәтіндегі ақпараттың тілдік тұлғаларға пайдалы болу деңгейін белгілейді. Ал бұл пайдалы ақпараттың дұрыс қабылдануына тікелей байланысты.</w:t>
      </w:r>
      <w:r w:rsidR="00B84A67" w:rsidRPr="006C2CBC">
        <w:rPr>
          <w:color w:val="000000" w:themeColor="text1"/>
          <w:sz w:val="28"/>
          <w:szCs w:val="28"/>
          <w:lang w:val="kk-KZ"/>
        </w:rPr>
        <w:t xml:space="preserve"> </w:t>
      </w:r>
      <w:r w:rsidR="00B84A67" w:rsidRPr="006C2CBC">
        <w:rPr>
          <w:rStyle w:val="a8"/>
          <w:b w:val="0"/>
          <w:bCs w:val="0"/>
          <w:color w:val="000000" w:themeColor="text1"/>
          <w:sz w:val="28"/>
          <w:szCs w:val="28"/>
          <w:lang w:val="kk-KZ"/>
        </w:rPr>
        <w:t xml:space="preserve">Сондықтан тілдік тұлға мәселесін талдау </w:t>
      </w:r>
      <w:proofErr w:type="spellStart"/>
      <w:r w:rsidR="00B84A67" w:rsidRPr="006C2CBC">
        <w:rPr>
          <w:rStyle w:val="a8"/>
          <w:b w:val="0"/>
          <w:bCs w:val="0"/>
          <w:color w:val="000000" w:themeColor="text1"/>
          <w:sz w:val="28"/>
          <w:szCs w:val="28"/>
          <w:lang w:val="kk-KZ"/>
        </w:rPr>
        <w:t>дискурстық</w:t>
      </w:r>
      <w:proofErr w:type="spellEnd"/>
      <w:r w:rsidR="00B84A67" w:rsidRPr="006C2CBC">
        <w:rPr>
          <w:rStyle w:val="a8"/>
          <w:b w:val="0"/>
          <w:bCs w:val="0"/>
          <w:color w:val="000000" w:themeColor="text1"/>
          <w:sz w:val="28"/>
          <w:szCs w:val="28"/>
          <w:lang w:val="kk-KZ"/>
        </w:rPr>
        <w:t xml:space="preserve"> талдау негізінде жүзеге асады.</w:t>
      </w:r>
      <w:r w:rsidR="00B84A67" w:rsidRPr="006C2CBC">
        <w:rPr>
          <w:color w:val="000000" w:themeColor="text1"/>
          <w:sz w:val="28"/>
          <w:szCs w:val="28"/>
          <w:lang w:val="kk-KZ"/>
        </w:rPr>
        <w:t xml:space="preserve"> Себебі тілдік тұлға </w:t>
      </w:r>
      <w:proofErr w:type="spellStart"/>
      <w:r w:rsidR="00B84A67" w:rsidRPr="006C2CBC">
        <w:rPr>
          <w:color w:val="000000" w:themeColor="text1"/>
          <w:sz w:val="28"/>
          <w:szCs w:val="28"/>
          <w:lang w:val="kk-KZ"/>
        </w:rPr>
        <w:t>дискурста</w:t>
      </w:r>
      <w:proofErr w:type="spellEnd"/>
      <w:r w:rsidR="00B84A67" w:rsidRPr="006C2CBC">
        <w:rPr>
          <w:color w:val="000000" w:themeColor="text1"/>
          <w:sz w:val="28"/>
          <w:szCs w:val="28"/>
          <w:lang w:val="kk-KZ"/>
        </w:rPr>
        <w:t xml:space="preserve"> қалыптасады және оның құрамдас бөлігі болып саналады. </w:t>
      </w: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мәтінді қабылдаудың дұрыстығына ықпал ететін тек тілдік және графикалық бірліктер ғана емес, сонымен қатар коммуникативтік фон – жалпы білім қоры да маңызды.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 мәтін мен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туралы пікірлер сан алуан. Себебі бұл ұғымдар ғылыми айналымға енгеніне көп уақыт бола қойған жоқ. </w:t>
      </w:r>
    </w:p>
    <w:p w14:paraId="4B1E431D" w14:textId="3BD68820" w:rsidR="00B7617C" w:rsidRPr="006C2CBC" w:rsidRDefault="00B7617C" w:rsidP="00AC7DF2">
      <w:pPr>
        <w:ind w:firstLine="708"/>
        <w:jc w:val="both"/>
        <w:rPr>
          <w:color w:val="000000" w:themeColor="text1"/>
          <w:sz w:val="28"/>
          <w:szCs w:val="28"/>
          <w:lang w:val="kk-KZ"/>
        </w:rPr>
      </w:pPr>
      <w:r w:rsidRPr="006C2CBC">
        <w:rPr>
          <w:rStyle w:val="a8"/>
          <w:b w:val="0"/>
          <w:bCs w:val="0"/>
          <w:color w:val="000000" w:themeColor="text1"/>
          <w:sz w:val="28"/>
          <w:szCs w:val="28"/>
          <w:lang w:val="kk-KZ"/>
        </w:rPr>
        <w:t xml:space="preserve">Қазіргі </w:t>
      </w:r>
      <w:proofErr w:type="spellStart"/>
      <w:r w:rsidRPr="006C2CBC">
        <w:rPr>
          <w:rStyle w:val="a8"/>
          <w:b w:val="0"/>
          <w:bCs w:val="0"/>
          <w:color w:val="000000" w:themeColor="text1"/>
          <w:sz w:val="28"/>
          <w:szCs w:val="28"/>
          <w:lang w:val="kk-KZ"/>
        </w:rPr>
        <w:t>тілтануда</w:t>
      </w:r>
      <w:proofErr w:type="spellEnd"/>
      <w:r w:rsidRPr="006C2CBC">
        <w:rPr>
          <w:rStyle w:val="a8"/>
          <w:b w:val="0"/>
          <w:bCs w:val="0"/>
          <w:color w:val="000000" w:themeColor="text1"/>
          <w:sz w:val="28"/>
          <w:szCs w:val="28"/>
          <w:lang w:val="kk-KZ"/>
        </w:rPr>
        <w:t xml:space="preserve"> </w:t>
      </w:r>
      <w:proofErr w:type="spellStart"/>
      <w:r w:rsidRPr="006C2CBC">
        <w:rPr>
          <w:rStyle w:val="a8"/>
          <w:b w:val="0"/>
          <w:bCs w:val="0"/>
          <w:color w:val="000000" w:themeColor="text1"/>
          <w:sz w:val="28"/>
          <w:szCs w:val="28"/>
          <w:lang w:val="kk-KZ"/>
        </w:rPr>
        <w:t>дискурс</w:t>
      </w:r>
      <w:proofErr w:type="spellEnd"/>
      <w:r w:rsidRPr="006C2CBC">
        <w:rPr>
          <w:rStyle w:val="a8"/>
          <w:b w:val="0"/>
          <w:bCs w:val="0"/>
          <w:color w:val="000000" w:themeColor="text1"/>
          <w:sz w:val="28"/>
          <w:szCs w:val="28"/>
          <w:lang w:val="kk-KZ"/>
        </w:rPr>
        <w:t xml:space="preserve"> әртүрлі әдістермен зерттеледі.</w:t>
      </w:r>
      <w:r w:rsidRPr="006C2CBC">
        <w:rPr>
          <w:color w:val="000000" w:themeColor="text1"/>
          <w:sz w:val="28"/>
          <w:szCs w:val="28"/>
          <w:lang w:val="kk-KZ"/>
        </w:rPr>
        <w:t xml:space="preserve"> Олардың ішінде төмендегідей тәсілдер бар:</w:t>
      </w:r>
    </w:p>
    <w:p w14:paraId="63017A16" w14:textId="3526FB30" w:rsidR="00B7617C" w:rsidRPr="006C2CBC" w:rsidRDefault="009A6734" w:rsidP="009A6734">
      <w:pPr>
        <w:ind w:firstLine="709"/>
        <w:jc w:val="both"/>
        <w:rPr>
          <w:color w:val="000000" w:themeColor="text1"/>
          <w:sz w:val="28"/>
          <w:szCs w:val="28"/>
          <w:lang w:val="kk-KZ"/>
        </w:rPr>
      </w:pPr>
      <w:r w:rsidRPr="006C2CBC">
        <w:rPr>
          <w:rStyle w:val="a8"/>
          <w:b w:val="0"/>
          <w:bCs w:val="0"/>
          <w:color w:val="000000" w:themeColor="text1"/>
          <w:sz w:val="28"/>
          <w:szCs w:val="28"/>
          <w:lang w:val="kk-KZ"/>
        </w:rPr>
        <w:t xml:space="preserve">1. </w:t>
      </w:r>
      <w:r w:rsidR="00B7617C" w:rsidRPr="006C2CBC">
        <w:rPr>
          <w:rStyle w:val="a8"/>
          <w:b w:val="0"/>
          <w:bCs w:val="0"/>
          <w:color w:val="000000" w:themeColor="text1"/>
          <w:sz w:val="28"/>
          <w:szCs w:val="28"/>
          <w:lang w:val="kk-KZ"/>
        </w:rPr>
        <w:t>Коммуникативтік (қызметтік) тәсіл:</w:t>
      </w:r>
      <w:r w:rsidR="00B7617C" w:rsidRPr="006C2CBC">
        <w:rPr>
          <w:color w:val="000000" w:themeColor="text1"/>
          <w:sz w:val="28"/>
          <w:szCs w:val="28"/>
          <w:lang w:val="kk-KZ"/>
        </w:rPr>
        <w:t xml:space="preserve"> </w:t>
      </w:r>
      <w:r w:rsidR="00B84A67" w:rsidRPr="006C2CBC">
        <w:rPr>
          <w:color w:val="000000" w:themeColor="text1"/>
          <w:sz w:val="28"/>
          <w:szCs w:val="28"/>
          <w:lang w:val="kk-KZ"/>
        </w:rPr>
        <w:t xml:space="preserve">Бұл тәсілмен зерттегенде, </w:t>
      </w:r>
      <w:proofErr w:type="spellStart"/>
      <w:r w:rsidR="00B84A67" w:rsidRPr="006C2CBC">
        <w:rPr>
          <w:color w:val="000000" w:themeColor="text1"/>
          <w:sz w:val="28"/>
          <w:szCs w:val="28"/>
          <w:lang w:val="kk-KZ"/>
        </w:rPr>
        <w:t>д</w:t>
      </w:r>
      <w:r w:rsidR="00B7617C" w:rsidRPr="006C2CBC">
        <w:rPr>
          <w:color w:val="000000" w:themeColor="text1"/>
          <w:sz w:val="28"/>
          <w:szCs w:val="28"/>
          <w:lang w:val="kk-KZ"/>
        </w:rPr>
        <w:t>искурс</w:t>
      </w:r>
      <w:proofErr w:type="spellEnd"/>
      <w:r w:rsidR="00B7617C" w:rsidRPr="006C2CBC">
        <w:rPr>
          <w:color w:val="000000" w:themeColor="text1"/>
          <w:sz w:val="28"/>
          <w:szCs w:val="28"/>
          <w:lang w:val="kk-KZ"/>
        </w:rPr>
        <w:t xml:space="preserve"> – </w:t>
      </w:r>
      <w:proofErr w:type="spellStart"/>
      <w:r w:rsidR="00B7617C" w:rsidRPr="006C2CBC">
        <w:rPr>
          <w:color w:val="000000" w:themeColor="text1"/>
          <w:sz w:val="28"/>
          <w:szCs w:val="28"/>
          <w:lang w:val="kk-KZ"/>
        </w:rPr>
        <w:t>вербалды</w:t>
      </w:r>
      <w:proofErr w:type="spellEnd"/>
      <w:r w:rsidR="00B7617C" w:rsidRPr="006C2CBC">
        <w:rPr>
          <w:color w:val="000000" w:themeColor="text1"/>
          <w:sz w:val="28"/>
          <w:szCs w:val="28"/>
          <w:lang w:val="kk-KZ"/>
        </w:rPr>
        <w:t xml:space="preserve"> қарым-қатынас (</w:t>
      </w:r>
      <w:proofErr w:type="spellStart"/>
      <w:r w:rsidR="00B7617C" w:rsidRPr="006C2CBC">
        <w:rPr>
          <w:color w:val="000000" w:themeColor="text1"/>
          <w:sz w:val="28"/>
          <w:szCs w:val="28"/>
          <w:lang w:val="kk-KZ"/>
        </w:rPr>
        <w:t>сөйлесім</w:t>
      </w:r>
      <w:proofErr w:type="spellEnd"/>
      <w:r w:rsidR="00B7617C" w:rsidRPr="006C2CBC">
        <w:rPr>
          <w:color w:val="000000" w:themeColor="text1"/>
          <w:sz w:val="28"/>
          <w:szCs w:val="28"/>
          <w:lang w:val="kk-KZ"/>
        </w:rPr>
        <w:t xml:space="preserve">, қолданыс, тілдің қызметі), яғни диалог, әңгіме, сөйлеуші тарапынан айтылған </w:t>
      </w:r>
      <w:proofErr w:type="spellStart"/>
      <w:r w:rsidR="00B7617C" w:rsidRPr="006C2CBC">
        <w:rPr>
          <w:color w:val="000000" w:themeColor="text1"/>
          <w:sz w:val="28"/>
          <w:szCs w:val="28"/>
          <w:lang w:val="kk-KZ"/>
        </w:rPr>
        <w:t>сөйлесім</w:t>
      </w:r>
      <w:proofErr w:type="spellEnd"/>
      <w:r w:rsidR="00B84A67" w:rsidRPr="006C2CBC">
        <w:rPr>
          <w:color w:val="000000" w:themeColor="text1"/>
          <w:sz w:val="28"/>
          <w:szCs w:val="28"/>
          <w:lang w:val="kk-KZ"/>
        </w:rPr>
        <w:t xml:space="preserve"> ретінде алынады да,</w:t>
      </w:r>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дискурс</w:t>
      </w:r>
      <w:proofErr w:type="spellEnd"/>
      <w:r w:rsidR="00B7617C" w:rsidRPr="006C2CBC">
        <w:rPr>
          <w:color w:val="000000" w:themeColor="text1"/>
          <w:sz w:val="28"/>
          <w:szCs w:val="28"/>
          <w:lang w:val="kk-KZ"/>
        </w:rPr>
        <w:t xml:space="preserve"> субъект, нысан, уақыт, орын арқылы жасалған белгілік құрылым ретінде зерттеледі.</w:t>
      </w:r>
    </w:p>
    <w:p w14:paraId="4AB593EE" w14:textId="32618DAC" w:rsidR="00B7617C" w:rsidRPr="006C2CBC" w:rsidRDefault="009A6734" w:rsidP="009A6734">
      <w:pPr>
        <w:ind w:firstLine="708"/>
        <w:jc w:val="both"/>
        <w:rPr>
          <w:color w:val="000000" w:themeColor="text1"/>
          <w:sz w:val="28"/>
          <w:szCs w:val="28"/>
          <w:lang w:val="kk-KZ"/>
        </w:rPr>
      </w:pPr>
      <w:r w:rsidRPr="006C2CBC">
        <w:rPr>
          <w:rStyle w:val="a8"/>
          <w:b w:val="0"/>
          <w:bCs w:val="0"/>
          <w:color w:val="000000" w:themeColor="text1"/>
          <w:sz w:val="28"/>
          <w:szCs w:val="28"/>
          <w:lang w:val="kk-KZ"/>
        </w:rPr>
        <w:t xml:space="preserve">2. </w:t>
      </w:r>
      <w:r w:rsidR="00B7617C" w:rsidRPr="006C2CBC">
        <w:rPr>
          <w:rStyle w:val="a8"/>
          <w:b w:val="0"/>
          <w:bCs w:val="0"/>
          <w:color w:val="000000" w:themeColor="text1"/>
          <w:sz w:val="28"/>
          <w:szCs w:val="28"/>
          <w:lang w:val="kk-KZ"/>
        </w:rPr>
        <w:t>Құрылымдық-синтаксистік тәсіл:</w:t>
      </w:r>
      <w:r w:rsidR="00B7617C" w:rsidRPr="006C2CBC">
        <w:rPr>
          <w:color w:val="000000" w:themeColor="text1"/>
          <w:sz w:val="28"/>
          <w:szCs w:val="28"/>
          <w:lang w:val="kk-KZ"/>
        </w:rPr>
        <w:t xml:space="preserve"> </w:t>
      </w:r>
      <w:proofErr w:type="spellStart"/>
      <w:r w:rsidR="00B84A67" w:rsidRPr="006C2CBC">
        <w:rPr>
          <w:color w:val="000000" w:themeColor="text1"/>
          <w:sz w:val="28"/>
          <w:szCs w:val="28"/>
          <w:lang w:val="kk-KZ"/>
        </w:rPr>
        <w:t>д</w:t>
      </w:r>
      <w:r w:rsidR="00B7617C" w:rsidRPr="006C2CBC">
        <w:rPr>
          <w:color w:val="000000" w:themeColor="text1"/>
          <w:sz w:val="28"/>
          <w:szCs w:val="28"/>
          <w:lang w:val="kk-KZ"/>
        </w:rPr>
        <w:t>искурс</w:t>
      </w:r>
      <w:proofErr w:type="spellEnd"/>
      <w:r w:rsidR="00B7617C" w:rsidRPr="006C2CBC">
        <w:rPr>
          <w:color w:val="000000" w:themeColor="text1"/>
          <w:sz w:val="28"/>
          <w:szCs w:val="28"/>
          <w:lang w:val="kk-KZ"/>
        </w:rPr>
        <w:t xml:space="preserve"> – мәтіннің бөлігі, яғни сөйлемнен жоғары деңгейдегі құрылым (тіркестік бірлік, күрделі синтаксистік тұтастық, абзац). Мұнда </w:t>
      </w:r>
      <w:proofErr w:type="spellStart"/>
      <w:r w:rsidR="00B7617C" w:rsidRPr="006C2CBC">
        <w:rPr>
          <w:color w:val="000000" w:themeColor="text1"/>
          <w:sz w:val="28"/>
          <w:szCs w:val="28"/>
          <w:lang w:val="kk-KZ"/>
        </w:rPr>
        <w:t>дискурс</w:t>
      </w:r>
      <w:proofErr w:type="spellEnd"/>
      <w:r w:rsidR="00B7617C" w:rsidRPr="006C2CBC">
        <w:rPr>
          <w:color w:val="000000" w:themeColor="text1"/>
          <w:sz w:val="28"/>
          <w:szCs w:val="28"/>
          <w:lang w:val="kk-KZ"/>
        </w:rPr>
        <w:t xml:space="preserve"> – мағыналық байланыстағы сөйлемдер тізбегі.</w:t>
      </w:r>
    </w:p>
    <w:p w14:paraId="32F8E78E" w14:textId="082CF28F" w:rsidR="00B7617C" w:rsidRPr="006C2CBC" w:rsidRDefault="009A6734" w:rsidP="009A6734">
      <w:pPr>
        <w:ind w:firstLine="708"/>
        <w:jc w:val="both"/>
        <w:rPr>
          <w:color w:val="000000" w:themeColor="text1"/>
          <w:sz w:val="28"/>
          <w:szCs w:val="28"/>
          <w:lang w:val="kk-KZ"/>
        </w:rPr>
      </w:pPr>
      <w:r w:rsidRPr="006C2CBC">
        <w:rPr>
          <w:rStyle w:val="a8"/>
          <w:b w:val="0"/>
          <w:bCs w:val="0"/>
          <w:color w:val="000000" w:themeColor="text1"/>
          <w:sz w:val="28"/>
          <w:szCs w:val="28"/>
          <w:lang w:val="kk-KZ"/>
        </w:rPr>
        <w:t xml:space="preserve">3. </w:t>
      </w:r>
      <w:r w:rsidR="00B7617C" w:rsidRPr="006C2CBC">
        <w:rPr>
          <w:rStyle w:val="a8"/>
          <w:b w:val="0"/>
          <w:bCs w:val="0"/>
          <w:color w:val="000000" w:themeColor="text1"/>
          <w:sz w:val="28"/>
          <w:szCs w:val="28"/>
          <w:lang w:val="kk-KZ"/>
        </w:rPr>
        <w:t>Құрылымдық-стилистикалық тәсіл:</w:t>
      </w:r>
      <w:r w:rsidR="00B7617C" w:rsidRPr="006C2CBC">
        <w:rPr>
          <w:color w:val="000000" w:themeColor="text1"/>
          <w:sz w:val="28"/>
          <w:szCs w:val="28"/>
          <w:lang w:val="kk-KZ"/>
        </w:rPr>
        <w:t xml:space="preserve"> </w:t>
      </w:r>
      <w:proofErr w:type="spellStart"/>
      <w:r w:rsidR="00B84A67" w:rsidRPr="006C2CBC">
        <w:rPr>
          <w:color w:val="000000" w:themeColor="text1"/>
          <w:sz w:val="28"/>
          <w:szCs w:val="28"/>
          <w:lang w:val="kk-KZ"/>
        </w:rPr>
        <w:t>д</w:t>
      </w:r>
      <w:r w:rsidR="00B7617C" w:rsidRPr="006C2CBC">
        <w:rPr>
          <w:color w:val="000000" w:themeColor="text1"/>
          <w:sz w:val="28"/>
          <w:szCs w:val="28"/>
          <w:lang w:val="kk-KZ"/>
        </w:rPr>
        <w:t>искурс</w:t>
      </w:r>
      <w:proofErr w:type="spellEnd"/>
      <w:r w:rsidR="00B7617C" w:rsidRPr="006C2CBC">
        <w:rPr>
          <w:color w:val="000000" w:themeColor="text1"/>
          <w:sz w:val="28"/>
          <w:szCs w:val="28"/>
          <w:lang w:val="kk-KZ"/>
        </w:rPr>
        <w:t xml:space="preserve"> – ауызекі сөйлеудің мәтіндік емес құрылымы. Ол біркелкі емес бірліктерге бөлініп, </w:t>
      </w:r>
      <w:r w:rsidR="00B7617C" w:rsidRPr="006C2CBC">
        <w:rPr>
          <w:color w:val="000000" w:themeColor="text1"/>
          <w:sz w:val="28"/>
          <w:szCs w:val="28"/>
          <w:lang w:val="kk-KZ"/>
        </w:rPr>
        <w:lastRenderedPageBreak/>
        <w:t xml:space="preserve">ассоциациялық байланыстардың, </w:t>
      </w:r>
      <w:proofErr w:type="spellStart"/>
      <w:r w:rsidR="00B7617C" w:rsidRPr="006C2CBC">
        <w:rPr>
          <w:color w:val="000000" w:themeColor="text1"/>
          <w:sz w:val="28"/>
          <w:szCs w:val="28"/>
          <w:lang w:val="kk-KZ"/>
        </w:rPr>
        <w:t>мәнмәтіннің</w:t>
      </w:r>
      <w:proofErr w:type="spellEnd"/>
      <w:r w:rsidR="00B7617C" w:rsidRPr="006C2CBC">
        <w:rPr>
          <w:color w:val="000000" w:themeColor="text1"/>
          <w:sz w:val="28"/>
          <w:szCs w:val="28"/>
          <w:lang w:val="kk-KZ"/>
        </w:rPr>
        <w:t xml:space="preserve"> және стилистикалық ерекшеліктердің нысаны болып есептеледі.</w:t>
      </w:r>
    </w:p>
    <w:p w14:paraId="11D8011D" w14:textId="5FD40DAA" w:rsidR="00B7617C" w:rsidRPr="006C2CBC" w:rsidRDefault="009A6734" w:rsidP="009A6734">
      <w:pPr>
        <w:ind w:firstLine="709"/>
        <w:jc w:val="both"/>
        <w:rPr>
          <w:color w:val="000000" w:themeColor="text1"/>
          <w:sz w:val="28"/>
          <w:szCs w:val="28"/>
          <w:lang w:val="kk-KZ"/>
        </w:rPr>
      </w:pPr>
      <w:r w:rsidRPr="006C2CBC">
        <w:rPr>
          <w:rStyle w:val="a8"/>
          <w:b w:val="0"/>
          <w:bCs w:val="0"/>
          <w:color w:val="000000" w:themeColor="text1"/>
          <w:sz w:val="28"/>
          <w:szCs w:val="28"/>
          <w:lang w:val="kk-KZ"/>
        </w:rPr>
        <w:t xml:space="preserve">4. </w:t>
      </w:r>
      <w:r w:rsidR="00B7617C" w:rsidRPr="006C2CBC">
        <w:rPr>
          <w:rStyle w:val="a8"/>
          <w:b w:val="0"/>
          <w:bCs w:val="0"/>
          <w:color w:val="000000" w:themeColor="text1"/>
          <w:sz w:val="28"/>
          <w:szCs w:val="28"/>
          <w:lang w:val="kk-KZ"/>
        </w:rPr>
        <w:t>Әлеуметтік-прагматикалық тәсіл:</w:t>
      </w:r>
      <w:r w:rsidR="00B7617C" w:rsidRPr="006C2CBC">
        <w:rPr>
          <w:color w:val="000000" w:themeColor="text1"/>
          <w:sz w:val="28"/>
          <w:szCs w:val="28"/>
          <w:lang w:val="kk-KZ"/>
        </w:rPr>
        <w:t xml:space="preserve"> </w:t>
      </w:r>
      <w:proofErr w:type="spellStart"/>
      <w:r w:rsidR="00B84A67" w:rsidRPr="006C2CBC">
        <w:rPr>
          <w:color w:val="000000" w:themeColor="text1"/>
          <w:sz w:val="28"/>
          <w:szCs w:val="28"/>
          <w:lang w:val="kk-KZ"/>
        </w:rPr>
        <w:t>д</w:t>
      </w:r>
      <w:r w:rsidR="00B7617C" w:rsidRPr="006C2CBC">
        <w:rPr>
          <w:color w:val="000000" w:themeColor="text1"/>
          <w:sz w:val="28"/>
          <w:szCs w:val="28"/>
          <w:lang w:val="kk-KZ"/>
        </w:rPr>
        <w:t>искурс</w:t>
      </w:r>
      <w:proofErr w:type="spellEnd"/>
      <w:r w:rsidR="00B7617C" w:rsidRPr="006C2CBC">
        <w:rPr>
          <w:color w:val="000000" w:themeColor="text1"/>
          <w:sz w:val="28"/>
          <w:szCs w:val="28"/>
          <w:lang w:val="kk-KZ"/>
        </w:rPr>
        <w:t xml:space="preserve"> қарым-қатынас жағдаятына арналған мәтін ретінде зерттеледі</w:t>
      </w:r>
      <w:r w:rsidR="00B84A67" w:rsidRPr="006C2CBC">
        <w:rPr>
          <w:color w:val="000000" w:themeColor="text1"/>
          <w:sz w:val="28"/>
          <w:szCs w:val="28"/>
          <w:lang w:val="kk-KZ"/>
        </w:rPr>
        <w:t>,</w:t>
      </w:r>
      <w:r w:rsidR="00B7617C" w:rsidRPr="006C2CBC">
        <w:rPr>
          <w:color w:val="000000" w:themeColor="text1"/>
          <w:sz w:val="28"/>
          <w:szCs w:val="28"/>
          <w:lang w:val="kk-KZ"/>
        </w:rPr>
        <w:t xml:space="preserve"> </w:t>
      </w:r>
      <w:r w:rsidR="00B84A67" w:rsidRPr="006C2CBC">
        <w:rPr>
          <w:color w:val="000000" w:themeColor="text1"/>
          <w:sz w:val="28"/>
          <w:szCs w:val="28"/>
          <w:lang w:val="kk-KZ"/>
        </w:rPr>
        <w:t>нақтырақ айтқанда,</w:t>
      </w:r>
      <w:r w:rsidR="00B7617C" w:rsidRPr="006C2CBC">
        <w:rPr>
          <w:color w:val="000000" w:themeColor="text1"/>
          <w:sz w:val="28"/>
          <w:szCs w:val="28"/>
          <w:lang w:val="kk-KZ"/>
        </w:rPr>
        <w:t xml:space="preserve"> пікірдің әлеуметтік немесе идеологиялық шектелген түрі, не өзіндік «тілдегі тіл» ретінде қарастырылады.</w:t>
      </w:r>
    </w:p>
    <w:p w14:paraId="26AF76CD" w14:textId="052D7F24" w:rsidR="00B7617C" w:rsidRPr="006C2CBC" w:rsidRDefault="00B7617C" w:rsidP="00B7617C">
      <w:pPr>
        <w:jc w:val="both"/>
        <w:rPr>
          <w:color w:val="000000" w:themeColor="text1"/>
          <w:sz w:val="28"/>
          <w:szCs w:val="28"/>
          <w:lang w:val="kk-KZ"/>
        </w:rPr>
      </w:pPr>
      <w:r w:rsidRPr="006C2CBC">
        <w:rPr>
          <w:rStyle w:val="a8"/>
          <w:b w:val="0"/>
          <w:bCs w:val="0"/>
          <w:color w:val="000000" w:themeColor="text1"/>
          <w:sz w:val="28"/>
          <w:szCs w:val="28"/>
          <w:lang w:val="kk-KZ"/>
        </w:rPr>
        <w:tab/>
        <w:t xml:space="preserve">Зерттеуші ғалымдар </w:t>
      </w:r>
      <w:proofErr w:type="spellStart"/>
      <w:r w:rsidRPr="006C2CBC">
        <w:rPr>
          <w:rStyle w:val="a8"/>
          <w:b w:val="0"/>
          <w:bCs w:val="0"/>
          <w:color w:val="000000" w:themeColor="text1"/>
          <w:sz w:val="28"/>
          <w:szCs w:val="28"/>
          <w:lang w:val="kk-KZ"/>
        </w:rPr>
        <w:t>дискурстың</w:t>
      </w:r>
      <w:proofErr w:type="spellEnd"/>
      <w:r w:rsidRPr="006C2CBC">
        <w:rPr>
          <w:rStyle w:val="a8"/>
          <w:b w:val="0"/>
          <w:bCs w:val="0"/>
          <w:color w:val="000000" w:themeColor="text1"/>
          <w:sz w:val="28"/>
          <w:szCs w:val="28"/>
          <w:lang w:val="kk-KZ"/>
        </w:rPr>
        <w:t xml:space="preserve"> </w:t>
      </w:r>
      <w:proofErr w:type="spellStart"/>
      <w:r w:rsidRPr="006C2CBC">
        <w:rPr>
          <w:rStyle w:val="a8"/>
          <w:b w:val="0"/>
          <w:bCs w:val="0"/>
          <w:color w:val="000000" w:themeColor="text1"/>
          <w:sz w:val="28"/>
          <w:szCs w:val="28"/>
          <w:lang w:val="kk-KZ"/>
        </w:rPr>
        <w:t>көпфункциялылығына</w:t>
      </w:r>
      <w:proofErr w:type="spellEnd"/>
      <w:r w:rsidRPr="006C2CBC">
        <w:rPr>
          <w:rStyle w:val="a8"/>
          <w:b w:val="0"/>
          <w:bCs w:val="0"/>
          <w:color w:val="000000" w:themeColor="text1"/>
          <w:sz w:val="28"/>
          <w:szCs w:val="28"/>
          <w:lang w:val="kk-KZ"/>
        </w:rPr>
        <w:t xml:space="preserve"> назар аударады.</w:t>
      </w:r>
      <w:r w:rsidRPr="006C2CBC">
        <w:rPr>
          <w:color w:val="000000" w:themeColor="text1"/>
          <w:sz w:val="28"/>
          <w:szCs w:val="28"/>
          <w:lang w:val="kk-KZ"/>
        </w:rPr>
        <w:t xml:space="preserve"> Себебі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коммуникациялық құрал, сондықтан оның құрамында оқырманға әсер ететін бірнеше қызмет түрі болуы тиіс. </w:t>
      </w:r>
      <w:r w:rsidRPr="006C2CBC">
        <w:rPr>
          <w:rStyle w:val="a8"/>
          <w:b w:val="0"/>
          <w:bCs w:val="0"/>
          <w:color w:val="000000" w:themeColor="text1"/>
          <w:sz w:val="28"/>
          <w:szCs w:val="28"/>
          <w:lang w:val="kk-KZ"/>
        </w:rPr>
        <w:t xml:space="preserve">Көптеген ғалым </w:t>
      </w:r>
      <w:proofErr w:type="spellStart"/>
      <w:r w:rsidRPr="006C2CBC">
        <w:rPr>
          <w:rStyle w:val="a8"/>
          <w:b w:val="0"/>
          <w:bCs w:val="0"/>
          <w:color w:val="000000" w:themeColor="text1"/>
          <w:sz w:val="28"/>
          <w:szCs w:val="28"/>
          <w:lang w:val="kk-KZ"/>
        </w:rPr>
        <w:t>дискурсты</w:t>
      </w:r>
      <w:proofErr w:type="spellEnd"/>
      <w:r w:rsidRPr="006C2CBC">
        <w:rPr>
          <w:rStyle w:val="a8"/>
          <w:b w:val="0"/>
          <w:bCs w:val="0"/>
          <w:color w:val="000000" w:themeColor="text1"/>
          <w:sz w:val="28"/>
          <w:szCs w:val="28"/>
          <w:lang w:val="kk-KZ"/>
        </w:rPr>
        <w:t xml:space="preserve"> белгілі бір этникалық топтың менталитеті, белгілер жүйелерімен бекітілген адам мәдениетінің белгілі бір саласындағы білім жиынтығы ретінде немесе тілдің ерекше нысаны, күрделі коммуникативтік оқиға ретінде қарастырады.</w:t>
      </w:r>
      <w:r w:rsidRPr="006C2CBC">
        <w:rPr>
          <w:color w:val="000000" w:themeColor="text1"/>
          <w:sz w:val="28"/>
          <w:szCs w:val="28"/>
          <w:lang w:val="kk-KZ"/>
        </w:rPr>
        <w:t xml:space="preserve"> Адамзат мәдениетінің салалары деп адам қызметінің барлық аясын</w:t>
      </w:r>
      <w:r w:rsidR="00A0523C" w:rsidRPr="006C2CBC">
        <w:rPr>
          <w:color w:val="000000" w:themeColor="text1"/>
          <w:sz w:val="28"/>
          <w:szCs w:val="28"/>
          <w:lang w:val="kk-KZ"/>
        </w:rPr>
        <w:t xml:space="preserve">, </w:t>
      </w:r>
      <w:r w:rsidRPr="006C2CBC">
        <w:rPr>
          <w:color w:val="000000" w:themeColor="text1"/>
          <w:sz w:val="28"/>
          <w:szCs w:val="28"/>
          <w:lang w:val="kk-KZ"/>
        </w:rPr>
        <w:t>атап айтқанда, оның дамуына, теориялық жүйеленуіне және объективті шындық туралы білімді іс жүзінде қолдануға бағытталған әрекеттерді айтуға болады.</w:t>
      </w:r>
    </w:p>
    <w:p w14:paraId="346D51F7" w14:textId="0152FEB4"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коммуникативтік оқиға ретінде түсіну тек ауызша сөйлеу саласымен ғана шектелмейді.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қызмет мәтін авторына және оның сөйлеу әрекетін білдіретін жазбаша мәтінге де таралады. Ғалым жасаған </w:t>
      </w:r>
      <w:proofErr w:type="spellStart"/>
      <w:r w:rsidR="00A0523C" w:rsidRPr="006C2CBC">
        <w:rPr>
          <w:color w:val="000000" w:themeColor="text1"/>
          <w:sz w:val="28"/>
          <w:szCs w:val="28"/>
          <w:lang w:val="kk-KZ"/>
        </w:rPr>
        <w:t>бей</w:t>
      </w:r>
      <w:r w:rsidRPr="006C2CBC">
        <w:rPr>
          <w:color w:val="000000" w:themeColor="text1"/>
          <w:sz w:val="28"/>
          <w:szCs w:val="28"/>
          <w:lang w:val="kk-KZ"/>
        </w:rPr>
        <w:t>вербалды</w:t>
      </w:r>
      <w:proofErr w:type="spellEnd"/>
      <w:r w:rsidRPr="006C2CBC">
        <w:rPr>
          <w:color w:val="000000" w:themeColor="text1"/>
          <w:sz w:val="28"/>
          <w:szCs w:val="28"/>
          <w:lang w:val="kk-KZ"/>
        </w:rPr>
        <w:t xml:space="preserve"> мәтінді маман шынайы қабылдай отырып, оны қазіргі санада түсіндіре алады. Бұл бізге мәтінді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ретінде қарастыруға мүмкіндік береді.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бұл интерпретациясы оны «тілдің арнайы қолданылуы» ретінде сипаттайды.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түсіну </w:t>
      </w:r>
      <w:r w:rsidR="00A0523C" w:rsidRPr="006C2CBC">
        <w:rPr>
          <w:color w:val="000000" w:themeColor="text1"/>
          <w:sz w:val="28"/>
          <w:szCs w:val="28"/>
          <w:lang w:val="kk-KZ"/>
        </w:rPr>
        <w:t xml:space="preserve">мәтіннің </w:t>
      </w:r>
      <w:r w:rsidRPr="006C2CBC">
        <w:rPr>
          <w:color w:val="000000" w:themeColor="text1"/>
          <w:sz w:val="28"/>
          <w:szCs w:val="28"/>
          <w:lang w:val="kk-KZ"/>
        </w:rPr>
        <w:t xml:space="preserve">лексикалық, грамматикалық және синтаксистік ерекшеліктерін талдауда ғана емес, сонымен қатар </w:t>
      </w:r>
      <w:r w:rsidR="00A0523C" w:rsidRPr="006C2CBC">
        <w:rPr>
          <w:color w:val="000000" w:themeColor="text1"/>
          <w:sz w:val="28"/>
          <w:szCs w:val="28"/>
          <w:lang w:val="kk-KZ"/>
        </w:rPr>
        <w:t xml:space="preserve">мәтінді түзуші тілдік тұлғаның </w:t>
      </w:r>
      <w:r w:rsidRPr="006C2CBC">
        <w:rPr>
          <w:color w:val="000000" w:themeColor="text1"/>
          <w:sz w:val="28"/>
          <w:szCs w:val="28"/>
          <w:lang w:val="kk-KZ"/>
        </w:rPr>
        <w:t xml:space="preserve">дүниетанымдық көзқарасын және жеке адам әлемінің лингвистикалық бейнесін қайта құру үшін де қолданылады. </w:t>
      </w:r>
      <w:r w:rsidRPr="006C2CBC">
        <w:rPr>
          <w:rStyle w:val="a8"/>
          <w:b w:val="0"/>
          <w:bCs w:val="0"/>
          <w:color w:val="000000" w:themeColor="text1"/>
          <w:sz w:val="28"/>
          <w:szCs w:val="28"/>
          <w:lang w:val="kk-KZ"/>
        </w:rPr>
        <w:t xml:space="preserve">Тілдік тұлғаның негізгі </w:t>
      </w:r>
      <w:r w:rsidR="00A0523C" w:rsidRPr="006C2CBC">
        <w:rPr>
          <w:rStyle w:val="a8"/>
          <w:b w:val="0"/>
          <w:bCs w:val="0"/>
          <w:color w:val="000000" w:themeColor="text1"/>
          <w:sz w:val="28"/>
          <w:szCs w:val="28"/>
          <w:lang w:val="kk-KZ"/>
        </w:rPr>
        <w:t>өлшемдерінің</w:t>
      </w:r>
      <w:r w:rsidRPr="006C2CBC">
        <w:rPr>
          <w:rStyle w:val="a8"/>
          <w:b w:val="0"/>
          <w:bCs w:val="0"/>
          <w:color w:val="000000" w:themeColor="text1"/>
          <w:sz w:val="28"/>
          <w:szCs w:val="28"/>
          <w:lang w:val="kk-KZ"/>
        </w:rPr>
        <w:t xml:space="preserve"> бірі – оның белгілі бір әлеуметтік немесе кәсіби топқа жатуы,</w:t>
      </w:r>
      <w:r w:rsidRPr="006C2CBC">
        <w:rPr>
          <w:color w:val="000000" w:themeColor="text1"/>
          <w:sz w:val="28"/>
          <w:szCs w:val="28"/>
          <w:lang w:val="kk-KZ"/>
        </w:rPr>
        <w:t xml:space="preserve"> яғни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белгілі бір түріне иелік етуі. Оның негізгі құрамдас бөліктерінің бірі – кәсіби білім жиынтығы. Автор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оның коммуникативтік және кәсіби қажеттіліктеріне тікелей байланысты. Осы тұста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лингвистикалық және экстралингвистикалық компоненттері бар іс-әрекет ретінде қарастырған жөн. Бірақ оның белсенділігі сөйлеу арқылы жүзеге асатын коммуникативтік және прагматикалық әрекетке тең болуы тиіс.</w:t>
      </w:r>
    </w:p>
    <w:p w14:paraId="60EE531C" w14:textId="49BBAB1E"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r w:rsidRPr="006C2CBC">
        <w:rPr>
          <w:rStyle w:val="a8"/>
          <w:b w:val="0"/>
          <w:bCs w:val="0"/>
          <w:color w:val="000000" w:themeColor="text1"/>
          <w:sz w:val="28"/>
          <w:szCs w:val="28"/>
          <w:lang w:val="kk-KZ"/>
        </w:rPr>
        <w:t>«</w:t>
      </w:r>
      <w:proofErr w:type="spellStart"/>
      <w:r w:rsidRPr="006C2CBC">
        <w:rPr>
          <w:rStyle w:val="a8"/>
          <w:b w:val="0"/>
          <w:bCs w:val="0"/>
          <w:color w:val="000000" w:themeColor="text1"/>
          <w:sz w:val="28"/>
          <w:szCs w:val="28"/>
          <w:lang w:val="kk-KZ"/>
        </w:rPr>
        <w:t>Дискурс</w:t>
      </w:r>
      <w:proofErr w:type="spellEnd"/>
      <w:r w:rsidRPr="006C2CBC">
        <w:rPr>
          <w:rStyle w:val="a8"/>
          <w:b w:val="0"/>
          <w:bCs w:val="0"/>
          <w:color w:val="000000" w:themeColor="text1"/>
          <w:sz w:val="28"/>
          <w:szCs w:val="28"/>
          <w:lang w:val="kk-KZ"/>
        </w:rPr>
        <w:t>» ұғымының денотаттық формуласы –</w:t>
      </w:r>
      <w:r w:rsidRPr="006C2CBC">
        <w:rPr>
          <w:color w:val="000000" w:themeColor="text1"/>
          <w:sz w:val="28"/>
          <w:szCs w:val="28"/>
          <w:lang w:val="kk-KZ"/>
        </w:rPr>
        <w:t xml:space="preserve"> антропология, әдебиеттану, лингвистика, этнография, әлеуметтану, саясаттану, когнитивтік психология сияқты түрлі ғылым салаларындағы қолданылуының </w:t>
      </w:r>
      <w:proofErr w:type="spellStart"/>
      <w:r w:rsidRPr="006C2CBC">
        <w:rPr>
          <w:color w:val="000000" w:themeColor="text1"/>
          <w:sz w:val="28"/>
          <w:szCs w:val="28"/>
          <w:lang w:val="kk-KZ"/>
        </w:rPr>
        <w:t>ортақтастығынан</w:t>
      </w:r>
      <w:proofErr w:type="spellEnd"/>
      <w:r w:rsidRPr="006C2CBC">
        <w:rPr>
          <w:color w:val="000000" w:themeColor="text1"/>
          <w:sz w:val="28"/>
          <w:szCs w:val="28"/>
          <w:lang w:val="kk-KZ"/>
        </w:rPr>
        <w:t xml:space="preserve"> туындайды.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әр салада қолданылу ерекшеліктеріне қарамастан, оның ғылыми термин ретіндегі сипаттамасы ортақ мағынаға саяды</w:t>
      </w:r>
      <w:r w:rsidR="00A0523C" w:rsidRPr="006C2CBC">
        <w:rPr>
          <w:color w:val="000000" w:themeColor="text1"/>
          <w:sz w:val="28"/>
          <w:szCs w:val="28"/>
          <w:lang w:val="kk-KZ"/>
        </w:rPr>
        <w:t xml:space="preserve">, </w:t>
      </w:r>
      <w:r w:rsidRPr="006C2CBC">
        <w:rPr>
          <w:color w:val="000000" w:themeColor="text1"/>
          <w:sz w:val="28"/>
          <w:szCs w:val="28"/>
          <w:lang w:val="kk-KZ"/>
        </w:rPr>
        <w:t xml:space="preserve">бұл мағына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коммуникациялық қасиетіне негізделеді. Т.Г. </w:t>
      </w:r>
      <w:proofErr w:type="spellStart"/>
      <w:r w:rsidRPr="006C2CBC">
        <w:rPr>
          <w:color w:val="000000" w:themeColor="text1"/>
          <w:sz w:val="28"/>
          <w:szCs w:val="28"/>
          <w:lang w:val="kk-KZ"/>
        </w:rPr>
        <w:t>Винокур</w:t>
      </w:r>
      <w:proofErr w:type="spellEnd"/>
      <w:r w:rsidRPr="006C2CBC">
        <w:rPr>
          <w:color w:val="000000" w:themeColor="text1"/>
          <w:sz w:val="28"/>
          <w:szCs w:val="28"/>
          <w:lang w:val="kk-KZ"/>
        </w:rPr>
        <w:t xml:space="preserve"> былай дейді: </w:t>
      </w:r>
      <w:r w:rsidRPr="006C2CBC">
        <w:rPr>
          <w:rStyle w:val="ab"/>
          <w:i w:val="0"/>
          <w:iCs w:val="0"/>
          <w:color w:val="000000" w:themeColor="text1"/>
          <w:sz w:val="28"/>
          <w:szCs w:val="28"/>
          <w:lang w:val="kk-KZ"/>
        </w:rPr>
        <w:t xml:space="preserve">«Көпшілікке қарата жасалған қарым-қатынас кезінде кейбір </w:t>
      </w:r>
      <w:r w:rsidRPr="006C2CBC">
        <w:rPr>
          <w:rStyle w:val="ab"/>
          <w:i w:val="0"/>
          <w:iCs w:val="0"/>
          <w:color w:val="000000" w:themeColor="text1"/>
          <w:sz w:val="28"/>
          <w:szCs w:val="28"/>
          <w:lang w:val="kk-KZ"/>
        </w:rPr>
        <w:lastRenderedPageBreak/>
        <w:t>ерекшеліктерді ескерген жөн. Олардың қатарына көпшіліктің тілдік мүмкіндігі мен әлеуметтік ерекшелігі жатады»</w:t>
      </w:r>
      <w:r w:rsidRPr="006C2CBC">
        <w:rPr>
          <w:color w:val="000000" w:themeColor="text1"/>
          <w:sz w:val="28"/>
          <w:szCs w:val="28"/>
          <w:lang w:val="kk-KZ"/>
        </w:rPr>
        <w:t xml:space="preserve"> [</w:t>
      </w:r>
      <w:r w:rsidR="00600BE6" w:rsidRPr="006C2CBC">
        <w:rPr>
          <w:color w:val="000000" w:themeColor="text1"/>
          <w:sz w:val="28"/>
          <w:szCs w:val="28"/>
          <w:lang w:val="kk-KZ"/>
        </w:rPr>
        <w:t>59</w:t>
      </w:r>
      <w:r w:rsidRPr="006C2CBC">
        <w:rPr>
          <w:color w:val="000000" w:themeColor="text1"/>
          <w:sz w:val="28"/>
          <w:szCs w:val="28"/>
          <w:lang w:val="kk-KZ"/>
        </w:rPr>
        <w:t xml:space="preserve">, </w:t>
      </w:r>
      <w:r w:rsidR="00600BE6" w:rsidRPr="006C2CBC">
        <w:rPr>
          <w:color w:val="000000" w:themeColor="text1"/>
          <w:sz w:val="28"/>
          <w:szCs w:val="28"/>
          <w:lang w:val="kk-KZ"/>
        </w:rPr>
        <w:t xml:space="preserve">c. </w:t>
      </w:r>
      <w:r w:rsidRPr="006C2CBC">
        <w:rPr>
          <w:color w:val="000000" w:themeColor="text1"/>
          <w:sz w:val="28"/>
          <w:szCs w:val="28"/>
          <w:lang w:val="kk-KZ"/>
        </w:rPr>
        <w:t>11]. Ғалымның бұл пікірінен екі маңызды мәселені аңғаруға болады. Біріншісі</w:t>
      </w:r>
      <w:r w:rsidR="00A0523C" w:rsidRPr="006C2CBC">
        <w:rPr>
          <w:color w:val="000000" w:themeColor="text1"/>
          <w:sz w:val="28"/>
          <w:szCs w:val="28"/>
          <w:lang w:val="kk-KZ"/>
        </w:rPr>
        <w:t>,</w:t>
      </w:r>
      <w:r w:rsidRPr="006C2CBC">
        <w:rPr>
          <w:color w:val="000000" w:themeColor="text1"/>
          <w:sz w:val="28"/>
          <w:szCs w:val="28"/>
          <w:lang w:val="kk-KZ"/>
        </w:rPr>
        <w:t xml:space="preserve"> адресат әрдайым жалғыз адам бола бермейді, яғни коммуникация бірнеше адамның арасында жүруі мүмкін. Екіншісі</w:t>
      </w:r>
      <w:r w:rsidR="00A0523C" w:rsidRPr="006C2CBC">
        <w:rPr>
          <w:color w:val="000000" w:themeColor="text1"/>
          <w:sz w:val="28"/>
          <w:szCs w:val="28"/>
          <w:lang w:val="kk-KZ"/>
        </w:rPr>
        <w:t xml:space="preserve">, тілдік қарым-қатынасқа қатысушының </w:t>
      </w:r>
      <w:r w:rsidRPr="006C2CBC">
        <w:rPr>
          <w:color w:val="000000" w:themeColor="text1"/>
          <w:sz w:val="28"/>
          <w:szCs w:val="28"/>
          <w:lang w:val="kk-KZ"/>
        </w:rPr>
        <w:t>коммуникациялық құзыреттілік деңгейін ескеру</w:t>
      </w:r>
      <w:r w:rsidR="00A0523C" w:rsidRPr="006C2CBC">
        <w:rPr>
          <w:color w:val="000000" w:themeColor="text1"/>
          <w:sz w:val="28"/>
          <w:szCs w:val="28"/>
          <w:lang w:val="kk-KZ"/>
        </w:rPr>
        <w:t xml:space="preserve"> керек</w:t>
      </w:r>
      <w:r w:rsidRPr="006C2CBC">
        <w:rPr>
          <w:color w:val="000000" w:themeColor="text1"/>
          <w:sz w:val="28"/>
          <w:szCs w:val="28"/>
          <w:lang w:val="kk-KZ"/>
        </w:rPr>
        <w:t xml:space="preserve">. </w:t>
      </w:r>
      <w:r w:rsidR="00CE2989" w:rsidRPr="006C2CBC">
        <w:rPr>
          <w:color w:val="000000" w:themeColor="text1"/>
          <w:sz w:val="28"/>
          <w:szCs w:val="28"/>
          <w:lang w:val="kk-KZ"/>
        </w:rPr>
        <w:t>Д</w:t>
      </w:r>
      <w:r w:rsidRPr="006C2CBC">
        <w:rPr>
          <w:color w:val="000000" w:themeColor="text1"/>
          <w:sz w:val="28"/>
          <w:szCs w:val="28"/>
          <w:lang w:val="kk-KZ"/>
        </w:rPr>
        <w:t>иалогтың тиімді жүзеге асуы үшін адресант әңгіменің мазмұнын білуі ғана емес, оны адресатқа түсінікті түрде жеткізе алуы керек [</w:t>
      </w:r>
      <w:r w:rsidR="00600BE6" w:rsidRPr="006C2CBC">
        <w:rPr>
          <w:color w:val="000000" w:themeColor="text1"/>
          <w:sz w:val="28"/>
          <w:szCs w:val="28"/>
          <w:lang w:val="kk-KZ"/>
        </w:rPr>
        <w:t>45</w:t>
      </w:r>
      <w:r w:rsidRPr="006C2CBC">
        <w:rPr>
          <w:color w:val="000000" w:themeColor="text1"/>
          <w:sz w:val="28"/>
          <w:szCs w:val="28"/>
          <w:lang w:val="kk-KZ"/>
        </w:rPr>
        <w:t xml:space="preserve">, </w:t>
      </w:r>
      <w:r w:rsidR="00600BE6" w:rsidRPr="006C2CBC">
        <w:rPr>
          <w:color w:val="000000" w:themeColor="text1"/>
          <w:sz w:val="28"/>
          <w:szCs w:val="28"/>
          <w:lang w:val="kk-KZ"/>
        </w:rPr>
        <w:t xml:space="preserve">c. </w:t>
      </w:r>
      <w:r w:rsidRPr="006C2CBC">
        <w:rPr>
          <w:color w:val="000000" w:themeColor="text1"/>
          <w:sz w:val="28"/>
          <w:szCs w:val="28"/>
          <w:lang w:val="kk-KZ"/>
        </w:rPr>
        <w:t xml:space="preserve">12]. Коммуникацияны бастайтын және кіріспесін орнататын – адресант, ал оны жалғастырып әкету әрі адресантқа, әрі адресатқа байланысты. Бұл үшін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коммуникациялық құзыреттілігі, адресаттың ақпаратты қабылдауға және оған сай жауап қатуға ниеттілігі аса маңызды. Адресант белгілі бір </w:t>
      </w:r>
      <w:proofErr w:type="spellStart"/>
      <w:r w:rsidRPr="006C2CBC">
        <w:rPr>
          <w:color w:val="000000" w:themeColor="text1"/>
          <w:sz w:val="28"/>
          <w:szCs w:val="28"/>
          <w:lang w:val="kk-KZ"/>
        </w:rPr>
        <w:t>айтылымды</w:t>
      </w:r>
      <w:proofErr w:type="spellEnd"/>
      <w:r w:rsidRPr="006C2CBC">
        <w:rPr>
          <w:color w:val="000000" w:themeColor="text1"/>
          <w:sz w:val="28"/>
          <w:szCs w:val="28"/>
          <w:lang w:val="kk-KZ"/>
        </w:rPr>
        <w:t xml:space="preserve"> адресатқа қарата айтқанда нақты бір мақсатты көздейді немесе белгілі бір әрекетке итермелейді.</w:t>
      </w:r>
    </w:p>
    <w:p w14:paraId="76440B0A" w14:textId="033A7369" w:rsidR="00B7617C" w:rsidRPr="006C2CBC" w:rsidRDefault="00B7617C" w:rsidP="00FB4458">
      <w:pPr>
        <w:jc w:val="both"/>
        <w:rPr>
          <w:color w:val="000000" w:themeColor="text1"/>
          <w:sz w:val="28"/>
          <w:szCs w:val="28"/>
          <w:lang w:val="kk-KZ"/>
        </w:rPr>
      </w:pPr>
      <w:r w:rsidRPr="006C2CBC">
        <w:rPr>
          <w:rStyle w:val="a8"/>
          <w:b w:val="0"/>
          <w:bCs w:val="0"/>
          <w:color w:val="000000" w:themeColor="text1"/>
          <w:sz w:val="28"/>
          <w:szCs w:val="28"/>
          <w:lang w:val="kk-KZ"/>
        </w:rPr>
        <w:tab/>
        <w:t>Көркемдік әлемді ішкі және сыртқы деп екі категорияға бөлетін болсақ,</w:t>
      </w:r>
      <w:r w:rsidRPr="006C2CBC">
        <w:rPr>
          <w:color w:val="000000" w:themeColor="text1"/>
          <w:sz w:val="28"/>
          <w:szCs w:val="28"/>
          <w:lang w:val="kk-KZ"/>
        </w:rPr>
        <w:t xml:space="preserve"> ішкі әлемге автордың көзқарасы, позициясы, шығармадағы рөлі, шығарма арқылы айтпақ болған ойы мен идеясын, яғни авторға тікелей қатысты аспектілерді жатқызамыз. Ал көркемдік әлемнің сыртқы қатпар-қабатына </w:t>
      </w:r>
      <w:r w:rsidR="004E11D5" w:rsidRPr="006C2CBC">
        <w:rPr>
          <w:color w:val="000000" w:themeColor="text1"/>
          <w:sz w:val="28"/>
          <w:szCs w:val="28"/>
          <w:lang w:val="kk-KZ"/>
        </w:rPr>
        <w:t>баяндаушы</w:t>
      </w:r>
      <w:r w:rsidRPr="006C2CBC">
        <w:rPr>
          <w:color w:val="000000" w:themeColor="text1"/>
          <w:sz w:val="28"/>
          <w:szCs w:val="28"/>
          <w:lang w:val="kk-KZ"/>
        </w:rPr>
        <w:t xml:space="preserve"> мен авторға қатысы жоқ тұстарды енгіземіз. Мысалы, автор көркем шығармада белгілі бір сюжет пен </w:t>
      </w:r>
      <w:r w:rsidR="00A0523C" w:rsidRPr="006C2CBC">
        <w:rPr>
          <w:color w:val="000000" w:themeColor="text1"/>
          <w:sz w:val="28"/>
          <w:szCs w:val="28"/>
          <w:lang w:val="kk-KZ"/>
        </w:rPr>
        <w:t>жағдаят</w:t>
      </w:r>
      <w:r w:rsidRPr="006C2CBC">
        <w:rPr>
          <w:color w:val="000000" w:themeColor="text1"/>
          <w:sz w:val="28"/>
          <w:szCs w:val="28"/>
          <w:lang w:val="kk-KZ"/>
        </w:rPr>
        <w:t xml:space="preserve"> ұсынуы мүмкін. Алайда әр оқырман оны өзіндік дүниетанымы, өмірлік тәжірибесі, бұған дейін көргені, білгені, түйген ой-пікірі арқылы ұғынады.</w:t>
      </w:r>
      <w:r w:rsidR="00FB4458" w:rsidRPr="006C2CBC">
        <w:rPr>
          <w:color w:val="000000" w:themeColor="text1"/>
          <w:sz w:val="28"/>
          <w:szCs w:val="28"/>
          <w:lang w:val="kk-KZ"/>
        </w:rPr>
        <w:t xml:space="preserve"> </w:t>
      </w:r>
      <w:r w:rsidRPr="006C2CBC">
        <w:rPr>
          <w:color w:val="000000" w:themeColor="text1"/>
          <w:sz w:val="28"/>
          <w:szCs w:val="28"/>
          <w:lang w:val="kk-KZ"/>
        </w:rPr>
        <w:t xml:space="preserve">Бұл жерде сюжеттің жағдаяттық қабаты тек автордың немесе кейіпкердің еркіндегі нәрсе емес, ол сонымен бірге оқырманның прагматикалық қабылдауымен тікелей байланысты. Сол себепті де бір көркем шығарманы әр адам өз деңгейінде қабылдайды және бір шығарма әр оқырманға әртүрлі түйін қалдыруы мүмкін. Бұл – </w:t>
      </w:r>
      <w:proofErr w:type="spellStart"/>
      <w:r w:rsidRPr="006C2CBC">
        <w:rPr>
          <w:rStyle w:val="a8"/>
          <w:b w:val="0"/>
          <w:bCs w:val="0"/>
          <w:color w:val="000000" w:themeColor="text1"/>
          <w:sz w:val="28"/>
          <w:szCs w:val="28"/>
          <w:lang w:val="kk-KZ"/>
        </w:rPr>
        <w:t>дискурстың</w:t>
      </w:r>
      <w:proofErr w:type="spellEnd"/>
      <w:r w:rsidRPr="006C2CBC">
        <w:rPr>
          <w:rStyle w:val="a8"/>
          <w:b w:val="0"/>
          <w:bCs w:val="0"/>
          <w:color w:val="000000" w:themeColor="text1"/>
          <w:sz w:val="28"/>
          <w:szCs w:val="28"/>
          <w:lang w:val="kk-KZ"/>
        </w:rPr>
        <w:t xml:space="preserve"> күші.</w:t>
      </w:r>
      <w:r w:rsidRPr="006C2CBC">
        <w:rPr>
          <w:color w:val="000000" w:themeColor="text1"/>
          <w:sz w:val="28"/>
          <w:szCs w:val="28"/>
          <w:lang w:val="kk-KZ"/>
        </w:rPr>
        <w:t xml:space="preserve"> Тіпті </w:t>
      </w:r>
      <w:proofErr w:type="spellStart"/>
      <w:r w:rsidRPr="006C2CBC">
        <w:rPr>
          <w:color w:val="000000" w:themeColor="text1"/>
          <w:sz w:val="28"/>
          <w:szCs w:val="28"/>
          <w:lang w:val="kk-KZ"/>
        </w:rPr>
        <w:t>әдебиеттанудағы</w:t>
      </w:r>
      <w:proofErr w:type="spellEnd"/>
      <w:r w:rsidRPr="006C2CBC">
        <w:rPr>
          <w:color w:val="000000" w:themeColor="text1"/>
          <w:sz w:val="28"/>
          <w:szCs w:val="28"/>
          <w:lang w:val="kk-KZ"/>
        </w:rPr>
        <w:t xml:space="preserve"> </w:t>
      </w:r>
      <w:r w:rsidRPr="006C2CBC">
        <w:rPr>
          <w:rStyle w:val="a8"/>
          <w:b w:val="0"/>
          <w:bCs w:val="0"/>
          <w:color w:val="000000" w:themeColor="text1"/>
          <w:sz w:val="28"/>
          <w:szCs w:val="28"/>
          <w:lang w:val="kk-KZ"/>
        </w:rPr>
        <w:t xml:space="preserve">автор мен </w:t>
      </w:r>
      <w:proofErr w:type="spellStart"/>
      <w:r w:rsidRPr="006C2CBC">
        <w:rPr>
          <w:rStyle w:val="a8"/>
          <w:b w:val="0"/>
          <w:bCs w:val="0"/>
          <w:color w:val="000000" w:themeColor="text1"/>
          <w:sz w:val="28"/>
          <w:szCs w:val="28"/>
          <w:lang w:val="kk-KZ"/>
        </w:rPr>
        <w:t>нарратордың</w:t>
      </w:r>
      <w:proofErr w:type="spellEnd"/>
      <w:r w:rsidRPr="006C2CBC">
        <w:rPr>
          <w:rStyle w:val="a8"/>
          <w:b w:val="0"/>
          <w:bCs w:val="0"/>
          <w:color w:val="000000" w:themeColor="text1"/>
          <w:sz w:val="28"/>
          <w:szCs w:val="28"/>
          <w:lang w:val="kk-KZ"/>
        </w:rPr>
        <w:t xml:space="preserve"> (баяндаушының) ара-жігін</w:t>
      </w:r>
      <w:r w:rsidRPr="006C2CBC">
        <w:rPr>
          <w:color w:val="000000" w:themeColor="text1"/>
          <w:sz w:val="28"/>
          <w:szCs w:val="28"/>
          <w:lang w:val="kk-KZ"/>
        </w:rPr>
        <w:t xml:space="preserve"> де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қолданыстар арқылы түсіндіруге болады. Бұл жерде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қолданылу сипаты мүлде бөлек: ол шығарма мәтіні де, сюжет те, композиция да емес. </w:t>
      </w:r>
      <w:r w:rsidRPr="006C2CBC">
        <w:rPr>
          <w:rStyle w:val="a8"/>
          <w:b w:val="0"/>
          <w:bCs w:val="0"/>
          <w:color w:val="000000" w:themeColor="text1"/>
          <w:sz w:val="28"/>
          <w:szCs w:val="28"/>
          <w:lang w:val="kk-KZ"/>
        </w:rPr>
        <w:t xml:space="preserve">Көркем шығармадағы </w:t>
      </w:r>
      <w:proofErr w:type="spellStart"/>
      <w:r w:rsidRPr="006C2CBC">
        <w:rPr>
          <w:rStyle w:val="a8"/>
          <w:b w:val="0"/>
          <w:bCs w:val="0"/>
          <w:color w:val="000000" w:themeColor="text1"/>
          <w:sz w:val="28"/>
          <w:szCs w:val="28"/>
          <w:lang w:val="kk-KZ"/>
        </w:rPr>
        <w:t>дискурс</w:t>
      </w:r>
      <w:proofErr w:type="spellEnd"/>
      <w:r w:rsidRPr="006C2CBC">
        <w:rPr>
          <w:rStyle w:val="a8"/>
          <w:b w:val="0"/>
          <w:bCs w:val="0"/>
          <w:color w:val="000000" w:themeColor="text1"/>
          <w:sz w:val="28"/>
          <w:szCs w:val="28"/>
          <w:lang w:val="kk-KZ"/>
        </w:rPr>
        <w:t xml:space="preserve"> – автор мен оқырман арасындағы коммуникативтік және жағдаяттық байланыс.</w:t>
      </w:r>
      <w:r w:rsidRPr="006C2CBC">
        <w:rPr>
          <w:color w:val="000000" w:themeColor="text1"/>
          <w:sz w:val="28"/>
          <w:szCs w:val="28"/>
          <w:lang w:val="kk-KZ"/>
        </w:rPr>
        <w:t xml:space="preserve"> Ал </w:t>
      </w:r>
      <w:r w:rsidRPr="006C2CBC">
        <w:rPr>
          <w:rStyle w:val="a8"/>
          <w:b w:val="0"/>
          <w:bCs w:val="0"/>
          <w:color w:val="000000" w:themeColor="text1"/>
          <w:sz w:val="28"/>
          <w:szCs w:val="28"/>
          <w:lang w:val="kk-KZ"/>
        </w:rPr>
        <w:t xml:space="preserve">поэзиялық шығармалардағы </w:t>
      </w:r>
      <w:proofErr w:type="spellStart"/>
      <w:r w:rsidRPr="006C2CBC">
        <w:rPr>
          <w:rStyle w:val="a8"/>
          <w:b w:val="0"/>
          <w:bCs w:val="0"/>
          <w:color w:val="000000" w:themeColor="text1"/>
          <w:sz w:val="28"/>
          <w:szCs w:val="28"/>
          <w:lang w:val="kk-KZ"/>
        </w:rPr>
        <w:t>дискурс</w:t>
      </w:r>
      <w:proofErr w:type="spellEnd"/>
      <w:r w:rsidRPr="006C2CBC">
        <w:rPr>
          <w:color w:val="000000" w:themeColor="text1"/>
          <w:sz w:val="28"/>
          <w:szCs w:val="28"/>
          <w:lang w:val="kk-KZ"/>
        </w:rPr>
        <w:t xml:space="preserve"> әртүрлі синтаксистік, визуалдық әдіс-амалдардың көмегімен жасалады. Мысалы, сұраулы сөйлемдер, қаратпа, қыстырма, одағай сөздерді айтпағанда, поэзиядағы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r w:rsidRPr="006C2CBC">
        <w:rPr>
          <w:rStyle w:val="a8"/>
          <w:b w:val="0"/>
          <w:bCs w:val="0"/>
          <w:color w:val="000000" w:themeColor="text1"/>
          <w:sz w:val="28"/>
          <w:szCs w:val="28"/>
          <w:lang w:val="kk-KZ"/>
        </w:rPr>
        <w:t>визуалдық поэзия</w:t>
      </w:r>
      <w:r w:rsidRPr="006C2CBC">
        <w:rPr>
          <w:color w:val="000000" w:themeColor="text1"/>
          <w:sz w:val="28"/>
          <w:szCs w:val="28"/>
          <w:lang w:val="kk-KZ"/>
        </w:rPr>
        <w:t xml:space="preserve"> арқылы да көрініс табады. Әртүрлі геометриялық фигуралар бұл ретте тек құрылымға ғана емес, мазмұнға және оқырман қабылдауына да әсер етеді. </w:t>
      </w:r>
      <w:r w:rsidRPr="006C2CBC">
        <w:rPr>
          <w:rStyle w:val="a8"/>
          <w:b w:val="0"/>
          <w:bCs w:val="0"/>
          <w:color w:val="000000" w:themeColor="text1"/>
          <w:sz w:val="28"/>
          <w:szCs w:val="28"/>
          <w:lang w:val="kk-KZ"/>
        </w:rPr>
        <w:t xml:space="preserve">Лингвистикалық тұрғыдан </w:t>
      </w:r>
      <w:proofErr w:type="spellStart"/>
      <w:r w:rsidRPr="006C2CBC">
        <w:rPr>
          <w:rStyle w:val="a8"/>
          <w:b w:val="0"/>
          <w:bCs w:val="0"/>
          <w:color w:val="000000" w:themeColor="text1"/>
          <w:sz w:val="28"/>
          <w:szCs w:val="28"/>
          <w:lang w:val="kk-KZ"/>
        </w:rPr>
        <w:t>дискурс</w:t>
      </w:r>
      <w:proofErr w:type="spellEnd"/>
      <w:r w:rsidRPr="006C2CBC">
        <w:rPr>
          <w:color w:val="000000" w:themeColor="text1"/>
          <w:sz w:val="28"/>
          <w:szCs w:val="28"/>
          <w:lang w:val="kk-KZ"/>
        </w:rPr>
        <w:t xml:space="preserve"> – құрылымдық (синтаксистік), семантикалық және прагматикалық </w:t>
      </w:r>
      <w:r w:rsidR="00A0523C" w:rsidRPr="006C2CBC">
        <w:rPr>
          <w:color w:val="000000" w:themeColor="text1"/>
          <w:sz w:val="28"/>
          <w:szCs w:val="28"/>
          <w:lang w:val="kk-KZ"/>
        </w:rPr>
        <w:t>өлшемдердің</w:t>
      </w:r>
      <w:r w:rsidRPr="006C2CBC">
        <w:rPr>
          <w:color w:val="000000" w:themeColor="text1"/>
          <w:sz w:val="28"/>
          <w:szCs w:val="28"/>
          <w:lang w:val="kk-KZ"/>
        </w:rPr>
        <w:t xml:space="preserve"> бірлігі. Мәтін – статикалық өнім болса,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динамикалық үдеріс. Бұл айырмашылықты </w:t>
      </w:r>
      <w:r w:rsidRPr="006C2CBC">
        <w:rPr>
          <w:rStyle w:val="a8"/>
          <w:b w:val="0"/>
          <w:bCs w:val="0"/>
          <w:color w:val="000000" w:themeColor="text1"/>
          <w:sz w:val="28"/>
          <w:szCs w:val="28"/>
          <w:lang w:val="kk-KZ"/>
        </w:rPr>
        <w:t xml:space="preserve">М. </w:t>
      </w:r>
      <w:proofErr w:type="spellStart"/>
      <w:r w:rsidRPr="006C2CBC">
        <w:rPr>
          <w:rStyle w:val="a8"/>
          <w:b w:val="0"/>
          <w:bCs w:val="0"/>
          <w:color w:val="000000" w:themeColor="text1"/>
          <w:sz w:val="28"/>
          <w:szCs w:val="28"/>
          <w:lang w:val="kk-KZ"/>
        </w:rPr>
        <w:t>Бахтиннің</w:t>
      </w:r>
      <w:proofErr w:type="spellEnd"/>
      <w:r w:rsidRPr="006C2CBC">
        <w:rPr>
          <w:rStyle w:val="a8"/>
          <w:b w:val="0"/>
          <w:bCs w:val="0"/>
          <w:color w:val="000000" w:themeColor="text1"/>
          <w:sz w:val="28"/>
          <w:szCs w:val="28"/>
          <w:lang w:val="kk-KZ"/>
        </w:rPr>
        <w:t xml:space="preserve"> «диалогтық қатынас»</w:t>
      </w:r>
      <w:r w:rsidRPr="006C2CBC">
        <w:rPr>
          <w:color w:val="000000" w:themeColor="text1"/>
          <w:sz w:val="28"/>
          <w:szCs w:val="28"/>
          <w:lang w:val="kk-KZ"/>
        </w:rPr>
        <w:t xml:space="preserve"> концепциясы айқын көрсетеді: онда автор мен оқырман арасындағы уақытша-кеңістіктік диалог басты рөл атқарады [</w:t>
      </w:r>
      <w:r w:rsidR="00600BE6" w:rsidRPr="006C2CBC">
        <w:rPr>
          <w:color w:val="000000" w:themeColor="text1"/>
          <w:sz w:val="28"/>
          <w:szCs w:val="28"/>
          <w:lang w:val="kk-KZ"/>
        </w:rPr>
        <w:t>51</w:t>
      </w:r>
      <w:r w:rsidRPr="006C2CBC">
        <w:rPr>
          <w:color w:val="000000" w:themeColor="text1"/>
          <w:sz w:val="28"/>
          <w:szCs w:val="28"/>
          <w:lang w:val="kk-KZ"/>
        </w:rPr>
        <w:t xml:space="preserve">, </w:t>
      </w:r>
      <w:r w:rsidR="00BD09FB" w:rsidRPr="006C2CBC">
        <w:rPr>
          <w:color w:val="000000" w:themeColor="text1"/>
          <w:sz w:val="28"/>
          <w:szCs w:val="28"/>
          <w:lang w:val="kk-KZ"/>
        </w:rPr>
        <w:t xml:space="preserve">  </w:t>
      </w:r>
      <w:r w:rsidR="00600BE6" w:rsidRPr="006C2CBC">
        <w:rPr>
          <w:color w:val="000000" w:themeColor="text1"/>
          <w:sz w:val="28"/>
          <w:szCs w:val="28"/>
          <w:lang w:val="kk-KZ"/>
        </w:rPr>
        <w:t xml:space="preserve">c. </w:t>
      </w:r>
      <w:r w:rsidRPr="006C2CBC">
        <w:rPr>
          <w:color w:val="000000" w:themeColor="text1"/>
          <w:sz w:val="28"/>
          <w:szCs w:val="28"/>
          <w:lang w:val="kk-KZ"/>
        </w:rPr>
        <w:t xml:space="preserve">47].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қатысты зерттеу жұмыстары қандай бағытта өрбігеніне </w:t>
      </w:r>
      <w:r w:rsidRPr="006C2CBC">
        <w:rPr>
          <w:color w:val="000000" w:themeColor="text1"/>
          <w:sz w:val="28"/>
          <w:szCs w:val="28"/>
          <w:lang w:val="kk-KZ"/>
        </w:rPr>
        <w:lastRenderedPageBreak/>
        <w:t xml:space="preserve">байланысты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берілер анықтама да,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құрылымын айқындау да әртүрлі сипат ала береді. Өйткені </w:t>
      </w:r>
      <w:proofErr w:type="spellStart"/>
      <w:r w:rsidRPr="006C2CBC">
        <w:rPr>
          <w:color w:val="000000" w:themeColor="text1"/>
          <w:sz w:val="28"/>
          <w:szCs w:val="28"/>
          <w:lang w:val="kk-KZ"/>
        </w:rPr>
        <w:t>дискурс</w:t>
      </w:r>
      <w:proofErr w:type="spellEnd"/>
      <w:r w:rsidR="00A0523C" w:rsidRPr="006C2CBC">
        <w:rPr>
          <w:color w:val="000000" w:themeColor="text1"/>
          <w:sz w:val="28"/>
          <w:szCs w:val="28"/>
          <w:lang w:val="kk-KZ"/>
        </w:rPr>
        <w:t xml:space="preserve"> –</w:t>
      </w:r>
      <w:r w:rsidRPr="006C2CBC">
        <w:rPr>
          <w:color w:val="000000" w:themeColor="text1"/>
          <w:sz w:val="28"/>
          <w:szCs w:val="28"/>
          <w:lang w:val="kk-KZ"/>
        </w:rPr>
        <w:t xml:space="preserve"> бір саланың ғана нысаны емес, гуманитарлық ғылымдардың барлығына ортақ, әмбебап түсінік. Сол себепті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w:t>
      </w:r>
      <w:r w:rsidR="00CE2989" w:rsidRPr="006C2CBC">
        <w:rPr>
          <w:color w:val="000000" w:themeColor="text1"/>
          <w:sz w:val="28"/>
          <w:szCs w:val="28"/>
          <w:lang w:val="kk-KZ"/>
        </w:rPr>
        <w:t>нақты анықтаманың берілмеуі</w:t>
      </w:r>
      <w:r w:rsidRPr="006C2CBC">
        <w:rPr>
          <w:color w:val="000000" w:themeColor="text1"/>
          <w:sz w:val="28"/>
          <w:szCs w:val="28"/>
          <w:lang w:val="kk-KZ"/>
        </w:rPr>
        <w:t xml:space="preserve">, зерттеулердегі бірізділіктің болмауы сынды мәселелер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әртүрлі аспектіде, түрлі ғылым саласында қарастырылуына </w:t>
      </w:r>
      <w:r w:rsidR="00CE2989" w:rsidRPr="006C2CBC">
        <w:rPr>
          <w:color w:val="000000" w:themeColor="text1"/>
          <w:sz w:val="28"/>
          <w:szCs w:val="28"/>
          <w:lang w:val="kk-KZ"/>
        </w:rPr>
        <w:t>алып келді</w:t>
      </w:r>
      <w:r w:rsidRPr="006C2CBC">
        <w:rPr>
          <w:color w:val="000000" w:themeColor="text1"/>
          <w:sz w:val="28"/>
          <w:szCs w:val="28"/>
          <w:lang w:val="kk-KZ"/>
        </w:rPr>
        <w:t xml:space="preserve">. </w:t>
      </w:r>
    </w:p>
    <w:p w14:paraId="7381EC12" w14:textId="36FDDC08" w:rsidR="00FB4458" w:rsidRPr="006C2CBC" w:rsidRDefault="00FB4458" w:rsidP="00FB4458">
      <w:pPr>
        <w:ind w:firstLine="708"/>
        <w:jc w:val="both"/>
        <w:rPr>
          <w:color w:val="000000" w:themeColor="text1"/>
          <w:sz w:val="28"/>
          <w:szCs w:val="28"/>
          <w:lang w:val="kk-KZ"/>
        </w:rPr>
      </w:pPr>
      <w:r w:rsidRPr="006C2CBC">
        <w:rPr>
          <w:i/>
          <w:iCs/>
          <w:color w:val="000000" w:themeColor="text1"/>
          <w:sz w:val="28"/>
          <w:szCs w:val="28"/>
          <w:lang w:val="kk-KZ"/>
        </w:rPr>
        <w:t>Әлеуметтік-лингвистикалық бағыт</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қоғаммен тығыз байланыста қарастырады. Бұл көзқараста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әлеуметтік, саяси, мәдени </w:t>
      </w:r>
      <w:proofErr w:type="spellStart"/>
      <w:r w:rsidR="005D05FF" w:rsidRPr="006C2CBC">
        <w:rPr>
          <w:color w:val="000000" w:themeColor="text1"/>
          <w:sz w:val="28"/>
          <w:szCs w:val="28"/>
          <w:lang w:val="kk-KZ"/>
        </w:rPr>
        <w:t>мәнмәтінн</w:t>
      </w:r>
      <w:r w:rsidRPr="006C2CBC">
        <w:rPr>
          <w:color w:val="000000" w:themeColor="text1"/>
          <w:sz w:val="28"/>
          <w:szCs w:val="28"/>
          <w:lang w:val="kk-KZ"/>
        </w:rPr>
        <w:t>ің</w:t>
      </w:r>
      <w:proofErr w:type="spellEnd"/>
      <w:r w:rsidRPr="006C2CBC">
        <w:rPr>
          <w:color w:val="000000" w:themeColor="text1"/>
          <w:sz w:val="28"/>
          <w:szCs w:val="28"/>
          <w:lang w:val="kk-KZ"/>
        </w:rPr>
        <w:t xml:space="preserve"> тікелей өнімі, яғни тілдік формалардың артында белгілі бір идеологиялық бағдар мен билік қатынасы жатады. Бұл бағыттағы зерттеушілер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нақты бір кезеңде өмір сүрген қоғамның тілдік санасы мен дүниетанымының айнасы ретінде сипаттайды. Француз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мектебінің өкілдері, әсіресе М. </w:t>
      </w:r>
      <w:proofErr w:type="spellStart"/>
      <w:r w:rsidRPr="006C2CBC">
        <w:rPr>
          <w:color w:val="000000" w:themeColor="text1"/>
          <w:sz w:val="28"/>
          <w:szCs w:val="28"/>
          <w:lang w:val="kk-KZ"/>
        </w:rPr>
        <w:t>Фуко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билік пен шындықты қалыптастырушы құрал ретінде түсіндіреді. Осы бағытты неміс-австриялық мектеп өкілдері де жалғастырып,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тарихи-әлеуметтік тәжірибе аясында зерделеуді басты ұстаным етіп алды. Бұл бағыттың зерттеулерінде тіл қоғаммен бөлінбейтін тұтас жүйе ретінде қарастырылады, ал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әлеуметтік шындықты тану мен қалыптастырудың негізгі формасы ретінде бағаланады.</w:t>
      </w:r>
    </w:p>
    <w:p w14:paraId="5A4A6BF8" w14:textId="7025EE69" w:rsidR="00FB4458" w:rsidRPr="006C2CBC" w:rsidRDefault="00FB4458" w:rsidP="00FB4458">
      <w:pPr>
        <w:ind w:firstLine="708"/>
        <w:jc w:val="both"/>
        <w:rPr>
          <w:color w:val="000000" w:themeColor="text1"/>
          <w:sz w:val="28"/>
          <w:szCs w:val="28"/>
          <w:lang w:val="kk-KZ"/>
        </w:rPr>
      </w:pPr>
      <w:proofErr w:type="spellStart"/>
      <w:r w:rsidRPr="006C2CBC">
        <w:rPr>
          <w:i/>
          <w:iCs/>
          <w:color w:val="000000" w:themeColor="text1"/>
          <w:sz w:val="28"/>
          <w:szCs w:val="28"/>
          <w:lang w:val="kk-KZ"/>
        </w:rPr>
        <w:t>Когнитивті</w:t>
      </w:r>
      <w:proofErr w:type="spellEnd"/>
      <w:r w:rsidRPr="006C2CBC">
        <w:rPr>
          <w:i/>
          <w:iCs/>
          <w:color w:val="000000" w:themeColor="text1"/>
          <w:sz w:val="28"/>
          <w:szCs w:val="28"/>
          <w:lang w:val="kk-KZ"/>
        </w:rPr>
        <w:t xml:space="preserve"> бағыт</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адам санасы мен таным жүйесінің көрінісі ретінде зерделейді. Бұл бағыттағы зерттеулерде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ментальді</w:t>
      </w:r>
      <w:proofErr w:type="spellEnd"/>
      <w:r w:rsidRPr="006C2CBC">
        <w:rPr>
          <w:color w:val="000000" w:themeColor="text1"/>
          <w:sz w:val="28"/>
          <w:szCs w:val="28"/>
          <w:lang w:val="kk-KZ"/>
        </w:rPr>
        <w:t xml:space="preserve"> модельдермен, концептуалды құрылымдармен, тіл иесінің ішкі когнитивтік тәжірибесімен байланыста қарастырылады.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мазмұны тек сыртқы </w:t>
      </w:r>
      <w:proofErr w:type="spellStart"/>
      <w:r w:rsidRPr="006C2CBC">
        <w:rPr>
          <w:color w:val="000000" w:themeColor="text1"/>
          <w:sz w:val="28"/>
          <w:szCs w:val="28"/>
          <w:lang w:val="kk-KZ"/>
        </w:rPr>
        <w:t>контекске</w:t>
      </w:r>
      <w:proofErr w:type="spellEnd"/>
      <w:r w:rsidRPr="006C2CBC">
        <w:rPr>
          <w:color w:val="000000" w:themeColor="text1"/>
          <w:sz w:val="28"/>
          <w:szCs w:val="28"/>
          <w:lang w:val="kk-KZ"/>
        </w:rPr>
        <w:t xml:space="preserve"> ғана емес, сонымен бірге адамның қабылдауы мен ойлау жүйесіне де тәуелді. Бұл бағытта Т. </w:t>
      </w:r>
      <w:proofErr w:type="spellStart"/>
      <w:r w:rsidRPr="006C2CBC">
        <w:rPr>
          <w:color w:val="000000" w:themeColor="text1"/>
          <w:sz w:val="28"/>
          <w:szCs w:val="28"/>
          <w:lang w:val="kk-KZ"/>
        </w:rPr>
        <w:t>ван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Дейктің</w:t>
      </w:r>
      <w:proofErr w:type="spellEnd"/>
      <w:r w:rsidRPr="006C2CBC">
        <w:rPr>
          <w:color w:val="000000" w:themeColor="text1"/>
          <w:sz w:val="28"/>
          <w:szCs w:val="28"/>
          <w:lang w:val="kk-KZ"/>
        </w:rPr>
        <w:t xml:space="preserve"> когнитивтік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моделінің орны ерекше. Ол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қабылдау, өндіру және интерпретациялау үдерістерін когнитивтік құрылымдармен байланыстыра отырып,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сана арасына дәнекер болатын </w:t>
      </w:r>
      <w:r w:rsidR="00A0523C" w:rsidRPr="006C2CBC">
        <w:rPr>
          <w:color w:val="000000" w:themeColor="text1"/>
          <w:sz w:val="28"/>
          <w:szCs w:val="28"/>
          <w:lang w:val="kk-KZ"/>
        </w:rPr>
        <w:t>тетіктер</w:t>
      </w:r>
      <w:r w:rsidRPr="006C2CBC">
        <w:rPr>
          <w:color w:val="000000" w:themeColor="text1"/>
          <w:sz w:val="28"/>
          <w:szCs w:val="28"/>
          <w:lang w:val="kk-KZ"/>
        </w:rPr>
        <w:t xml:space="preserve">ді айқындайды. Когнитивтік бағыт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тіл мен ойдың тоғысқан тұсы ретінде қарастырады және оны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фрейм, сценарий секілді когнитивтік бірліктер арқылы сипаттайды.</w:t>
      </w:r>
    </w:p>
    <w:p w14:paraId="741CE5A1" w14:textId="2C41E36D" w:rsidR="00FB4458" w:rsidRPr="006C2CBC" w:rsidRDefault="00FB4458" w:rsidP="00FB4458">
      <w:pPr>
        <w:ind w:firstLine="708"/>
        <w:jc w:val="both"/>
        <w:rPr>
          <w:color w:val="000000" w:themeColor="text1"/>
          <w:sz w:val="28"/>
          <w:szCs w:val="28"/>
          <w:lang w:val="kk-KZ"/>
        </w:rPr>
      </w:pPr>
      <w:proofErr w:type="spellStart"/>
      <w:r w:rsidRPr="006C2CBC">
        <w:rPr>
          <w:i/>
          <w:iCs/>
          <w:color w:val="000000" w:themeColor="text1"/>
          <w:sz w:val="28"/>
          <w:szCs w:val="28"/>
          <w:lang w:val="kk-KZ"/>
        </w:rPr>
        <w:t>Коммуникативті</w:t>
      </w:r>
      <w:proofErr w:type="spellEnd"/>
      <w:r w:rsidRPr="006C2CBC">
        <w:rPr>
          <w:i/>
          <w:iCs/>
          <w:color w:val="000000" w:themeColor="text1"/>
          <w:sz w:val="28"/>
          <w:szCs w:val="28"/>
          <w:lang w:val="kk-KZ"/>
        </w:rPr>
        <w:t>-прагматикалық бағыт</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нақты сөйлеу әрекеті, ниет пен мақсатты жеткізудің формасы ретінде талдайды. Бұл бағыт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сөйлеуші мен тыңдаушы арасындағы интерактивті қатынас арқылы жүзеге асуын алдыңғы орынға қояды. Мұнда сөйлеу актілері, прагматикалық мән, адресаттық ұстаным, коммуникация жағдайы сынды факторлар ескеріледі. Америка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мектебінің өкілдері, әсіресе </w:t>
      </w:r>
      <w:r w:rsidR="00600BE6" w:rsidRPr="006C2CBC">
        <w:rPr>
          <w:color w:val="000000" w:themeColor="text1"/>
          <w:sz w:val="28"/>
          <w:szCs w:val="28"/>
          <w:lang w:val="kk-KZ"/>
        </w:rPr>
        <w:t xml:space="preserve">               </w:t>
      </w:r>
      <w:r w:rsidRPr="006C2CBC">
        <w:rPr>
          <w:color w:val="000000" w:themeColor="text1"/>
          <w:sz w:val="28"/>
          <w:szCs w:val="28"/>
          <w:lang w:val="kk-KZ"/>
        </w:rPr>
        <w:t xml:space="preserve">Д. </w:t>
      </w:r>
      <w:proofErr w:type="spellStart"/>
      <w:r w:rsidRPr="006C2CBC">
        <w:rPr>
          <w:color w:val="000000" w:themeColor="text1"/>
          <w:sz w:val="28"/>
          <w:szCs w:val="28"/>
          <w:lang w:val="kk-KZ"/>
        </w:rPr>
        <w:t>Шиффрин</w:t>
      </w:r>
      <w:proofErr w:type="spellEnd"/>
      <w:r w:rsidRPr="006C2CBC">
        <w:rPr>
          <w:color w:val="000000" w:themeColor="text1"/>
          <w:sz w:val="28"/>
          <w:szCs w:val="28"/>
          <w:lang w:val="kk-KZ"/>
        </w:rPr>
        <w:t xml:space="preserve">, Г. </w:t>
      </w:r>
      <w:proofErr w:type="spellStart"/>
      <w:r w:rsidRPr="006C2CBC">
        <w:rPr>
          <w:color w:val="000000" w:themeColor="text1"/>
          <w:sz w:val="28"/>
          <w:szCs w:val="28"/>
          <w:lang w:val="kk-KZ"/>
        </w:rPr>
        <w:t>Закс</w:t>
      </w:r>
      <w:proofErr w:type="spellEnd"/>
      <w:r w:rsidRPr="006C2CBC">
        <w:rPr>
          <w:color w:val="000000" w:themeColor="text1"/>
          <w:sz w:val="28"/>
          <w:szCs w:val="28"/>
          <w:lang w:val="kk-KZ"/>
        </w:rPr>
        <w:t xml:space="preserve">, З. Харрис сынды зерттеушілер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диалог, </w:t>
      </w:r>
      <w:proofErr w:type="spellStart"/>
      <w:r w:rsidRPr="006C2CBC">
        <w:rPr>
          <w:color w:val="000000" w:themeColor="text1"/>
          <w:sz w:val="28"/>
          <w:szCs w:val="28"/>
          <w:lang w:val="kk-KZ"/>
        </w:rPr>
        <w:t>сөйлесім</w:t>
      </w:r>
      <w:proofErr w:type="spellEnd"/>
      <w:r w:rsidRPr="006C2CBC">
        <w:rPr>
          <w:color w:val="000000" w:themeColor="text1"/>
          <w:sz w:val="28"/>
          <w:szCs w:val="28"/>
          <w:lang w:val="kk-KZ"/>
        </w:rPr>
        <w:t xml:space="preserve">, әрекеттегі тілдік қатынас ретінде сипаттай отырып, оның динамикалық, интонациялық,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қырларын да назардан тыс қалдырмайды. Бұл бағытта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тек мәтін емес, нақты жағдаятта туындайтын әрекет ретінде көрінеді. Мұнда</w:t>
      </w:r>
      <w:r w:rsidR="00414A8C" w:rsidRPr="006C2CBC">
        <w:rPr>
          <w:color w:val="000000" w:themeColor="text1"/>
          <w:sz w:val="28"/>
          <w:szCs w:val="28"/>
          <w:lang w:val="kk-KZ"/>
        </w:rPr>
        <w:t xml:space="preserve"> Г.</w:t>
      </w:r>
      <w:r w:rsidRPr="006C2CBC">
        <w:rPr>
          <w:color w:val="000000" w:themeColor="text1"/>
          <w:sz w:val="28"/>
          <w:szCs w:val="28"/>
          <w:lang w:val="kk-KZ"/>
        </w:rPr>
        <w:t xml:space="preserve"> </w:t>
      </w:r>
      <w:proofErr w:type="spellStart"/>
      <w:r w:rsidRPr="006C2CBC">
        <w:rPr>
          <w:color w:val="000000" w:themeColor="text1"/>
          <w:sz w:val="28"/>
          <w:szCs w:val="28"/>
          <w:lang w:val="kk-KZ"/>
        </w:rPr>
        <w:t>Грайстың</w:t>
      </w:r>
      <w:proofErr w:type="spellEnd"/>
      <w:r w:rsidRPr="006C2CBC">
        <w:rPr>
          <w:color w:val="000000" w:themeColor="text1"/>
          <w:sz w:val="28"/>
          <w:szCs w:val="28"/>
          <w:lang w:val="kk-KZ"/>
        </w:rPr>
        <w:t xml:space="preserve"> кооперация </w:t>
      </w:r>
      <w:r w:rsidRPr="006C2CBC">
        <w:rPr>
          <w:color w:val="000000" w:themeColor="text1"/>
          <w:sz w:val="28"/>
          <w:szCs w:val="28"/>
          <w:lang w:val="kk-KZ"/>
        </w:rPr>
        <w:lastRenderedPageBreak/>
        <w:t xml:space="preserve">қағидасы мен </w:t>
      </w:r>
      <w:proofErr w:type="spellStart"/>
      <w:r w:rsidR="00A0523C" w:rsidRPr="006C2CBC">
        <w:rPr>
          <w:color w:val="000000" w:themeColor="text1"/>
          <w:sz w:val="28"/>
          <w:szCs w:val="28"/>
          <w:lang w:val="kk-KZ"/>
        </w:rPr>
        <w:t>Дж</w:t>
      </w:r>
      <w:proofErr w:type="spellEnd"/>
      <w:r w:rsidR="00A0523C" w:rsidRPr="006C2CBC">
        <w:rPr>
          <w:color w:val="000000" w:themeColor="text1"/>
          <w:sz w:val="28"/>
          <w:szCs w:val="28"/>
          <w:lang w:val="kk-KZ"/>
        </w:rPr>
        <w:t xml:space="preserve">. </w:t>
      </w:r>
      <w:proofErr w:type="spellStart"/>
      <w:r w:rsidRPr="006C2CBC">
        <w:rPr>
          <w:color w:val="000000" w:themeColor="text1"/>
          <w:sz w:val="28"/>
          <w:szCs w:val="28"/>
          <w:lang w:val="kk-KZ"/>
        </w:rPr>
        <w:t>Сёрльдің</w:t>
      </w:r>
      <w:proofErr w:type="spellEnd"/>
      <w:r w:rsidRPr="006C2CBC">
        <w:rPr>
          <w:color w:val="000000" w:themeColor="text1"/>
          <w:sz w:val="28"/>
          <w:szCs w:val="28"/>
          <w:lang w:val="kk-KZ"/>
        </w:rPr>
        <w:t xml:space="preserve"> сөйлеу актілері теориясы 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талдауында маңызды құралға айналады.</w:t>
      </w:r>
    </w:p>
    <w:p w14:paraId="631018EF" w14:textId="3E2F56EE" w:rsidR="00040C01" w:rsidRPr="006C2CBC" w:rsidRDefault="00FB4458" w:rsidP="00FB4458">
      <w:pPr>
        <w:ind w:firstLine="708"/>
        <w:jc w:val="both"/>
        <w:rPr>
          <w:color w:val="000000" w:themeColor="text1"/>
          <w:sz w:val="28"/>
          <w:szCs w:val="28"/>
          <w:lang w:val="kk-KZ"/>
        </w:rPr>
      </w:pPr>
      <w:r w:rsidRPr="006C2CBC">
        <w:rPr>
          <w:i/>
          <w:iCs/>
          <w:color w:val="000000" w:themeColor="text1"/>
          <w:sz w:val="28"/>
          <w:szCs w:val="28"/>
          <w:lang w:val="kk-KZ"/>
        </w:rPr>
        <w:t>Құрылымдық бағыт</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мәтіндік құрылымдардың ұйымдасуы, сөйлемдер арасындағы байланыс, логикалық құрылым мен тақырыптық бірлік тұрғысынан қарастырады. Бұл бағыттағы зерттеулер</w:t>
      </w:r>
      <w:r w:rsidR="00D166B5" w:rsidRPr="006C2CBC">
        <w:rPr>
          <w:color w:val="000000" w:themeColor="text1"/>
          <w:sz w:val="28"/>
          <w:szCs w:val="28"/>
          <w:lang w:val="kk-KZ"/>
        </w:rPr>
        <w:t>,</w:t>
      </w:r>
      <w:r w:rsidRPr="006C2CBC">
        <w:rPr>
          <w:color w:val="000000" w:themeColor="text1"/>
          <w:sz w:val="28"/>
          <w:szCs w:val="28"/>
          <w:lang w:val="kk-KZ"/>
        </w:rPr>
        <w:t xml:space="preserve"> көбіне</w:t>
      </w:r>
      <w:r w:rsidR="00D166B5"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ішкі тілдік заңдылықтарына, грамматикалық, синтаксистік және мәтіндік бірліктердің өзара қатынасына мән береді. Француз құрылымдық мектебінің өкілдері А. </w:t>
      </w:r>
      <w:proofErr w:type="spellStart"/>
      <w:r w:rsidRPr="006C2CBC">
        <w:rPr>
          <w:color w:val="000000" w:themeColor="text1"/>
          <w:sz w:val="28"/>
          <w:szCs w:val="28"/>
          <w:lang w:val="kk-KZ"/>
        </w:rPr>
        <w:t>Греймас</w:t>
      </w:r>
      <w:proofErr w:type="spellEnd"/>
      <w:r w:rsidRPr="006C2CBC">
        <w:rPr>
          <w:color w:val="000000" w:themeColor="text1"/>
          <w:sz w:val="28"/>
          <w:szCs w:val="28"/>
          <w:lang w:val="kk-KZ"/>
        </w:rPr>
        <w:t xml:space="preserve"> пен Ж. </w:t>
      </w:r>
      <w:proofErr w:type="spellStart"/>
      <w:r w:rsidRPr="006C2CBC">
        <w:rPr>
          <w:color w:val="000000" w:themeColor="text1"/>
          <w:sz w:val="28"/>
          <w:szCs w:val="28"/>
          <w:lang w:val="kk-KZ"/>
        </w:rPr>
        <w:t>Курте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мәтіндік құрылымның ішкі ұйымдасуы ретінде түсіндіріп, оның формальды құрылымын сипаттауға басымдық берді. Сонымен қатар, ресейлік мәтін лингвистикасы аясындағы Т.М. Николаева мен З. </w:t>
      </w:r>
      <w:proofErr w:type="spellStart"/>
      <w:r w:rsidRPr="006C2CBC">
        <w:rPr>
          <w:color w:val="000000" w:themeColor="text1"/>
          <w:sz w:val="28"/>
          <w:szCs w:val="28"/>
          <w:lang w:val="kk-KZ"/>
        </w:rPr>
        <w:t>Тураева</w:t>
      </w:r>
      <w:proofErr w:type="spellEnd"/>
      <w:r w:rsidRPr="006C2CBC">
        <w:rPr>
          <w:color w:val="000000" w:themeColor="text1"/>
          <w:sz w:val="28"/>
          <w:szCs w:val="28"/>
          <w:lang w:val="kk-KZ"/>
        </w:rPr>
        <w:t xml:space="preserve"> секілді зерттеушілер де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мәтінді функционалды тұрғыда қарастырып, олардың құрылымдық-стилистикалық ерекшеліктерін айқындауға үлес қосты. Лингвистикадағы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зерттеудің бағыттары мен тәсілдерін </w:t>
      </w:r>
      <w:r w:rsidR="0068499E" w:rsidRPr="006C2CBC">
        <w:rPr>
          <w:color w:val="000000" w:themeColor="text1"/>
          <w:sz w:val="28"/>
          <w:szCs w:val="28"/>
          <w:lang w:val="kk-KZ"/>
        </w:rPr>
        <w:t>2-кестеде</w:t>
      </w:r>
      <w:r w:rsidRPr="006C2CBC">
        <w:rPr>
          <w:color w:val="000000" w:themeColor="text1"/>
          <w:sz w:val="28"/>
          <w:szCs w:val="28"/>
          <w:lang w:val="kk-KZ"/>
        </w:rPr>
        <w:t xml:space="preserve"> салыстыра көрсетуге </w:t>
      </w:r>
      <w:r w:rsidR="0068499E" w:rsidRPr="006C2CBC">
        <w:rPr>
          <w:color w:val="000000" w:themeColor="text1"/>
          <w:sz w:val="28"/>
          <w:szCs w:val="28"/>
          <w:lang w:val="kk-KZ"/>
        </w:rPr>
        <w:t>тырыстық</w:t>
      </w:r>
      <w:r w:rsidRPr="006C2CBC">
        <w:rPr>
          <w:color w:val="000000" w:themeColor="text1"/>
          <w:sz w:val="28"/>
          <w:szCs w:val="28"/>
          <w:lang w:val="kk-KZ"/>
        </w:rPr>
        <w:t>.</w:t>
      </w:r>
    </w:p>
    <w:p w14:paraId="220B731C" w14:textId="2C4BB0B2" w:rsidR="0068499E" w:rsidRPr="006C2CBC" w:rsidRDefault="0068499E" w:rsidP="00FB4458">
      <w:pPr>
        <w:ind w:firstLine="708"/>
        <w:jc w:val="both"/>
        <w:rPr>
          <w:color w:val="000000" w:themeColor="text1"/>
          <w:sz w:val="28"/>
          <w:szCs w:val="28"/>
          <w:lang w:val="kk-KZ"/>
        </w:rPr>
      </w:pPr>
    </w:p>
    <w:p w14:paraId="4C69FF4E" w14:textId="77777777" w:rsidR="0068499E" w:rsidRPr="006C2CBC" w:rsidRDefault="0068499E" w:rsidP="0068499E">
      <w:pPr>
        <w:jc w:val="both"/>
        <w:rPr>
          <w:color w:val="000000" w:themeColor="text1"/>
          <w:sz w:val="28"/>
          <w:szCs w:val="28"/>
          <w:lang w:val="kk-KZ"/>
        </w:rPr>
      </w:pPr>
      <w:r w:rsidRPr="006C2CBC">
        <w:rPr>
          <w:color w:val="000000" w:themeColor="text1"/>
          <w:sz w:val="28"/>
          <w:szCs w:val="28"/>
          <w:lang w:val="kk-KZ"/>
        </w:rPr>
        <w:t xml:space="preserve">Кесте 2 –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 бағыттарының тәсілдер мен ұстанымдары, мәселелері</w:t>
      </w:r>
    </w:p>
    <w:p w14:paraId="197435DF" w14:textId="77777777" w:rsidR="0068499E" w:rsidRPr="006C2CBC" w:rsidRDefault="0068499E" w:rsidP="0068499E">
      <w:pPr>
        <w:jc w:val="both"/>
        <w:rPr>
          <w:color w:val="000000" w:themeColor="text1"/>
          <w:sz w:val="28"/>
          <w:szCs w:val="28"/>
          <w:lang w:val="kk-KZ"/>
        </w:rPr>
      </w:pPr>
    </w:p>
    <w:tbl>
      <w:tblPr>
        <w:tblStyle w:val="ae"/>
        <w:tblW w:w="0" w:type="auto"/>
        <w:tblLayout w:type="fixed"/>
        <w:tblLook w:val="04A0" w:firstRow="1" w:lastRow="0" w:firstColumn="1" w:lastColumn="0" w:noHBand="0" w:noVBand="1"/>
      </w:tblPr>
      <w:tblGrid>
        <w:gridCol w:w="2405"/>
        <w:gridCol w:w="1985"/>
        <w:gridCol w:w="2551"/>
        <w:gridCol w:w="2120"/>
      </w:tblGrid>
      <w:tr w:rsidR="006C2CBC" w:rsidRPr="006C2CBC" w14:paraId="2F0324E3" w14:textId="77777777" w:rsidTr="00C6268B">
        <w:tc>
          <w:tcPr>
            <w:tcW w:w="2405" w:type="dxa"/>
          </w:tcPr>
          <w:p w14:paraId="1A435A05" w14:textId="77777777" w:rsidR="0068499E" w:rsidRPr="006C2CBC" w:rsidRDefault="0068499E" w:rsidP="00C6268B">
            <w:pPr>
              <w:jc w:val="center"/>
              <w:rPr>
                <w:color w:val="000000" w:themeColor="text1"/>
                <w:sz w:val="24"/>
                <w:szCs w:val="24"/>
                <w:lang w:val="kk-KZ"/>
              </w:rPr>
            </w:pPr>
            <w:r w:rsidRPr="006C2CBC">
              <w:rPr>
                <w:color w:val="000000" w:themeColor="text1"/>
                <w:sz w:val="24"/>
                <w:szCs w:val="24"/>
                <w:lang w:val="kk-KZ"/>
              </w:rPr>
              <w:t>Зерттеу бағыты</w:t>
            </w:r>
          </w:p>
        </w:tc>
        <w:tc>
          <w:tcPr>
            <w:tcW w:w="1985" w:type="dxa"/>
          </w:tcPr>
          <w:p w14:paraId="24E13986" w14:textId="77777777" w:rsidR="0068499E" w:rsidRPr="006C2CBC" w:rsidRDefault="0068499E" w:rsidP="00C6268B">
            <w:pPr>
              <w:jc w:val="center"/>
              <w:rPr>
                <w:color w:val="000000" w:themeColor="text1"/>
                <w:sz w:val="24"/>
                <w:szCs w:val="24"/>
                <w:lang w:val="kk-KZ"/>
              </w:rPr>
            </w:pPr>
            <w:r w:rsidRPr="006C2CBC">
              <w:rPr>
                <w:color w:val="000000" w:themeColor="text1"/>
                <w:sz w:val="24"/>
                <w:szCs w:val="24"/>
                <w:lang w:val="kk-KZ"/>
              </w:rPr>
              <w:t>Тәсілдері</w:t>
            </w:r>
          </w:p>
        </w:tc>
        <w:tc>
          <w:tcPr>
            <w:tcW w:w="2551" w:type="dxa"/>
          </w:tcPr>
          <w:p w14:paraId="6F689CFF" w14:textId="77777777" w:rsidR="0068499E" w:rsidRPr="006C2CBC" w:rsidRDefault="0068499E" w:rsidP="00C6268B">
            <w:pPr>
              <w:jc w:val="center"/>
              <w:rPr>
                <w:color w:val="000000" w:themeColor="text1"/>
                <w:sz w:val="24"/>
                <w:szCs w:val="24"/>
                <w:lang w:val="kk-KZ"/>
              </w:rPr>
            </w:pPr>
            <w:r w:rsidRPr="006C2CBC">
              <w:rPr>
                <w:color w:val="000000" w:themeColor="text1"/>
                <w:sz w:val="24"/>
                <w:szCs w:val="24"/>
                <w:lang w:val="kk-KZ"/>
              </w:rPr>
              <w:t>Негізгі ұстанымдары</w:t>
            </w:r>
          </w:p>
        </w:tc>
        <w:tc>
          <w:tcPr>
            <w:tcW w:w="2120" w:type="dxa"/>
          </w:tcPr>
          <w:p w14:paraId="1B5BE23E" w14:textId="77777777" w:rsidR="0068499E" w:rsidRPr="006C2CBC" w:rsidRDefault="0068499E" w:rsidP="00C6268B">
            <w:pPr>
              <w:jc w:val="center"/>
              <w:rPr>
                <w:color w:val="000000" w:themeColor="text1"/>
                <w:sz w:val="24"/>
                <w:szCs w:val="24"/>
                <w:lang w:val="kk-KZ"/>
              </w:rPr>
            </w:pPr>
            <w:r w:rsidRPr="006C2CBC">
              <w:rPr>
                <w:color w:val="000000" w:themeColor="text1"/>
                <w:sz w:val="24"/>
                <w:szCs w:val="24"/>
                <w:lang w:val="kk-KZ"/>
              </w:rPr>
              <w:t>Мәселесі</w:t>
            </w:r>
          </w:p>
        </w:tc>
      </w:tr>
      <w:tr w:rsidR="006C2CBC" w:rsidRPr="006C2CBC" w14:paraId="1821542F" w14:textId="77777777" w:rsidTr="00C6268B">
        <w:tc>
          <w:tcPr>
            <w:tcW w:w="2405" w:type="dxa"/>
          </w:tcPr>
          <w:p w14:paraId="26AAF36E" w14:textId="77777777" w:rsidR="0068499E" w:rsidRPr="006C2CBC" w:rsidRDefault="0068499E" w:rsidP="00C6268B">
            <w:pPr>
              <w:jc w:val="both"/>
              <w:rPr>
                <w:i/>
                <w:iCs/>
                <w:color w:val="000000" w:themeColor="text1"/>
                <w:sz w:val="24"/>
                <w:szCs w:val="24"/>
                <w:lang w:val="kk-KZ"/>
              </w:rPr>
            </w:pPr>
            <w:r w:rsidRPr="006C2CBC">
              <w:rPr>
                <w:i/>
                <w:iCs/>
                <w:color w:val="000000" w:themeColor="text1"/>
                <w:sz w:val="24"/>
                <w:szCs w:val="24"/>
                <w:lang w:val="kk-KZ"/>
              </w:rPr>
              <w:t>Әлеуметтік лингвистикалық бағыт</w:t>
            </w:r>
          </w:p>
        </w:tc>
        <w:tc>
          <w:tcPr>
            <w:tcW w:w="1985" w:type="dxa"/>
          </w:tcPr>
          <w:p w14:paraId="07498A12" w14:textId="77777777" w:rsidR="0068499E" w:rsidRPr="006C2CBC" w:rsidRDefault="0068499E" w:rsidP="00C6268B">
            <w:pPr>
              <w:jc w:val="both"/>
              <w:rPr>
                <w:color w:val="000000" w:themeColor="text1"/>
                <w:sz w:val="24"/>
                <w:szCs w:val="24"/>
                <w:lang w:val="kk-KZ"/>
              </w:rPr>
            </w:pPr>
            <w:r w:rsidRPr="006C2CBC">
              <w:rPr>
                <w:color w:val="000000" w:themeColor="text1"/>
                <w:sz w:val="24"/>
                <w:szCs w:val="24"/>
                <w:lang w:val="kk-KZ"/>
              </w:rPr>
              <w:t>Әлеуметтік семиотика</w:t>
            </w:r>
          </w:p>
          <w:p w14:paraId="2B42967A" w14:textId="77777777" w:rsidR="0068499E" w:rsidRPr="006C2CBC" w:rsidRDefault="0068499E" w:rsidP="00C6268B">
            <w:pPr>
              <w:jc w:val="both"/>
              <w:rPr>
                <w:color w:val="000000" w:themeColor="text1"/>
                <w:sz w:val="24"/>
                <w:szCs w:val="24"/>
                <w:lang w:val="kk-KZ"/>
              </w:rPr>
            </w:pPr>
            <w:proofErr w:type="spellStart"/>
            <w:r w:rsidRPr="006C2CBC">
              <w:rPr>
                <w:color w:val="000000" w:themeColor="text1"/>
                <w:sz w:val="24"/>
                <w:szCs w:val="24"/>
                <w:lang w:val="kk-KZ"/>
              </w:rPr>
              <w:t>Контент</w:t>
            </w:r>
            <w:proofErr w:type="spellEnd"/>
            <w:r w:rsidRPr="006C2CBC">
              <w:rPr>
                <w:color w:val="000000" w:themeColor="text1"/>
                <w:sz w:val="24"/>
                <w:szCs w:val="24"/>
                <w:lang w:val="kk-KZ"/>
              </w:rPr>
              <w:t xml:space="preserve"> талдау</w:t>
            </w:r>
          </w:p>
        </w:tc>
        <w:tc>
          <w:tcPr>
            <w:tcW w:w="2551" w:type="dxa"/>
          </w:tcPr>
          <w:p w14:paraId="34939A2B" w14:textId="77777777" w:rsidR="0068499E" w:rsidRPr="006C2CBC" w:rsidRDefault="0068499E" w:rsidP="00C6268B">
            <w:pPr>
              <w:rPr>
                <w:color w:val="000000" w:themeColor="text1"/>
                <w:sz w:val="24"/>
                <w:szCs w:val="24"/>
                <w:lang w:val="kk-KZ"/>
              </w:rPr>
            </w:pPr>
            <w:r w:rsidRPr="006C2CBC">
              <w:rPr>
                <w:color w:val="000000" w:themeColor="text1"/>
                <w:sz w:val="24"/>
                <w:szCs w:val="24"/>
                <w:lang w:val="kk-KZ"/>
              </w:rPr>
              <w:t>Тіл –</w:t>
            </w:r>
          </w:p>
          <w:p w14:paraId="1D8E20EA" w14:textId="77777777" w:rsidR="0068499E" w:rsidRPr="006C2CBC" w:rsidRDefault="0068499E" w:rsidP="00C6268B">
            <w:pPr>
              <w:rPr>
                <w:color w:val="000000" w:themeColor="text1"/>
                <w:sz w:val="24"/>
                <w:szCs w:val="24"/>
                <w:lang w:val="kk-KZ"/>
              </w:rPr>
            </w:pPr>
            <w:r w:rsidRPr="006C2CBC">
              <w:rPr>
                <w:color w:val="000000" w:themeColor="text1"/>
                <w:sz w:val="24"/>
                <w:szCs w:val="24"/>
                <w:lang w:val="kk-KZ"/>
              </w:rPr>
              <w:t xml:space="preserve"> әлеуметтік құрылымдарды қалыптастыру мен жаңғыртудың құралы; </w:t>
            </w:r>
            <w:proofErr w:type="spellStart"/>
            <w:r w:rsidRPr="006C2CBC">
              <w:rPr>
                <w:color w:val="000000" w:themeColor="text1"/>
                <w:sz w:val="24"/>
                <w:szCs w:val="24"/>
                <w:lang w:val="kk-KZ"/>
              </w:rPr>
              <w:t>дискурс</w:t>
            </w:r>
            <w:proofErr w:type="spellEnd"/>
            <w:r w:rsidRPr="006C2CBC">
              <w:rPr>
                <w:color w:val="000000" w:themeColor="text1"/>
                <w:sz w:val="24"/>
                <w:szCs w:val="24"/>
                <w:lang w:val="kk-KZ"/>
              </w:rPr>
              <w:t xml:space="preserve"> – билік пен идеологияның көрінісі</w:t>
            </w:r>
          </w:p>
        </w:tc>
        <w:tc>
          <w:tcPr>
            <w:tcW w:w="2120" w:type="dxa"/>
          </w:tcPr>
          <w:p w14:paraId="70917ACF" w14:textId="77777777" w:rsidR="0068499E" w:rsidRPr="006C2CBC" w:rsidRDefault="0068499E" w:rsidP="00C6268B">
            <w:pPr>
              <w:jc w:val="both"/>
              <w:rPr>
                <w:color w:val="000000" w:themeColor="text1"/>
                <w:sz w:val="24"/>
                <w:szCs w:val="24"/>
                <w:lang w:val="kk-KZ"/>
              </w:rPr>
            </w:pPr>
            <w:proofErr w:type="spellStart"/>
            <w:r w:rsidRPr="006C2CBC">
              <w:rPr>
                <w:color w:val="000000" w:themeColor="text1"/>
                <w:sz w:val="24"/>
                <w:szCs w:val="24"/>
                <w:lang w:val="kk-KZ"/>
              </w:rPr>
              <w:t>Дискурстағы</w:t>
            </w:r>
            <w:proofErr w:type="spellEnd"/>
            <w:r w:rsidRPr="006C2CBC">
              <w:rPr>
                <w:color w:val="000000" w:themeColor="text1"/>
                <w:sz w:val="24"/>
                <w:szCs w:val="24"/>
                <w:lang w:val="kk-KZ"/>
              </w:rPr>
              <w:t xml:space="preserve"> билік, әлеуметтік теңсіздік, идеология, манипуляция, қоғамдық пікірдің қалыптасуы</w:t>
            </w:r>
          </w:p>
        </w:tc>
      </w:tr>
      <w:tr w:rsidR="006C2CBC" w:rsidRPr="006C2CBC" w14:paraId="3583162A" w14:textId="77777777" w:rsidTr="00C6268B">
        <w:tc>
          <w:tcPr>
            <w:tcW w:w="2405" w:type="dxa"/>
          </w:tcPr>
          <w:p w14:paraId="51A741A6" w14:textId="77777777" w:rsidR="0068499E" w:rsidRPr="006C2CBC" w:rsidRDefault="0068499E" w:rsidP="00C6268B">
            <w:pPr>
              <w:jc w:val="both"/>
              <w:rPr>
                <w:i/>
                <w:iCs/>
                <w:color w:val="000000" w:themeColor="text1"/>
                <w:sz w:val="24"/>
                <w:szCs w:val="24"/>
                <w:lang w:val="kk-KZ"/>
              </w:rPr>
            </w:pPr>
            <w:proofErr w:type="spellStart"/>
            <w:r w:rsidRPr="006C2CBC">
              <w:rPr>
                <w:i/>
                <w:iCs/>
                <w:color w:val="000000" w:themeColor="text1"/>
                <w:sz w:val="24"/>
                <w:szCs w:val="24"/>
                <w:lang w:val="kk-KZ"/>
              </w:rPr>
              <w:t>Когнитивті</w:t>
            </w:r>
            <w:proofErr w:type="spellEnd"/>
            <w:r w:rsidRPr="006C2CBC">
              <w:rPr>
                <w:i/>
                <w:iCs/>
                <w:color w:val="000000" w:themeColor="text1"/>
                <w:sz w:val="24"/>
                <w:szCs w:val="24"/>
                <w:lang w:val="kk-KZ"/>
              </w:rPr>
              <w:t xml:space="preserve"> </w:t>
            </w:r>
          </w:p>
          <w:p w14:paraId="188E6E73" w14:textId="77777777" w:rsidR="0068499E" w:rsidRPr="006C2CBC" w:rsidRDefault="0068499E" w:rsidP="00C6268B">
            <w:pPr>
              <w:jc w:val="both"/>
              <w:rPr>
                <w:i/>
                <w:iCs/>
                <w:color w:val="000000" w:themeColor="text1"/>
                <w:sz w:val="24"/>
                <w:szCs w:val="24"/>
                <w:lang w:val="kk-KZ"/>
              </w:rPr>
            </w:pPr>
            <w:r w:rsidRPr="006C2CBC">
              <w:rPr>
                <w:i/>
                <w:iCs/>
                <w:color w:val="000000" w:themeColor="text1"/>
                <w:sz w:val="24"/>
                <w:szCs w:val="24"/>
                <w:lang w:val="kk-KZ"/>
              </w:rPr>
              <w:t>бағыт</w:t>
            </w:r>
          </w:p>
        </w:tc>
        <w:tc>
          <w:tcPr>
            <w:tcW w:w="1985" w:type="dxa"/>
          </w:tcPr>
          <w:p w14:paraId="2B2FEFE5" w14:textId="77777777" w:rsidR="0068499E" w:rsidRPr="006C2CBC" w:rsidRDefault="0068499E" w:rsidP="00C6268B">
            <w:pPr>
              <w:pStyle w:val="af8"/>
              <w:spacing w:before="0" w:beforeAutospacing="0" w:after="0" w:afterAutospacing="0"/>
              <w:rPr>
                <w:color w:val="000000" w:themeColor="text1"/>
                <w:sz w:val="24"/>
                <w:szCs w:val="24"/>
                <w:lang w:val="kk-KZ"/>
              </w:rPr>
            </w:pPr>
            <w:proofErr w:type="spellStart"/>
            <w:r w:rsidRPr="006C2CBC">
              <w:rPr>
                <w:color w:val="000000" w:themeColor="text1"/>
                <w:sz w:val="24"/>
                <w:szCs w:val="24"/>
                <w:lang w:val="kk-KZ"/>
              </w:rPr>
              <w:t>Концепт</w:t>
            </w:r>
            <w:proofErr w:type="spellEnd"/>
            <w:r w:rsidRPr="006C2CBC">
              <w:rPr>
                <w:color w:val="000000" w:themeColor="text1"/>
                <w:sz w:val="24"/>
                <w:szCs w:val="24"/>
                <w:lang w:val="kk-KZ"/>
              </w:rPr>
              <w:t>, фреймдер мен сценарийлер, метонимия/</w:t>
            </w:r>
            <w:r w:rsidRPr="006C2CBC">
              <w:rPr>
                <w:color w:val="000000" w:themeColor="text1"/>
                <w:sz w:val="24"/>
                <w:szCs w:val="24"/>
              </w:rPr>
              <w:t xml:space="preserve"> </w:t>
            </w:r>
            <w:r w:rsidRPr="006C2CBC">
              <w:rPr>
                <w:color w:val="000000" w:themeColor="text1"/>
                <w:sz w:val="24"/>
                <w:szCs w:val="24"/>
                <w:lang w:val="kk-KZ"/>
              </w:rPr>
              <w:t>метафора талдауы</w:t>
            </w:r>
          </w:p>
          <w:p w14:paraId="6912EDEB" w14:textId="77777777" w:rsidR="0068499E" w:rsidRPr="006C2CBC" w:rsidRDefault="0068499E" w:rsidP="00C6268B">
            <w:pPr>
              <w:jc w:val="both"/>
              <w:rPr>
                <w:color w:val="000000" w:themeColor="text1"/>
                <w:sz w:val="24"/>
                <w:szCs w:val="24"/>
                <w:lang w:val="kk-KZ"/>
              </w:rPr>
            </w:pPr>
          </w:p>
        </w:tc>
        <w:tc>
          <w:tcPr>
            <w:tcW w:w="2551" w:type="dxa"/>
          </w:tcPr>
          <w:p w14:paraId="163E4663" w14:textId="77777777" w:rsidR="0068499E" w:rsidRPr="006C2CBC" w:rsidRDefault="0068499E" w:rsidP="00C6268B">
            <w:pPr>
              <w:rPr>
                <w:color w:val="000000" w:themeColor="text1"/>
                <w:sz w:val="24"/>
                <w:szCs w:val="24"/>
                <w:lang w:val="kk-KZ"/>
              </w:rPr>
            </w:pPr>
            <w:proofErr w:type="spellStart"/>
            <w:r w:rsidRPr="006C2CBC">
              <w:rPr>
                <w:color w:val="000000" w:themeColor="text1"/>
                <w:sz w:val="24"/>
                <w:szCs w:val="24"/>
                <w:lang w:val="kk-KZ"/>
              </w:rPr>
              <w:t>Дискурс</w:t>
            </w:r>
            <w:proofErr w:type="spellEnd"/>
            <w:r w:rsidRPr="006C2CBC">
              <w:rPr>
                <w:color w:val="000000" w:themeColor="text1"/>
                <w:sz w:val="24"/>
                <w:szCs w:val="24"/>
                <w:lang w:val="kk-KZ"/>
              </w:rPr>
              <w:t xml:space="preserve"> – адамның дүниетанымының тілдік көрінісі; сана мен тіл арақатынасына басымдық беріледі</w:t>
            </w:r>
          </w:p>
        </w:tc>
        <w:tc>
          <w:tcPr>
            <w:tcW w:w="2120" w:type="dxa"/>
          </w:tcPr>
          <w:p w14:paraId="6E1EFAA9" w14:textId="77777777" w:rsidR="0068499E" w:rsidRPr="006C2CBC" w:rsidRDefault="0068499E" w:rsidP="00C6268B">
            <w:pPr>
              <w:jc w:val="both"/>
              <w:rPr>
                <w:color w:val="000000" w:themeColor="text1"/>
                <w:sz w:val="24"/>
                <w:szCs w:val="24"/>
                <w:lang w:val="kk-KZ"/>
              </w:rPr>
            </w:pPr>
            <w:r w:rsidRPr="006C2CBC">
              <w:rPr>
                <w:color w:val="000000" w:themeColor="text1"/>
                <w:sz w:val="24"/>
                <w:szCs w:val="24"/>
                <w:lang w:val="kk-KZ"/>
              </w:rPr>
              <w:t xml:space="preserve">Тілді тұтынушының </w:t>
            </w:r>
            <w:proofErr w:type="spellStart"/>
            <w:r w:rsidRPr="006C2CBC">
              <w:rPr>
                <w:color w:val="000000" w:themeColor="text1"/>
                <w:sz w:val="24"/>
                <w:szCs w:val="24"/>
                <w:lang w:val="kk-KZ"/>
              </w:rPr>
              <w:t>когнитивті</w:t>
            </w:r>
            <w:proofErr w:type="spellEnd"/>
            <w:r w:rsidRPr="006C2CBC">
              <w:rPr>
                <w:color w:val="000000" w:themeColor="text1"/>
                <w:sz w:val="24"/>
                <w:szCs w:val="24"/>
                <w:lang w:val="kk-KZ"/>
              </w:rPr>
              <w:t xml:space="preserve"> моделін анықтау, </w:t>
            </w:r>
            <w:proofErr w:type="spellStart"/>
            <w:r w:rsidRPr="006C2CBC">
              <w:rPr>
                <w:color w:val="000000" w:themeColor="text1"/>
                <w:sz w:val="24"/>
                <w:szCs w:val="24"/>
                <w:lang w:val="kk-KZ"/>
              </w:rPr>
              <w:t>концепт</w:t>
            </w:r>
            <w:proofErr w:type="spellEnd"/>
            <w:r w:rsidRPr="006C2CBC">
              <w:rPr>
                <w:color w:val="000000" w:themeColor="text1"/>
                <w:sz w:val="24"/>
                <w:szCs w:val="24"/>
                <w:lang w:val="kk-KZ"/>
              </w:rPr>
              <w:t xml:space="preserve"> мазмұнын зерттеу, ұлттық сана көрінісі</w:t>
            </w:r>
          </w:p>
        </w:tc>
      </w:tr>
      <w:tr w:rsidR="006C2CBC" w:rsidRPr="006C2CBC" w14:paraId="1778A362" w14:textId="77777777" w:rsidTr="00C6268B">
        <w:tc>
          <w:tcPr>
            <w:tcW w:w="2405" w:type="dxa"/>
          </w:tcPr>
          <w:p w14:paraId="00F60AF9" w14:textId="77777777" w:rsidR="0068499E" w:rsidRPr="006C2CBC" w:rsidRDefault="0068499E" w:rsidP="00C6268B">
            <w:pPr>
              <w:jc w:val="both"/>
              <w:rPr>
                <w:i/>
                <w:iCs/>
                <w:color w:val="000000" w:themeColor="text1"/>
                <w:sz w:val="24"/>
                <w:szCs w:val="24"/>
                <w:lang w:val="kk-KZ"/>
              </w:rPr>
            </w:pPr>
            <w:proofErr w:type="spellStart"/>
            <w:r w:rsidRPr="006C2CBC">
              <w:rPr>
                <w:i/>
                <w:iCs/>
                <w:color w:val="000000" w:themeColor="text1"/>
                <w:sz w:val="24"/>
                <w:szCs w:val="24"/>
                <w:lang w:val="kk-KZ"/>
              </w:rPr>
              <w:t>Коммуникативті</w:t>
            </w:r>
            <w:proofErr w:type="spellEnd"/>
            <w:r w:rsidRPr="006C2CBC">
              <w:rPr>
                <w:i/>
                <w:iCs/>
                <w:color w:val="000000" w:themeColor="text1"/>
                <w:sz w:val="24"/>
                <w:szCs w:val="24"/>
                <w:lang w:val="kk-KZ"/>
              </w:rPr>
              <w:t>-прагматикалық бағыт</w:t>
            </w:r>
          </w:p>
        </w:tc>
        <w:tc>
          <w:tcPr>
            <w:tcW w:w="1985" w:type="dxa"/>
          </w:tcPr>
          <w:p w14:paraId="7A0FB165" w14:textId="77777777" w:rsidR="0068499E" w:rsidRPr="006C2CBC" w:rsidRDefault="0068499E" w:rsidP="00C6268B">
            <w:pPr>
              <w:pStyle w:val="af8"/>
              <w:spacing w:before="0" w:beforeAutospacing="0" w:after="0" w:afterAutospacing="0"/>
              <w:rPr>
                <w:color w:val="000000" w:themeColor="text1"/>
                <w:sz w:val="24"/>
                <w:szCs w:val="24"/>
                <w:lang w:val="kk-KZ"/>
              </w:rPr>
            </w:pPr>
            <w:r w:rsidRPr="006C2CBC">
              <w:rPr>
                <w:color w:val="000000" w:themeColor="text1"/>
                <w:sz w:val="24"/>
                <w:szCs w:val="24"/>
                <w:lang w:val="kk-KZ"/>
              </w:rPr>
              <w:t>Сөйлеу актілері теориясы;</w:t>
            </w:r>
          </w:p>
          <w:p w14:paraId="47155FB6" w14:textId="77777777" w:rsidR="0068499E" w:rsidRPr="006C2CBC" w:rsidRDefault="0068499E" w:rsidP="00C6268B">
            <w:pPr>
              <w:pStyle w:val="af8"/>
              <w:spacing w:before="0" w:beforeAutospacing="0" w:after="0" w:afterAutospacing="0"/>
              <w:rPr>
                <w:color w:val="000000" w:themeColor="text1"/>
                <w:sz w:val="24"/>
                <w:szCs w:val="24"/>
                <w:lang w:val="kk-KZ"/>
              </w:rPr>
            </w:pPr>
            <w:proofErr w:type="spellStart"/>
            <w:r w:rsidRPr="006C2CBC">
              <w:rPr>
                <w:color w:val="000000" w:themeColor="text1"/>
                <w:sz w:val="24"/>
                <w:szCs w:val="24"/>
                <w:lang w:val="kk-KZ"/>
              </w:rPr>
              <w:t>иллокутивтік</w:t>
            </w:r>
            <w:proofErr w:type="spellEnd"/>
            <w:r w:rsidRPr="006C2CBC">
              <w:rPr>
                <w:color w:val="000000" w:themeColor="text1"/>
                <w:sz w:val="24"/>
                <w:szCs w:val="24"/>
                <w:lang w:val="kk-KZ"/>
              </w:rPr>
              <w:t>/</w:t>
            </w:r>
            <w:proofErr w:type="spellStart"/>
            <w:r w:rsidRPr="006C2CBC">
              <w:rPr>
                <w:color w:val="000000" w:themeColor="text1"/>
                <w:sz w:val="24"/>
                <w:szCs w:val="24"/>
                <w:lang w:val="kk-KZ"/>
              </w:rPr>
              <w:t>перлокутивтік</w:t>
            </w:r>
            <w:proofErr w:type="spellEnd"/>
            <w:r w:rsidRPr="006C2CBC">
              <w:rPr>
                <w:color w:val="000000" w:themeColor="text1"/>
                <w:sz w:val="24"/>
                <w:szCs w:val="24"/>
                <w:lang w:val="kk-KZ"/>
              </w:rPr>
              <w:t xml:space="preserve"> функциялар</w:t>
            </w:r>
          </w:p>
          <w:p w14:paraId="1A059D6A" w14:textId="77777777" w:rsidR="0068499E" w:rsidRPr="006C2CBC" w:rsidRDefault="0068499E" w:rsidP="00C6268B">
            <w:pPr>
              <w:jc w:val="both"/>
              <w:rPr>
                <w:color w:val="000000" w:themeColor="text1"/>
                <w:sz w:val="24"/>
                <w:szCs w:val="24"/>
                <w:lang w:val="kk-KZ"/>
              </w:rPr>
            </w:pPr>
          </w:p>
        </w:tc>
        <w:tc>
          <w:tcPr>
            <w:tcW w:w="2551" w:type="dxa"/>
          </w:tcPr>
          <w:p w14:paraId="6474AC3E" w14:textId="77777777" w:rsidR="0068499E" w:rsidRPr="006C2CBC" w:rsidRDefault="0068499E" w:rsidP="00C6268B">
            <w:pPr>
              <w:rPr>
                <w:color w:val="000000" w:themeColor="text1"/>
                <w:sz w:val="24"/>
                <w:szCs w:val="24"/>
                <w:lang w:val="kk-KZ"/>
              </w:rPr>
            </w:pPr>
            <w:r w:rsidRPr="006C2CBC">
              <w:rPr>
                <w:color w:val="000000" w:themeColor="text1"/>
                <w:sz w:val="24"/>
                <w:szCs w:val="24"/>
                <w:lang w:val="kk-KZ"/>
              </w:rPr>
              <w:t xml:space="preserve">Тіл – әрекет; </w:t>
            </w:r>
            <w:proofErr w:type="spellStart"/>
            <w:r w:rsidRPr="006C2CBC">
              <w:rPr>
                <w:color w:val="000000" w:themeColor="text1"/>
                <w:sz w:val="24"/>
                <w:szCs w:val="24"/>
                <w:lang w:val="kk-KZ"/>
              </w:rPr>
              <w:t>дискурс</w:t>
            </w:r>
            <w:proofErr w:type="spellEnd"/>
            <w:r w:rsidRPr="006C2CBC">
              <w:rPr>
                <w:color w:val="000000" w:themeColor="text1"/>
                <w:sz w:val="24"/>
                <w:szCs w:val="24"/>
                <w:lang w:val="kk-KZ"/>
              </w:rPr>
              <w:t xml:space="preserve"> – коммуникативтік мақсатқа жетудің құралы; адресат-адресант қатынасы маңызды</w:t>
            </w:r>
          </w:p>
        </w:tc>
        <w:tc>
          <w:tcPr>
            <w:tcW w:w="2120" w:type="dxa"/>
          </w:tcPr>
          <w:p w14:paraId="6B00C453" w14:textId="1EA823A4" w:rsidR="0068499E" w:rsidRPr="006C2CBC" w:rsidRDefault="0068499E" w:rsidP="00C6268B">
            <w:pPr>
              <w:jc w:val="both"/>
              <w:rPr>
                <w:color w:val="000000" w:themeColor="text1"/>
                <w:sz w:val="24"/>
                <w:szCs w:val="24"/>
                <w:lang w:val="kk-KZ"/>
              </w:rPr>
            </w:pPr>
            <w:r w:rsidRPr="006C2CBC">
              <w:rPr>
                <w:color w:val="000000" w:themeColor="text1"/>
                <w:sz w:val="24"/>
                <w:szCs w:val="24"/>
                <w:lang w:val="kk-KZ"/>
              </w:rPr>
              <w:t xml:space="preserve">Прагматикалық мағына, сөйлеу ниеті, прагматикалық ықпал, адресаттық байланыс, </w:t>
            </w:r>
            <w:proofErr w:type="spellStart"/>
            <w:r w:rsidR="005D05FF" w:rsidRPr="006C2CBC">
              <w:rPr>
                <w:color w:val="000000" w:themeColor="text1"/>
                <w:sz w:val="24"/>
                <w:szCs w:val="24"/>
                <w:lang w:val="kk-KZ"/>
              </w:rPr>
              <w:t>мәнмәтін</w:t>
            </w:r>
            <w:proofErr w:type="spellEnd"/>
            <w:r w:rsidRPr="006C2CBC">
              <w:rPr>
                <w:color w:val="000000" w:themeColor="text1"/>
                <w:sz w:val="24"/>
                <w:szCs w:val="24"/>
                <w:lang w:val="kk-KZ"/>
              </w:rPr>
              <w:t xml:space="preserve"> рөлі</w:t>
            </w:r>
          </w:p>
        </w:tc>
      </w:tr>
      <w:tr w:rsidR="006C2CBC" w:rsidRPr="006C2CBC" w14:paraId="3B560686" w14:textId="77777777" w:rsidTr="00C6268B">
        <w:tc>
          <w:tcPr>
            <w:tcW w:w="2405" w:type="dxa"/>
          </w:tcPr>
          <w:p w14:paraId="0A20AA91" w14:textId="77777777" w:rsidR="0068499E" w:rsidRPr="006C2CBC" w:rsidRDefault="0068499E" w:rsidP="00C6268B">
            <w:pPr>
              <w:jc w:val="both"/>
              <w:rPr>
                <w:i/>
                <w:iCs/>
                <w:color w:val="000000" w:themeColor="text1"/>
                <w:sz w:val="24"/>
                <w:szCs w:val="24"/>
                <w:lang w:val="kk-KZ"/>
              </w:rPr>
            </w:pPr>
            <w:r w:rsidRPr="006C2CBC">
              <w:rPr>
                <w:i/>
                <w:iCs/>
                <w:color w:val="000000" w:themeColor="text1"/>
                <w:sz w:val="24"/>
                <w:szCs w:val="24"/>
                <w:lang w:val="kk-KZ"/>
              </w:rPr>
              <w:t>Құрылымдық бағыт</w:t>
            </w:r>
          </w:p>
        </w:tc>
        <w:tc>
          <w:tcPr>
            <w:tcW w:w="1985" w:type="dxa"/>
          </w:tcPr>
          <w:p w14:paraId="223C267D" w14:textId="3EF02D57" w:rsidR="0068499E" w:rsidRPr="006C2CBC" w:rsidRDefault="0068499E" w:rsidP="00C6268B">
            <w:pPr>
              <w:jc w:val="both"/>
              <w:rPr>
                <w:color w:val="000000" w:themeColor="text1"/>
                <w:sz w:val="24"/>
                <w:szCs w:val="24"/>
                <w:lang w:val="kk-KZ"/>
              </w:rPr>
            </w:pPr>
            <w:r w:rsidRPr="006C2CBC">
              <w:rPr>
                <w:color w:val="000000" w:themeColor="text1"/>
                <w:sz w:val="24"/>
                <w:szCs w:val="24"/>
                <w:lang w:val="kk-KZ"/>
              </w:rPr>
              <w:t>Синтаксистік құрылымдар</w:t>
            </w:r>
            <w:r w:rsidR="004E11D5" w:rsidRPr="006C2CBC">
              <w:rPr>
                <w:color w:val="000000" w:themeColor="text1"/>
                <w:sz w:val="24"/>
                <w:szCs w:val="24"/>
                <w:lang w:val="kk-KZ"/>
              </w:rPr>
              <w:t>,</w:t>
            </w:r>
          </w:p>
          <w:p w14:paraId="789D4A85" w14:textId="1F084656" w:rsidR="0068499E" w:rsidRPr="006C2CBC" w:rsidRDefault="004E11D5" w:rsidP="00C6268B">
            <w:pPr>
              <w:pStyle w:val="af8"/>
              <w:spacing w:before="0" w:beforeAutospacing="0" w:after="0" w:afterAutospacing="0"/>
              <w:rPr>
                <w:color w:val="000000" w:themeColor="text1"/>
                <w:sz w:val="24"/>
                <w:szCs w:val="24"/>
                <w:lang w:val="kk-KZ"/>
              </w:rPr>
            </w:pPr>
            <w:proofErr w:type="spellStart"/>
            <w:r w:rsidRPr="006C2CBC">
              <w:rPr>
                <w:color w:val="000000" w:themeColor="text1"/>
                <w:sz w:val="24"/>
                <w:szCs w:val="24"/>
                <w:lang w:val="kk-KZ"/>
              </w:rPr>
              <w:t>н</w:t>
            </w:r>
            <w:r w:rsidR="0068499E" w:rsidRPr="006C2CBC">
              <w:rPr>
                <w:color w:val="000000" w:themeColor="text1"/>
                <w:sz w:val="24"/>
                <w:szCs w:val="24"/>
                <w:lang w:val="kk-KZ"/>
              </w:rPr>
              <w:t>арративтік</w:t>
            </w:r>
            <w:proofErr w:type="spellEnd"/>
            <w:r w:rsidR="0068499E" w:rsidRPr="006C2CBC">
              <w:rPr>
                <w:color w:val="000000" w:themeColor="text1"/>
                <w:sz w:val="24"/>
                <w:szCs w:val="24"/>
                <w:lang w:val="kk-KZ"/>
              </w:rPr>
              <w:t xml:space="preserve"> </w:t>
            </w:r>
            <w:r w:rsidR="0068499E" w:rsidRPr="006C2CBC">
              <w:rPr>
                <w:color w:val="000000" w:themeColor="text1"/>
                <w:sz w:val="24"/>
                <w:szCs w:val="24"/>
                <w:lang w:val="kk-KZ"/>
              </w:rPr>
              <w:lastRenderedPageBreak/>
              <w:t>модельдер</w:t>
            </w:r>
            <w:r w:rsidRPr="006C2CBC">
              <w:rPr>
                <w:color w:val="000000" w:themeColor="text1"/>
                <w:sz w:val="24"/>
                <w:szCs w:val="24"/>
                <w:lang w:val="kk-KZ"/>
              </w:rPr>
              <w:t>,</w:t>
            </w:r>
          </w:p>
          <w:p w14:paraId="4540CA99" w14:textId="7748C5F2" w:rsidR="0068499E" w:rsidRPr="006C2CBC" w:rsidRDefault="004E11D5" w:rsidP="00C6268B">
            <w:pPr>
              <w:pStyle w:val="af8"/>
              <w:spacing w:before="0" w:beforeAutospacing="0" w:after="0" w:afterAutospacing="0"/>
              <w:rPr>
                <w:color w:val="000000" w:themeColor="text1"/>
                <w:sz w:val="24"/>
                <w:szCs w:val="24"/>
                <w:lang w:val="kk-KZ"/>
              </w:rPr>
            </w:pPr>
            <w:proofErr w:type="spellStart"/>
            <w:r w:rsidRPr="006C2CBC">
              <w:rPr>
                <w:color w:val="000000" w:themeColor="text1"/>
                <w:sz w:val="24"/>
                <w:szCs w:val="24"/>
                <w:lang w:val="kk-KZ"/>
              </w:rPr>
              <w:t>д</w:t>
            </w:r>
            <w:r w:rsidR="0068499E" w:rsidRPr="006C2CBC">
              <w:rPr>
                <w:color w:val="000000" w:themeColor="text1"/>
                <w:sz w:val="24"/>
                <w:szCs w:val="24"/>
                <w:lang w:val="kk-KZ"/>
              </w:rPr>
              <w:t>искурстық</w:t>
            </w:r>
            <w:proofErr w:type="spellEnd"/>
            <w:r w:rsidR="0068499E" w:rsidRPr="006C2CBC">
              <w:rPr>
                <w:color w:val="000000" w:themeColor="text1"/>
                <w:sz w:val="24"/>
                <w:szCs w:val="24"/>
                <w:lang w:val="kk-KZ"/>
              </w:rPr>
              <w:t xml:space="preserve"> маркерлер</w:t>
            </w:r>
          </w:p>
          <w:p w14:paraId="61A93A34" w14:textId="77777777" w:rsidR="0068499E" w:rsidRPr="006C2CBC" w:rsidRDefault="0068499E" w:rsidP="00C6268B">
            <w:pPr>
              <w:jc w:val="both"/>
              <w:rPr>
                <w:color w:val="000000" w:themeColor="text1"/>
                <w:sz w:val="24"/>
                <w:szCs w:val="24"/>
                <w:lang w:val="kk-KZ"/>
              </w:rPr>
            </w:pPr>
          </w:p>
        </w:tc>
        <w:tc>
          <w:tcPr>
            <w:tcW w:w="2551" w:type="dxa"/>
          </w:tcPr>
          <w:p w14:paraId="342AC8F0" w14:textId="77777777" w:rsidR="0068499E" w:rsidRPr="006C2CBC" w:rsidRDefault="0068499E" w:rsidP="00C6268B">
            <w:pPr>
              <w:rPr>
                <w:color w:val="000000" w:themeColor="text1"/>
                <w:sz w:val="24"/>
                <w:szCs w:val="24"/>
                <w:lang w:val="kk-KZ"/>
              </w:rPr>
            </w:pPr>
            <w:proofErr w:type="spellStart"/>
            <w:r w:rsidRPr="006C2CBC">
              <w:rPr>
                <w:color w:val="000000" w:themeColor="text1"/>
                <w:sz w:val="24"/>
                <w:szCs w:val="24"/>
                <w:lang w:val="kk-KZ"/>
              </w:rPr>
              <w:lastRenderedPageBreak/>
              <w:t>Дискурс</w:t>
            </w:r>
            <w:proofErr w:type="spellEnd"/>
            <w:r w:rsidRPr="006C2CBC">
              <w:rPr>
                <w:color w:val="000000" w:themeColor="text1"/>
                <w:sz w:val="24"/>
                <w:szCs w:val="24"/>
                <w:lang w:val="kk-KZ"/>
              </w:rPr>
              <w:t xml:space="preserve"> –</w:t>
            </w:r>
          </w:p>
          <w:p w14:paraId="686B762D" w14:textId="77777777" w:rsidR="0068499E" w:rsidRPr="006C2CBC" w:rsidRDefault="0068499E" w:rsidP="00C6268B">
            <w:pPr>
              <w:rPr>
                <w:color w:val="000000" w:themeColor="text1"/>
                <w:sz w:val="24"/>
                <w:szCs w:val="24"/>
                <w:lang w:val="kk-KZ"/>
              </w:rPr>
            </w:pPr>
            <w:r w:rsidRPr="006C2CBC">
              <w:rPr>
                <w:color w:val="000000" w:themeColor="text1"/>
                <w:sz w:val="24"/>
                <w:szCs w:val="24"/>
                <w:lang w:val="kk-KZ"/>
              </w:rPr>
              <w:t xml:space="preserve"> құрылымды мәтіндік бірлік; оның ішкі </w:t>
            </w:r>
            <w:r w:rsidRPr="006C2CBC">
              <w:rPr>
                <w:color w:val="000000" w:themeColor="text1"/>
                <w:sz w:val="24"/>
                <w:szCs w:val="24"/>
                <w:lang w:val="kk-KZ"/>
              </w:rPr>
              <w:lastRenderedPageBreak/>
              <w:t>формасы, реттелу заңдылықтары мен грамматикалық формасы</w:t>
            </w:r>
          </w:p>
        </w:tc>
        <w:tc>
          <w:tcPr>
            <w:tcW w:w="2120" w:type="dxa"/>
          </w:tcPr>
          <w:p w14:paraId="7DA19820" w14:textId="77777777" w:rsidR="0068499E" w:rsidRPr="006C2CBC" w:rsidRDefault="0068499E" w:rsidP="00C6268B">
            <w:pPr>
              <w:rPr>
                <w:color w:val="000000" w:themeColor="text1"/>
                <w:sz w:val="24"/>
                <w:szCs w:val="24"/>
                <w:lang w:val="kk-KZ"/>
              </w:rPr>
            </w:pPr>
            <w:proofErr w:type="spellStart"/>
            <w:r w:rsidRPr="006C2CBC">
              <w:rPr>
                <w:color w:val="000000" w:themeColor="text1"/>
                <w:sz w:val="24"/>
                <w:szCs w:val="24"/>
                <w:lang w:val="kk-KZ"/>
              </w:rPr>
              <w:lastRenderedPageBreak/>
              <w:t>Дискурстың</w:t>
            </w:r>
            <w:proofErr w:type="spellEnd"/>
            <w:r w:rsidRPr="006C2CBC">
              <w:rPr>
                <w:color w:val="000000" w:themeColor="text1"/>
                <w:sz w:val="24"/>
                <w:szCs w:val="24"/>
                <w:lang w:val="kk-KZ"/>
              </w:rPr>
              <w:t xml:space="preserve"> ішкі құрылымы, тілдік ұйымдасуы, </w:t>
            </w:r>
            <w:r w:rsidRPr="006C2CBC">
              <w:rPr>
                <w:color w:val="000000" w:themeColor="text1"/>
                <w:sz w:val="24"/>
                <w:szCs w:val="24"/>
                <w:lang w:val="kk-KZ"/>
              </w:rPr>
              <w:lastRenderedPageBreak/>
              <w:t>байланыс құралдары, сөйлем типтері мен ретін анықтау</w:t>
            </w:r>
          </w:p>
        </w:tc>
      </w:tr>
    </w:tbl>
    <w:p w14:paraId="6E45291B" w14:textId="77777777" w:rsidR="0068499E" w:rsidRPr="006C2CBC" w:rsidRDefault="0068499E" w:rsidP="0068499E">
      <w:pPr>
        <w:jc w:val="both"/>
        <w:rPr>
          <w:color w:val="000000" w:themeColor="text1"/>
          <w:sz w:val="28"/>
          <w:szCs w:val="28"/>
          <w:lang w:val="kk-KZ"/>
        </w:rPr>
      </w:pPr>
      <w:r w:rsidRPr="006C2CBC">
        <w:rPr>
          <w:color w:val="000000" w:themeColor="text1"/>
          <w:sz w:val="28"/>
          <w:szCs w:val="28"/>
          <w:lang w:val="kk-KZ"/>
        </w:rPr>
        <w:lastRenderedPageBreak/>
        <w:tab/>
      </w:r>
    </w:p>
    <w:p w14:paraId="30310F43" w14:textId="77777777" w:rsidR="00AC7DF2" w:rsidRPr="006C2CBC" w:rsidRDefault="0068499E" w:rsidP="0068499E">
      <w:pPr>
        <w:ind w:firstLine="708"/>
        <w:jc w:val="both"/>
        <w:rPr>
          <w:color w:val="000000" w:themeColor="text1"/>
          <w:sz w:val="28"/>
          <w:szCs w:val="28"/>
          <w:lang w:val="kk-KZ"/>
        </w:rPr>
      </w:pPr>
      <w:r w:rsidRPr="006C2CBC">
        <w:rPr>
          <w:color w:val="000000" w:themeColor="text1"/>
          <w:sz w:val="28"/>
          <w:szCs w:val="28"/>
          <w:lang w:val="kk-KZ"/>
        </w:rPr>
        <w:t>2</w:t>
      </w:r>
      <w:r w:rsidR="00FB4458" w:rsidRPr="006C2CBC">
        <w:rPr>
          <w:color w:val="000000" w:themeColor="text1"/>
          <w:sz w:val="28"/>
          <w:szCs w:val="28"/>
          <w:lang w:val="kk-KZ"/>
        </w:rPr>
        <w:t xml:space="preserve">-кестеден байқағанымыздай, </w:t>
      </w:r>
      <w:proofErr w:type="spellStart"/>
      <w:r w:rsidR="00FB4458" w:rsidRPr="006C2CBC">
        <w:rPr>
          <w:color w:val="000000" w:themeColor="text1"/>
          <w:sz w:val="28"/>
          <w:szCs w:val="28"/>
          <w:lang w:val="kk-KZ"/>
        </w:rPr>
        <w:t>дискурстың</w:t>
      </w:r>
      <w:proofErr w:type="spellEnd"/>
      <w:r w:rsidR="00FB4458" w:rsidRPr="006C2CBC">
        <w:rPr>
          <w:color w:val="000000" w:themeColor="text1"/>
          <w:sz w:val="28"/>
          <w:szCs w:val="28"/>
          <w:lang w:val="kk-KZ"/>
        </w:rPr>
        <w:t xml:space="preserve"> зерттеу бағыттарының  қалыптасқан ұстанымдары мен тәсілдері және шешуді мақсат ететін негізгі мәселелері бар. Әлеуметтік-лингвистикалық бағыт </w:t>
      </w:r>
      <w:proofErr w:type="spellStart"/>
      <w:r w:rsidR="00FB4458" w:rsidRPr="006C2CBC">
        <w:rPr>
          <w:color w:val="000000" w:themeColor="text1"/>
          <w:sz w:val="28"/>
          <w:szCs w:val="28"/>
          <w:lang w:val="kk-KZ"/>
        </w:rPr>
        <w:t>дискурсты</w:t>
      </w:r>
      <w:proofErr w:type="spellEnd"/>
      <w:r w:rsidR="00FB4458" w:rsidRPr="006C2CBC">
        <w:rPr>
          <w:color w:val="000000" w:themeColor="text1"/>
          <w:sz w:val="28"/>
          <w:szCs w:val="28"/>
          <w:lang w:val="kk-KZ"/>
        </w:rPr>
        <w:t xml:space="preserve"> қоғаммен тығыз байланысты қарастырады. Бұл бағыт өкілдері үшін тіл – билік, идеология, қоғамды ұйымдастыру құралы. Мұнда сындарлы әлеуметтік семиотика, </w:t>
      </w:r>
      <w:proofErr w:type="spellStart"/>
      <w:r w:rsidR="00FB4458" w:rsidRPr="006C2CBC">
        <w:rPr>
          <w:color w:val="000000" w:themeColor="text1"/>
          <w:sz w:val="28"/>
          <w:szCs w:val="28"/>
          <w:lang w:val="kk-KZ"/>
        </w:rPr>
        <w:t>контент</w:t>
      </w:r>
      <w:proofErr w:type="spellEnd"/>
      <w:r w:rsidR="00FB4458" w:rsidRPr="006C2CBC">
        <w:rPr>
          <w:color w:val="000000" w:themeColor="text1"/>
          <w:sz w:val="28"/>
          <w:szCs w:val="28"/>
          <w:lang w:val="kk-KZ"/>
        </w:rPr>
        <w:t xml:space="preserve">-талдау тәсілдері кеңінен қолданылады. </w:t>
      </w:r>
      <w:proofErr w:type="spellStart"/>
      <w:r w:rsidR="00FB4458" w:rsidRPr="006C2CBC">
        <w:rPr>
          <w:color w:val="000000" w:themeColor="text1"/>
          <w:sz w:val="28"/>
          <w:szCs w:val="28"/>
          <w:lang w:val="kk-KZ"/>
        </w:rPr>
        <w:t>Дискурстағы</w:t>
      </w:r>
      <w:proofErr w:type="spellEnd"/>
      <w:r w:rsidR="00FB4458" w:rsidRPr="006C2CBC">
        <w:rPr>
          <w:color w:val="000000" w:themeColor="text1"/>
          <w:sz w:val="28"/>
          <w:szCs w:val="28"/>
          <w:lang w:val="kk-KZ"/>
        </w:rPr>
        <w:t xml:space="preserve"> әлеуметтік теңсіздік, таптық жіктелу, стереотиптер мен манипуляция тілі осы бағыттың зерттеу нысанына жатады. Когнитивтік бағыт </w:t>
      </w:r>
      <w:proofErr w:type="spellStart"/>
      <w:r w:rsidR="00FB4458" w:rsidRPr="006C2CBC">
        <w:rPr>
          <w:color w:val="000000" w:themeColor="text1"/>
          <w:sz w:val="28"/>
          <w:szCs w:val="28"/>
          <w:lang w:val="kk-KZ"/>
        </w:rPr>
        <w:t>дискурстың</w:t>
      </w:r>
      <w:proofErr w:type="spellEnd"/>
      <w:r w:rsidR="00FB4458" w:rsidRPr="006C2CBC">
        <w:rPr>
          <w:color w:val="000000" w:themeColor="text1"/>
          <w:sz w:val="28"/>
          <w:szCs w:val="28"/>
          <w:lang w:val="kk-KZ"/>
        </w:rPr>
        <w:t xml:space="preserve"> адам санасындағы танымдық құрылымдармен байланысын зерттейді. Бұл бағыт </w:t>
      </w:r>
      <w:proofErr w:type="spellStart"/>
      <w:r w:rsidR="00FB4458" w:rsidRPr="006C2CBC">
        <w:rPr>
          <w:color w:val="000000" w:themeColor="text1"/>
          <w:sz w:val="28"/>
          <w:szCs w:val="28"/>
          <w:lang w:val="kk-KZ"/>
        </w:rPr>
        <w:t>концепт</w:t>
      </w:r>
      <w:proofErr w:type="spellEnd"/>
      <w:r w:rsidR="00FB4458" w:rsidRPr="006C2CBC">
        <w:rPr>
          <w:color w:val="000000" w:themeColor="text1"/>
          <w:sz w:val="28"/>
          <w:szCs w:val="28"/>
          <w:lang w:val="kk-KZ"/>
        </w:rPr>
        <w:t xml:space="preserve">, фрейм, сценарий, метафора, ассоциация сияқты когнитивтік құралдар арқылы жүзеге асады. </w:t>
      </w:r>
      <w:proofErr w:type="spellStart"/>
      <w:r w:rsidR="00FB4458" w:rsidRPr="006C2CBC">
        <w:rPr>
          <w:color w:val="000000" w:themeColor="text1"/>
          <w:sz w:val="28"/>
          <w:szCs w:val="28"/>
          <w:lang w:val="kk-KZ"/>
        </w:rPr>
        <w:t>Дискурс</w:t>
      </w:r>
      <w:proofErr w:type="spellEnd"/>
      <w:r w:rsidR="00FB4458" w:rsidRPr="006C2CBC">
        <w:rPr>
          <w:color w:val="000000" w:themeColor="text1"/>
          <w:sz w:val="28"/>
          <w:szCs w:val="28"/>
          <w:lang w:val="kk-KZ"/>
        </w:rPr>
        <w:t xml:space="preserve"> арқылы ұлттық дүниетаным, мәдени код, тілдік сана көрініс табады. Бұл тәсіл жеке адамның ішкі әлеміне терең үңілуге, ұлтқа тән концептуалдық модельдерді анықтауға мүмкіндік береді. </w:t>
      </w:r>
      <w:proofErr w:type="spellStart"/>
      <w:r w:rsidR="00FB4458" w:rsidRPr="006C2CBC">
        <w:rPr>
          <w:color w:val="000000" w:themeColor="text1"/>
          <w:sz w:val="28"/>
          <w:szCs w:val="28"/>
          <w:lang w:val="kk-KZ"/>
        </w:rPr>
        <w:t>Коммуникативті</w:t>
      </w:r>
      <w:proofErr w:type="spellEnd"/>
      <w:r w:rsidR="00FB4458" w:rsidRPr="006C2CBC">
        <w:rPr>
          <w:color w:val="000000" w:themeColor="text1"/>
          <w:sz w:val="28"/>
          <w:szCs w:val="28"/>
          <w:lang w:val="kk-KZ"/>
        </w:rPr>
        <w:t xml:space="preserve">-прагматикалық бағыт тілдің әрекеттік табиғатына негізделеді. Бұл бағыттағы зерттеулер </w:t>
      </w:r>
      <w:proofErr w:type="spellStart"/>
      <w:r w:rsidR="00FB4458" w:rsidRPr="006C2CBC">
        <w:rPr>
          <w:color w:val="000000" w:themeColor="text1"/>
          <w:sz w:val="28"/>
          <w:szCs w:val="28"/>
          <w:lang w:val="kk-KZ"/>
        </w:rPr>
        <w:t>дискурсты</w:t>
      </w:r>
      <w:proofErr w:type="spellEnd"/>
      <w:r w:rsidR="00FB4458" w:rsidRPr="006C2CBC">
        <w:rPr>
          <w:color w:val="000000" w:themeColor="text1"/>
          <w:sz w:val="28"/>
          <w:szCs w:val="28"/>
          <w:lang w:val="kk-KZ"/>
        </w:rPr>
        <w:t xml:space="preserve"> сөйлеуші мен тыңдаушы арасындағы мақсатты әрекет ретінде қарастырады. Сөйлеу актілері, </w:t>
      </w:r>
      <w:proofErr w:type="spellStart"/>
      <w:r w:rsidR="00FB4458" w:rsidRPr="006C2CBC">
        <w:rPr>
          <w:color w:val="000000" w:themeColor="text1"/>
          <w:sz w:val="28"/>
          <w:szCs w:val="28"/>
          <w:lang w:val="kk-KZ"/>
        </w:rPr>
        <w:t>иллокутивтік</w:t>
      </w:r>
      <w:proofErr w:type="spellEnd"/>
      <w:r w:rsidR="00FB4458" w:rsidRPr="006C2CBC">
        <w:rPr>
          <w:color w:val="000000" w:themeColor="text1"/>
          <w:sz w:val="28"/>
          <w:szCs w:val="28"/>
          <w:lang w:val="kk-KZ"/>
        </w:rPr>
        <w:t>/</w:t>
      </w:r>
      <w:proofErr w:type="spellStart"/>
      <w:r w:rsidR="00FB4458" w:rsidRPr="006C2CBC">
        <w:rPr>
          <w:color w:val="000000" w:themeColor="text1"/>
          <w:sz w:val="28"/>
          <w:szCs w:val="28"/>
          <w:lang w:val="kk-KZ"/>
        </w:rPr>
        <w:t>перлокутивтік</w:t>
      </w:r>
      <w:proofErr w:type="spellEnd"/>
      <w:r w:rsidR="00FB4458" w:rsidRPr="006C2CBC">
        <w:rPr>
          <w:color w:val="000000" w:themeColor="text1"/>
          <w:sz w:val="28"/>
          <w:szCs w:val="28"/>
          <w:lang w:val="kk-KZ"/>
        </w:rPr>
        <w:t xml:space="preserve"> функциялар, </w:t>
      </w:r>
      <w:proofErr w:type="spellStart"/>
      <w:r w:rsidR="00FB4458" w:rsidRPr="006C2CBC">
        <w:rPr>
          <w:color w:val="000000" w:themeColor="text1"/>
          <w:sz w:val="28"/>
          <w:szCs w:val="28"/>
          <w:lang w:val="kk-KZ"/>
        </w:rPr>
        <w:t>интенция</w:t>
      </w:r>
      <w:proofErr w:type="spellEnd"/>
      <w:r w:rsidR="00FB4458" w:rsidRPr="006C2CBC">
        <w:rPr>
          <w:color w:val="000000" w:themeColor="text1"/>
          <w:sz w:val="28"/>
          <w:szCs w:val="28"/>
          <w:lang w:val="kk-KZ"/>
        </w:rPr>
        <w:t xml:space="preserve">, прагматикалық мағына, адресат-адресант байланысы сияқты мәселелер осы бағытта сараланады. Құрылымдық бағыт </w:t>
      </w:r>
      <w:proofErr w:type="spellStart"/>
      <w:r w:rsidR="00FB4458" w:rsidRPr="006C2CBC">
        <w:rPr>
          <w:color w:val="000000" w:themeColor="text1"/>
          <w:sz w:val="28"/>
          <w:szCs w:val="28"/>
          <w:lang w:val="kk-KZ"/>
        </w:rPr>
        <w:t>дискурстың</w:t>
      </w:r>
      <w:proofErr w:type="spellEnd"/>
      <w:r w:rsidR="00FB4458" w:rsidRPr="006C2CBC">
        <w:rPr>
          <w:color w:val="000000" w:themeColor="text1"/>
          <w:sz w:val="28"/>
          <w:szCs w:val="28"/>
          <w:lang w:val="kk-KZ"/>
        </w:rPr>
        <w:t xml:space="preserve"> ішкі тілдік ұйымдасуына баса назар аударады. </w:t>
      </w:r>
      <w:proofErr w:type="spellStart"/>
      <w:r w:rsidR="00FB4458" w:rsidRPr="006C2CBC">
        <w:rPr>
          <w:color w:val="000000" w:themeColor="text1"/>
          <w:sz w:val="28"/>
          <w:szCs w:val="28"/>
          <w:lang w:val="kk-KZ"/>
        </w:rPr>
        <w:t>Дискурс</w:t>
      </w:r>
      <w:proofErr w:type="spellEnd"/>
      <w:r w:rsidR="00FB4458" w:rsidRPr="006C2CBC">
        <w:rPr>
          <w:color w:val="000000" w:themeColor="text1"/>
          <w:sz w:val="28"/>
          <w:szCs w:val="28"/>
          <w:lang w:val="kk-KZ"/>
        </w:rPr>
        <w:t xml:space="preserve"> бұл тұрғыда мәтін ретінде қарастырылып, синтаксистік құрылымдар, </w:t>
      </w:r>
      <w:proofErr w:type="spellStart"/>
      <w:r w:rsidR="00FB4458" w:rsidRPr="006C2CBC">
        <w:rPr>
          <w:color w:val="000000" w:themeColor="text1"/>
          <w:sz w:val="28"/>
          <w:szCs w:val="28"/>
          <w:lang w:val="kk-KZ"/>
        </w:rPr>
        <w:t>дискурстық</w:t>
      </w:r>
      <w:proofErr w:type="spellEnd"/>
      <w:r w:rsidR="00FB4458" w:rsidRPr="006C2CBC">
        <w:rPr>
          <w:color w:val="000000" w:themeColor="text1"/>
          <w:sz w:val="28"/>
          <w:szCs w:val="28"/>
          <w:lang w:val="kk-KZ"/>
        </w:rPr>
        <w:t xml:space="preserve"> маркерлер, байланыстырушы құралдар, мәтін логикасы секілді элементтер негізінде талданады. </w:t>
      </w:r>
    </w:p>
    <w:p w14:paraId="1A9109BE" w14:textId="65235CCC" w:rsidR="00FB4458" w:rsidRPr="006C2CBC" w:rsidRDefault="00FB4458" w:rsidP="0068499E">
      <w:pPr>
        <w:ind w:firstLine="708"/>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 тіл білімінің әртүрлі ғылыми бағыттары мен мектептерінде өзіндік ұстанымдарымен қалыптасып, дамып отырған күрделі зерттеу нысанына айналды. Оның көпқырлы табиғаты зерттеу </w:t>
      </w:r>
      <w:proofErr w:type="spellStart"/>
      <w:r w:rsidRPr="006C2CBC">
        <w:rPr>
          <w:color w:val="000000" w:themeColor="text1"/>
          <w:sz w:val="28"/>
          <w:szCs w:val="28"/>
          <w:lang w:val="kk-KZ"/>
        </w:rPr>
        <w:t>тәсілдеріндегі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әртүрлілікпен</w:t>
      </w:r>
      <w:proofErr w:type="spellEnd"/>
      <w:r w:rsidRPr="006C2CBC">
        <w:rPr>
          <w:color w:val="000000" w:themeColor="text1"/>
          <w:sz w:val="28"/>
          <w:szCs w:val="28"/>
          <w:lang w:val="kk-KZ"/>
        </w:rPr>
        <w:t xml:space="preserve"> де айқындалады. Қазіргі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зерттеулері мазмұндық ерекшелігіне қарай негізінен төрт бағытқа жіктеледі: әлеуметтік-лингвистикалық,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-прагматикалық және құрылымдық бағыттар.</w:t>
      </w:r>
    </w:p>
    <w:p w14:paraId="7C1FE9DF" w14:textId="18ABE7B0" w:rsidR="001918C3" w:rsidRPr="006C2CBC" w:rsidRDefault="00B7617C" w:rsidP="001918C3">
      <w:pPr>
        <w:ind w:firstLine="708"/>
        <w:jc w:val="both"/>
        <w:rPr>
          <w:color w:val="000000" w:themeColor="text1"/>
          <w:sz w:val="28"/>
          <w:szCs w:val="28"/>
          <w:lang w:val="kk-KZ"/>
        </w:rPr>
      </w:pPr>
      <w:r w:rsidRPr="006C2CBC">
        <w:rPr>
          <w:color w:val="000000" w:themeColor="text1"/>
          <w:sz w:val="28"/>
          <w:szCs w:val="28"/>
          <w:lang w:val="kk-KZ"/>
        </w:rPr>
        <w:t xml:space="preserve">Аталған бағыттардың әрқайсысы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жекелеген бір қырын ғана ашып көрсетеді. Сол себепті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біржақты, тек мәтін немесе сөйлеу актісі төңірегінде ғана қарастыру оның күрделі болмысын толық ашуға мүмкіндік бермейді.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бойында әлеуметтік, когнитивтік, прагматикалық және құрылымдық қасиеттер тоғысып жатады. Сондықтан да біз өз зерттеуімізде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интегративті</w:t>
      </w:r>
      <w:proofErr w:type="spellEnd"/>
      <w:r w:rsidRPr="006C2CBC">
        <w:rPr>
          <w:color w:val="000000" w:themeColor="text1"/>
          <w:sz w:val="28"/>
          <w:szCs w:val="28"/>
          <w:lang w:val="kk-KZ"/>
        </w:rPr>
        <w:t>-кешенді ұстаным тұрғысынан қарастырамыз. Біздің негізгі ғылыми ұстанымымыз</w:t>
      </w:r>
      <w:r w:rsidR="00D166B5" w:rsidRPr="006C2CBC">
        <w:rPr>
          <w:color w:val="000000" w:themeColor="text1"/>
          <w:sz w:val="28"/>
          <w:szCs w:val="28"/>
          <w:lang w:val="kk-KZ"/>
        </w:rPr>
        <w:t xml:space="preserve">: </w:t>
      </w:r>
      <w:r w:rsidRPr="006C2CBC">
        <w:rPr>
          <w:color w:val="000000" w:themeColor="text1"/>
          <w:sz w:val="28"/>
          <w:szCs w:val="28"/>
          <w:lang w:val="kk-KZ"/>
        </w:rPr>
        <w:t xml:space="preserve">зерттеу нысанына қарай әр бағыттың тиімді тәсілдері мен ұстанымдарын </w:t>
      </w:r>
      <w:r w:rsidRPr="006C2CBC">
        <w:rPr>
          <w:color w:val="000000" w:themeColor="text1"/>
          <w:sz w:val="28"/>
          <w:szCs w:val="28"/>
          <w:lang w:val="kk-KZ"/>
        </w:rPr>
        <w:lastRenderedPageBreak/>
        <w:t>пайдалану. Яғни</w:t>
      </w:r>
      <w:r w:rsidR="00AC7DF2"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зерттеуде біз бір бағытпен шектелмейміз. Әлеуметтік аспектіні де ескере отырып, когнитивтік мазмұн басым болса,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талдауын жүзеге асырамыз; сөйлеу жағдаятына негізделген мәтін болса, прагматикалық тәсілдер басшылыққа алынады. Бұл </w:t>
      </w:r>
      <w:proofErr w:type="spellStart"/>
      <w:r w:rsidRPr="006C2CBC">
        <w:rPr>
          <w:color w:val="000000" w:themeColor="text1"/>
          <w:sz w:val="28"/>
          <w:szCs w:val="28"/>
          <w:lang w:val="kk-KZ"/>
        </w:rPr>
        <w:t>интегративті</w:t>
      </w:r>
      <w:proofErr w:type="spellEnd"/>
      <w:r w:rsidRPr="006C2CBC">
        <w:rPr>
          <w:color w:val="000000" w:themeColor="text1"/>
          <w:sz w:val="28"/>
          <w:szCs w:val="28"/>
          <w:lang w:val="kk-KZ"/>
        </w:rPr>
        <w:t xml:space="preserve"> көзқарас бізге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күрделі табиғатын жан-жақты тануға жол ашады.</w:t>
      </w:r>
      <w:r w:rsidR="001918C3" w:rsidRPr="006C2CBC">
        <w:rPr>
          <w:color w:val="000000" w:themeColor="text1"/>
          <w:sz w:val="28"/>
          <w:szCs w:val="28"/>
          <w:lang w:val="kk-KZ"/>
        </w:rPr>
        <w:t xml:space="preserve"> </w:t>
      </w:r>
    </w:p>
    <w:p w14:paraId="2ED708E7" w14:textId="4DEA28FE" w:rsidR="001918C3" w:rsidRPr="006C2CBC" w:rsidRDefault="001918C3" w:rsidP="001918C3">
      <w:pPr>
        <w:ind w:firstLine="708"/>
        <w:jc w:val="both"/>
        <w:rPr>
          <w:color w:val="000000" w:themeColor="text1"/>
          <w:sz w:val="32"/>
          <w:szCs w:val="32"/>
          <w:lang w:val="kk-KZ"/>
        </w:rPr>
      </w:pPr>
      <w:r w:rsidRPr="006C2CBC">
        <w:rPr>
          <w:color w:val="000000" w:themeColor="text1"/>
          <w:sz w:val="28"/>
          <w:szCs w:val="28"/>
          <w:lang w:val="kk-KZ"/>
        </w:rPr>
        <w:t xml:space="preserve">Аталған ғылыми бағыттарды ескере отырып, </w:t>
      </w:r>
      <w:proofErr w:type="spellStart"/>
      <w:r w:rsidRPr="006C2CBC">
        <w:rPr>
          <w:rStyle w:val="a8"/>
          <w:b w:val="0"/>
          <w:bCs w:val="0"/>
          <w:color w:val="000000" w:themeColor="text1"/>
          <w:sz w:val="28"/>
          <w:szCs w:val="28"/>
          <w:lang w:val="kk-KZ"/>
        </w:rPr>
        <w:t>дискурс</w:t>
      </w:r>
      <w:proofErr w:type="spellEnd"/>
      <w:r w:rsidRPr="006C2CBC">
        <w:rPr>
          <w:color w:val="000000" w:themeColor="text1"/>
          <w:sz w:val="28"/>
          <w:szCs w:val="28"/>
          <w:lang w:val="kk-KZ"/>
        </w:rPr>
        <w:t xml:space="preserve"> ұғымына былайша анықтама береміз: </w:t>
      </w:r>
      <w:proofErr w:type="spellStart"/>
      <w:r w:rsidRPr="006C2CBC">
        <w:rPr>
          <w:rStyle w:val="a8"/>
          <w:b w:val="0"/>
          <w:bCs w:val="0"/>
          <w:color w:val="000000" w:themeColor="text1"/>
          <w:sz w:val="28"/>
          <w:szCs w:val="28"/>
          <w:lang w:val="kk-KZ"/>
        </w:rPr>
        <w:t>дискурс</w:t>
      </w:r>
      <w:proofErr w:type="spellEnd"/>
      <w:r w:rsidRPr="006C2CBC">
        <w:rPr>
          <w:color w:val="000000" w:themeColor="text1"/>
          <w:sz w:val="28"/>
          <w:szCs w:val="28"/>
          <w:lang w:val="kk-KZ"/>
        </w:rPr>
        <w:t xml:space="preserve"> – әлеуметтік-мәдени </w:t>
      </w:r>
      <w:proofErr w:type="spellStart"/>
      <w:r w:rsidRPr="006C2CBC">
        <w:rPr>
          <w:color w:val="000000" w:themeColor="text1"/>
          <w:sz w:val="28"/>
          <w:szCs w:val="28"/>
          <w:lang w:val="kk-KZ"/>
        </w:rPr>
        <w:t>мәнмәтін</w:t>
      </w:r>
      <w:r w:rsidR="004B622A" w:rsidRPr="006C2CBC">
        <w:rPr>
          <w:color w:val="000000" w:themeColor="text1"/>
          <w:sz w:val="28"/>
          <w:szCs w:val="28"/>
          <w:lang w:val="kk-KZ"/>
        </w:rPr>
        <w:t>де</w:t>
      </w:r>
      <w:proofErr w:type="spellEnd"/>
      <w:r w:rsidRPr="006C2CBC">
        <w:rPr>
          <w:color w:val="000000" w:themeColor="text1"/>
          <w:sz w:val="28"/>
          <w:szCs w:val="28"/>
          <w:lang w:val="kk-KZ"/>
        </w:rPr>
        <w:t xml:space="preserve"> коммуникативтік мақсатқа ие, құрылымдық тұрғыдан ұйымдасқан, когнитивтік және прагматикалық</w:t>
      </w:r>
      <w:r w:rsidR="00D166B5" w:rsidRPr="006C2CBC">
        <w:rPr>
          <w:color w:val="000000" w:themeColor="text1"/>
          <w:sz w:val="28"/>
          <w:szCs w:val="28"/>
          <w:lang w:val="kk-KZ"/>
        </w:rPr>
        <w:t>, ұлттық-мәдени</w:t>
      </w:r>
      <w:r w:rsidRPr="006C2CBC">
        <w:rPr>
          <w:color w:val="000000" w:themeColor="text1"/>
          <w:sz w:val="28"/>
          <w:szCs w:val="28"/>
          <w:lang w:val="kk-KZ"/>
        </w:rPr>
        <w:t xml:space="preserve"> мазмұны бар мәтін</w:t>
      </w:r>
      <w:r w:rsidR="004B622A" w:rsidRPr="006C2CBC">
        <w:rPr>
          <w:color w:val="000000" w:themeColor="text1"/>
          <w:sz w:val="28"/>
          <w:szCs w:val="28"/>
          <w:lang w:val="kk-KZ"/>
        </w:rPr>
        <w:t>дер жиынтығы</w:t>
      </w:r>
      <w:r w:rsidRPr="006C2CBC">
        <w:rPr>
          <w:color w:val="000000" w:themeColor="text1"/>
          <w:sz w:val="28"/>
          <w:szCs w:val="28"/>
          <w:lang w:val="kk-KZ"/>
        </w:rPr>
        <w:t xml:space="preserve"> </w:t>
      </w:r>
      <w:r w:rsidR="004B622A" w:rsidRPr="006C2CBC">
        <w:rPr>
          <w:color w:val="000000" w:themeColor="text1"/>
          <w:sz w:val="28"/>
          <w:szCs w:val="28"/>
          <w:lang w:val="kk-KZ"/>
        </w:rPr>
        <w:t>және</w:t>
      </w:r>
      <w:r w:rsidRPr="006C2CBC">
        <w:rPr>
          <w:color w:val="000000" w:themeColor="text1"/>
          <w:sz w:val="28"/>
          <w:szCs w:val="28"/>
          <w:lang w:val="kk-KZ"/>
        </w:rPr>
        <w:t xml:space="preserve"> сөйлеу әрекетін</w:t>
      </w:r>
      <w:r w:rsidR="004B622A" w:rsidRPr="006C2CBC">
        <w:rPr>
          <w:color w:val="000000" w:themeColor="text1"/>
          <w:sz w:val="28"/>
          <w:szCs w:val="28"/>
          <w:lang w:val="kk-KZ"/>
        </w:rPr>
        <w:t xml:space="preserve">де </w:t>
      </w:r>
      <w:r w:rsidRPr="006C2CBC">
        <w:rPr>
          <w:color w:val="000000" w:themeColor="text1"/>
          <w:sz w:val="28"/>
          <w:szCs w:val="28"/>
          <w:lang w:val="kk-KZ"/>
        </w:rPr>
        <w:t>жүзеге асатын күрделі тілдік бірлік.</w:t>
      </w:r>
      <w:r w:rsidR="00D166B5" w:rsidRPr="006C2CBC">
        <w:rPr>
          <w:color w:val="000000" w:themeColor="text1"/>
          <w:sz w:val="28"/>
          <w:szCs w:val="28"/>
          <w:lang w:val="kk-KZ"/>
        </w:rPr>
        <w:t xml:space="preserve"> Оның ұлттық-мәдени мазмұны </w:t>
      </w:r>
      <w:proofErr w:type="spellStart"/>
      <w:r w:rsidR="00D166B5" w:rsidRPr="006C2CBC">
        <w:rPr>
          <w:color w:val="000000" w:themeColor="text1"/>
          <w:sz w:val="28"/>
          <w:szCs w:val="28"/>
          <w:lang w:val="kk-KZ"/>
        </w:rPr>
        <w:t>дискурстың</w:t>
      </w:r>
      <w:proofErr w:type="spellEnd"/>
      <w:r w:rsidR="00D166B5" w:rsidRPr="006C2CBC">
        <w:rPr>
          <w:color w:val="000000" w:themeColor="text1"/>
          <w:sz w:val="28"/>
          <w:szCs w:val="28"/>
          <w:lang w:val="kk-KZ"/>
        </w:rPr>
        <w:t xml:space="preserve"> ұлттық ерекшелігін танытады, сондықтан келесі тармақта біз «ұлттық ерекшелік» ұғымын талдаймыз.</w:t>
      </w:r>
    </w:p>
    <w:p w14:paraId="3DBC6678" w14:textId="77777777" w:rsidR="00B7617C" w:rsidRPr="006C2CBC" w:rsidRDefault="00B7617C" w:rsidP="00B7617C">
      <w:pPr>
        <w:jc w:val="both"/>
        <w:rPr>
          <w:color w:val="000000" w:themeColor="text1"/>
          <w:sz w:val="28"/>
          <w:szCs w:val="28"/>
          <w:lang w:val="kk-KZ"/>
        </w:rPr>
      </w:pPr>
    </w:p>
    <w:p w14:paraId="0EA0C96D" w14:textId="74854FED" w:rsidR="00B7617C" w:rsidRPr="006C2CBC" w:rsidRDefault="00B7617C" w:rsidP="00A93DFA">
      <w:pPr>
        <w:ind w:firstLine="708"/>
        <w:jc w:val="both"/>
        <w:rPr>
          <w:b/>
          <w:bCs/>
          <w:color w:val="000000" w:themeColor="text1"/>
          <w:sz w:val="28"/>
          <w:szCs w:val="28"/>
          <w:lang w:val="kk-KZ"/>
        </w:rPr>
      </w:pPr>
      <w:r w:rsidRPr="006C2CBC">
        <w:rPr>
          <w:b/>
          <w:bCs/>
          <w:color w:val="000000" w:themeColor="text1"/>
          <w:sz w:val="28"/>
          <w:szCs w:val="28"/>
          <w:lang w:val="kk-KZ"/>
        </w:rPr>
        <w:t xml:space="preserve">1.2 </w:t>
      </w:r>
      <w:r w:rsidR="00F44738" w:rsidRPr="006C2CBC">
        <w:rPr>
          <w:b/>
          <w:bCs/>
          <w:color w:val="000000" w:themeColor="text1"/>
          <w:sz w:val="28"/>
          <w:szCs w:val="28"/>
          <w:lang w:val="kk-KZ"/>
        </w:rPr>
        <w:t>Ғылымдағы ұлттық ерекшелік ұғымының түсіндірмесі</w:t>
      </w:r>
    </w:p>
    <w:p w14:paraId="495C08E7" w14:textId="77777777" w:rsidR="00B7617C" w:rsidRPr="006C2CBC" w:rsidRDefault="00B7617C" w:rsidP="00B7617C">
      <w:pPr>
        <w:ind w:firstLine="708"/>
        <w:jc w:val="both"/>
        <w:rPr>
          <w:b/>
          <w:bCs/>
          <w:color w:val="000000" w:themeColor="text1"/>
          <w:sz w:val="28"/>
          <w:szCs w:val="28"/>
          <w:lang w:val="kk-KZ"/>
        </w:rPr>
      </w:pPr>
    </w:p>
    <w:p w14:paraId="6ACE697F" w14:textId="6F694638"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r w:rsidRPr="006C2CBC">
        <w:rPr>
          <w:rStyle w:val="a8"/>
          <w:b w:val="0"/>
          <w:bCs w:val="0"/>
          <w:i/>
          <w:iCs/>
          <w:color w:val="000000" w:themeColor="text1"/>
          <w:sz w:val="28"/>
          <w:szCs w:val="28"/>
          <w:lang w:val="kk-KZ"/>
        </w:rPr>
        <w:t>Ұлттық ерекшелік</w:t>
      </w:r>
      <w:r w:rsidRPr="006C2CBC">
        <w:rPr>
          <w:color w:val="000000" w:themeColor="text1"/>
          <w:sz w:val="28"/>
          <w:szCs w:val="28"/>
          <w:lang w:val="kk-KZ"/>
        </w:rPr>
        <w:t xml:space="preserve"> термині – бір этносқа немесе ұлтқа тән дүниетаным, құндылықтар жүйесі, тілдік, мәдени, тарихи және психологиялық факторлар жиынтығы арқылы қалыптасатын тұтас феномен. Ағылшын тілді зерттеулерде бұл ұғым тек ұлт өкіліне тән символикалық жүйелермен ғана емес, сонымен қатар оның өзіндік ерекшелігін өзге ұлт өкілдерінен ажырататын белгі ретінде қарастырылады. Ұлттық ерекшелік не бірегейлік адамның өзін белгілі бір ұлтпен сәйкестендіруінен туындайтын ұжымдық сана мен мәдени-психологиялық қатыстылық сезімін білдіреді. Бұл құбылыстың мәнін түсіндіруде әртүрлі теориялық мектептер мен зерттеушілер өз үлесін қосты. Ұлттық ерекшелік ұғымын талдамас бұрын ұлттық бірегейлік терминіне назар салуымыз керек. Себебі</w:t>
      </w:r>
      <w:r w:rsidR="004E11D5" w:rsidRPr="006C2CBC">
        <w:rPr>
          <w:color w:val="000000" w:themeColor="text1"/>
          <w:sz w:val="28"/>
          <w:szCs w:val="28"/>
          <w:lang w:val="kk-KZ"/>
        </w:rPr>
        <w:t>,</w:t>
      </w:r>
      <w:r w:rsidRPr="006C2CBC">
        <w:rPr>
          <w:color w:val="000000" w:themeColor="text1"/>
          <w:sz w:val="28"/>
          <w:szCs w:val="28"/>
          <w:lang w:val="kk-KZ"/>
        </w:rPr>
        <w:t xml:space="preserve"> ұлттық бірегейлік – ұлтты басқа қауымдастықтардан ажыратып тұратын </w:t>
      </w:r>
      <w:r w:rsidRPr="006C2CBC">
        <w:rPr>
          <w:rStyle w:val="a8"/>
          <w:b w:val="0"/>
          <w:bCs w:val="0"/>
          <w:color w:val="000000" w:themeColor="text1"/>
          <w:sz w:val="28"/>
          <w:szCs w:val="28"/>
          <w:lang w:val="kk-KZ"/>
        </w:rPr>
        <w:t>ерекше белгілер</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символдар</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құндылықтар</w:t>
      </w:r>
      <w:r w:rsidRPr="006C2CBC">
        <w:rPr>
          <w:color w:val="000000" w:themeColor="text1"/>
          <w:sz w:val="28"/>
          <w:szCs w:val="28"/>
          <w:lang w:val="kk-KZ"/>
        </w:rPr>
        <w:t xml:space="preserve"> және </w:t>
      </w:r>
      <w:r w:rsidRPr="006C2CBC">
        <w:rPr>
          <w:rStyle w:val="a8"/>
          <w:b w:val="0"/>
          <w:bCs w:val="0"/>
          <w:color w:val="000000" w:themeColor="text1"/>
          <w:sz w:val="28"/>
          <w:szCs w:val="28"/>
          <w:lang w:val="kk-KZ"/>
        </w:rPr>
        <w:t>танымдық-мәдени кодтардың</w:t>
      </w:r>
      <w:r w:rsidRPr="006C2CBC">
        <w:rPr>
          <w:b/>
          <w:bCs/>
          <w:color w:val="000000" w:themeColor="text1"/>
          <w:sz w:val="28"/>
          <w:szCs w:val="28"/>
          <w:lang w:val="kk-KZ"/>
        </w:rPr>
        <w:t xml:space="preserve"> </w:t>
      </w:r>
      <w:r w:rsidRPr="006C2CBC">
        <w:rPr>
          <w:color w:val="000000" w:themeColor="text1"/>
          <w:sz w:val="28"/>
          <w:szCs w:val="28"/>
          <w:lang w:val="kk-KZ"/>
        </w:rPr>
        <w:t>жүйесі арқылы танылады. Демек</w:t>
      </w:r>
      <w:r w:rsidR="002E0CF9" w:rsidRPr="006C2CBC">
        <w:rPr>
          <w:color w:val="000000" w:themeColor="text1"/>
          <w:sz w:val="28"/>
          <w:szCs w:val="28"/>
          <w:lang w:val="kk-KZ"/>
        </w:rPr>
        <w:t>,</w:t>
      </w:r>
      <w:r w:rsidRPr="006C2CBC">
        <w:rPr>
          <w:color w:val="000000" w:themeColor="text1"/>
          <w:sz w:val="28"/>
          <w:szCs w:val="28"/>
          <w:lang w:val="kk-KZ"/>
        </w:rPr>
        <w:t xml:space="preserve"> ұлттық бірегейлік дегеніміз – </w:t>
      </w:r>
      <w:r w:rsidRPr="006C2CBC">
        <w:rPr>
          <w:rStyle w:val="a8"/>
          <w:b w:val="0"/>
          <w:bCs w:val="0"/>
          <w:color w:val="000000" w:themeColor="text1"/>
          <w:sz w:val="28"/>
          <w:szCs w:val="28"/>
          <w:lang w:val="kk-KZ"/>
        </w:rPr>
        <w:t>«біз кімбіз?»</w:t>
      </w:r>
      <w:r w:rsidRPr="006C2CBC">
        <w:rPr>
          <w:color w:val="000000" w:themeColor="text1"/>
          <w:sz w:val="28"/>
          <w:szCs w:val="28"/>
          <w:lang w:val="kk-KZ"/>
        </w:rPr>
        <w:t xml:space="preserve"> деген сұраққа ұжымдық жауап және </w:t>
      </w:r>
      <w:r w:rsidRPr="006C2CBC">
        <w:rPr>
          <w:rStyle w:val="a8"/>
          <w:b w:val="0"/>
          <w:bCs w:val="0"/>
          <w:color w:val="000000" w:themeColor="text1"/>
          <w:sz w:val="28"/>
          <w:szCs w:val="28"/>
          <w:lang w:val="kk-KZ"/>
        </w:rPr>
        <w:t>«біз басқалардан қалай ерекшеленеміз?»</w:t>
      </w:r>
      <w:r w:rsidRPr="006C2CBC">
        <w:rPr>
          <w:color w:val="000000" w:themeColor="text1"/>
          <w:sz w:val="28"/>
          <w:szCs w:val="28"/>
          <w:lang w:val="kk-KZ"/>
        </w:rPr>
        <w:t xml:space="preserve"> деген танымдық-мәдени ұстаным.</w:t>
      </w:r>
    </w:p>
    <w:p w14:paraId="0BB21657" w14:textId="6C3561A8"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t xml:space="preserve">Алғашқы болып ұлттық бірегейлік ұғымын </w:t>
      </w:r>
      <w:proofErr w:type="spellStart"/>
      <w:r w:rsidRPr="006C2CBC">
        <w:rPr>
          <w:color w:val="000000" w:themeColor="text1"/>
          <w:sz w:val="28"/>
          <w:szCs w:val="28"/>
          <w:lang w:val="kk-KZ"/>
        </w:rPr>
        <w:t>конструктивистік</w:t>
      </w:r>
      <w:proofErr w:type="spellEnd"/>
      <w:r w:rsidRPr="006C2CBC">
        <w:rPr>
          <w:color w:val="000000" w:themeColor="text1"/>
          <w:sz w:val="28"/>
          <w:szCs w:val="28"/>
          <w:lang w:val="kk-KZ"/>
        </w:rPr>
        <w:t xml:space="preserve"> бағытта терең зерттеген ғалымдардың бірі – </w:t>
      </w:r>
      <w:proofErr w:type="spellStart"/>
      <w:r w:rsidRPr="006C2CBC">
        <w:rPr>
          <w:rStyle w:val="a8"/>
          <w:b w:val="0"/>
          <w:bCs w:val="0"/>
          <w:color w:val="000000" w:themeColor="text1"/>
          <w:sz w:val="28"/>
          <w:szCs w:val="28"/>
          <w:lang w:val="kk-KZ"/>
        </w:rPr>
        <w:t>Бенедикт</w:t>
      </w:r>
      <w:proofErr w:type="spellEnd"/>
      <w:r w:rsidRPr="006C2CBC">
        <w:rPr>
          <w:rStyle w:val="a8"/>
          <w:b w:val="0"/>
          <w:bCs w:val="0"/>
          <w:color w:val="000000" w:themeColor="text1"/>
          <w:sz w:val="28"/>
          <w:szCs w:val="28"/>
          <w:lang w:val="kk-KZ"/>
        </w:rPr>
        <w:t xml:space="preserve"> </w:t>
      </w:r>
      <w:proofErr w:type="spellStart"/>
      <w:r w:rsidRPr="006C2CBC">
        <w:rPr>
          <w:rStyle w:val="a8"/>
          <w:b w:val="0"/>
          <w:bCs w:val="0"/>
          <w:color w:val="000000" w:themeColor="text1"/>
          <w:sz w:val="28"/>
          <w:szCs w:val="28"/>
          <w:lang w:val="kk-KZ"/>
        </w:rPr>
        <w:t>Андерсон</w:t>
      </w:r>
      <w:proofErr w:type="spellEnd"/>
      <w:r w:rsidRPr="006C2CBC">
        <w:rPr>
          <w:b/>
          <w:bCs/>
          <w:color w:val="000000" w:themeColor="text1"/>
          <w:sz w:val="28"/>
          <w:szCs w:val="28"/>
          <w:lang w:val="kk-KZ"/>
        </w:rPr>
        <w:t>.</w:t>
      </w:r>
      <w:r w:rsidRPr="006C2CBC">
        <w:rPr>
          <w:color w:val="000000" w:themeColor="text1"/>
          <w:sz w:val="28"/>
          <w:szCs w:val="28"/>
          <w:lang w:val="kk-KZ"/>
        </w:rPr>
        <w:t xml:space="preserve"> Оның «</w:t>
      </w:r>
      <w:proofErr w:type="spellStart"/>
      <w:r w:rsidRPr="006C2CBC">
        <w:rPr>
          <w:color w:val="000000" w:themeColor="text1"/>
          <w:sz w:val="28"/>
          <w:szCs w:val="28"/>
          <w:lang w:val="kk-KZ"/>
        </w:rPr>
        <w:t>Imagined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Communities</w:t>
      </w:r>
      <w:proofErr w:type="spellEnd"/>
      <w:r w:rsidRPr="006C2CBC">
        <w:rPr>
          <w:color w:val="000000" w:themeColor="text1"/>
          <w:sz w:val="28"/>
          <w:szCs w:val="28"/>
          <w:lang w:val="kk-KZ"/>
        </w:rPr>
        <w:t xml:space="preserve">» (1983) атты еңбегінде ұлт «қиялдағы қауым» ретінде қарастырылады. </w:t>
      </w:r>
      <w:r w:rsidR="006253C4" w:rsidRPr="006C2CBC">
        <w:rPr>
          <w:color w:val="000000" w:themeColor="text1"/>
          <w:sz w:val="28"/>
          <w:szCs w:val="28"/>
          <w:lang w:val="kk-KZ"/>
        </w:rPr>
        <w:t xml:space="preserve">Б. </w:t>
      </w:r>
      <w:proofErr w:type="spellStart"/>
      <w:r w:rsidRPr="006C2CBC">
        <w:rPr>
          <w:color w:val="000000" w:themeColor="text1"/>
          <w:sz w:val="28"/>
          <w:szCs w:val="28"/>
          <w:lang w:val="kk-KZ"/>
        </w:rPr>
        <w:t>Андерсонның</w:t>
      </w:r>
      <w:proofErr w:type="spellEnd"/>
      <w:r w:rsidRPr="006C2CBC">
        <w:rPr>
          <w:color w:val="000000" w:themeColor="text1"/>
          <w:sz w:val="28"/>
          <w:szCs w:val="28"/>
          <w:lang w:val="kk-KZ"/>
        </w:rPr>
        <w:t xml:space="preserve"> айтуынша, ұлт – бұл нақты қарым-қатынаста болмаған адамдардың өзін біртұтас қауымдастықтың мүшесі ретінде елестетуі арқылы қалыптасатын символдық құрылым. Ұлттық бірегейлік осындай елестетілген байланысқа негізделеді және ол тіл, баспасөз, ортақ тарихи жады мен символдар арқылы күшейтіледі [</w:t>
      </w:r>
      <w:r w:rsidR="00345353" w:rsidRPr="006C2CBC">
        <w:rPr>
          <w:color w:val="000000" w:themeColor="text1"/>
          <w:sz w:val="28"/>
          <w:szCs w:val="28"/>
          <w:lang w:val="kk-KZ"/>
        </w:rPr>
        <w:t>60</w:t>
      </w:r>
      <w:r w:rsidRPr="006C2CBC">
        <w:rPr>
          <w:color w:val="000000" w:themeColor="text1"/>
          <w:sz w:val="28"/>
          <w:szCs w:val="28"/>
          <w:lang w:val="kk-KZ"/>
        </w:rPr>
        <w:t xml:space="preserve">]. </w:t>
      </w:r>
      <w:r w:rsidRPr="006C2CBC">
        <w:rPr>
          <w:rStyle w:val="a8"/>
          <w:b w:val="0"/>
          <w:bCs w:val="0"/>
          <w:color w:val="000000" w:themeColor="text1"/>
          <w:sz w:val="28"/>
          <w:szCs w:val="28"/>
          <w:lang w:val="kk-KZ"/>
        </w:rPr>
        <w:t>Энтони Смит</w:t>
      </w:r>
      <w:r w:rsidRPr="006C2CBC">
        <w:rPr>
          <w:color w:val="000000" w:themeColor="text1"/>
          <w:sz w:val="28"/>
          <w:szCs w:val="28"/>
          <w:lang w:val="kk-KZ"/>
        </w:rPr>
        <w:t xml:space="preserve"> (</w:t>
      </w:r>
      <w:proofErr w:type="spellStart"/>
      <w:r w:rsidRPr="006C2CBC">
        <w:rPr>
          <w:color w:val="000000" w:themeColor="text1"/>
          <w:sz w:val="28"/>
          <w:szCs w:val="28"/>
          <w:lang w:val="kk-KZ"/>
        </w:rPr>
        <w:t>Anthony</w:t>
      </w:r>
      <w:proofErr w:type="spellEnd"/>
      <w:r w:rsidRPr="006C2CBC">
        <w:rPr>
          <w:color w:val="000000" w:themeColor="text1"/>
          <w:sz w:val="28"/>
          <w:szCs w:val="28"/>
          <w:lang w:val="kk-KZ"/>
        </w:rPr>
        <w:t xml:space="preserve"> D. </w:t>
      </w:r>
      <w:proofErr w:type="spellStart"/>
      <w:r w:rsidRPr="006C2CBC">
        <w:rPr>
          <w:color w:val="000000" w:themeColor="text1"/>
          <w:sz w:val="28"/>
          <w:szCs w:val="28"/>
          <w:lang w:val="kk-KZ"/>
        </w:rPr>
        <w:t>Smith</w:t>
      </w:r>
      <w:proofErr w:type="spellEnd"/>
      <w:r w:rsidRPr="006C2CBC">
        <w:rPr>
          <w:color w:val="000000" w:themeColor="text1"/>
          <w:sz w:val="28"/>
          <w:szCs w:val="28"/>
          <w:lang w:val="kk-KZ"/>
        </w:rPr>
        <w:t>) «</w:t>
      </w:r>
      <w:proofErr w:type="spellStart"/>
      <w:r w:rsidRPr="006C2CBC">
        <w:rPr>
          <w:color w:val="000000" w:themeColor="text1"/>
          <w:sz w:val="28"/>
          <w:szCs w:val="28"/>
          <w:lang w:val="kk-KZ"/>
        </w:rPr>
        <w:t>National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w:t>
      </w:r>
      <w:r w:rsidR="00345353" w:rsidRPr="006C2CBC">
        <w:rPr>
          <w:color w:val="000000" w:themeColor="text1"/>
          <w:sz w:val="28"/>
          <w:szCs w:val="28"/>
          <w:lang w:val="kk-KZ"/>
        </w:rPr>
        <w:t>61</w:t>
      </w:r>
      <w:r w:rsidRPr="006C2CBC">
        <w:rPr>
          <w:color w:val="000000" w:themeColor="text1"/>
          <w:sz w:val="28"/>
          <w:szCs w:val="28"/>
          <w:lang w:val="kk-KZ"/>
        </w:rPr>
        <w:t xml:space="preserve">] еңбегінде ұлттық бірегейлікті </w:t>
      </w:r>
      <w:proofErr w:type="spellStart"/>
      <w:r w:rsidRPr="006C2CBC">
        <w:rPr>
          <w:color w:val="000000" w:themeColor="text1"/>
          <w:sz w:val="28"/>
          <w:szCs w:val="28"/>
          <w:lang w:val="kk-KZ"/>
        </w:rPr>
        <w:t>этносимволизм</w:t>
      </w:r>
      <w:proofErr w:type="spellEnd"/>
      <w:r w:rsidRPr="006C2CBC">
        <w:rPr>
          <w:color w:val="000000" w:themeColor="text1"/>
          <w:sz w:val="28"/>
          <w:szCs w:val="28"/>
          <w:lang w:val="kk-KZ"/>
        </w:rPr>
        <w:t xml:space="preserve"> тұрғысынан түсіндіреді. Оның пікірінше, </w:t>
      </w:r>
      <w:r w:rsidRPr="006C2CBC">
        <w:rPr>
          <w:color w:val="000000" w:themeColor="text1"/>
          <w:sz w:val="28"/>
          <w:szCs w:val="28"/>
          <w:lang w:val="kk-KZ"/>
        </w:rPr>
        <w:lastRenderedPageBreak/>
        <w:t xml:space="preserve">ұлттардың түп-тамыры этникалық қауымдастықтарда жатыр. Э. Смит ұлттық бірегейліктің алты маңызды компонентін атап көрсетеді: тарихи территория, ортақ мифтер мен тарихи жад, ортақ мәдени ерекшеліктер, ортақ экономика және құқықтық жүйе. Бұл элементтер арқылы ұлт мүшелері өзара мәдени және тарихи бірлік сезімін қалыптастырады. </w:t>
      </w:r>
      <w:r w:rsidRPr="006C2CBC">
        <w:rPr>
          <w:rStyle w:val="a8"/>
          <w:b w:val="0"/>
          <w:bCs w:val="0"/>
          <w:color w:val="000000" w:themeColor="text1"/>
          <w:sz w:val="28"/>
          <w:szCs w:val="28"/>
          <w:lang w:val="kk-KZ"/>
        </w:rPr>
        <w:t xml:space="preserve">Эрик </w:t>
      </w:r>
      <w:proofErr w:type="spellStart"/>
      <w:r w:rsidRPr="006C2CBC">
        <w:rPr>
          <w:rStyle w:val="a8"/>
          <w:b w:val="0"/>
          <w:bCs w:val="0"/>
          <w:color w:val="000000" w:themeColor="text1"/>
          <w:sz w:val="28"/>
          <w:szCs w:val="28"/>
          <w:lang w:val="kk-KZ"/>
        </w:rPr>
        <w:t>Эриксон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Erik</w:t>
      </w:r>
      <w:proofErr w:type="spellEnd"/>
      <w:r w:rsidRPr="006C2CBC">
        <w:rPr>
          <w:color w:val="000000" w:themeColor="text1"/>
          <w:sz w:val="28"/>
          <w:szCs w:val="28"/>
          <w:lang w:val="kk-KZ"/>
        </w:rPr>
        <w:t xml:space="preserve"> H. </w:t>
      </w:r>
      <w:proofErr w:type="spellStart"/>
      <w:r w:rsidRPr="006C2CBC">
        <w:rPr>
          <w:color w:val="000000" w:themeColor="text1"/>
          <w:sz w:val="28"/>
          <w:szCs w:val="28"/>
          <w:lang w:val="kk-KZ"/>
        </w:rPr>
        <w:t>Erikson</w:t>
      </w:r>
      <w:proofErr w:type="spellEnd"/>
      <w:r w:rsidRPr="006C2CBC">
        <w:rPr>
          <w:color w:val="000000" w:themeColor="text1"/>
          <w:sz w:val="28"/>
          <w:szCs w:val="28"/>
          <w:lang w:val="kk-KZ"/>
        </w:rPr>
        <w:t>) өзінің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Youth</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Crisis</w:t>
      </w:r>
      <w:proofErr w:type="spellEnd"/>
      <w:r w:rsidRPr="006C2CBC">
        <w:rPr>
          <w:color w:val="000000" w:themeColor="text1"/>
          <w:sz w:val="28"/>
          <w:szCs w:val="28"/>
          <w:lang w:val="kk-KZ"/>
        </w:rPr>
        <w:t>» (1968) атты еңбегінде жеке тұлғаның дамуы мен әлеуметтік сәйкестену үдерісін қарастыра отырып, ұлттық бірегейлік мәселесіне жанама түрде тоқталады</w:t>
      </w:r>
      <w:r w:rsidR="00345353" w:rsidRPr="006C2CBC">
        <w:rPr>
          <w:color w:val="000000" w:themeColor="text1"/>
          <w:sz w:val="28"/>
          <w:szCs w:val="28"/>
          <w:lang w:val="kk-KZ"/>
        </w:rPr>
        <w:t xml:space="preserve"> [62]</w:t>
      </w:r>
      <w:r w:rsidRPr="006C2CBC">
        <w:rPr>
          <w:color w:val="000000" w:themeColor="text1"/>
          <w:sz w:val="28"/>
          <w:szCs w:val="28"/>
          <w:lang w:val="kk-KZ"/>
        </w:rPr>
        <w:t xml:space="preserve">. Оның көзқарасы бойынша, ұлттық бірегейлік – индивидтің өзін белгілі бір ұлттың мүшесі ретінде тануы мен сол ұлттың мәдени құндылықтарын қабылдауы. Ал </w:t>
      </w:r>
      <w:proofErr w:type="spellStart"/>
      <w:r w:rsidRPr="006C2CBC">
        <w:rPr>
          <w:rStyle w:val="a8"/>
          <w:b w:val="0"/>
          <w:bCs w:val="0"/>
          <w:color w:val="000000" w:themeColor="text1"/>
          <w:sz w:val="28"/>
          <w:szCs w:val="28"/>
          <w:lang w:val="kk-KZ"/>
        </w:rPr>
        <w:t>Стюарт</w:t>
      </w:r>
      <w:proofErr w:type="spellEnd"/>
      <w:r w:rsidRPr="006C2CBC">
        <w:rPr>
          <w:rStyle w:val="a8"/>
          <w:b w:val="0"/>
          <w:bCs w:val="0"/>
          <w:color w:val="000000" w:themeColor="text1"/>
          <w:sz w:val="28"/>
          <w:szCs w:val="28"/>
          <w:lang w:val="kk-KZ"/>
        </w:rPr>
        <w:t xml:space="preserve"> Холл</w:t>
      </w:r>
      <w:r w:rsidRPr="006C2CBC">
        <w:rPr>
          <w:color w:val="000000" w:themeColor="text1"/>
          <w:sz w:val="28"/>
          <w:szCs w:val="28"/>
          <w:lang w:val="kk-KZ"/>
        </w:rPr>
        <w:t xml:space="preserve"> (</w:t>
      </w:r>
      <w:proofErr w:type="spellStart"/>
      <w:r w:rsidRPr="006C2CBC">
        <w:rPr>
          <w:color w:val="000000" w:themeColor="text1"/>
          <w:sz w:val="28"/>
          <w:szCs w:val="28"/>
          <w:lang w:val="kk-KZ"/>
        </w:rPr>
        <w:t>Stuart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Hall</w:t>
      </w:r>
      <w:proofErr w:type="spellEnd"/>
      <w:r w:rsidRPr="006C2CBC">
        <w:rPr>
          <w:color w:val="000000" w:themeColor="text1"/>
          <w:sz w:val="28"/>
          <w:szCs w:val="28"/>
          <w:lang w:val="kk-KZ"/>
        </w:rPr>
        <w:t>) «</w:t>
      </w:r>
      <w:proofErr w:type="spellStart"/>
      <w:r w:rsidRPr="006C2CBC">
        <w:rPr>
          <w:color w:val="000000" w:themeColor="text1"/>
          <w:sz w:val="28"/>
          <w:szCs w:val="28"/>
          <w:lang w:val="kk-KZ"/>
        </w:rPr>
        <w:t>Cultural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Diaspora</w:t>
      </w:r>
      <w:proofErr w:type="spellEnd"/>
      <w:r w:rsidRPr="006C2CBC">
        <w:rPr>
          <w:color w:val="000000" w:themeColor="text1"/>
          <w:sz w:val="28"/>
          <w:szCs w:val="28"/>
          <w:lang w:val="kk-KZ"/>
        </w:rPr>
        <w:t xml:space="preserve">» (1990) еңбегінде ұлттық бірегейлікті динамикалық әрі өзгермелі мәдени құрылым ретінде сипаттайды. Ол ұлттық бірегейлік уақыт пен кеңістік аясында қайта қалыптасатын, үнемі тарихи және әлеуметтік </w:t>
      </w:r>
      <w:proofErr w:type="spellStart"/>
      <w:r w:rsidRPr="006C2CBC">
        <w:rPr>
          <w:color w:val="000000" w:themeColor="text1"/>
          <w:sz w:val="28"/>
          <w:szCs w:val="28"/>
          <w:lang w:val="kk-KZ"/>
        </w:rPr>
        <w:t>мәнмәтіндерге</w:t>
      </w:r>
      <w:proofErr w:type="spellEnd"/>
      <w:r w:rsidRPr="006C2CBC">
        <w:rPr>
          <w:color w:val="000000" w:themeColor="text1"/>
          <w:sz w:val="28"/>
          <w:szCs w:val="28"/>
          <w:lang w:val="kk-KZ"/>
        </w:rPr>
        <w:t xml:space="preserve"> бейімделіп отыратын ұғым деп көрсетеді. С. Холлдың айтуынша, ұлттық бірегейлік ешқашан тұрақты емес – ол әрқашан құрылу үстінде болады [</w:t>
      </w:r>
      <w:r w:rsidR="00345353" w:rsidRPr="006C2CBC">
        <w:rPr>
          <w:color w:val="000000" w:themeColor="text1"/>
          <w:sz w:val="28"/>
          <w:szCs w:val="28"/>
          <w:lang w:val="kk-KZ"/>
        </w:rPr>
        <w:t>63</w:t>
      </w:r>
      <w:r w:rsidRPr="006C2CBC">
        <w:rPr>
          <w:color w:val="000000" w:themeColor="text1"/>
          <w:sz w:val="28"/>
          <w:szCs w:val="28"/>
          <w:lang w:val="kk-KZ"/>
        </w:rPr>
        <w:t>].</w:t>
      </w:r>
    </w:p>
    <w:p w14:paraId="4A0FBBFB" w14:textId="0DD8FDF3"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кеңістіктегі ұлттық бірегейлік туралы </w:t>
      </w:r>
      <w:proofErr w:type="spellStart"/>
      <w:r w:rsidRPr="006C2CBC">
        <w:rPr>
          <w:rStyle w:val="a8"/>
          <w:b w:val="0"/>
          <w:bCs w:val="0"/>
          <w:color w:val="000000" w:themeColor="text1"/>
          <w:sz w:val="28"/>
          <w:szCs w:val="28"/>
          <w:lang w:val="kk-KZ"/>
        </w:rPr>
        <w:t>Хоми</w:t>
      </w:r>
      <w:proofErr w:type="spellEnd"/>
      <w:r w:rsidRPr="006C2CBC">
        <w:rPr>
          <w:rStyle w:val="a8"/>
          <w:b w:val="0"/>
          <w:bCs w:val="0"/>
          <w:color w:val="000000" w:themeColor="text1"/>
          <w:sz w:val="28"/>
          <w:szCs w:val="28"/>
          <w:lang w:val="kk-KZ"/>
        </w:rPr>
        <w:t xml:space="preserve"> </w:t>
      </w:r>
      <w:proofErr w:type="spellStart"/>
      <w:r w:rsidRPr="006C2CBC">
        <w:rPr>
          <w:rStyle w:val="a8"/>
          <w:b w:val="0"/>
          <w:bCs w:val="0"/>
          <w:color w:val="000000" w:themeColor="text1"/>
          <w:sz w:val="28"/>
          <w:szCs w:val="28"/>
          <w:lang w:val="kk-KZ"/>
        </w:rPr>
        <w:t>Бхабха</w:t>
      </w:r>
      <w:proofErr w:type="spellEnd"/>
      <w:r w:rsidRPr="006C2CBC">
        <w:rPr>
          <w:b/>
          <w:bCs/>
          <w:color w:val="000000" w:themeColor="text1"/>
          <w:sz w:val="28"/>
          <w:szCs w:val="28"/>
          <w:lang w:val="kk-KZ"/>
        </w:rPr>
        <w:t xml:space="preserve"> </w:t>
      </w:r>
      <w:r w:rsidRPr="006C2CBC">
        <w:rPr>
          <w:color w:val="000000" w:themeColor="text1"/>
          <w:sz w:val="28"/>
          <w:szCs w:val="28"/>
          <w:lang w:val="kk-KZ"/>
        </w:rPr>
        <w:t>(</w:t>
      </w:r>
      <w:proofErr w:type="spellStart"/>
      <w:r w:rsidRPr="006C2CBC">
        <w:rPr>
          <w:color w:val="000000" w:themeColor="text1"/>
          <w:sz w:val="28"/>
          <w:szCs w:val="28"/>
          <w:lang w:val="kk-KZ"/>
        </w:rPr>
        <w:t>Homi</w:t>
      </w:r>
      <w:proofErr w:type="spellEnd"/>
      <w:r w:rsidRPr="006C2CBC">
        <w:rPr>
          <w:color w:val="000000" w:themeColor="text1"/>
          <w:sz w:val="28"/>
          <w:szCs w:val="28"/>
          <w:lang w:val="kk-KZ"/>
        </w:rPr>
        <w:t xml:space="preserve"> K. </w:t>
      </w:r>
      <w:proofErr w:type="spellStart"/>
      <w:r w:rsidRPr="006C2CBC">
        <w:rPr>
          <w:color w:val="000000" w:themeColor="text1"/>
          <w:sz w:val="28"/>
          <w:szCs w:val="28"/>
          <w:lang w:val="kk-KZ"/>
        </w:rPr>
        <w:t>Bhabha</w:t>
      </w:r>
      <w:proofErr w:type="spellEnd"/>
      <w:r w:rsidRPr="006C2CBC">
        <w:rPr>
          <w:color w:val="000000" w:themeColor="text1"/>
          <w:sz w:val="28"/>
          <w:szCs w:val="28"/>
          <w:lang w:val="kk-KZ"/>
        </w:rPr>
        <w:t>)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Location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Culture</w:t>
      </w:r>
      <w:proofErr w:type="spellEnd"/>
      <w:r w:rsidRPr="006C2CBC">
        <w:rPr>
          <w:color w:val="000000" w:themeColor="text1"/>
          <w:sz w:val="28"/>
          <w:szCs w:val="28"/>
          <w:lang w:val="kk-KZ"/>
        </w:rPr>
        <w:t>» (1994) еңбегінде ұлттық бірегейліктің «аралық кеңістікте» (</w:t>
      </w:r>
      <w:proofErr w:type="spellStart"/>
      <w:r w:rsidRPr="006C2CBC">
        <w:rPr>
          <w:color w:val="000000" w:themeColor="text1"/>
          <w:sz w:val="28"/>
          <w:szCs w:val="28"/>
          <w:lang w:val="kk-KZ"/>
        </w:rPr>
        <w:t>third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space</w:t>
      </w:r>
      <w:proofErr w:type="spellEnd"/>
      <w:r w:rsidRPr="006C2CBC">
        <w:rPr>
          <w:color w:val="000000" w:themeColor="text1"/>
          <w:sz w:val="28"/>
          <w:szCs w:val="28"/>
          <w:lang w:val="kk-KZ"/>
        </w:rPr>
        <w:t xml:space="preserve">) пайда болатынын атап өтеді. Оның пікірінше, ұлт пен ұлттық бірегейлік – </w:t>
      </w:r>
      <w:proofErr w:type="spellStart"/>
      <w:r w:rsidRPr="006C2CBC">
        <w:rPr>
          <w:color w:val="000000" w:themeColor="text1"/>
          <w:sz w:val="28"/>
          <w:szCs w:val="28"/>
          <w:lang w:val="kk-KZ"/>
        </w:rPr>
        <w:t>бірмәнді</w:t>
      </w:r>
      <w:proofErr w:type="spellEnd"/>
      <w:r w:rsidRPr="006C2CBC">
        <w:rPr>
          <w:color w:val="000000" w:themeColor="text1"/>
          <w:sz w:val="28"/>
          <w:szCs w:val="28"/>
          <w:lang w:val="kk-KZ"/>
        </w:rPr>
        <w:t>, тұтас құрылым емес, қайта күрделі мәдени және тарихи күштердің өзара әрекеті нәтижесінде туындайтын будан құбылыс [</w:t>
      </w:r>
      <w:r w:rsidR="00345353" w:rsidRPr="006C2CBC">
        <w:rPr>
          <w:color w:val="000000" w:themeColor="text1"/>
          <w:sz w:val="28"/>
          <w:szCs w:val="28"/>
          <w:lang w:val="kk-KZ"/>
        </w:rPr>
        <w:t>64</w:t>
      </w:r>
      <w:r w:rsidRPr="006C2CBC">
        <w:rPr>
          <w:color w:val="000000" w:themeColor="text1"/>
          <w:sz w:val="28"/>
          <w:szCs w:val="28"/>
          <w:lang w:val="kk-KZ"/>
        </w:rPr>
        <w:t xml:space="preserve">]. Сондай-ақ </w:t>
      </w:r>
      <w:r w:rsidRPr="006C2CBC">
        <w:rPr>
          <w:rStyle w:val="a8"/>
          <w:b w:val="0"/>
          <w:bCs w:val="0"/>
          <w:color w:val="000000" w:themeColor="text1"/>
          <w:sz w:val="28"/>
          <w:szCs w:val="28"/>
          <w:lang w:val="kk-KZ"/>
        </w:rPr>
        <w:t xml:space="preserve">Майкл </w:t>
      </w:r>
      <w:proofErr w:type="spellStart"/>
      <w:r w:rsidRPr="006C2CBC">
        <w:rPr>
          <w:rStyle w:val="a8"/>
          <w:b w:val="0"/>
          <w:bCs w:val="0"/>
          <w:color w:val="000000" w:themeColor="text1"/>
          <w:sz w:val="28"/>
          <w:szCs w:val="28"/>
          <w:lang w:val="kk-KZ"/>
        </w:rPr>
        <w:t>Биллигтің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Michael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Billig</w:t>
      </w:r>
      <w:proofErr w:type="spellEnd"/>
      <w:r w:rsidRPr="006C2CBC">
        <w:rPr>
          <w:color w:val="000000" w:themeColor="text1"/>
          <w:sz w:val="28"/>
          <w:szCs w:val="28"/>
          <w:lang w:val="kk-KZ"/>
        </w:rPr>
        <w:t>) «</w:t>
      </w:r>
      <w:proofErr w:type="spellStart"/>
      <w:r w:rsidRPr="006C2CBC">
        <w:rPr>
          <w:color w:val="000000" w:themeColor="text1"/>
          <w:sz w:val="28"/>
          <w:szCs w:val="28"/>
          <w:lang w:val="kk-KZ"/>
        </w:rPr>
        <w:t>Banal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Nationalism</w:t>
      </w:r>
      <w:proofErr w:type="spellEnd"/>
      <w:r w:rsidRPr="006C2CBC">
        <w:rPr>
          <w:color w:val="000000" w:themeColor="text1"/>
          <w:sz w:val="28"/>
          <w:szCs w:val="28"/>
          <w:lang w:val="kk-KZ"/>
        </w:rPr>
        <w:t>» (1995) атты еңбегінде ұлттық бірегейлік күнделікті өмірде байқалмайтын, бірақ тұрақты түрде қайталанатын символдар мен ритуалдар арқылы қолдауға ие болатыны айтылған [</w:t>
      </w:r>
      <w:r w:rsidR="00345353" w:rsidRPr="006C2CBC">
        <w:rPr>
          <w:color w:val="000000" w:themeColor="text1"/>
          <w:sz w:val="28"/>
          <w:szCs w:val="28"/>
          <w:lang w:val="kk-KZ"/>
        </w:rPr>
        <w:t>65</w:t>
      </w:r>
      <w:r w:rsidRPr="006C2CBC">
        <w:rPr>
          <w:color w:val="000000" w:themeColor="text1"/>
          <w:sz w:val="28"/>
          <w:szCs w:val="28"/>
          <w:lang w:val="kk-KZ"/>
        </w:rPr>
        <w:t>]. Жалаулар, әнұрандар, мемлекеттік рәміздер – бұлардың барлығы ұлттық санада «</w:t>
      </w:r>
      <w:proofErr w:type="spellStart"/>
      <w:r w:rsidRPr="006C2CBC">
        <w:rPr>
          <w:color w:val="000000" w:themeColor="text1"/>
          <w:sz w:val="28"/>
          <w:szCs w:val="28"/>
          <w:lang w:val="kk-KZ"/>
        </w:rPr>
        <w:t>баналды</w:t>
      </w:r>
      <w:proofErr w:type="spellEnd"/>
      <w:r w:rsidRPr="006C2CBC">
        <w:rPr>
          <w:color w:val="000000" w:themeColor="text1"/>
          <w:sz w:val="28"/>
          <w:szCs w:val="28"/>
          <w:lang w:val="kk-KZ"/>
        </w:rPr>
        <w:t xml:space="preserve"> ұлтшылдық» ретінде қалыптасып, ұлттық бірегейлікті күнделікті өмірде </w:t>
      </w:r>
      <w:proofErr w:type="spellStart"/>
      <w:r w:rsidRPr="006C2CBC">
        <w:rPr>
          <w:color w:val="000000" w:themeColor="text1"/>
          <w:sz w:val="28"/>
          <w:szCs w:val="28"/>
          <w:lang w:val="kk-KZ"/>
        </w:rPr>
        <w:t>бейсаналы</w:t>
      </w:r>
      <w:proofErr w:type="spellEnd"/>
      <w:r w:rsidRPr="006C2CBC">
        <w:rPr>
          <w:color w:val="000000" w:themeColor="text1"/>
          <w:sz w:val="28"/>
          <w:szCs w:val="28"/>
          <w:lang w:val="kk-KZ"/>
        </w:rPr>
        <w:t xml:space="preserve"> түрде сақтап отырады. </w:t>
      </w:r>
      <w:proofErr w:type="spellStart"/>
      <w:r w:rsidRPr="006C2CBC">
        <w:rPr>
          <w:rStyle w:val="a8"/>
          <w:b w:val="0"/>
          <w:bCs w:val="0"/>
          <w:color w:val="000000" w:themeColor="text1"/>
          <w:sz w:val="28"/>
          <w:szCs w:val="28"/>
          <w:lang w:val="kk-KZ"/>
        </w:rPr>
        <w:t>Крейг</w:t>
      </w:r>
      <w:proofErr w:type="spellEnd"/>
      <w:r w:rsidRPr="006C2CBC">
        <w:rPr>
          <w:rStyle w:val="a8"/>
          <w:b w:val="0"/>
          <w:bCs w:val="0"/>
          <w:color w:val="000000" w:themeColor="text1"/>
          <w:sz w:val="28"/>
          <w:szCs w:val="28"/>
          <w:lang w:val="kk-KZ"/>
        </w:rPr>
        <w:t xml:space="preserve"> </w:t>
      </w:r>
      <w:proofErr w:type="spellStart"/>
      <w:r w:rsidRPr="006C2CBC">
        <w:rPr>
          <w:rStyle w:val="a8"/>
          <w:b w:val="0"/>
          <w:bCs w:val="0"/>
          <w:color w:val="000000" w:themeColor="text1"/>
          <w:sz w:val="28"/>
          <w:szCs w:val="28"/>
          <w:lang w:val="kk-KZ"/>
        </w:rPr>
        <w:t>Калхун</w:t>
      </w:r>
      <w:proofErr w:type="spellEnd"/>
      <w:r w:rsidRPr="006C2CBC">
        <w:rPr>
          <w:b/>
          <w:bCs/>
          <w:color w:val="000000" w:themeColor="text1"/>
          <w:sz w:val="28"/>
          <w:szCs w:val="28"/>
          <w:lang w:val="kk-KZ"/>
        </w:rPr>
        <w:t xml:space="preserve"> </w:t>
      </w:r>
      <w:r w:rsidRPr="006C2CBC">
        <w:rPr>
          <w:color w:val="000000" w:themeColor="text1"/>
          <w:sz w:val="28"/>
          <w:szCs w:val="28"/>
          <w:lang w:val="kk-KZ"/>
        </w:rPr>
        <w:t>(</w:t>
      </w:r>
      <w:proofErr w:type="spellStart"/>
      <w:r w:rsidRPr="006C2CBC">
        <w:rPr>
          <w:color w:val="000000" w:themeColor="text1"/>
          <w:sz w:val="28"/>
          <w:szCs w:val="28"/>
          <w:lang w:val="kk-KZ"/>
        </w:rPr>
        <w:t>Craig</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Calhoun</w:t>
      </w:r>
      <w:proofErr w:type="spellEnd"/>
      <w:r w:rsidRPr="006C2CBC">
        <w:rPr>
          <w:color w:val="000000" w:themeColor="text1"/>
          <w:sz w:val="28"/>
          <w:szCs w:val="28"/>
          <w:lang w:val="kk-KZ"/>
        </w:rPr>
        <w:t>) «</w:t>
      </w:r>
      <w:proofErr w:type="spellStart"/>
      <w:r w:rsidRPr="006C2CBC">
        <w:rPr>
          <w:color w:val="000000" w:themeColor="text1"/>
          <w:sz w:val="28"/>
          <w:szCs w:val="28"/>
          <w:lang w:val="kk-KZ"/>
        </w:rPr>
        <w:t>Nationalism</w:t>
      </w:r>
      <w:proofErr w:type="spellEnd"/>
      <w:r w:rsidRPr="006C2CBC">
        <w:rPr>
          <w:color w:val="000000" w:themeColor="text1"/>
          <w:sz w:val="28"/>
          <w:szCs w:val="28"/>
          <w:lang w:val="kk-KZ"/>
        </w:rPr>
        <w:t>» (1997) атты еңбегінде ұлт пен ұлттық бірегейлікті модерн дәуірдің жемісі деп сипаттайды [</w:t>
      </w:r>
      <w:r w:rsidR="00345353" w:rsidRPr="006C2CBC">
        <w:rPr>
          <w:color w:val="000000" w:themeColor="text1"/>
          <w:sz w:val="28"/>
          <w:szCs w:val="28"/>
          <w:lang w:val="kk-KZ"/>
        </w:rPr>
        <w:t>66</w:t>
      </w:r>
      <w:r w:rsidRPr="006C2CBC">
        <w:rPr>
          <w:color w:val="000000" w:themeColor="text1"/>
          <w:sz w:val="28"/>
          <w:szCs w:val="28"/>
          <w:lang w:val="kk-KZ"/>
        </w:rPr>
        <w:t xml:space="preserve">]. Оның ойынша, ұлттық бірегейлік – адамдардың күрделі әлеуметтік құрылымдарға деген қатынасын жеңілдететін символдық құрал. Тарихшы </w:t>
      </w:r>
      <w:r w:rsidRPr="006C2CBC">
        <w:rPr>
          <w:rStyle w:val="a8"/>
          <w:b w:val="0"/>
          <w:bCs w:val="0"/>
          <w:color w:val="000000" w:themeColor="text1"/>
          <w:sz w:val="28"/>
          <w:szCs w:val="28"/>
          <w:lang w:val="kk-KZ"/>
        </w:rPr>
        <w:t xml:space="preserve">Эрик </w:t>
      </w:r>
      <w:proofErr w:type="spellStart"/>
      <w:r w:rsidRPr="006C2CBC">
        <w:rPr>
          <w:rStyle w:val="a8"/>
          <w:b w:val="0"/>
          <w:bCs w:val="0"/>
          <w:color w:val="000000" w:themeColor="text1"/>
          <w:sz w:val="28"/>
          <w:szCs w:val="28"/>
          <w:lang w:val="kk-KZ"/>
        </w:rPr>
        <w:t>Хобсбаум</w:t>
      </w:r>
      <w:proofErr w:type="spellEnd"/>
      <w:r w:rsidRPr="006C2CBC">
        <w:rPr>
          <w:b/>
          <w:bCs/>
          <w:color w:val="000000" w:themeColor="text1"/>
          <w:sz w:val="28"/>
          <w:szCs w:val="28"/>
          <w:lang w:val="kk-KZ"/>
        </w:rPr>
        <w:t xml:space="preserve"> </w:t>
      </w:r>
      <w:r w:rsidRPr="006C2CBC">
        <w:rPr>
          <w:color w:val="000000" w:themeColor="text1"/>
          <w:sz w:val="28"/>
          <w:szCs w:val="28"/>
          <w:lang w:val="kk-KZ"/>
        </w:rPr>
        <w:t xml:space="preserve">мен </w:t>
      </w:r>
      <w:proofErr w:type="spellStart"/>
      <w:r w:rsidRPr="006C2CBC">
        <w:rPr>
          <w:rStyle w:val="a8"/>
          <w:b w:val="0"/>
          <w:bCs w:val="0"/>
          <w:color w:val="000000" w:themeColor="text1"/>
          <w:sz w:val="28"/>
          <w:szCs w:val="28"/>
          <w:lang w:val="kk-KZ"/>
        </w:rPr>
        <w:t>Теренс</w:t>
      </w:r>
      <w:proofErr w:type="spellEnd"/>
      <w:r w:rsidRPr="006C2CBC">
        <w:rPr>
          <w:rStyle w:val="a8"/>
          <w:b w:val="0"/>
          <w:bCs w:val="0"/>
          <w:color w:val="000000" w:themeColor="text1"/>
          <w:sz w:val="28"/>
          <w:szCs w:val="28"/>
          <w:lang w:val="kk-KZ"/>
        </w:rPr>
        <w:t xml:space="preserve"> </w:t>
      </w:r>
      <w:proofErr w:type="spellStart"/>
      <w:r w:rsidRPr="006C2CBC">
        <w:rPr>
          <w:rStyle w:val="a8"/>
          <w:b w:val="0"/>
          <w:bCs w:val="0"/>
          <w:color w:val="000000" w:themeColor="text1"/>
          <w:sz w:val="28"/>
          <w:szCs w:val="28"/>
          <w:lang w:val="kk-KZ"/>
        </w:rPr>
        <w:t>Рейнджер</w:t>
      </w:r>
      <w:proofErr w:type="spellEnd"/>
      <w:r w:rsidRPr="006C2CBC">
        <w:rPr>
          <w:b/>
          <w:bCs/>
          <w:color w:val="000000" w:themeColor="text1"/>
          <w:sz w:val="28"/>
          <w:szCs w:val="28"/>
          <w:lang w:val="kk-KZ"/>
        </w:rPr>
        <w:t xml:space="preserve"> </w:t>
      </w:r>
      <w:r w:rsidRPr="006C2CBC">
        <w:rPr>
          <w:color w:val="000000" w:themeColor="text1"/>
          <w:sz w:val="28"/>
          <w:szCs w:val="28"/>
          <w:lang w:val="kk-KZ"/>
        </w:rPr>
        <w:t>«</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Invention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Tradition</w:t>
      </w:r>
      <w:proofErr w:type="spellEnd"/>
      <w:r w:rsidRPr="006C2CBC">
        <w:rPr>
          <w:color w:val="000000" w:themeColor="text1"/>
          <w:sz w:val="28"/>
          <w:szCs w:val="28"/>
          <w:lang w:val="kk-KZ"/>
        </w:rPr>
        <w:t>» (1983) кітабында ұлттың кейбір дәстүрлері «жасанды түрде» ойлап табылғанын және олар ұлттық бірегейлікті қалыптастыру үшін қолданысқа ендірілгенін дәлелдейді [</w:t>
      </w:r>
      <w:r w:rsidR="00345353" w:rsidRPr="006C2CBC">
        <w:rPr>
          <w:color w:val="000000" w:themeColor="text1"/>
          <w:sz w:val="28"/>
          <w:szCs w:val="28"/>
          <w:lang w:val="kk-KZ"/>
        </w:rPr>
        <w:t>67</w:t>
      </w:r>
      <w:r w:rsidRPr="006C2CBC">
        <w:rPr>
          <w:color w:val="000000" w:themeColor="text1"/>
          <w:sz w:val="28"/>
          <w:szCs w:val="28"/>
          <w:lang w:val="kk-KZ"/>
        </w:rPr>
        <w:t xml:space="preserve">]. Бұл ой да ұлттық бірегейліктің конструктивтік табиғатын айғақтайды. Ал тіл 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тұрғысынан алғанда, </w:t>
      </w:r>
      <w:r w:rsidRPr="006C2CBC">
        <w:rPr>
          <w:rStyle w:val="a8"/>
          <w:b w:val="0"/>
          <w:bCs w:val="0"/>
          <w:color w:val="000000" w:themeColor="text1"/>
          <w:sz w:val="28"/>
          <w:szCs w:val="28"/>
          <w:lang w:val="kk-KZ"/>
        </w:rPr>
        <w:t xml:space="preserve">Норма </w:t>
      </w:r>
      <w:proofErr w:type="spellStart"/>
      <w:r w:rsidRPr="006C2CBC">
        <w:rPr>
          <w:rStyle w:val="a8"/>
          <w:b w:val="0"/>
          <w:bCs w:val="0"/>
          <w:color w:val="000000" w:themeColor="text1"/>
          <w:sz w:val="28"/>
          <w:szCs w:val="28"/>
          <w:lang w:val="kk-KZ"/>
        </w:rPr>
        <w:t>Фэйрклафтың</w:t>
      </w:r>
      <w:proofErr w:type="spellEnd"/>
      <w:r w:rsidRPr="006C2CBC">
        <w:rPr>
          <w:b/>
          <w:bCs/>
          <w:color w:val="000000" w:themeColor="text1"/>
          <w:sz w:val="28"/>
          <w:szCs w:val="28"/>
          <w:lang w:val="kk-KZ"/>
        </w:rPr>
        <w:t xml:space="preserve"> </w:t>
      </w:r>
      <w:r w:rsidRPr="006C2CBC">
        <w:rPr>
          <w:color w:val="000000" w:themeColor="text1"/>
          <w:sz w:val="28"/>
          <w:szCs w:val="28"/>
          <w:lang w:val="kk-KZ"/>
        </w:rPr>
        <w:t>(</w:t>
      </w:r>
      <w:proofErr w:type="spellStart"/>
      <w:r w:rsidRPr="006C2CBC">
        <w:rPr>
          <w:color w:val="000000" w:themeColor="text1"/>
          <w:sz w:val="28"/>
          <w:szCs w:val="28"/>
          <w:lang w:val="kk-KZ"/>
        </w:rPr>
        <w:t>Norman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Fairclough</w:t>
      </w:r>
      <w:proofErr w:type="spellEnd"/>
      <w:r w:rsidRPr="006C2CBC">
        <w:rPr>
          <w:color w:val="000000" w:themeColor="text1"/>
          <w:sz w:val="28"/>
          <w:szCs w:val="28"/>
          <w:lang w:val="kk-KZ"/>
        </w:rPr>
        <w:t xml:space="preserve">) сыни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талдауында ұлттық бірегейлік </w:t>
      </w:r>
      <w:proofErr w:type="spellStart"/>
      <w:r w:rsidRPr="006C2CBC">
        <w:rPr>
          <w:rStyle w:val="a8"/>
          <w:b w:val="0"/>
          <w:bCs w:val="0"/>
          <w:color w:val="000000" w:themeColor="text1"/>
          <w:sz w:val="28"/>
          <w:szCs w:val="28"/>
          <w:lang w:val="kk-KZ"/>
        </w:rPr>
        <w:t>дискурстық</w:t>
      </w:r>
      <w:proofErr w:type="spellEnd"/>
      <w:r w:rsidRPr="006C2CBC">
        <w:rPr>
          <w:rStyle w:val="a8"/>
          <w:color w:val="000000" w:themeColor="text1"/>
          <w:sz w:val="28"/>
          <w:szCs w:val="28"/>
          <w:lang w:val="kk-KZ"/>
        </w:rPr>
        <w:t xml:space="preserve"> </w:t>
      </w:r>
      <w:r w:rsidRPr="006C2CBC">
        <w:rPr>
          <w:rStyle w:val="a8"/>
          <w:b w:val="0"/>
          <w:bCs w:val="0"/>
          <w:color w:val="000000" w:themeColor="text1"/>
          <w:sz w:val="28"/>
          <w:szCs w:val="28"/>
          <w:lang w:val="kk-KZ"/>
        </w:rPr>
        <w:t>практика</w:t>
      </w:r>
      <w:r w:rsidRPr="006C2CBC">
        <w:rPr>
          <w:color w:val="000000" w:themeColor="text1"/>
          <w:sz w:val="28"/>
          <w:szCs w:val="28"/>
          <w:lang w:val="kk-KZ"/>
        </w:rPr>
        <w:t xml:space="preserve"> ретінде қарастырылады. Ол ұлттық бірегейліктің медиа мен саяси мәтіндерде қалайша тіл арқылы құрылатынын зерттеген [</w:t>
      </w:r>
      <w:r w:rsidR="00345353" w:rsidRPr="006C2CBC">
        <w:rPr>
          <w:color w:val="000000" w:themeColor="text1"/>
          <w:sz w:val="28"/>
          <w:szCs w:val="28"/>
          <w:lang w:val="kk-KZ"/>
        </w:rPr>
        <w:t>16</w:t>
      </w:r>
      <w:r w:rsidRPr="006C2CBC">
        <w:rPr>
          <w:color w:val="000000" w:themeColor="text1"/>
          <w:sz w:val="28"/>
          <w:szCs w:val="28"/>
          <w:lang w:val="kk-KZ"/>
        </w:rPr>
        <w:t>].</w:t>
      </w:r>
    </w:p>
    <w:p w14:paraId="754D8308" w14:textId="3CB071FB" w:rsidR="00725022" w:rsidRPr="006C2CBC" w:rsidRDefault="00B7617C" w:rsidP="00B7617C">
      <w:pPr>
        <w:jc w:val="both"/>
        <w:rPr>
          <w:color w:val="000000" w:themeColor="text1"/>
          <w:sz w:val="28"/>
          <w:szCs w:val="28"/>
          <w:lang w:val="kk-KZ"/>
        </w:rPr>
      </w:pPr>
      <w:r w:rsidRPr="006C2CBC">
        <w:rPr>
          <w:color w:val="000000" w:themeColor="text1"/>
          <w:sz w:val="28"/>
          <w:szCs w:val="28"/>
          <w:lang w:val="kk-KZ"/>
        </w:rPr>
        <w:lastRenderedPageBreak/>
        <w:tab/>
        <w:t xml:space="preserve">Ұлттық ерекшеліктің негізгі көрінісі – ұлттық мәдени кодтар. Бұл – тілді қолдану тәсілі, фольклор, салт-дәстүр, ас дайындау мәдениеті, музыкалық ырғақ, ұлттық киім, тұрмыстық әдеттер және т.б. Мысалы, қазақ ұлтына тән қонақжайлық, жас ерекшелігіне құрмет, жыраулық дәстүр, жер мен ата-баба </w:t>
      </w:r>
      <w:proofErr w:type="spellStart"/>
      <w:r w:rsidRPr="006C2CBC">
        <w:rPr>
          <w:color w:val="000000" w:themeColor="text1"/>
          <w:sz w:val="28"/>
          <w:szCs w:val="28"/>
          <w:lang w:val="kk-KZ"/>
        </w:rPr>
        <w:t>культі</w:t>
      </w:r>
      <w:proofErr w:type="spellEnd"/>
      <w:r w:rsidRPr="006C2CBC">
        <w:rPr>
          <w:color w:val="000000" w:themeColor="text1"/>
          <w:sz w:val="28"/>
          <w:szCs w:val="28"/>
          <w:lang w:val="kk-KZ"/>
        </w:rPr>
        <w:t xml:space="preserve"> – ұлттық мәдениеттің іргетастары болса, орыс ұлтына тән мәдени кодтар – православие, </w:t>
      </w:r>
      <w:proofErr w:type="spellStart"/>
      <w:r w:rsidRPr="006C2CBC">
        <w:rPr>
          <w:color w:val="000000" w:themeColor="text1"/>
          <w:sz w:val="28"/>
          <w:szCs w:val="28"/>
          <w:lang w:val="kk-KZ"/>
        </w:rPr>
        <w:t>патернализм</w:t>
      </w:r>
      <w:proofErr w:type="spellEnd"/>
      <w:r w:rsidRPr="006C2CBC">
        <w:rPr>
          <w:color w:val="000000" w:themeColor="text1"/>
          <w:sz w:val="28"/>
          <w:szCs w:val="28"/>
          <w:lang w:val="kk-KZ"/>
        </w:rPr>
        <w:t>, орталықтандырылған билікке сенім, ортақ тарихи-мифологиялық естелік. Ағылшын ұлтының мәдени кодтары – жеке кеңістікке құрмет, жеке жауапкершілік, құқық пен заң үстемдігі, саяси ұстамдылық,</w:t>
      </w:r>
      <w:r w:rsidR="006253C4" w:rsidRPr="006C2CBC">
        <w:rPr>
          <w:color w:val="000000" w:themeColor="text1"/>
          <w:sz w:val="28"/>
          <w:szCs w:val="28"/>
          <w:lang w:val="kk-KZ"/>
        </w:rPr>
        <w:t xml:space="preserve"> «</w:t>
      </w:r>
      <w:proofErr w:type="spellStart"/>
      <w:r w:rsidRPr="006C2CBC">
        <w:rPr>
          <w:color w:val="000000" w:themeColor="text1"/>
          <w:sz w:val="28"/>
          <w:szCs w:val="28"/>
          <w:lang w:val="kk-KZ"/>
        </w:rPr>
        <w:t>gentleman</w:t>
      </w:r>
      <w:proofErr w:type="spellEnd"/>
      <w:r w:rsidR="006253C4" w:rsidRPr="006C2CBC">
        <w:rPr>
          <w:color w:val="000000" w:themeColor="text1"/>
          <w:sz w:val="28"/>
          <w:szCs w:val="28"/>
          <w:lang w:val="kk-KZ"/>
        </w:rPr>
        <w:t xml:space="preserve">» </w:t>
      </w:r>
      <w:r w:rsidRPr="006C2CBC">
        <w:rPr>
          <w:color w:val="000000" w:themeColor="text1"/>
          <w:sz w:val="28"/>
          <w:szCs w:val="28"/>
          <w:lang w:val="kk-KZ"/>
        </w:rPr>
        <w:t xml:space="preserve">мінезі, дәстүрлі шай ішу мәдениеті, сондай-ақ корольдік институтқа адалдық арқылы көрініс табады. Ұлттық мәдени кодтар – ұлтты ұлт ететін ішкі рәміздер жүйесі. Олар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тілдік таңбалар, тұрақты тіркестер, символдар, метафоралар, ұғымдар арқылы бейнеленіп, ұлттық дүниетаным мен болмыстың айнасы ретінде қызмет атқарады.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ұлттық таным негізінде зерделеу осы мәдени кодтарды ашып, ұлттық ерекшелікті анықтауға мүмкіндік береді. Осы кодтар ұрпақтан-ұрпаққа беріліп, тұлғаның бойында ұлттық бірегейлікті қалыптастырады. Классикалық әлеуметтанушылардың бірі</w:t>
      </w:r>
      <w:r w:rsidR="004E11D5" w:rsidRPr="006C2CBC">
        <w:rPr>
          <w:color w:val="000000" w:themeColor="text1"/>
          <w:sz w:val="28"/>
          <w:szCs w:val="28"/>
          <w:lang w:val="kk-KZ"/>
        </w:rPr>
        <w:t xml:space="preserve"> </w:t>
      </w:r>
      <w:r w:rsidR="00345353" w:rsidRPr="006C2CBC">
        <w:rPr>
          <w:color w:val="000000" w:themeColor="text1"/>
          <w:sz w:val="28"/>
          <w:szCs w:val="28"/>
          <w:lang w:val="kk-KZ"/>
        </w:rPr>
        <w:t xml:space="preserve">      </w:t>
      </w:r>
      <w:r w:rsidRPr="006C2CBC">
        <w:rPr>
          <w:color w:val="000000" w:themeColor="text1"/>
          <w:sz w:val="28"/>
          <w:szCs w:val="28"/>
          <w:lang w:val="kk-KZ"/>
        </w:rPr>
        <w:t>Э.</w:t>
      </w:r>
      <w:r w:rsidR="001C4444" w:rsidRPr="006C2CBC">
        <w:rPr>
          <w:color w:val="000000" w:themeColor="text1"/>
          <w:sz w:val="28"/>
          <w:szCs w:val="28"/>
          <w:lang w:val="kk-KZ"/>
        </w:rPr>
        <w:t xml:space="preserve"> </w:t>
      </w:r>
      <w:proofErr w:type="spellStart"/>
      <w:r w:rsidR="001C4444" w:rsidRPr="006C2CBC">
        <w:rPr>
          <w:color w:val="000000" w:themeColor="text1"/>
          <w:sz w:val="28"/>
          <w:szCs w:val="28"/>
          <w:lang w:val="kk-KZ"/>
        </w:rPr>
        <w:t>Дюркгейм</w:t>
      </w:r>
      <w:proofErr w:type="spellEnd"/>
      <w:r w:rsidR="001C4444" w:rsidRPr="006C2CBC">
        <w:rPr>
          <w:color w:val="000000" w:themeColor="text1"/>
          <w:sz w:val="28"/>
          <w:szCs w:val="28"/>
          <w:lang w:val="kk-KZ"/>
        </w:rPr>
        <w:t xml:space="preserve"> ұлтты ұжымдық сананың </w:t>
      </w:r>
      <w:r w:rsidRPr="006C2CBC">
        <w:rPr>
          <w:color w:val="000000" w:themeColor="text1"/>
          <w:sz w:val="28"/>
          <w:szCs w:val="28"/>
          <w:lang w:val="kk-KZ"/>
        </w:rPr>
        <w:t xml:space="preserve">көрінісі ретінде сипаттайды. Оның пікірінше, әр қоғамда адамдарды біріктіретін ортақ моральдық ұстанымдар мен құндылықтар бар. Осы ұжымдық сана – ұлттық ерекшеліктің басты іргетасы. Э. </w:t>
      </w:r>
      <w:proofErr w:type="spellStart"/>
      <w:r w:rsidRPr="006C2CBC">
        <w:rPr>
          <w:color w:val="000000" w:themeColor="text1"/>
          <w:sz w:val="28"/>
          <w:szCs w:val="28"/>
          <w:lang w:val="kk-KZ"/>
        </w:rPr>
        <w:t>Дюркгеймше</w:t>
      </w:r>
      <w:proofErr w:type="spellEnd"/>
      <w:r w:rsidRPr="006C2CBC">
        <w:rPr>
          <w:color w:val="000000" w:themeColor="text1"/>
          <w:sz w:val="28"/>
          <w:szCs w:val="28"/>
          <w:lang w:val="kk-KZ"/>
        </w:rPr>
        <w:t xml:space="preserve"> айтқанда, қоғам тек жеке индивидтердің жиынтығы емес, ол </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символдар, нормалар және салт-дәстүрлермен байланысқан әлеуметтік организм [</w:t>
      </w:r>
      <w:r w:rsidR="00345353" w:rsidRPr="006C2CBC">
        <w:rPr>
          <w:rStyle w:val="a8"/>
          <w:b w:val="0"/>
          <w:bCs w:val="0"/>
          <w:color w:val="000000" w:themeColor="text1"/>
          <w:sz w:val="28"/>
          <w:szCs w:val="28"/>
          <w:lang w:val="kk-KZ"/>
        </w:rPr>
        <w:t>68</w:t>
      </w:r>
      <w:r w:rsidRPr="006C2CBC">
        <w:rPr>
          <w:rStyle w:val="a8"/>
          <w:b w:val="0"/>
          <w:bCs w:val="0"/>
          <w:color w:val="000000" w:themeColor="text1"/>
          <w:sz w:val="28"/>
          <w:szCs w:val="28"/>
          <w:lang w:val="kk-KZ"/>
        </w:rPr>
        <w:t>]</w:t>
      </w:r>
      <w:r w:rsidRPr="006C2CBC">
        <w:rPr>
          <w:b/>
          <w:bCs/>
          <w:color w:val="000000" w:themeColor="text1"/>
          <w:sz w:val="28"/>
          <w:szCs w:val="28"/>
          <w:lang w:val="kk-KZ"/>
        </w:rPr>
        <w:t>.</w:t>
      </w:r>
      <w:r w:rsidRPr="006C2CBC">
        <w:rPr>
          <w:color w:val="000000" w:themeColor="text1"/>
          <w:sz w:val="28"/>
          <w:szCs w:val="28"/>
          <w:lang w:val="kk-KZ"/>
        </w:rPr>
        <w:t xml:space="preserve"> С</w:t>
      </w:r>
      <w:r w:rsidRPr="006C2CBC">
        <w:rPr>
          <w:rStyle w:val="a8"/>
          <w:b w:val="0"/>
          <w:bCs w:val="0"/>
          <w:color w:val="000000" w:themeColor="text1"/>
          <w:sz w:val="28"/>
          <w:szCs w:val="28"/>
          <w:lang w:val="kk-KZ"/>
        </w:rPr>
        <w:t>емиотика тұрғысынан</w:t>
      </w:r>
      <w:r w:rsidRPr="006C2CBC">
        <w:rPr>
          <w:color w:val="000000" w:themeColor="text1"/>
          <w:sz w:val="28"/>
          <w:szCs w:val="28"/>
          <w:lang w:val="kk-KZ"/>
        </w:rPr>
        <w:t>, бұл элементтер «таңба» ретінде қызмет етеді. Ю.</w:t>
      </w:r>
      <w:r w:rsidR="004E11D5" w:rsidRPr="006C2CBC">
        <w:rPr>
          <w:color w:val="000000" w:themeColor="text1"/>
          <w:sz w:val="28"/>
          <w:szCs w:val="28"/>
          <w:lang w:val="kk-KZ"/>
        </w:rPr>
        <w:t xml:space="preserve"> </w:t>
      </w:r>
      <w:proofErr w:type="spellStart"/>
      <w:r w:rsidRPr="006C2CBC">
        <w:rPr>
          <w:color w:val="000000" w:themeColor="text1"/>
          <w:sz w:val="28"/>
          <w:szCs w:val="28"/>
          <w:lang w:val="kk-KZ"/>
        </w:rPr>
        <w:t>Лотман</w:t>
      </w:r>
      <w:proofErr w:type="spellEnd"/>
      <w:r w:rsidRPr="006C2CBC">
        <w:rPr>
          <w:color w:val="000000" w:themeColor="text1"/>
          <w:sz w:val="28"/>
          <w:szCs w:val="28"/>
          <w:lang w:val="kk-KZ"/>
        </w:rPr>
        <w:t xml:space="preserve"> мен Р. </w:t>
      </w:r>
      <w:proofErr w:type="spellStart"/>
      <w:r w:rsidRPr="006C2CBC">
        <w:rPr>
          <w:color w:val="000000" w:themeColor="text1"/>
          <w:sz w:val="28"/>
          <w:szCs w:val="28"/>
          <w:lang w:val="kk-KZ"/>
        </w:rPr>
        <w:t>Барттың</w:t>
      </w:r>
      <w:proofErr w:type="spellEnd"/>
      <w:r w:rsidRPr="006C2CBC">
        <w:rPr>
          <w:color w:val="000000" w:themeColor="text1"/>
          <w:sz w:val="28"/>
          <w:szCs w:val="28"/>
          <w:lang w:val="kk-KZ"/>
        </w:rPr>
        <w:t xml:space="preserve"> семиотикалық теорияларында мәдениет таңбалар жүйесі ретінде қарастырылады. Осы тұрғыдан, ұлттық киім, дәстүрлі музыка, дастарқан үлгісі – бәрі де ұлттық ерекшелікті білдіретін мәдени мәтіндер. Ұлт мүшелерін біріктіретін тағы бір маңызды негіз – </w:t>
      </w:r>
      <w:r w:rsidRPr="006C2CBC">
        <w:rPr>
          <w:rStyle w:val="a8"/>
          <w:b w:val="0"/>
          <w:bCs w:val="0"/>
          <w:color w:val="000000" w:themeColor="text1"/>
          <w:sz w:val="28"/>
          <w:szCs w:val="28"/>
          <w:lang w:val="kk-KZ"/>
        </w:rPr>
        <w:t>ортақ тарихи жады</w:t>
      </w:r>
      <w:r w:rsidRPr="006C2CBC">
        <w:rPr>
          <w:color w:val="000000" w:themeColor="text1"/>
          <w:sz w:val="28"/>
          <w:szCs w:val="28"/>
          <w:lang w:val="kk-KZ"/>
        </w:rPr>
        <w:t>. Бұл ұлт ретінде қалыптасудың, күрестің, жеңістің немесе отарлық езгінің ортақ естеліктері. Энтони Смиттің «мифт</w:t>
      </w:r>
      <w:r w:rsidR="0068499E" w:rsidRPr="006C2CBC">
        <w:rPr>
          <w:color w:val="000000" w:themeColor="text1"/>
          <w:sz w:val="28"/>
          <w:szCs w:val="28"/>
          <w:lang w:val="kk-KZ"/>
        </w:rPr>
        <w:t>е</w:t>
      </w:r>
      <w:r w:rsidRPr="006C2CBC">
        <w:rPr>
          <w:color w:val="000000" w:themeColor="text1"/>
          <w:sz w:val="28"/>
          <w:szCs w:val="28"/>
          <w:lang w:val="kk-KZ"/>
        </w:rPr>
        <w:t xml:space="preserve">р, есте сақтаулар және символдар» туралы идеясы осындай </w:t>
      </w:r>
      <w:proofErr w:type="spellStart"/>
      <w:r w:rsidRPr="006C2CBC">
        <w:rPr>
          <w:color w:val="000000" w:themeColor="text1"/>
          <w:sz w:val="28"/>
          <w:szCs w:val="28"/>
          <w:lang w:val="kk-KZ"/>
        </w:rPr>
        <w:t>нарративтерге</w:t>
      </w:r>
      <w:proofErr w:type="spellEnd"/>
      <w:r w:rsidRPr="006C2CBC">
        <w:rPr>
          <w:color w:val="000000" w:themeColor="text1"/>
          <w:sz w:val="28"/>
          <w:szCs w:val="28"/>
          <w:lang w:val="kk-KZ"/>
        </w:rPr>
        <w:t xml:space="preserve"> сүйенеді. </w:t>
      </w:r>
      <w:r w:rsidR="00725022" w:rsidRPr="006C2CBC">
        <w:rPr>
          <w:color w:val="000000" w:themeColor="text1"/>
          <w:sz w:val="28"/>
          <w:szCs w:val="28"/>
          <w:lang w:val="kk-KZ"/>
        </w:rPr>
        <w:t xml:space="preserve">Мысалы, «Ақтабан шұбырынды, </w:t>
      </w:r>
      <w:proofErr w:type="spellStart"/>
      <w:r w:rsidR="00725022" w:rsidRPr="006C2CBC">
        <w:rPr>
          <w:color w:val="000000" w:themeColor="text1"/>
          <w:sz w:val="28"/>
          <w:szCs w:val="28"/>
          <w:lang w:val="kk-KZ"/>
        </w:rPr>
        <w:t>Алқакөл</w:t>
      </w:r>
      <w:proofErr w:type="spellEnd"/>
      <w:r w:rsidR="00725022" w:rsidRPr="006C2CBC">
        <w:rPr>
          <w:color w:val="000000" w:themeColor="text1"/>
          <w:sz w:val="28"/>
          <w:szCs w:val="28"/>
          <w:lang w:val="kk-KZ"/>
        </w:rPr>
        <w:t xml:space="preserve"> сұлама» – XVIII ғасырдағы ел басына түскен ауыр нәубет кезеңі ретінде халқымыздың </w:t>
      </w:r>
      <w:proofErr w:type="spellStart"/>
      <w:r w:rsidR="00725022" w:rsidRPr="006C2CBC">
        <w:rPr>
          <w:color w:val="000000" w:themeColor="text1"/>
          <w:sz w:val="28"/>
          <w:szCs w:val="28"/>
          <w:lang w:val="kk-KZ"/>
        </w:rPr>
        <w:t>collective</w:t>
      </w:r>
      <w:proofErr w:type="spellEnd"/>
      <w:r w:rsidR="00725022" w:rsidRPr="006C2CBC">
        <w:rPr>
          <w:color w:val="000000" w:themeColor="text1"/>
          <w:sz w:val="28"/>
          <w:szCs w:val="28"/>
          <w:lang w:val="kk-KZ"/>
        </w:rPr>
        <w:t xml:space="preserve"> </w:t>
      </w:r>
      <w:proofErr w:type="spellStart"/>
      <w:r w:rsidR="00725022" w:rsidRPr="006C2CBC">
        <w:rPr>
          <w:color w:val="000000" w:themeColor="text1"/>
          <w:sz w:val="28"/>
          <w:szCs w:val="28"/>
          <w:lang w:val="kk-KZ"/>
        </w:rPr>
        <w:t>trauma</w:t>
      </w:r>
      <w:proofErr w:type="spellEnd"/>
      <w:r w:rsidR="00725022" w:rsidRPr="006C2CBC">
        <w:rPr>
          <w:color w:val="000000" w:themeColor="text1"/>
          <w:sz w:val="28"/>
          <w:szCs w:val="28"/>
          <w:lang w:val="kk-KZ"/>
        </w:rPr>
        <w:t xml:space="preserve">-сының рәмізі. Бұл – ұлт жадындағы қайғының ғана емес, сонымен бірге аман қалу мен бірігу тәжірибесінің де көрінісі. Кенесары хан көтерілісі – отаршылдыққа қарсы күрес символы болса, Алаш қозғалысы – ұлттың саяси және мәдени өзіндік санасының оянуын, дербес мемлекеттілікке ұмтылысын білдіреді. Ал Желтоқсан оқиғасы – кеңестік жүйеден азат болуға деген ұмтылыстың белгісі ретінде Тәуелсіздік идеясымен сабақтасқан тарихи кодқа айналды. Бұл оқиғалар ұлттық </w:t>
      </w:r>
      <w:proofErr w:type="spellStart"/>
      <w:r w:rsidR="00725022" w:rsidRPr="006C2CBC">
        <w:rPr>
          <w:color w:val="000000" w:themeColor="text1"/>
          <w:sz w:val="28"/>
          <w:szCs w:val="28"/>
          <w:lang w:val="kk-KZ"/>
        </w:rPr>
        <w:t>нарративтің</w:t>
      </w:r>
      <w:proofErr w:type="spellEnd"/>
      <w:r w:rsidR="00725022" w:rsidRPr="006C2CBC">
        <w:rPr>
          <w:color w:val="000000" w:themeColor="text1"/>
          <w:sz w:val="28"/>
          <w:szCs w:val="28"/>
          <w:lang w:val="kk-KZ"/>
        </w:rPr>
        <w:t xml:space="preserve"> негізгі өзегін құрайды және ұлт мүшелерінің бірегей тарихи тағдырын еске түсіріп, ұлттық бірлікті қайта-қайта жаңғыртып отырады. Осыған ұқсас орыс халқының тарихи жадында 1812 жылғы Отан соғысы (Наполеонға </w:t>
      </w:r>
      <w:r w:rsidR="00725022" w:rsidRPr="006C2CBC">
        <w:rPr>
          <w:color w:val="000000" w:themeColor="text1"/>
          <w:sz w:val="28"/>
          <w:szCs w:val="28"/>
          <w:lang w:val="kk-KZ"/>
        </w:rPr>
        <w:lastRenderedPageBreak/>
        <w:t xml:space="preserve">қарсы күрес), Ұлы Отан соғысы (1941–1945) ерекше орын алады. Бұл оқиғалар халықтың батырлығы мен төзімділігін айшықтайтын символдық </w:t>
      </w:r>
      <w:proofErr w:type="spellStart"/>
      <w:r w:rsidR="00725022" w:rsidRPr="006C2CBC">
        <w:rPr>
          <w:color w:val="000000" w:themeColor="text1"/>
          <w:sz w:val="28"/>
          <w:szCs w:val="28"/>
          <w:lang w:val="kk-KZ"/>
        </w:rPr>
        <w:t>нарративтерге</w:t>
      </w:r>
      <w:proofErr w:type="spellEnd"/>
      <w:r w:rsidR="00725022" w:rsidRPr="006C2CBC">
        <w:rPr>
          <w:color w:val="000000" w:themeColor="text1"/>
          <w:sz w:val="28"/>
          <w:szCs w:val="28"/>
          <w:lang w:val="kk-KZ"/>
        </w:rPr>
        <w:t xml:space="preserve"> айналып, ұлттың жадына ерлік пен отансүйгіштік үлгісі ретінде сіңірілді. Сонымен қатар </w:t>
      </w:r>
      <w:proofErr w:type="spellStart"/>
      <w:r w:rsidR="00725022" w:rsidRPr="006C2CBC">
        <w:rPr>
          <w:color w:val="000000" w:themeColor="text1"/>
          <w:sz w:val="28"/>
          <w:szCs w:val="28"/>
          <w:lang w:val="kk-KZ"/>
        </w:rPr>
        <w:t>Куликово</w:t>
      </w:r>
      <w:proofErr w:type="spellEnd"/>
      <w:r w:rsidR="00725022" w:rsidRPr="006C2CBC">
        <w:rPr>
          <w:color w:val="000000" w:themeColor="text1"/>
          <w:sz w:val="28"/>
          <w:szCs w:val="28"/>
          <w:lang w:val="kk-KZ"/>
        </w:rPr>
        <w:t xml:space="preserve"> шайқасы (1380 ж.) да Мәскеу </w:t>
      </w:r>
      <w:proofErr w:type="spellStart"/>
      <w:r w:rsidR="00725022" w:rsidRPr="006C2CBC">
        <w:rPr>
          <w:color w:val="000000" w:themeColor="text1"/>
          <w:sz w:val="28"/>
          <w:szCs w:val="28"/>
          <w:lang w:val="kk-KZ"/>
        </w:rPr>
        <w:t>князьдігінің</w:t>
      </w:r>
      <w:proofErr w:type="spellEnd"/>
      <w:r w:rsidR="00725022" w:rsidRPr="006C2CBC">
        <w:rPr>
          <w:color w:val="000000" w:themeColor="text1"/>
          <w:sz w:val="28"/>
          <w:szCs w:val="28"/>
          <w:lang w:val="kk-KZ"/>
        </w:rPr>
        <w:t xml:space="preserve"> татар-моңғол езгісінен азаттық символы ретінде тарихи санада ерекше мәнге ие. Ағылшындардың ұжымдық жадында </w:t>
      </w:r>
      <w:proofErr w:type="spellStart"/>
      <w:r w:rsidR="00725022" w:rsidRPr="006C2CBC">
        <w:rPr>
          <w:color w:val="000000" w:themeColor="text1"/>
          <w:sz w:val="28"/>
          <w:szCs w:val="28"/>
          <w:lang w:val="kk-KZ"/>
        </w:rPr>
        <w:t>Тюдор</w:t>
      </w:r>
      <w:proofErr w:type="spellEnd"/>
      <w:r w:rsidR="00725022" w:rsidRPr="006C2CBC">
        <w:rPr>
          <w:color w:val="000000" w:themeColor="text1"/>
          <w:sz w:val="28"/>
          <w:szCs w:val="28"/>
          <w:lang w:val="kk-KZ"/>
        </w:rPr>
        <w:t xml:space="preserve"> дәуірі, Өнеркәсіптік революция, Британ империясының өрлеуі мен күйреуі сияқты оқиғалар бар. Мәселен, Шекспир дәуірі немесе </w:t>
      </w:r>
      <w:proofErr w:type="spellStart"/>
      <w:r w:rsidR="00725022" w:rsidRPr="006C2CBC">
        <w:rPr>
          <w:color w:val="000000" w:themeColor="text1"/>
          <w:sz w:val="28"/>
          <w:szCs w:val="28"/>
          <w:lang w:val="kk-KZ"/>
        </w:rPr>
        <w:t>Черчилльдің</w:t>
      </w:r>
      <w:proofErr w:type="spellEnd"/>
      <w:r w:rsidR="00725022" w:rsidRPr="006C2CBC">
        <w:rPr>
          <w:color w:val="000000" w:themeColor="text1"/>
          <w:sz w:val="28"/>
          <w:szCs w:val="28"/>
          <w:lang w:val="kk-KZ"/>
        </w:rPr>
        <w:t xml:space="preserve"> соғыс кезіндегі сөзі – бұл да ұлттың рухын көтеретін, ұжымдық бірегейлікке қызмет ететін тарихи-мәдени символдар. Сонымен қатар Британ монархиясы, Британ флот күшінің қуаты, </w:t>
      </w:r>
      <w:proofErr w:type="spellStart"/>
      <w:r w:rsidR="00725022" w:rsidRPr="006C2CBC">
        <w:rPr>
          <w:color w:val="000000" w:themeColor="text1"/>
          <w:sz w:val="28"/>
          <w:szCs w:val="28"/>
          <w:lang w:val="kk-KZ"/>
        </w:rPr>
        <w:t>Трафальгар</w:t>
      </w:r>
      <w:proofErr w:type="spellEnd"/>
      <w:r w:rsidR="00725022" w:rsidRPr="006C2CBC">
        <w:rPr>
          <w:color w:val="000000" w:themeColor="text1"/>
          <w:sz w:val="28"/>
          <w:szCs w:val="28"/>
          <w:lang w:val="kk-KZ"/>
        </w:rPr>
        <w:t xml:space="preserve"> шайқасы, </w:t>
      </w:r>
      <w:proofErr w:type="spellStart"/>
      <w:r w:rsidR="00725022" w:rsidRPr="006C2CBC">
        <w:rPr>
          <w:color w:val="000000" w:themeColor="text1"/>
          <w:sz w:val="28"/>
          <w:szCs w:val="28"/>
          <w:lang w:val="kk-KZ"/>
        </w:rPr>
        <w:t>Дюнкерк</w:t>
      </w:r>
      <w:proofErr w:type="spellEnd"/>
      <w:r w:rsidR="00725022" w:rsidRPr="006C2CBC">
        <w:rPr>
          <w:color w:val="000000" w:themeColor="text1"/>
          <w:sz w:val="28"/>
          <w:szCs w:val="28"/>
          <w:lang w:val="kk-KZ"/>
        </w:rPr>
        <w:t xml:space="preserve"> операциясы сияқты оқиғалар да ұлттық мақтаныш пен тарихи мифке айналған. Осылайша ұлттың тарихи жадындағы осындай </w:t>
      </w:r>
      <w:proofErr w:type="spellStart"/>
      <w:r w:rsidR="00725022" w:rsidRPr="006C2CBC">
        <w:rPr>
          <w:color w:val="000000" w:themeColor="text1"/>
          <w:sz w:val="28"/>
          <w:szCs w:val="28"/>
          <w:lang w:val="kk-KZ"/>
        </w:rPr>
        <w:t>нарративтер</w:t>
      </w:r>
      <w:proofErr w:type="spellEnd"/>
      <w:r w:rsidR="00725022" w:rsidRPr="006C2CBC">
        <w:rPr>
          <w:color w:val="000000" w:themeColor="text1"/>
          <w:sz w:val="28"/>
          <w:szCs w:val="28"/>
          <w:lang w:val="kk-KZ"/>
        </w:rPr>
        <w:t xml:space="preserve">, символдар мен мифтер – оның ішкі тұтастығын қамтамасыз етіп, ұлттық бірегейліктің идеологиялық, мәдени және психологиялық негізін қалыптастырады. Олар ұлттың өткенін ғана емес, бүгінгісін және болашағын да түсінуге мүмкіндік беретін ұжымдық еске түсіру </w:t>
      </w:r>
      <w:r w:rsidR="002E0CF9" w:rsidRPr="006C2CBC">
        <w:rPr>
          <w:color w:val="000000" w:themeColor="text1"/>
          <w:sz w:val="28"/>
          <w:szCs w:val="28"/>
          <w:lang w:val="kk-KZ"/>
        </w:rPr>
        <w:t>тетіктері</w:t>
      </w:r>
      <w:r w:rsidR="00725022" w:rsidRPr="006C2CBC">
        <w:rPr>
          <w:color w:val="000000" w:themeColor="text1"/>
          <w:sz w:val="28"/>
          <w:szCs w:val="28"/>
          <w:lang w:val="kk-KZ"/>
        </w:rPr>
        <w:t xml:space="preserve"> болып табылады. Адам жадындағы мұндай эпизодтар – ұлттық бірегейлікті қайта-қайта «жаңғыртып», оны ұжымдық санада тірілтіп отыратын </w:t>
      </w:r>
      <w:proofErr w:type="spellStart"/>
      <w:r w:rsidR="00725022" w:rsidRPr="006C2CBC">
        <w:rPr>
          <w:color w:val="000000" w:themeColor="text1"/>
          <w:sz w:val="28"/>
          <w:szCs w:val="28"/>
          <w:lang w:val="kk-KZ"/>
        </w:rPr>
        <w:t>нарративтік</w:t>
      </w:r>
      <w:proofErr w:type="spellEnd"/>
      <w:r w:rsidR="00725022" w:rsidRPr="006C2CBC">
        <w:rPr>
          <w:color w:val="000000" w:themeColor="text1"/>
          <w:sz w:val="28"/>
          <w:szCs w:val="28"/>
          <w:lang w:val="kk-KZ"/>
        </w:rPr>
        <w:t xml:space="preserve"> құрылым. </w:t>
      </w:r>
    </w:p>
    <w:p w14:paraId="58AB64BF" w14:textId="7FB305D9" w:rsidR="00B7617C" w:rsidRPr="006C2CBC" w:rsidRDefault="00B7617C" w:rsidP="00725022">
      <w:pPr>
        <w:ind w:firstLine="708"/>
        <w:jc w:val="both"/>
        <w:rPr>
          <w:color w:val="000000" w:themeColor="text1"/>
          <w:sz w:val="28"/>
          <w:szCs w:val="28"/>
          <w:lang w:val="kk-KZ"/>
        </w:rPr>
      </w:pPr>
      <w:r w:rsidRPr="006C2CBC">
        <w:rPr>
          <w:color w:val="000000" w:themeColor="text1"/>
          <w:sz w:val="28"/>
          <w:szCs w:val="28"/>
          <w:lang w:val="kk-KZ"/>
        </w:rPr>
        <w:t>Ұлттық ерекшелік белгілі бір ұлт өкілдерінің тарихи, мәдени, рухани тәжірибесі негізінде қалыптасқан және ұрпақтан ұрпаққа жалғасатын</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құндылықтар жүйесі</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әлеуметтік нормалар мен рөлдер</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тілдік, мінез-</w:t>
      </w:r>
      <w:proofErr w:type="spellStart"/>
      <w:r w:rsidRPr="006C2CBC">
        <w:rPr>
          <w:rStyle w:val="a8"/>
          <w:b w:val="0"/>
          <w:bCs w:val="0"/>
          <w:color w:val="000000" w:themeColor="text1"/>
          <w:sz w:val="28"/>
          <w:szCs w:val="28"/>
          <w:lang w:val="kk-KZ"/>
        </w:rPr>
        <w:t>құлықтық</w:t>
      </w:r>
      <w:proofErr w:type="spellEnd"/>
      <w:r w:rsidRPr="006C2CBC">
        <w:rPr>
          <w:rStyle w:val="a8"/>
          <w:b w:val="0"/>
          <w:bCs w:val="0"/>
          <w:color w:val="000000" w:themeColor="text1"/>
          <w:sz w:val="28"/>
          <w:szCs w:val="28"/>
          <w:lang w:val="kk-KZ"/>
        </w:rPr>
        <w:t>, символдық кодтар</w:t>
      </w:r>
      <w:r w:rsidRPr="006C2CBC">
        <w:rPr>
          <w:b/>
          <w:bCs/>
          <w:color w:val="000000" w:themeColor="text1"/>
          <w:sz w:val="28"/>
          <w:szCs w:val="28"/>
          <w:lang w:val="kk-KZ"/>
        </w:rPr>
        <w:t xml:space="preserve"> </w:t>
      </w:r>
      <w:r w:rsidRPr="006C2CBC">
        <w:rPr>
          <w:color w:val="000000" w:themeColor="text1"/>
          <w:sz w:val="28"/>
          <w:szCs w:val="28"/>
          <w:lang w:val="kk-KZ"/>
        </w:rPr>
        <w:t>жиынтығын құрайды. Бұл ерекшеліктер әлеуметтену үдерісінде қоғам мүшелеріне дарып, адам санасында ұлттық сәйкестік сезімін қалыптастырады. М. Вебердің көзқарасы бойынша, ұлт – ортақ саяси мүдделер мен мәдени дәстүрге негізделген әлеуметтік қауымдастық.</w:t>
      </w:r>
      <w:r w:rsidR="00725022" w:rsidRPr="006C2CBC">
        <w:rPr>
          <w:color w:val="000000" w:themeColor="text1"/>
          <w:sz w:val="28"/>
          <w:szCs w:val="28"/>
          <w:lang w:val="kk-KZ"/>
        </w:rPr>
        <w:t xml:space="preserve"> </w:t>
      </w:r>
      <w:r w:rsidRPr="006C2CBC">
        <w:rPr>
          <w:color w:val="000000" w:themeColor="text1"/>
          <w:sz w:val="28"/>
          <w:szCs w:val="28"/>
          <w:lang w:val="kk-KZ"/>
        </w:rPr>
        <w:t xml:space="preserve">М. Вебер ұлттық ерекшелікті этностық сипаттан гөрі </w:t>
      </w:r>
      <w:r w:rsidRPr="006C2CBC">
        <w:rPr>
          <w:rStyle w:val="a8"/>
          <w:b w:val="0"/>
          <w:bCs w:val="0"/>
          <w:color w:val="000000" w:themeColor="text1"/>
          <w:sz w:val="28"/>
          <w:szCs w:val="28"/>
          <w:lang w:val="kk-KZ"/>
        </w:rPr>
        <w:t>қоғам мүшелерінің өздерін белгілі бір тари</w:t>
      </w:r>
      <w:r w:rsidRPr="006C2CBC">
        <w:rPr>
          <w:color w:val="000000" w:themeColor="text1"/>
          <w:sz w:val="28"/>
          <w:szCs w:val="28"/>
          <w:lang w:val="kk-KZ"/>
        </w:rPr>
        <w:t>хи тағдырмен, құндылықпен байланыстыру сезімі деп сипаттайды [</w:t>
      </w:r>
      <w:r w:rsidR="00266B06" w:rsidRPr="006C2CBC">
        <w:rPr>
          <w:color w:val="000000" w:themeColor="text1"/>
          <w:sz w:val="28"/>
          <w:szCs w:val="28"/>
          <w:lang w:val="kk-KZ"/>
        </w:rPr>
        <w:t>69</w:t>
      </w:r>
      <w:r w:rsidRPr="006C2CBC">
        <w:rPr>
          <w:color w:val="000000" w:themeColor="text1"/>
          <w:sz w:val="28"/>
          <w:szCs w:val="28"/>
          <w:lang w:val="kk-KZ"/>
        </w:rPr>
        <w:t>]. Бұл тұрғыдан келгенде, ұлттық ерекшелік – азаматтардың саяси және мәдени бірлікке ұмтылысының көрінісі.</w:t>
      </w:r>
    </w:p>
    <w:p w14:paraId="4244E80D" w14:textId="6E7CA641"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t xml:space="preserve">Пьер </w:t>
      </w:r>
      <w:proofErr w:type="spellStart"/>
      <w:r w:rsidRPr="006C2CBC">
        <w:rPr>
          <w:color w:val="000000" w:themeColor="text1"/>
          <w:sz w:val="28"/>
          <w:szCs w:val="28"/>
          <w:lang w:val="kk-KZ"/>
        </w:rPr>
        <w:t>Бурдье</w:t>
      </w:r>
      <w:proofErr w:type="spellEnd"/>
      <w:r w:rsidRPr="006C2CBC">
        <w:rPr>
          <w:color w:val="000000" w:themeColor="text1"/>
          <w:sz w:val="28"/>
          <w:szCs w:val="28"/>
          <w:lang w:val="kk-KZ"/>
        </w:rPr>
        <w:t xml:space="preserve"> ұлттық ерекшелікті </w:t>
      </w:r>
      <w:r w:rsidRPr="006C2CBC">
        <w:rPr>
          <w:i/>
          <w:iCs/>
          <w:color w:val="000000" w:themeColor="text1"/>
          <w:sz w:val="28"/>
          <w:szCs w:val="28"/>
          <w:lang w:val="kk-KZ"/>
        </w:rPr>
        <w:t xml:space="preserve">әлеуметтік </w:t>
      </w:r>
      <w:proofErr w:type="spellStart"/>
      <w:r w:rsidRPr="006C2CBC">
        <w:rPr>
          <w:i/>
          <w:iCs/>
          <w:color w:val="000000" w:themeColor="text1"/>
          <w:sz w:val="28"/>
          <w:szCs w:val="28"/>
          <w:lang w:val="kk-KZ"/>
        </w:rPr>
        <w:t>габитус</w:t>
      </w:r>
      <w:proofErr w:type="spellEnd"/>
      <w:r w:rsidR="004E11D5" w:rsidRPr="006C2CBC">
        <w:rPr>
          <w:i/>
          <w:iCs/>
          <w:color w:val="000000" w:themeColor="text1"/>
          <w:sz w:val="28"/>
          <w:szCs w:val="28"/>
          <w:lang w:val="kk-KZ"/>
        </w:rPr>
        <w:t xml:space="preserve"> </w:t>
      </w:r>
      <w:r w:rsidR="004E11D5" w:rsidRPr="006C2CBC">
        <w:rPr>
          <w:color w:val="000000" w:themeColor="text1"/>
          <w:sz w:val="28"/>
          <w:szCs w:val="28"/>
          <w:lang w:val="kk-KZ"/>
        </w:rPr>
        <w:t>(</w:t>
      </w:r>
      <w:proofErr w:type="spellStart"/>
      <w:r w:rsidR="00F93556" w:rsidRPr="006C2CBC">
        <w:rPr>
          <w:color w:val="000000" w:themeColor="text1"/>
          <w:sz w:val="28"/>
          <w:szCs w:val="28"/>
          <w:lang w:val="kk-KZ"/>
        </w:rPr>
        <w:t>habitus</w:t>
      </w:r>
      <w:proofErr w:type="spellEnd"/>
      <w:r w:rsidR="00F93556" w:rsidRPr="006C2CBC">
        <w:rPr>
          <w:color w:val="000000" w:themeColor="text1"/>
          <w:sz w:val="28"/>
          <w:szCs w:val="28"/>
          <w:lang w:val="kk-KZ"/>
        </w:rPr>
        <w:t xml:space="preserve">. </w:t>
      </w:r>
      <w:proofErr w:type="spellStart"/>
      <w:r w:rsidR="00F93556" w:rsidRPr="006C2CBC">
        <w:rPr>
          <w:color w:val="000000" w:themeColor="text1"/>
          <w:sz w:val="28"/>
          <w:szCs w:val="28"/>
          <w:lang w:val="kk-KZ"/>
        </w:rPr>
        <w:t>лат</w:t>
      </w:r>
      <w:proofErr w:type="spellEnd"/>
      <w:r w:rsidR="00F93556" w:rsidRPr="006C2CBC">
        <w:rPr>
          <w:color w:val="000000" w:themeColor="text1"/>
          <w:sz w:val="28"/>
          <w:szCs w:val="28"/>
          <w:lang w:val="kk-KZ"/>
        </w:rPr>
        <w:t xml:space="preserve">. </w:t>
      </w:r>
      <w:r w:rsidR="00F87166" w:rsidRPr="006C2CBC">
        <w:rPr>
          <w:color w:val="000000" w:themeColor="text1"/>
          <w:sz w:val="28"/>
          <w:szCs w:val="28"/>
          <w:lang w:val="kk-KZ"/>
        </w:rPr>
        <w:t>қ</w:t>
      </w:r>
      <w:r w:rsidR="00F93556" w:rsidRPr="006C2CBC">
        <w:rPr>
          <w:color w:val="000000" w:themeColor="text1"/>
          <w:sz w:val="28"/>
          <w:szCs w:val="28"/>
          <w:lang w:val="kk-KZ"/>
        </w:rPr>
        <w:t>алып, түр, болмыс)</w:t>
      </w:r>
      <w:r w:rsidRPr="006C2CBC">
        <w:rPr>
          <w:color w:val="000000" w:themeColor="text1"/>
          <w:sz w:val="28"/>
          <w:szCs w:val="28"/>
          <w:lang w:val="kk-KZ"/>
        </w:rPr>
        <w:t xml:space="preserve"> ұғымы арқылы түсіндіреді. </w:t>
      </w:r>
      <w:proofErr w:type="spellStart"/>
      <w:r w:rsidRPr="006C2CBC">
        <w:rPr>
          <w:color w:val="000000" w:themeColor="text1"/>
          <w:sz w:val="28"/>
          <w:szCs w:val="28"/>
          <w:lang w:val="kk-KZ"/>
        </w:rPr>
        <w:t>Габитус</w:t>
      </w:r>
      <w:proofErr w:type="spellEnd"/>
      <w:r w:rsidRPr="006C2CBC">
        <w:rPr>
          <w:color w:val="000000" w:themeColor="text1"/>
          <w:sz w:val="28"/>
          <w:szCs w:val="28"/>
          <w:lang w:val="kk-KZ"/>
        </w:rPr>
        <w:t xml:space="preserve"> – адамның күнделікті тәжірибе барысында бойына сіңірген мәдени </w:t>
      </w:r>
      <w:r w:rsidR="00F93556" w:rsidRPr="006C2CBC">
        <w:rPr>
          <w:color w:val="000000" w:themeColor="text1"/>
          <w:sz w:val="28"/>
          <w:szCs w:val="28"/>
          <w:lang w:val="kk-KZ"/>
        </w:rPr>
        <w:t>ерекшеліктері, бейімдері</w:t>
      </w:r>
      <w:r w:rsidRPr="006C2CBC">
        <w:rPr>
          <w:color w:val="000000" w:themeColor="text1"/>
          <w:sz w:val="28"/>
          <w:szCs w:val="28"/>
          <w:lang w:val="kk-KZ"/>
        </w:rPr>
        <w:t xml:space="preserve"> мен әрекет үлгілері. П. </w:t>
      </w:r>
      <w:proofErr w:type="spellStart"/>
      <w:r w:rsidRPr="006C2CBC">
        <w:rPr>
          <w:color w:val="000000" w:themeColor="text1"/>
          <w:sz w:val="28"/>
          <w:szCs w:val="28"/>
          <w:lang w:val="kk-KZ"/>
        </w:rPr>
        <w:t>Бурдьенің</w:t>
      </w:r>
      <w:proofErr w:type="spellEnd"/>
      <w:r w:rsidRPr="006C2CBC">
        <w:rPr>
          <w:color w:val="000000" w:themeColor="text1"/>
          <w:sz w:val="28"/>
          <w:szCs w:val="28"/>
          <w:lang w:val="kk-KZ"/>
        </w:rPr>
        <w:t xml:space="preserve"> теориясы негізінде ұлттық ерекшелік дегеніміз – адам денесінде, жүріс-тұрысында, сөйлеу мәнерінде, әлеуметтік реакцияларында байқалатын «жасырын кодтардың» жиынтығы [</w:t>
      </w:r>
      <w:r w:rsidR="00266B06" w:rsidRPr="006C2CBC">
        <w:rPr>
          <w:color w:val="000000" w:themeColor="text1"/>
          <w:sz w:val="28"/>
          <w:szCs w:val="28"/>
          <w:lang w:val="kk-KZ"/>
        </w:rPr>
        <w:t>70</w:t>
      </w:r>
      <w:r w:rsidRPr="006C2CBC">
        <w:rPr>
          <w:color w:val="000000" w:themeColor="text1"/>
          <w:sz w:val="28"/>
          <w:szCs w:val="28"/>
          <w:lang w:val="kk-KZ"/>
        </w:rPr>
        <w:t xml:space="preserve">]. Адам өзі өскен ортадан алған үлгісі арқылы әрекет етеді. Өз өмірін көргені бойынша құрастырады. Сондықтан бір тілде сөйлеп,  бір билікке бағынатын, бір мәдениеттің өкілдері ұлтты құрай отырып, өздерінің қалыптасқан ережелері бойынша өмір сүреді. Дүниеге келетін келесі ұрпақ сол әрекеттерді қайталауға тырысады.  Қазақ тіліндегі «ұлттық» және </w:t>
      </w:r>
      <w:r w:rsidRPr="006C2CBC">
        <w:rPr>
          <w:color w:val="000000" w:themeColor="text1"/>
          <w:sz w:val="28"/>
          <w:szCs w:val="28"/>
          <w:lang w:val="kk-KZ"/>
        </w:rPr>
        <w:lastRenderedPageBreak/>
        <w:t xml:space="preserve">«ерекшелік» сөздерінің анықтамасына терең үңіліп көрейік: </w:t>
      </w:r>
      <w:hyperlink r:id="rId9" w:history="1">
        <w:r w:rsidRPr="006C2CBC">
          <w:rPr>
            <w:rStyle w:val="af9"/>
            <w:rFonts w:eastAsiaTheme="majorEastAsia"/>
            <w:color w:val="000000" w:themeColor="text1"/>
            <w:sz w:val="28"/>
            <w:szCs w:val="28"/>
            <w:u w:val="none"/>
            <w:lang w:val="kk-KZ"/>
          </w:rPr>
          <w:t>Ұлттық</w:t>
        </w:r>
      </w:hyperlink>
      <w:r w:rsidRPr="006C2CBC">
        <w:rPr>
          <w:color w:val="000000" w:themeColor="text1"/>
          <w:sz w:val="28"/>
          <w:szCs w:val="28"/>
          <w:lang w:val="kk-KZ"/>
        </w:rPr>
        <w:t> – сын. 1. Белгілі бір ұлтқа тән, ұлтқа қатысты; ұлт ерекшеліктерін көрсететін, қамтитын» [</w:t>
      </w:r>
      <w:r w:rsidR="00266B06" w:rsidRPr="006C2CBC">
        <w:rPr>
          <w:color w:val="000000" w:themeColor="text1"/>
          <w:sz w:val="28"/>
          <w:szCs w:val="28"/>
          <w:lang w:val="kk-KZ"/>
        </w:rPr>
        <w:t>71</w:t>
      </w:r>
      <w:r w:rsidRPr="006C2CBC">
        <w:rPr>
          <w:color w:val="000000" w:themeColor="text1"/>
          <w:sz w:val="28"/>
          <w:szCs w:val="28"/>
          <w:lang w:val="kk-KZ"/>
        </w:rPr>
        <w:t>]. Ал «</w:t>
      </w:r>
      <w:hyperlink r:id="rId10" w:history="1">
        <w:r w:rsidRPr="006C2CBC">
          <w:rPr>
            <w:rStyle w:val="af9"/>
            <w:rFonts w:eastAsiaTheme="majorEastAsia"/>
            <w:color w:val="000000" w:themeColor="text1"/>
            <w:sz w:val="28"/>
            <w:szCs w:val="28"/>
            <w:u w:val="none"/>
            <w:lang w:val="kk-KZ"/>
          </w:rPr>
          <w:t>ерекшелік</w:t>
        </w:r>
      </w:hyperlink>
      <w:r w:rsidRPr="006C2CBC">
        <w:rPr>
          <w:color w:val="000000" w:themeColor="text1"/>
          <w:sz w:val="28"/>
          <w:szCs w:val="28"/>
          <w:lang w:val="kk-KZ"/>
        </w:rPr>
        <w:t xml:space="preserve"> – зат. Өзгешелік, айрықшалық, өзіндік қасиет» [</w:t>
      </w:r>
      <w:r w:rsidR="00266B06" w:rsidRPr="006C2CBC">
        <w:rPr>
          <w:color w:val="000000" w:themeColor="text1"/>
          <w:sz w:val="28"/>
          <w:szCs w:val="28"/>
          <w:lang w:val="kk-KZ"/>
        </w:rPr>
        <w:t>71</w:t>
      </w:r>
      <w:r w:rsidRPr="006C2CBC">
        <w:rPr>
          <w:color w:val="000000" w:themeColor="text1"/>
          <w:sz w:val="28"/>
          <w:szCs w:val="28"/>
          <w:lang w:val="kk-KZ"/>
        </w:rPr>
        <w:t xml:space="preserve">]. Яғни белгілі бір ұлтқа ғана тән, сол ұлтты айқындап тұратын негізгі белгілер ұлттық ерекшелікті құрайды. Мысалы, қазақ халқының дастархан басындағы мінез-құлық нормалары, шешендік дәстүрге құрылған сөйлеу стилі, ересектерге құрмет көрсету секілді ерекшеліктер – ұлттың әлеуметтік </w:t>
      </w:r>
      <w:proofErr w:type="spellStart"/>
      <w:r w:rsidRPr="006C2CBC">
        <w:rPr>
          <w:color w:val="000000" w:themeColor="text1"/>
          <w:sz w:val="28"/>
          <w:szCs w:val="28"/>
          <w:lang w:val="kk-KZ"/>
        </w:rPr>
        <w:t>габитусының</w:t>
      </w:r>
      <w:proofErr w:type="spellEnd"/>
      <w:r w:rsidRPr="006C2CBC">
        <w:rPr>
          <w:color w:val="000000" w:themeColor="text1"/>
          <w:sz w:val="28"/>
          <w:szCs w:val="28"/>
          <w:lang w:val="kk-KZ"/>
        </w:rPr>
        <w:t xml:space="preserve"> көрінісі. Орыс халқына тән әлеуметтік </w:t>
      </w:r>
      <w:proofErr w:type="spellStart"/>
      <w:r w:rsidRPr="006C2CBC">
        <w:rPr>
          <w:color w:val="000000" w:themeColor="text1"/>
          <w:sz w:val="28"/>
          <w:szCs w:val="28"/>
          <w:lang w:val="kk-KZ"/>
        </w:rPr>
        <w:t>габитус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православиялық</w:t>
      </w:r>
      <w:proofErr w:type="spellEnd"/>
      <w:r w:rsidRPr="006C2CBC">
        <w:rPr>
          <w:color w:val="000000" w:themeColor="text1"/>
          <w:sz w:val="28"/>
          <w:szCs w:val="28"/>
          <w:lang w:val="kk-KZ"/>
        </w:rPr>
        <w:t xml:space="preserve"> сеніммен, ұжымшылдық пен төзімділік, эмоцияны ашық білдіру сияқты ерекшеліктермен сипатталады. «</w:t>
      </w:r>
      <w:proofErr w:type="spellStart"/>
      <w:r w:rsidRPr="006C2CBC">
        <w:rPr>
          <w:color w:val="000000" w:themeColor="text1"/>
          <w:sz w:val="28"/>
          <w:szCs w:val="28"/>
          <w:lang w:val="kk-KZ"/>
        </w:rPr>
        <w:t>Русская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душа</w:t>
      </w:r>
      <w:proofErr w:type="spellEnd"/>
      <w:r w:rsidRPr="006C2CBC">
        <w:rPr>
          <w:color w:val="000000" w:themeColor="text1"/>
          <w:sz w:val="28"/>
          <w:szCs w:val="28"/>
          <w:lang w:val="kk-KZ"/>
        </w:rPr>
        <w:t>», «</w:t>
      </w:r>
      <w:proofErr w:type="spellStart"/>
      <w:r w:rsidRPr="006C2CBC">
        <w:rPr>
          <w:color w:val="000000" w:themeColor="text1"/>
          <w:sz w:val="28"/>
          <w:szCs w:val="28"/>
          <w:lang w:val="kk-KZ"/>
        </w:rPr>
        <w:t>судьба</w:t>
      </w:r>
      <w:proofErr w:type="spellEnd"/>
      <w:r w:rsidRPr="006C2CBC">
        <w:rPr>
          <w:color w:val="000000" w:themeColor="text1"/>
          <w:sz w:val="28"/>
          <w:szCs w:val="28"/>
          <w:lang w:val="kk-KZ"/>
        </w:rPr>
        <w:t xml:space="preserve">» сияқты ұғымдар – орыс халқының мәдени </w:t>
      </w:r>
      <w:proofErr w:type="spellStart"/>
      <w:r w:rsidRPr="006C2CBC">
        <w:rPr>
          <w:color w:val="000000" w:themeColor="text1"/>
          <w:sz w:val="28"/>
          <w:szCs w:val="28"/>
          <w:lang w:val="kk-KZ"/>
        </w:rPr>
        <w:t>габитусының</w:t>
      </w:r>
      <w:proofErr w:type="spellEnd"/>
      <w:r w:rsidRPr="006C2CBC">
        <w:rPr>
          <w:color w:val="000000" w:themeColor="text1"/>
          <w:sz w:val="28"/>
          <w:szCs w:val="28"/>
          <w:lang w:val="kk-KZ"/>
        </w:rPr>
        <w:t xml:space="preserve"> негізгі кодтары. Ағылшын қоғамының әлеуметтік </w:t>
      </w:r>
      <w:proofErr w:type="spellStart"/>
      <w:r w:rsidRPr="006C2CBC">
        <w:rPr>
          <w:color w:val="000000" w:themeColor="text1"/>
          <w:sz w:val="28"/>
          <w:szCs w:val="28"/>
          <w:lang w:val="kk-KZ"/>
        </w:rPr>
        <w:t>габитусы</w:t>
      </w:r>
      <w:proofErr w:type="spellEnd"/>
      <w:r w:rsidRPr="006C2CBC">
        <w:rPr>
          <w:color w:val="000000" w:themeColor="text1"/>
          <w:sz w:val="28"/>
          <w:szCs w:val="28"/>
          <w:lang w:val="kk-KZ"/>
        </w:rPr>
        <w:t xml:space="preserve"> жеке кеңістікке құрмет, сабырлылық пен ұстамдылық, этикеттің сақталуы, қоғамдық тәртіпті бірінші орынға қою сияқты нормаларға негізделген. Сөйлеу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жанама баяндау, иә дегеннің өзінде тіке айтпау, әзіл мен </w:t>
      </w:r>
      <w:proofErr w:type="spellStart"/>
      <w:r w:rsidRPr="006C2CBC">
        <w:rPr>
          <w:color w:val="000000" w:themeColor="text1"/>
          <w:sz w:val="28"/>
          <w:szCs w:val="28"/>
          <w:lang w:val="kk-KZ"/>
        </w:rPr>
        <w:t>иронияны</w:t>
      </w:r>
      <w:proofErr w:type="spellEnd"/>
      <w:r w:rsidRPr="006C2CBC">
        <w:rPr>
          <w:color w:val="000000" w:themeColor="text1"/>
          <w:sz w:val="28"/>
          <w:szCs w:val="28"/>
          <w:lang w:val="kk-KZ"/>
        </w:rPr>
        <w:t xml:space="preserve"> шебер қолдану — ағылшын мәдениетінің қалыптасқан мінез үлгілері. «</w:t>
      </w:r>
      <w:proofErr w:type="spellStart"/>
      <w:r w:rsidRPr="006C2CBC">
        <w:rPr>
          <w:color w:val="000000" w:themeColor="text1"/>
          <w:sz w:val="28"/>
          <w:szCs w:val="28"/>
          <w:lang w:val="kk-KZ"/>
        </w:rPr>
        <w:t>Keep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calm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carry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on</w:t>
      </w:r>
      <w:proofErr w:type="spellEnd"/>
      <w:r w:rsidRPr="006C2CBC">
        <w:rPr>
          <w:color w:val="000000" w:themeColor="text1"/>
          <w:sz w:val="28"/>
          <w:szCs w:val="28"/>
          <w:lang w:val="kk-KZ"/>
        </w:rPr>
        <w:t>»</w:t>
      </w:r>
      <w:r w:rsidR="00876BB4" w:rsidRPr="006C2CBC">
        <w:rPr>
          <w:color w:val="000000" w:themeColor="text1"/>
          <w:sz w:val="28"/>
          <w:szCs w:val="28"/>
          <w:lang w:val="kk-KZ"/>
        </w:rPr>
        <w:t xml:space="preserve"> (сабыр ет те, ісіңді жалғастыр)</w:t>
      </w:r>
      <w:r w:rsidRPr="006C2CBC">
        <w:rPr>
          <w:color w:val="000000" w:themeColor="text1"/>
          <w:sz w:val="28"/>
          <w:szCs w:val="28"/>
          <w:lang w:val="kk-KZ"/>
        </w:rPr>
        <w:t xml:space="preserve"> сияқты сөз тіркестері ағылшынның өзін-өзі ұстау стилін, </w:t>
      </w:r>
      <w:proofErr w:type="spellStart"/>
      <w:r w:rsidRPr="006C2CBC">
        <w:rPr>
          <w:color w:val="000000" w:themeColor="text1"/>
          <w:sz w:val="28"/>
          <w:szCs w:val="28"/>
          <w:lang w:val="kk-KZ"/>
        </w:rPr>
        <w:t>габитусын</w:t>
      </w:r>
      <w:proofErr w:type="spellEnd"/>
      <w:r w:rsidRPr="006C2CBC">
        <w:rPr>
          <w:color w:val="000000" w:themeColor="text1"/>
          <w:sz w:val="28"/>
          <w:szCs w:val="28"/>
          <w:lang w:val="kk-KZ"/>
        </w:rPr>
        <w:t xml:space="preserve"> айқын сипаттайды. Әр ұлттың әлеуметтік </w:t>
      </w:r>
      <w:proofErr w:type="spellStart"/>
      <w:r w:rsidRPr="006C2CBC">
        <w:rPr>
          <w:color w:val="000000" w:themeColor="text1"/>
          <w:sz w:val="28"/>
          <w:szCs w:val="28"/>
          <w:lang w:val="kk-KZ"/>
        </w:rPr>
        <w:t>габитусы</w:t>
      </w:r>
      <w:proofErr w:type="spellEnd"/>
      <w:r w:rsidRPr="006C2CBC">
        <w:rPr>
          <w:color w:val="000000" w:themeColor="text1"/>
          <w:sz w:val="28"/>
          <w:szCs w:val="28"/>
          <w:lang w:val="kk-KZ"/>
        </w:rPr>
        <w:t xml:space="preserve"> – оның мәдениетінде қалыптасқан дағды, әдет, тыйым мен рұқсат жүйесінің көрінісі. Бұл жүйе тұлғаның ішкі болмысын ғана емес, ұлттың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құрылымын да анықтайды. Сондықтан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зерттегенде ұлттық </w:t>
      </w:r>
      <w:proofErr w:type="spellStart"/>
      <w:r w:rsidRPr="006C2CBC">
        <w:rPr>
          <w:color w:val="000000" w:themeColor="text1"/>
          <w:sz w:val="28"/>
          <w:szCs w:val="28"/>
          <w:lang w:val="kk-KZ"/>
        </w:rPr>
        <w:t>габитус</w:t>
      </w:r>
      <w:proofErr w:type="spellEnd"/>
      <w:r w:rsidRPr="006C2CBC">
        <w:rPr>
          <w:color w:val="000000" w:themeColor="text1"/>
          <w:sz w:val="28"/>
          <w:szCs w:val="28"/>
          <w:lang w:val="kk-KZ"/>
        </w:rPr>
        <w:t xml:space="preserve"> элементтерін тану – мәдени-тілдік </w:t>
      </w:r>
      <w:proofErr w:type="spellStart"/>
      <w:r w:rsidR="005D05FF" w:rsidRPr="006C2CBC">
        <w:rPr>
          <w:color w:val="000000" w:themeColor="text1"/>
          <w:sz w:val="28"/>
          <w:szCs w:val="28"/>
          <w:lang w:val="kk-KZ"/>
        </w:rPr>
        <w:t>мәнмәтінді</w:t>
      </w:r>
      <w:proofErr w:type="spellEnd"/>
      <w:r w:rsidRPr="006C2CBC">
        <w:rPr>
          <w:color w:val="000000" w:themeColor="text1"/>
          <w:sz w:val="28"/>
          <w:szCs w:val="28"/>
          <w:lang w:val="kk-KZ"/>
        </w:rPr>
        <w:t xml:space="preserve"> толық түсінудің алғышарты.</w:t>
      </w:r>
    </w:p>
    <w:p w14:paraId="68870D71" w14:textId="3FD4F7A6"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t xml:space="preserve">Ұлттық ерекшелік тек жеке индивидтің ішкі сезімі немесе мінез-құлық үлгісі емес, сонымен бірге қоғамдағы </w:t>
      </w:r>
      <w:r w:rsidRPr="006C2CBC">
        <w:rPr>
          <w:rStyle w:val="a8"/>
          <w:b w:val="0"/>
          <w:bCs w:val="0"/>
          <w:color w:val="000000" w:themeColor="text1"/>
          <w:sz w:val="28"/>
          <w:szCs w:val="28"/>
          <w:lang w:val="kk-KZ"/>
        </w:rPr>
        <w:t>әлеуметтік институттар мен құрылымдарда</w:t>
      </w:r>
      <w:r w:rsidRPr="006C2CBC">
        <w:rPr>
          <w:b/>
          <w:bCs/>
          <w:color w:val="000000" w:themeColor="text1"/>
          <w:sz w:val="28"/>
          <w:szCs w:val="28"/>
          <w:lang w:val="kk-KZ"/>
        </w:rPr>
        <w:t xml:space="preserve"> </w:t>
      </w:r>
      <w:r w:rsidRPr="006C2CBC">
        <w:rPr>
          <w:color w:val="000000" w:themeColor="text1"/>
          <w:sz w:val="28"/>
          <w:szCs w:val="28"/>
          <w:lang w:val="kk-KZ"/>
        </w:rPr>
        <w:t>көрінетін тұрақты жүйе. Мәселен, отбасы институты арқылы ұлттың дәстүрі мен құндылығы беріледі</w:t>
      </w:r>
      <w:r w:rsidR="002E0CF9" w:rsidRPr="006C2CBC">
        <w:rPr>
          <w:color w:val="000000" w:themeColor="text1"/>
          <w:sz w:val="28"/>
          <w:szCs w:val="28"/>
          <w:lang w:val="kk-KZ"/>
        </w:rPr>
        <w:t>,</w:t>
      </w:r>
      <w:r w:rsidRPr="006C2CBC">
        <w:rPr>
          <w:color w:val="000000" w:themeColor="text1"/>
          <w:sz w:val="28"/>
          <w:szCs w:val="28"/>
          <w:lang w:val="kk-KZ"/>
        </w:rPr>
        <w:t xml:space="preserve"> білім беру жүйесі арқылы ұлттық тарих, тіл, мәдениет оқытылады</w:t>
      </w:r>
      <w:r w:rsidR="002E0CF9" w:rsidRPr="006C2CBC">
        <w:rPr>
          <w:color w:val="000000" w:themeColor="text1"/>
          <w:sz w:val="28"/>
          <w:szCs w:val="28"/>
          <w:lang w:val="kk-KZ"/>
        </w:rPr>
        <w:t>,</w:t>
      </w:r>
      <w:r w:rsidRPr="006C2CBC">
        <w:rPr>
          <w:color w:val="000000" w:themeColor="text1"/>
          <w:sz w:val="28"/>
          <w:szCs w:val="28"/>
          <w:lang w:val="kk-KZ"/>
        </w:rPr>
        <w:t xml:space="preserve"> дін арқылы ұлттық рухани кодтар сақталады. Қазақ қоғамындағы институттар тек функционалдық құрылым ғана емес, </w:t>
      </w:r>
      <w:r w:rsidRPr="006C2CBC">
        <w:rPr>
          <w:rStyle w:val="a8"/>
          <w:b w:val="0"/>
          <w:bCs w:val="0"/>
          <w:color w:val="000000" w:themeColor="text1"/>
          <w:sz w:val="28"/>
          <w:szCs w:val="28"/>
          <w:lang w:val="kk-KZ"/>
        </w:rPr>
        <w:t>ұлттық болмысты тасымалдаушы</w:t>
      </w:r>
      <w:r w:rsidRPr="006C2CBC">
        <w:rPr>
          <w:color w:val="000000" w:themeColor="text1"/>
          <w:sz w:val="28"/>
          <w:szCs w:val="28"/>
          <w:lang w:val="kk-KZ"/>
        </w:rPr>
        <w:t xml:space="preserve"> рөл атқарады. Заманауи әлеуметтанушы Энтони </w:t>
      </w:r>
      <w:proofErr w:type="spellStart"/>
      <w:r w:rsidRPr="006C2CBC">
        <w:rPr>
          <w:color w:val="000000" w:themeColor="text1"/>
          <w:sz w:val="28"/>
          <w:szCs w:val="28"/>
          <w:lang w:val="kk-KZ"/>
        </w:rPr>
        <w:t>Гидденс</w:t>
      </w:r>
      <w:proofErr w:type="spellEnd"/>
      <w:r w:rsidRPr="006C2CBC">
        <w:rPr>
          <w:color w:val="000000" w:themeColor="text1"/>
          <w:sz w:val="28"/>
          <w:szCs w:val="28"/>
          <w:lang w:val="kk-KZ"/>
        </w:rPr>
        <w:t xml:space="preserve"> ұлттық ерекшелікті жаһандану үдерісіне жауап ретінде пайда болатын </w:t>
      </w:r>
      <w:r w:rsidRPr="006C2CBC">
        <w:rPr>
          <w:rStyle w:val="a8"/>
          <w:b w:val="0"/>
          <w:bCs w:val="0"/>
          <w:color w:val="000000" w:themeColor="text1"/>
          <w:sz w:val="28"/>
          <w:szCs w:val="28"/>
          <w:lang w:val="kk-KZ"/>
        </w:rPr>
        <w:t>рефлексиялық әрекет</w:t>
      </w:r>
      <w:r w:rsidRPr="006C2CBC">
        <w:rPr>
          <w:b/>
          <w:bCs/>
          <w:color w:val="000000" w:themeColor="text1"/>
          <w:sz w:val="28"/>
          <w:szCs w:val="28"/>
          <w:lang w:val="kk-KZ"/>
        </w:rPr>
        <w:t xml:space="preserve"> </w:t>
      </w:r>
      <w:r w:rsidRPr="006C2CBC">
        <w:rPr>
          <w:color w:val="000000" w:themeColor="text1"/>
          <w:sz w:val="28"/>
          <w:szCs w:val="28"/>
          <w:lang w:val="kk-KZ"/>
        </w:rPr>
        <w:t>деп сипаттайды [</w:t>
      </w:r>
      <w:r w:rsidR="00266B06" w:rsidRPr="006C2CBC">
        <w:rPr>
          <w:color w:val="000000" w:themeColor="text1"/>
          <w:sz w:val="28"/>
          <w:szCs w:val="28"/>
          <w:lang w:val="kk-KZ"/>
        </w:rPr>
        <w:t>72</w:t>
      </w:r>
      <w:r w:rsidRPr="006C2CBC">
        <w:rPr>
          <w:color w:val="000000" w:themeColor="text1"/>
          <w:sz w:val="28"/>
          <w:szCs w:val="28"/>
          <w:lang w:val="kk-KZ"/>
        </w:rPr>
        <w:t xml:space="preserve">]. Қазіргі таңда ұлттық ерекшелік – </w:t>
      </w:r>
      <w:r w:rsidRPr="006C2CBC">
        <w:rPr>
          <w:rStyle w:val="a8"/>
          <w:b w:val="0"/>
          <w:bCs w:val="0"/>
          <w:color w:val="000000" w:themeColor="text1"/>
          <w:sz w:val="28"/>
          <w:szCs w:val="28"/>
          <w:lang w:val="kk-KZ"/>
        </w:rPr>
        <w:t>таңдау</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тәрбие</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тәжірибе</w:t>
      </w:r>
      <w:r w:rsidRPr="006C2CBC">
        <w:rPr>
          <w:b/>
          <w:bCs/>
          <w:color w:val="000000" w:themeColor="text1"/>
          <w:sz w:val="28"/>
          <w:szCs w:val="28"/>
          <w:lang w:val="kk-KZ"/>
        </w:rPr>
        <w:t xml:space="preserve">, </w:t>
      </w:r>
      <w:r w:rsidRPr="006C2CBC">
        <w:rPr>
          <w:rStyle w:val="a8"/>
          <w:b w:val="0"/>
          <w:bCs w:val="0"/>
          <w:color w:val="000000" w:themeColor="text1"/>
          <w:sz w:val="28"/>
          <w:szCs w:val="28"/>
          <w:lang w:val="kk-KZ"/>
        </w:rPr>
        <w:t>ұжымдық жад</w:t>
      </w:r>
      <w:r w:rsidRPr="006C2CBC">
        <w:rPr>
          <w:color w:val="000000" w:themeColor="text1"/>
          <w:sz w:val="28"/>
          <w:szCs w:val="28"/>
          <w:lang w:val="kk-KZ"/>
        </w:rPr>
        <w:t xml:space="preserve"> арқылы қалыптасатын көпқырлы ұғым. Әлеуметтану ұлттық ерекшелікті </w:t>
      </w:r>
      <w:r w:rsidRPr="006C2CBC">
        <w:rPr>
          <w:rStyle w:val="a8"/>
          <w:b w:val="0"/>
          <w:bCs w:val="0"/>
          <w:color w:val="000000" w:themeColor="text1"/>
          <w:sz w:val="28"/>
          <w:szCs w:val="28"/>
          <w:lang w:val="kk-KZ"/>
        </w:rPr>
        <w:t>қоғамның өзін-өзі тану, ұйымдасу және өзгеден ерекшелену</w:t>
      </w:r>
      <w:r w:rsidRPr="006C2CBC">
        <w:rPr>
          <w:color w:val="000000" w:themeColor="text1"/>
          <w:sz w:val="28"/>
          <w:szCs w:val="28"/>
          <w:lang w:val="kk-KZ"/>
        </w:rPr>
        <w:t xml:space="preserve"> </w:t>
      </w:r>
      <w:r w:rsidR="002E0CF9" w:rsidRPr="006C2CBC">
        <w:rPr>
          <w:color w:val="000000" w:themeColor="text1"/>
          <w:sz w:val="28"/>
          <w:szCs w:val="28"/>
          <w:lang w:val="kk-KZ"/>
        </w:rPr>
        <w:t xml:space="preserve">тетігі </w:t>
      </w:r>
      <w:r w:rsidRPr="006C2CBC">
        <w:rPr>
          <w:color w:val="000000" w:themeColor="text1"/>
          <w:sz w:val="28"/>
          <w:szCs w:val="28"/>
          <w:lang w:val="kk-KZ"/>
        </w:rPr>
        <w:t xml:space="preserve">ретінде қарастырады. Бұл – ұлттың тарихи жадында сақталған, институттар арқылы берілетін, әлеуметтік қатынастар мен күнделікті тәжірибеде көрінетін </w:t>
      </w:r>
      <w:r w:rsidRPr="006C2CBC">
        <w:rPr>
          <w:rStyle w:val="a8"/>
          <w:b w:val="0"/>
          <w:bCs w:val="0"/>
          <w:color w:val="000000" w:themeColor="text1"/>
          <w:sz w:val="28"/>
          <w:szCs w:val="28"/>
          <w:lang w:val="kk-KZ"/>
        </w:rPr>
        <w:t>символдық</w:t>
      </w:r>
      <w:r w:rsidRPr="006C2CBC">
        <w:rPr>
          <w:rStyle w:val="a8"/>
          <w:color w:val="000000" w:themeColor="text1"/>
          <w:sz w:val="28"/>
          <w:szCs w:val="28"/>
          <w:lang w:val="kk-KZ"/>
        </w:rPr>
        <w:t xml:space="preserve">, </w:t>
      </w:r>
      <w:r w:rsidRPr="006C2CBC">
        <w:rPr>
          <w:rStyle w:val="a8"/>
          <w:b w:val="0"/>
          <w:bCs w:val="0"/>
          <w:color w:val="000000" w:themeColor="text1"/>
          <w:sz w:val="28"/>
          <w:szCs w:val="28"/>
          <w:lang w:val="kk-KZ"/>
        </w:rPr>
        <w:t>құрылымдық және мәдени-әлеуметтік жүйе</w:t>
      </w:r>
      <w:r w:rsidRPr="006C2CBC">
        <w:rPr>
          <w:color w:val="000000" w:themeColor="text1"/>
          <w:sz w:val="28"/>
          <w:szCs w:val="28"/>
          <w:lang w:val="kk-KZ"/>
        </w:rPr>
        <w:t xml:space="preserve">. </w:t>
      </w:r>
    </w:p>
    <w:p w14:paraId="409C3295" w14:textId="77777777" w:rsidR="00A32156" w:rsidRPr="006C2CBC" w:rsidRDefault="00B7617C" w:rsidP="001C4444">
      <w:pPr>
        <w:pStyle w:val="a9"/>
        <w:ind w:left="0"/>
        <w:rPr>
          <w:rStyle w:val="a8"/>
          <w:b w:val="0"/>
          <w:bCs w:val="0"/>
          <w:color w:val="000000" w:themeColor="text1"/>
        </w:rPr>
      </w:pPr>
      <w:r w:rsidRPr="006C2CBC">
        <w:rPr>
          <w:color w:val="000000" w:themeColor="text1"/>
        </w:rPr>
        <w:tab/>
        <w:t xml:space="preserve">Тіл – ұлттық бірегейліктің </w:t>
      </w:r>
      <w:r w:rsidRPr="006C2CBC">
        <w:rPr>
          <w:rStyle w:val="a8"/>
          <w:b w:val="0"/>
          <w:bCs w:val="0"/>
          <w:color w:val="000000" w:themeColor="text1"/>
        </w:rPr>
        <w:t>өзегін құрайтын</w:t>
      </w:r>
      <w:r w:rsidRPr="006C2CBC">
        <w:rPr>
          <w:color w:val="000000" w:themeColor="text1"/>
        </w:rPr>
        <w:t xml:space="preserve"> басты құрал. М.</w:t>
      </w:r>
      <w:r w:rsidR="004E11D5" w:rsidRPr="006C2CBC">
        <w:rPr>
          <w:color w:val="000000" w:themeColor="text1"/>
        </w:rPr>
        <w:t xml:space="preserve"> </w:t>
      </w:r>
      <w:proofErr w:type="spellStart"/>
      <w:r w:rsidRPr="006C2CBC">
        <w:rPr>
          <w:color w:val="000000" w:themeColor="text1"/>
        </w:rPr>
        <w:t>Хайдеггер</w:t>
      </w:r>
      <w:proofErr w:type="spellEnd"/>
      <w:r w:rsidRPr="006C2CBC">
        <w:rPr>
          <w:color w:val="000000" w:themeColor="text1"/>
        </w:rPr>
        <w:t xml:space="preserve">: </w:t>
      </w:r>
      <w:r w:rsidRPr="006C2CBC">
        <w:rPr>
          <w:rStyle w:val="ab"/>
          <w:color w:val="000000" w:themeColor="text1"/>
        </w:rPr>
        <w:t>«Тіл – болмыстың үйі»</w:t>
      </w:r>
      <w:r w:rsidRPr="006C2CBC">
        <w:rPr>
          <w:color w:val="000000" w:themeColor="text1"/>
        </w:rPr>
        <w:t xml:space="preserve"> десе [</w:t>
      </w:r>
      <w:r w:rsidR="00266B06" w:rsidRPr="006C2CBC">
        <w:rPr>
          <w:color w:val="000000" w:themeColor="text1"/>
        </w:rPr>
        <w:t>73</w:t>
      </w:r>
      <w:r w:rsidRPr="006C2CBC">
        <w:rPr>
          <w:color w:val="000000" w:themeColor="text1"/>
        </w:rPr>
        <w:t xml:space="preserve">], қазақ халқы үшін тіл – тек коммуникация құралы емес, </w:t>
      </w:r>
      <w:r w:rsidRPr="006C2CBC">
        <w:rPr>
          <w:rStyle w:val="a8"/>
          <w:b w:val="0"/>
          <w:bCs w:val="0"/>
          <w:color w:val="000000" w:themeColor="text1"/>
        </w:rPr>
        <w:t>дүниетанымның және болмыстың тілі</w:t>
      </w:r>
      <w:r w:rsidRPr="006C2CBC">
        <w:rPr>
          <w:color w:val="000000" w:themeColor="text1"/>
        </w:rPr>
        <w:t xml:space="preserve">. Қазақ тіліндегі </w:t>
      </w:r>
      <w:r w:rsidRPr="006C2CBC">
        <w:rPr>
          <w:rStyle w:val="ab"/>
          <w:color w:val="000000" w:themeColor="text1"/>
        </w:rPr>
        <w:t>«обал»</w:t>
      </w:r>
      <w:r w:rsidRPr="006C2CBC">
        <w:rPr>
          <w:color w:val="000000" w:themeColor="text1"/>
        </w:rPr>
        <w:t xml:space="preserve">, </w:t>
      </w:r>
      <w:r w:rsidRPr="006C2CBC">
        <w:rPr>
          <w:rStyle w:val="ab"/>
          <w:color w:val="000000" w:themeColor="text1"/>
        </w:rPr>
        <w:t>«сауап»</w:t>
      </w:r>
      <w:r w:rsidRPr="006C2CBC">
        <w:rPr>
          <w:color w:val="000000" w:themeColor="text1"/>
        </w:rPr>
        <w:t xml:space="preserve">, </w:t>
      </w:r>
      <w:r w:rsidRPr="006C2CBC">
        <w:rPr>
          <w:rStyle w:val="ab"/>
          <w:color w:val="000000" w:themeColor="text1"/>
        </w:rPr>
        <w:t>«ар»</w:t>
      </w:r>
      <w:r w:rsidRPr="006C2CBC">
        <w:rPr>
          <w:color w:val="000000" w:themeColor="text1"/>
        </w:rPr>
        <w:t xml:space="preserve">, </w:t>
      </w:r>
      <w:r w:rsidRPr="006C2CBC">
        <w:rPr>
          <w:rStyle w:val="ab"/>
          <w:color w:val="000000" w:themeColor="text1"/>
        </w:rPr>
        <w:t>«ынсап»</w:t>
      </w:r>
      <w:r w:rsidRPr="006C2CBC">
        <w:rPr>
          <w:color w:val="000000" w:themeColor="text1"/>
        </w:rPr>
        <w:t xml:space="preserve"> сияқты сөздердің баламасы басқа тілдерде толықтай табылмайды. Бұл сөздер – ұлттың </w:t>
      </w:r>
      <w:proofErr w:type="spellStart"/>
      <w:r w:rsidRPr="006C2CBC">
        <w:rPr>
          <w:rStyle w:val="a8"/>
          <w:b w:val="0"/>
          <w:bCs w:val="0"/>
          <w:color w:val="000000" w:themeColor="text1"/>
        </w:rPr>
        <w:t>психоэмоционалдық</w:t>
      </w:r>
      <w:proofErr w:type="spellEnd"/>
      <w:r w:rsidRPr="006C2CBC">
        <w:rPr>
          <w:color w:val="000000" w:themeColor="text1"/>
        </w:rPr>
        <w:t xml:space="preserve">, </w:t>
      </w:r>
      <w:r w:rsidRPr="006C2CBC">
        <w:rPr>
          <w:rStyle w:val="a8"/>
          <w:b w:val="0"/>
          <w:bCs w:val="0"/>
          <w:color w:val="000000" w:themeColor="text1"/>
        </w:rPr>
        <w:lastRenderedPageBreak/>
        <w:t>дүниетанымдық</w:t>
      </w:r>
      <w:r w:rsidRPr="006C2CBC">
        <w:rPr>
          <w:color w:val="000000" w:themeColor="text1"/>
        </w:rPr>
        <w:t xml:space="preserve">, </w:t>
      </w:r>
      <w:r w:rsidRPr="006C2CBC">
        <w:rPr>
          <w:rStyle w:val="a8"/>
          <w:b w:val="0"/>
          <w:bCs w:val="0"/>
          <w:color w:val="000000" w:themeColor="text1"/>
        </w:rPr>
        <w:t>этикалық</w:t>
      </w:r>
      <w:r w:rsidRPr="006C2CBC">
        <w:rPr>
          <w:color w:val="000000" w:themeColor="text1"/>
        </w:rPr>
        <w:t xml:space="preserve"> құрылымының көрінісі. </w:t>
      </w:r>
      <w:r w:rsidR="006C2610" w:rsidRPr="006C2CBC">
        <w:rPr>
          <w:color w:val="000000" w:themeColor="text1"/>
        </w:rPr>
        <w:t>Осыған ұқсас мысалдарды басқа тілдерден де кездестіруге болады. Мысалы, орыс тіліндегі </w:t>
      </w:r>
      <w:r w:rsidR="006C2610" w:rsidRPr="006C2CBC">
        <w:rPr>
          <w:i/>
          <w:iCs/>
          <w:color w:val="000000" w:themeColor="text1"/>
        </w:rPr>
        <w:t>«</w:t>
      </w:r>
      <w:proofErr w:type="spellStart"/>
      <w:r w:rsidR="006C2610" w:rsidRPr="006C2CBC">
        <w:rPr>
          <w:i/>
          <w:iCs/>
          <w:color w:val="000000" w:themeColor="text1"/>
        </w:rPr>
        <w:t>тоска</w:t>
      </w:r>
      <w:proofErr w:type="spellEnd"/>
      <w:r w:rsidR="006C2610" w:rsidRPr="006C2CBC">
        <w:rPr>
          <w:i/>
          <w:iCs/>
          <w:color w:val="000000" w:themeColor="text1"/>
        </w:rPr>
        <w:t>»</w:t>
      </w:r>
      <w:r w:rsidR="006C2610" w:rsidRPr="006C2CBC">
        <w:rPr>
          <w:color w:val="000000" w:themeColor="text1"/>
        </w:rPr>
        <w:t> сөзі</w:t>
      </w:r>
      <w:r w:rsidR="004E11D5" w:rsidRPr="006C2CBC">
        <w:rPr>
          <w:color w:val="000000" w:themeColor="text1"/>
        </w:rPr>
        <w:t xml:space="preserve"> </w:t>
      </w:r>
      <w:r w:rsidR="006C2610" w:rsidRPr="006C2CBC">
        <w:rPr>
          <w:color w:val="000000" w:themeColor="text1"/>
        </w:rPr>
        <w:t>–</w:t>
      </w:r>
      <w:r w:rsidR="004E11D5" w:rsidRPr="006C2CBC">
        <w:rPr>
          <w:color w:val="000000" w:themeColor="text1"/>
        </w:rPr>
        <w:t xml:space="preserve"> </w:t>
      </w:r>
      <w:r w:rsidR="006C2610" w:rsidRPr="006C2CBC">
        <w:rPr>
          <w:color w:val="000000" w:themeColor="text1"/>
        </w:rPr>
        <w:t>қазақша </w:t>
      </w:r>
      <w:r w:rsidR="006C2610" w:rsidRPr="006C2CBC">
        <w:rPr>
          <w:i/>
          <w:iCs/>
          <w:color w:val="000000" w:themeColor="text1"/>
        </w:rPr>
        <w:t>сағыныш</w:t>
      </w:r>
      <w:r w:rsidR="006C2610" w:rsidRPr="006C2CBC">
        <w:rPr>
          <w:color w:val="000000" w:themeColor="text1"/>
        </w:rPr>
        <w:t>, </w:t>
      </w:r>
      <w:r w:rsidR="006C2610" w:rsidRPr="006C2CBC">
        <w:rPr>
          <w:i/>
          <w:iCs/>
          <w:color w:val="000000" w:themeColor="text1"/>
        </w:rPr>
        <w:t>күйзеліс</w:t>
      </w:r>
      <w:r w:rsidR="006C2610" w:rsidRPr="006C2CBC">
        <w:rPr>
          <w:color w:val="000000" w:themeColor="text1"/>
        </w:rPr>
        <w:t>, </w:t>
      </w:r>
      <w:r w:rsidR="006C2610" w:rsidRPr="006C2CBC">
        <w:rPr>
          <w:i/>
          <w:iCs/>
          <w:color w:val="000000" w:themeColor="text1"/>
        </w:rPr>
        <w:t>жалғыздық</w:t>
      </w:r>
      <w:r w:rsidR="006C2610" w:rsidRPr="006C2CBC">
        <w:rPr>
          <w:color w:val="000000" w:themeColor="text1"/>
        </w:rPr>
        <w:t> деген</w:t>
      </w:r>
      <w:r w:rsidR="004E11D5" w:rsidRPr="006C2CBC">
        <w:rPr>
          <w:color w:val="000000" w:themeColor="text1"/>
        </w:rPr>
        <w:t xml:space="preserve"> </w:t>
      </w:r>
      <w:r w:rsidR="006C2610" w:rsidRPr="006C2CBC">
        <w:rPr>
          <w:color w:val="000000" w:themeColor="text1"/>
        </w:rPr>
        <w:t>баламалармен берілгенімен, бұл сөздегі рухани күйзеліс пен өмір мәнінің жоғалуы сынды философиялық реңк толық жеткізілмейді. Ағылшын тіліндегі </w:t>
      </w:r>
      <w:proofErr w:type="spellStart"/>
      <w:r w:rsidR="006C2610" w:rsidRPr="006C2CBC">
        <w:rPr>
          <w:i/>
          <w:iCs/>
          <w:color w:val="000000" w:themeColor="text1"/>
        </w:rPr>
        <w:t>serendipity</w:t>
      </w:r>
      <w:proofErr w:type="spellEnd"/>
      <w:r w:rsidR="006C2610" w:rsidRPr="006C2CBC">
        <w:rPr>
          <w:color w:val="000000" w:themeColor="text1"/>
        </w:rPr>
        <w:t xml:space="preserve"> сөзі – күтпеген жерден сәттілікке тап болу құбылысын білдірсе де, оның мәдени </w:t>
      </w:r>
      <w:proofErr w:type="spellStart"/>
      <w:r w:rsidR="006C2610" w:rsidRPr="006C2CBC">
        <w:rPr>
          <w:color w:val="000000" w:themeColor="text1"/>
        </w:rPr>
        <w:t>мәнмәтіні</w:t>
      </w:r>
      <w:proofErr w:type="spellEnd"/>
      <w:r w:rsidR="006C2610" w:rsidRPr="006C2CBC">
        <w:rPr>
          <w:color w:val="000000" w:themeColor="text1"/>
        </w:rPr>
        <w:t xml:space="preserve"> мен лексикалық колориті қазақ немесе орыс тілдерінде дәл берілмейді. </w:t>
      </w:r>
      <w:r w:rsidRPr="006C2CBC">
        <w:rPr>
          <w:color w:val="000000" w:themeColor="text1"/>
        </w:rPr>
        <w:t xml:space="preserve">Осы тұрғыда Ю. Степановтың «мәдени </w:t>
      </w:r>
      <w:proofErr w:type="spellStart"/>
      <w:r w:rsidRPr="006C2CBC">
        <w:rPr>
          <w:color w:val="000000" w:themeColor="text1"/>
        </w:rPr>
        <w:t>константтары</w:t>
      </w:r>
      <w:proofErr w:type="spellEnd"/>
      <w:r w:rsidRPr="006C2CBC">
        <w:rPr>
          <w:color w:val="000000" w:themeColor="text1"/>
        </w:rPr>
        <w:t>» (мәдени тұрақтылар) теориясын қолдануға болады [</w:t>
      </w:r>
      <w:r w:rsidR="00266B06" w:rsidRPr="006C2CBC">
        <w:rPr>
          <w:color w:val="000000" w:themeColor="text1"/>
        </w:rPr>
        <w:t>74</w:t>
      </w:r>
      <w:r w:rsidRPr="006C2CBC">
        <w:rPr>
          <w:color w:val="000000" w:themeColor="text1"/>
        </w:rPr>
        <w:t xml:space="preserve">]. Ұлттық тіл – мәдениеттің коды ғана емес, оны танудың кілті. </w:t>
      </w:r>
      <w:r w:rsidRPr="006C2CBC">
        <w:rPr>
          <w:rStyle w:val="a8"/>
          <w:b w:val="0"/>
          <w:bCs w:val="0"/>
          <w:color w:val="000000" w:themeColor="text1"/>
        </w:rPr>
        <w:t xml:space="preserve">Ұлттық ерекшелік </w:t>
      </w:r>
      <w:proofErr w:type="spellStart"/>
      <w:r w:rsidRPr="006C2CBC">
        <w:rPr>
          <w:rStyle w:val="a8"/>
          <w:b w:val="0"/>
          <w:bCs w:val="0"/>
          <w:color w:val="000000" w:themeColor="text1"/>
        </w:rPr>
        <w:t>дискурста</w:t>
      </w:r>
      <w:proofErr w:type="spellEnd"/>
      <w:r w:rsidRPr="006C2CBC">
        <w:rPr>
          <w:rStyle w:val="a8"/>
          <w:b w:val="0"/>
          <w:bCs w:val="0"/>
          <w:color w:val="000000" w:themeColor="text1"/>
        </w:rPr>
        <w:t xml:space="preserve"> анық көрінеді. </w:t>
      </w:r>
    </w:p>
    <w:p w14:paraId="201B9646" w14:textId="2991E2FE" w:rsidR="00B7617C" w:rsidRPr="006C2CBC" w:rsidRDefault="00B7617C" w:rsidP="00A32156">
      <w:pPr>
        <w:pStyle w:val="a9"/>
        <w:ind w:left="0" w:firstLine="708"/>
        <w:rPr>
          <w:color w:val="000000" w:themeColor="text1"/>
        </w:rPr>
      </w:pPr>
      <w:r w:rsidRPr="006C2CBC">
        <w:rPr>
          <w:color w:val="000000" w:themeColor="text1"/>
        </w:rPr>
        <w:t xml:space="preserve">Қазіргі </w:t>
      </w:r>
      <w:proofErr w:type="spellStart"/>
      <w:r w:rsidRPr="006C2CBC">
        <w:rPr>
          <w:color w:val="000000" w:themeColor="text1"/>
        </w:rPr>
        <w:t>дискурстық</w:t>
      </w:r>
      <w:proofErr w:type="spellEnd"/>
      <w:r w:rsidRPr="006C2CBC">
        <w:rPr>
          <w:color w:val="000000" w:themeColor="text1"/>
        </w:rPr>
        <w:t xml:space="preserve"> теориялар</w:t>
      </w:r>
      <w:r w:rsidR="00266B06" w:rsidRPr="006C2CBC">
        <w:rPr>
          <w:color w:val="000000" w:themeColor="text1"/>
        </w:rPr>
        <w:t xml:space="preserve"> </w:t>
      </w:r>
      <w:r w:rsidRPr="006C2CBC">
        <w:rPr>
          <w:color w:val="000000" w:themeColor="text1"/>
        </w:rPr>
        <w:t>(</w:t>
      </w:r>
      <w:r w:rsidR="00B95EBE" w:rsidRPr="006C2CBC">
        <w:rPr>
          <w:color w:val="000000" w:themeColor="text1"/>
        </w:rPr>
        <w:t xml:space="preserve">М. </w:t>
      </w:r>
      <w:proofErr w:type="spellStart"/>
      <w:r w:rsidRPr="006C2CBC">
        <w:rPr>
          <w:color w:val="000000" w:themeColor="text1"/>
        </w:rPr>
        <w:t>Фуко</w:t>
      </w:r>
      <w:proofErr w:type="spellEnd"/>
      <w:r w:rsidRPr="006C2CBC">
        <w:rPr>
          <w:color w:val="000000" w:themeColor="text1"/>
        </w:rPr>
        <w:t xml:space="preserve">, </w:t>
      </w:r>
      <w:r w:rsidR="00B95EBE" w:rsidRPr="006C2CBC">
        <w:rPr>
          <w:color w:val="000000" w:themeColor="text1"/>
        </w:rPr>
        <w:t xml:space="preserve">Н. </w:t>
      </w:r>
      <w:proofErr w:type="spellStart"/>
      <w:r w:rsidRPr="006C2CBC">
        <w:rPr>
          <w:color w:val="000000" w:themeColor="text1"/>
        </w:rPr>
        <w:t>Фэйрклаф</w:t>
      </w:r>
      <w:proofErr w:type="spellEnd"/>
      <w:r w:rsidRPr="006C2CBC">
        <w:rPr>
          <w:color w:val="000000" w:themeColor="text1"/>
        </w:rPr>
        <w:t xml:space="preserve">, Ван </w:t>
      </w:r>
      <w:proofErr w:type="spellStart"/>
      <w:r w:rsidRPr="006C2CBC">
        <w:rPr>
          <w:color w:val="000000" w:themeColor="text1"/>
        </w:rPr>
        <w:t>Дейк</w:t>
      </w:r>
      <w:proofErr w:type="spellEnd"/>
      <w:r w:rsidRPr="006C2CBC">
        <w:rPr>
          <w:color w:val="000000" w:themeColor="text1"/>
        </w:rPr>
        <w:t xml:space="preserve">) ұлттық бірегейлікті </w:t>
      </w:r>
      <w:proofErr w:type="spellStart"/>
      <w:r w:rsidRPr="006C2CBC">
        <w:rPr>
          <w:rStyle w:val="a8"/>
          <w:b w:val="0"/>
          <w:bCs w:val="0"/>
          <w:color w:val="000000" w:themeColor="text1"/>
        </w:rPr>
        <w:t>дискурстық</w:t>
      </w:r>
      <w:proofErr w:type="spellEnd"/>
      <w:r w:rsidRPr="006C2CBC">
        <w:rPr>
          <w:rStyle w:val="a8"/>
          <w:b w:val="0"/>
          <w:bCs w:val="0"/>
          <w:color w:val="000000" w:themeColor="text1"/>
        </w:rPr>
        <w:t xml:space="preserve"> құрылым</w:t>
      </w:r>
      <w:r w:rsidRPr="006C2CBC">
        <w:rPr>
          <w:color w:val="000000" w:themeColor="text1"/>
        </w:rPr>
        <w:t xml:space="preserve"> ретінде қарастырады. Бұл дегеніміз – ұлттық бірегейлік тек қана дәстүр мен символдар арқылы берілмейді, </w:t>
      </w:r>
      <w:r w:rsidRPr="006C2CBC">
        <w:rPr>
          <w:rStyle w:val="a8"/>
          <w:b w:val="0"/>
          <w:bCs w:val="0"/>
          <w:color w:val="000000" w:themeColor="text1"/>
        </w:rPr>
        <w:t>қоғамдағы сөйлеу тәжірибесінде</w:t>
      </w:r>
      <w:r w:rsidRPr="006C2CBC">
        <w:rPr>
          <w:color w:val="000000" w:themeColor="text1"/>
        </w:rPr>
        <w:t xml:space="preserve">, </w:t>
      </w:r>
      <w:r w:rsidRPr="006C2CBC">
        <w:rPr>
          <w:rStyle w:val="a8"/>
          <w:b w:val="0"/>
          <w:bCs w:val="0"/>
          <w:color w:val="000000" w:themeColor="text1"/>
        </w:rPr>
        <w:t>медиа</w:t>
      </w:r>
      <w:r w:rsidRPr="006C2CBC">
        <w:rPr>
          <w:color w:val="000000" w:themeColor="text1"/>
        </w:rPr>
        <w:t xml:space="preserve">, </w:t>
      </w:r>
      <w:r w:rsidRPr="006C2CBC">
        <w:rPr>
          <w:rStyle w:val="a8"/>
          <w:b w:val="0"/>
          <w:bCs w:val="0"/>
          <w:color w:val="000000" w:themeColor="text1"/>
        </w:rPr>
        <w:t>білім беру</w:t>
      </w:r>
      <w:r w:rsidRPr="006C2CBC">
        <w:rPr>
          <w:color w:val="000000" w:themeColor="text1"/>
        </w:rPr>
        <w:t xml:space="preserve">, </w:t>
      </w:r>
      <w:r w:rsidRPr="006C2CBC">
        <w:rPr>
          <w:rStyle w:val="a8"/>
          <w:b w:val="0"/>
          <w:bCs w:val="0"/>
          <w:color w:val="000000" w:themeColor="text1"/>
        </w:rPr>
        <w:t>саяси риторика</w:t>
      </w:r>
      <w:r w:rsidRPr="006C2CBC">
        <w:rPr>
          <w:color w:val="000000" w:themeColor="text1"/>
        </w:rPr>
        <w:t xml:space="preserve"> арқылы да қалыптасады. Мысалы, оқулықтарда қолданылатын сөздер, ұлттық идеологияны насихаттайтын медиа материалдар, саяси </w:t>
      </w:r>
      <w:proofErr w:type="spellStart"/>
      <w:r w:rsidRPr="006C2CBC">
        <w:rPr>
          <w:color w:val="000000" w:themeColor="text1"/>
        </w:rPr>
        <w:t>дискурс</w:t>
      </w:r>
      <w:proofErr w:type="spellEnd"/>
      <w:r w:rsidRPr="006C2CBC">
        <w:rPr>
          <w:color w:val="000000" w:themeColor="text1"/>
        </w:rPr>
        <w:t xml:space="preserve">, отбасы </w:t>
      </w:r>
      <w:proofErr w:type="spellStart"/>
      <w:r w:rsidRPr="006C2CBC">
        <w:rPr>
          <w:color w:val="000000" w:themeColor="text1"/>
        </w:rPr>
        <w:t>дискурсы</w:t>
      </w:r>
      <w:proofErr w:type="spellEnd"/>
      <w:r w:rsidRPr="006C2CBC">
        <w:rPr>
          <w:color w:val="000000" w:themeColor="text1"/>
        </w:rPr>
        <w:t xml:space="preserve"> – бұлардың бәрі де ұлттық бірегейлікті қолдайтын </w:t>
      </w:r>
      <w:proofErr w:type="spellStart"/>
      <w:r w:rsidRPr="006C2CBC">
        <w:rPr>
          <w:color w:val="000000" w:themeColor="text1"/>
        </w:rPr>
        <w:t>дискурстық</w:t>
      </w:r>
      <w:proofErr w:type="spellEnd"/>
      <w:r w:rsidRPr="006C2CBC">
        <w:rPr>
          <w:color w:val="000000" w:themeColor="text1"/>
        </w:rPr>
        <w:t xml:space="preserve"> </w:t>
      </w:r>
      <w:r w:rsidR="00725022" w:rsidRPr="006C2CBC">
        <w:rPr>
          <w:color w:val="000000" w:themeColor="text1"/>
        </w:rPr>
        <w:t>тәжірибе</w:t>
      </w:r>
      <w:r w:rsidRPr="006C2CBC">
        <w:rPr>
          <w:color w:val="000000" w:themeColor="text1"/>
        </w:rPr>
        <w:t xml:space="preserve">. </w:t>
      </w:r>
    </w:p>
    <w:p w14:paraId="380CB523" w14:textId="31C674B2" w:rsidR="00725022" w:rsidRPr="006C2CBC" w:rsidRDefault="00B7617C" w:rsidP="001C4444">
      <w:pPr>
        <w:pStyle w:val="a9"/>
        <w:ind w:left="0" w:firstLine="140"/>
        <w:rPr>
          <w:color w:val="000000" w:themeColor="text1"/>
        </w:rPr>
      </w:pPr>
      <w:r w:rsidRPr="006C2CBC">
        <w:rPr>
          <w:color w:val="000000" w:themeColor="text1"/>
        </w:rPr>
        <w:tab/>
        <w:t xml:space="preserve">Психология мен философияда ұлттық бірегейлік – адамның </w:t>
      </w:r>
      <w:r w:rsidRPr="006C2CBC">
        <w:rPr>
          <w:rStyle w:val="a8"/>
          <w:b w:val="0"/>
          <w:bCs w:val="0"/>
          <w:color w:val="000000" w:themeColor="text1"/>
        </w:rPr>
        <w:t>өзіндік идентификациясының</w:t>
      </w:r>
      <w:r w:rsidRPr="006C2CBC">
        <w:rPr>
          <w:color w:val="000000" w:themeColor="text1"/>
        </w:rPr>
        <w:t xml:space="preserve"> (өзін ұлтпен сәйкестендіруінің) бір формасы ретінде танылады. Бұл – адамның «Мен кіммін?», «Мен қай мәдениетке жатамын?» деген сұрақтарға жауап беруі арқылы қалыптасатын </w:t>
      </w:r>
      <w:r w:rsidRPr="006C2CBC">
        <w:rPr>
          <w:rStyle w:val="a8"/>
          <w:b w:val="0"/>
          <w:bCs w:val="0"/>
          <w:color w:val="000000" w:themeColor="text1"/>
        </w:rPr>
        <w:t>экзистенциалдық</w:t>
      </w:r>
      <w:r w:rsidRPr="006C2CBC">
        <w:rPr>
          <w:color w:val="000000" w:themeColor="text1"/>
        </w:rPr>
        <w:t xml:space="preserve"> қабат. </w:t>
      </w:r>
      <w:r w:rsidR="006C2610" w:rsidRPr="006C2CBC">
        <w:rPr>
          <w:color w:val="000000" w:themeColor="text1"/>
        </w:rPr>
        <w:t xml:space="preserve">Э. </w:t>
      </w:r>
      <w:proofErr w:type="spellStart"/>
      <w:r w:rsidRPr="006C2CBC">
        <w:rPr>
          <w:color w:val="000000" w:themeColor="text1"/>
        </w:rPr>
        <w:t>Эриксон</w:t>
      </w:r>
      <w:proofErr w:type="spellEnd"/>
      <w:r w:rsidRPr="006C2CBC">
        <w:rPr>
          <w:color w:val="000000" w:themeColor="text1"/>
        </w:rPr>
        <w:t xml:space="preserve"> мен </w:t>
      </w:r>
      <w:r w:rsidR="006C2610" w:rsidRPr="006C2CBC">
        <w:rPr>
          <w:color w:val="000000" w:themeColor="text1"/>
        </w:rPr>
        <w:t xml:space="preserve">Г. </w:t>
      </w:r>
      <w:proofErr w:type="spellStart"/>
      <w:r w:rsidRPr="006C2CBC">
        <w:rPr>
          <w:color w:val="000000" w:themeColor="text1"/>
        </w:rPr>
        <w:t>Тажфел</w:t>
      </w:r>
      <w:proofErr w:type="spellEnd"/>
      <w:r w:rsidRPr="006C2CBC">
        <w:rPr>
          <w:color w:val="000000" w:themeColor="text1"/>
        </w:rPr>
        <w:t xml:space="preserve"> секілді зерттеушілер бұл </w:t>
      </w:r>
      <w:r w:rsidR="002E0CF9" w:rsidRPr="006C2CBC">
        <w:rPr>
          <w:color w:val="000000" w:themeColor="text1"/>
        </w:rPr>
        <w:t>үдерісті</w:t>
      </w:r>
      <w:r w:rsidRPr="006C2CBC">
        <w:rPr>
          <w:color w:val="000000" w:themeColor="text1"/>
        </w:rPr>
        <w:t xml:space="preserve"> </w:t>
      </w:r>
      <w:r w:rsidRPr="006C2CBC">
        <w:rPr>
          <w:rStyle w:val="a8"/>
          <w:b w:val="0"/>
          <w:bCs w:val="0"/>
          <w:color w:val="000000" w:themeColor="text1"/>
        </w:rPr>
        <w:t>әлеуметтік идентификация</w:t>
      </w:r>
      <w:r w:rsidRPr="006C2CBC">
        <w:rPr>
          <w:color w:val="000000" w:themeColor="text1"/>
        </w:rPr>
        <w:t xml:space="preserve"> ретінде түсіндіріп, адам өз ұлтын тану арқылы өзіне деген сенімділік, топқа қатыстылық сезімін, мақтаныш пен парыз сезімін дамытады деп санайды [</w:t>
      </w:r>
      <w:r w:rsidR="00266B06" w:rsidRPr="006C2CBC">
        <w:rPr>
          <w:color w:val="000000" w:themeColor="text1"/>
        </w:rPr>
        <w:t>75</w:t>
      </w:r>
      <w:r w:rsidRPr="006C2CBC">
        <w:rPr>
          <w:color w:val="000000" w:themeColor="text1"/>
        </w:rPr>
        <w:t xml:space="preserve">]. </w:t>
      </w:r>
      <w:r w:rsidR="00725022" w:rsidRPr="006C2CBC">
        <w:rPr>
          <w:color w:val="000000" w:themeColor="text1"/>
        </w:rPr>
        <w:t>Ұлттық ерекшелік пен ұлттық бірегейлік – этнос пен ұлттың тарихи-мәдени болмысын айқындайтын, оның басқа халықтардан айырмашылығын танытатын негізгі ұғымдар. Бұл екеуі – ұлттың өзіндік келбетін, рухани-мәдени тәжірибесін, дүниетанымдық бағдарын сипаттайтын маңызды категориялар. Ұлттық ерекшелік – белгілі бір халықтың тілі, діні, дәстүрі, тұрмыс-салты, құндылық жүйесі, өнері, тарихи жады мен символдары арқылы көрініс табатын, ұлттың басқа ұлттардан дараланатын сипаты. Ол ұрпақтан-ұрпаққа беріліп отыратын мәдени кодтар жүйесі арқылы сақталады және ұлттың әлеуметтік, саяси, мәдени дамуына ықпал етеді. Ал ұлттық бірегейлік (ұлттық идентификация) – жеке адам мен қоғамның өзін белгілі бір этникалық-мәдени қауымдастықтың мүшесі ретінде сезінуі мен сол қауымдастыққа тән құндылықтарды, салт-дәстүрлерді, тіл мен дінді, тарихи жад</w:t>
      </w:r>
      <w:r w:rsidR="002E0CF9" w:rsidRPr="006C2CBC">
        <w:rPr>
          <w:color w:val="000000" w:themeColor="text1"/>
        </w:rPr>
        <w:t>т</w:t>
      </w:r>
      <w:r w:rsidR="00725022" w:rsidRPr="006C2CBC">
        <w:rPr>
          <w:color w:val="000000" w:themeColor="text1"/>
        </w:rPr>
        <w:t>ы өз болмысының негізі ретінде қабылдауы. Бұл – адам санасында қалыптасатын, мәдени, тарихи және психологиялық факторлардың ықпалымен орнығатын танымдық құрылым. Ұлттық бірегейлік ұлттың ұжымдық «</w:t>
      </w:r>
      <w:proofErr w:type="spellStart"/>
      <w:r w:rsidR="00725022" w:rsidRPr="006C2CBC">
        <w:rPr>
          <w:color w:val="000000" w:themeColor="text1"/>
        </w:rPr>
        <w:t>Менін</w:t>
      </w:r>
      <w:proofErr w:type="spellEnd"/>
      <w:r w:rsidR="00725022" w:rsidRPr="006C2CBC">
        <w:rPr>
          <w:color w:val="000000" w:themeColor="text1"/>
        </w:rPr>
        <w:t xml:space="preserve">» құрайды және ұлтты біріктіруші </w:t>
      </w:r>
      <w:r w:rsidR="00725022" w:rsidRPr="006C2CBC">
        <w:rPr>
          <w:color w:val="000000" w:themeColor="text1"/>
        </w:rPr>
        <w:lastRenderedPageBreak/>
        <w:t>фактор ретінде қызмет атқарады. Бұл бірегейлік тіл, діл, дәстүр, тарихи сана, символдар, киім үлгілері, тағам түрлері, өнер, фольклор, тұрмыстық әдет-ғұрыптар арқылы бекіп, жеке тұлғаның өмір салтына сіңеді.</w:t>
      </w:r>
    </w:p>
    <w:p w14:paraId="5A8DC22D" w14:textId="77777777" w:rsidR="00725022" w:rsidRPr="006C2CBC" w:rsidRDefault="00725022" w:rsidP="001C4444">
      <w:pPr>
        <w:pStyle w:val="a9"/>
        <w:tabs>
          <w:tab w:val="left" w:pos="0"/>
        </w:tabs>
        <w:ind w:left="0" w:firstLine="568"/>
        <w:rPr>
          <w:color w:val="000000" w:themeColor="text1"/>
        </w:rPr>
      </w:pPr>
      <w:r w:rsidRPr="006C2CBC">
        <w:rPr>
          <w:color w:val="000000" w:themeColor="text1"/>
        </w:rPr>
        <w:t>Осы тұста құндылықтар жүйесі де ұлттық сипат алатыны анық. Құндылық – жеке адамның немесе тұтас қоғамның жақсы мен жаман, дұрыс пен бұрыс, қасиетті мен қасиетсіз деп бағалайтын ұстанымдарының жиынтығы. Бұл ұстанымдар ұлттық санада белгілі бір тарихи тәжірибе мен мәдени орта арқылы қалыптасып, ұлттың өзегіне айналады. Мәселен, қазақ халқына тән қонақжайлылық, үлкенге құрмет, туыстық байланысқа адалдық, намыс пен арды жоғары қою, жер мен ата-баба рухына деген құрмет – осы ұлттың ғасырлар бойы сақтап келген құндылықтары. Мұндай құндылықтар тек жеке мінез-құлық нормасы емес, олар ұлттың тарихи жадымен, өмір салтымен, тұрмыстық тәжірибесімен сабақтасып жатқан дүниелер.</w:t>
      </w:r>
    </w:p>
    <w:p w14:paraId="0B5F169C" w14:textId="511DD3A2" w:rsidR="00725022" w:rsidRPr="006C2CBC" w:rsidRDefault="00725022" w:rsidP="001C4444">
      <w:pPr>
        <w:pStyle w:val="a9"/>
        <w:tabs>
          <w:tab w:val="left" w:pos="0"/>
        </w:tabs>
        <w:ind w:left="0" w:firstLine="568"/>
        <w:rPr>
          <w:color w:val="000000" w:themeColor="text1"/>
        </w:rPr>
      </w:pPr>
      <w:r w:rsidRPr="006C2CBC">
        <w:rPr>
          <w:color w:val="000000" w:themeColor="text1"/>
        </w:rPr>
        <w:t>Құндылықтар жүйесі уақытпен өзгеріп отырса да, оның түп негізі ұлттың тарихи тәжірибесінде, дүниетанымдық негізінде қалыптасады. Осылайша, ұлттық құндылықтар – ұлттық ерекшелікті бекітуші, ұлттық бірегейлікті сақтаушы күш болып табылады. Олар ұлттық идеологияның тірегіне айналып, ұлттың рухани тұтастығын қамтамасыз етеді. Сондықтан ұлттық ерекшелік, ұлттық бірегейлік және құндылықтар – бір-бірімен өзара тығыз байланысты, ұлт болмысының тіршілік иесі ретіндегі рухани, мәдени, әлеуметтік өлшемдерін айқындайтын тұтас ұғымдар жүйесі.</w:t>
      </w:r>
      <w:r w:rsidR="002E0CF9" w:rsidRPr="006C2CBC">
        <w:rPr>
          <w:color w:val="000000" w:themeColor="text1"/>
        </w:rPr>
        <w:t xml:space="preserve"> Осы айтылған мәселелерді жинақтап, «ұлттық ерекшелік» ұғымының анықталу бағыттарын 3-кестемен ұсындық.</w:t>
      </w:r>
    </w:p>
    <w:p w14:paraId="6C6EEF09" w14:textId="77777777" w:rsidR="00115F33" w:rsidRPr="006C2CBC" w:rsidRDefault="00115F33" w:rsidP="00BD09FB">
      <w:pPr>
        <w:pStyle w:val="a9"/>
        <w:tabs>
          <w:tab w:val="left" w:pos="0"/>
        </w:tabs>
        <w:ind w:left="0"/>
        <w:rPr>
          <w:color w:val="000000" w:themeColor="text1"/>
        </w:rPr>
      </w:pPr>
    </w:p>
    <w:p w14:paraId="541142AC" w14:textId="0CF9F66A" w:rsidR="00853D3B" w:rsidRPr="006C2CBC" w:rsidRDefault="00853D3B" w:rsidP="00BD09FB">
      <w:pPr>
        <w:pStyle w:val="a9"/>
        <w:tabs>
          <w:tab w:val="left" w:pos="0"/>
        </w:tabs>
        <w:ind w:left="0"/>
        <w:rPr>
          <w:color w:val="000000" w:themeColor="text1"/>
        </w:rPr>
      </w:pPr>
      <w:r w:rsidRPr="006C2CBC">
        <w:rPr>
          <w:color w:val="000000" w:themeColor="text1"/>
        </w:rPr>
        <w:t xml:space="preserve">Кесте 3 </w:t>
      </w:r>
      <w:r w:rsidR="00590CA8" w:rsidRPr="006C2CBC">
        <w:rPr>
          <w:color w:val="000000" w:themeColor="text1"/>
        </w:rPr>
        <w:t>–</w:t>
      </w:r>
      <w:r w:rsidRPr="006C2CBC">
        <w:rPr>
          <w:color w:val="000000" w:themeColor="text1"/>
        </w:rPr>
        <w:t xml:space="preserve"> </w:t>
      </w:r>
      <w:r w:rsidR="00590CA8" w:rsidRPr="006C2CBC">
        <w:rPr>
          <w:color w:val="000000" w:themeColor="text1"/>
        </w:rPr>
        <w:t>«Ұлттық ерекшелік» ұғымының анықталу бағыттары</w:t>
      </w:r>
    </w:p>
    <w:p w14:paraId="327E4470" w14:textId="77777777" w:rsidR="00853D3B" w:rsidRPr="006C2CBC" w:rsidRDefault="00853D3B" w:rsidP="001C4444">
      <w:pPr>
        <w:pStyle w:val="a9"/>
        <w:tabs>
          <w:tab w:val="left" w:pos="0"/>
        </w:tabs>
        <w:ind w:left="0" w:firstLine="568"/>
        <w:rPr>
          <w:color w:val="000000" w:themeColor="text1"/>
        </w:rPr>
      </w:pPr>
    </w:p>
    <w:tbl>
      <w:tblPr>
        <w:tblStyle w:val="12"/>
        <w:tblpPr w:leftFromText="180" w:rightFromText="180" w:vertAnchor="text" w:tblpY="1"/>
        <w:tblW w:w="0" w:type="auto"/>
        <w:tblLook w:val="04A0" w:firstRow="1" w:lastRow="0" w:firstColumn="1" w:lastColumn="0" w:noHBand="0" w:noVBand="1"/>
      </w:tblPr>
      <w:tblGrid>
        <w:gridCol w:w="438"/>
        <w:gridCol w:w="2083"/>
        <w:gridCol w:w="2622"/>
        <w:gridCol w:w="1626"/>
        <w:gridCol w:w="2518"/>
      </w:tblGrid>
      <w:tr w:rsidR="006C2CBC" w:rsidRPr="006C2CBC" w14:paraId="3DAF2E26" w14:textId="77777777" w:rsidTr="00853D3B">
        <w:tc>
          <w:tcPr>
            <w:tcW w:w="0" w:type="auto"/>
            <w:hideMark/>
          </w:tcPr>
          <w:p w14:paraId="73BA32E0" w14:textId="77777777" w:rsidR="00853D3B" w:rsidRPr="006C2CBC" w:rsidRDefault="00853D3B" w:rsidP="00853D3B">
            <w:pPr>
              <w:jc w:val="center"/>
              <w:rPr>
                <w:b/>
                <w:bCs/>
                <w:color w:val="000000" w:themeColor="text1"/>
              </w:rPr>
            </w:pPr>
            <w:r w:rsidRPr="006C2CBC">
              <w:rPr>
                <w:b/>
                <w:bCs/>
                <w:color w:val="000000" w:themeColor="text1"/>
              </w:rPr>
              <w:t>№</w:t>
            </w:r>
          </w:p>
        </w:tc>
        <w:tc>
          <w:tcPr>
            <w:tcW w:w="0" w:type="auto"/>
            <w:hideMark/>
          </w:tcPr>
          <w:p w14:paraId="493EA5C6" w14:textId="77777777" w:rsidR="00853D3B" w:rsidRPr="006C2CBC" w:rsidRDefault="00853D3B" w:rsidP="00853D3B">
            <w:pPr>
              <w:jc w:val="center"/>
              <w:rPr>
                <w:b/>
                <w:bCs/>
                <w:color w:val="000000" w:themeColor="text1"/>
              </w:rPr>
            </w:pPr>
            <w:proofErr w:type="spellStart"/>
            <w:r w:rsidRPr="006C2CBC">
              <w:rPr>
                <w:b/>
                <w:bCs/>
                <w:color w:val="000000" w:themeColor="text1"/>
              </w:rPr>
              <w:t>Ғылыми</w:t>
            </w:r>
            <w:proofErr w:type="spellEnd"/>
            <w:r w:rsidRPr="006C2CBC">
              <w:rPr>
                <w:b/>
                <w:bCs/>
                <w:color w:val="000000" w:themeColor="text1"/>
              </w:rPr>
              <w:t xml:space="preserve"> </w:t>
            </w:r>
            <w:proofErr w:type="spellStart"/>
            <w:r w:rsidRPr="006C2CBC">
              <w:rPr>
                <w:b/>
                <w:bCs/>
                <w:color w:val="000000" w:themeColor="text1"/>
              </w:rPr>
              <w:t>бағыт</w:t>
            </w:r>
            <w:proofErr w:type="spellEnd"/>
            <w:r w:rsidRPr="006C2CBC">
              <w:rPr>
                <w:b/>
                <w:bCs/>
                <w:color w:val="000000" w:themeColor="text1"/>
              </w:rPr>
              <w:t xml:space="preserve"> / </w:t>
            </w:r>
            <w:proofErr w:type="spellStart"/>
            <w:r w:rsidRPr="006C2CBC">
              <w:rPr>
                <w:b/>
                <w:bCs/>
                <w:color w:val="000000" w:themeColor="text1"/>
              </w:rPr>
              <w:t>мектеп</w:t>
            </w:r>
            <w:proofErr w:type="spellEnd"/>
          </w:p>
        </w:tc>
        <w:tc>
          <w:tcPr>
            <w:tcW w:w="0" w:type="auto"/>
            <w:hideMark/>
          </w:tcPr>
          <w:p w14:paraId="036A7413" w14:textId="77777777" w:rsidR="00853D3B" w:rsidRPr="006C2CBC" w:rsidRDefault="00853D3B" w:rsidP="00853D3B">
            <w:pPr>
              <w:jc w:val="center"/>
              <w:rPr>
                <w:b/>
                <w:bCs/>
                <w:color w:val="000000" w:themeColor="text1"/>
              </w:rPr>
            </w:pPr>
            <w:proofErr w:type="spellStart"/>
            <w:r w:rsidRPr="006C2CBC">
              <w:rPr>
                <w:b/>
                <w:bCs/>
                <w:color w:val="000000" w:themeColor="text1"/>
              </w:rPr>
              <w:t>Ұғымды</w:t>
            </w:r>
            <w:proofErr w:type="spellEnd"/>
            <w:r w:rsidRPr="006C2CBC">
              <w:rPr>
                <w:b/>
                <w:bCs/>
                <w:color w:val="000000" w:themeColor="text1"/>
              </w:rPr>
              <w:t xml:space="preserve"> </w:t>
            </w:r>
            <w:proofErr w:type="spellStart"/>
            <w:r w:rsidRPr="006C2CBC">
              <w:rPr>
                <w:b/>
                <w:bCs/>
                <w:color w:val="000000" w:themeColor="text1"/>
              </w:rPr>
              <w:t>түсіндіру</w:t>
            </w:r>
            <w:proofErr w:type="spellEnd"/>
            <w:r w:rsidRPr="006C2CBC">
              <w:rPr>
                <w:b/>
                <w:bCs/>
                <w:color w:val="000000" w:themeColor="text1"/>
              </w:rPr>
              <w:t xml:space="preserve"> </w:t>
            </w:r>
            <w:proofErr w:type="spellStart"/>
            <w:r w:rsidRPr="006C2CBC">
              <w:rPr>
                <w:b/>
                <w:bCs/>
                <w:color w:val="000000" w:themeColor="text1"/>
              </w:rPr>
              <w:t>тәсілі</w:t>
            </w:r>
            <w:proofErr w:type="spellEnd"/>
          </w:p>
        </w:tc>
        <w:tc>
          <w:tcPr>
            <w:tcW w:w="0" w:type="auto"/>
            <w:hideMark/>
          </w:tcPr>
          <w:p w14:paraId="25F3B9E5" w14:textId="77777777" w:rsidR="00853D3B" w:rsidRPr="006C2CBC" w:rsidRDefault="00853D3B" w:rsidP="00853D3B">
            <w:pPr>
              <w:jc w:val="center"/>
              <w:rPr>
                <w:b/>
                <w:bCs/>
                <w:color w:val="000000" w:themeColor="text1"/>
              </w:rPr>
            </w:pPr>
            <w:proofErr w:type="spellStart"/>
            <w:r w:rsidRPr="006C2CBC">
              <w:rPr>
                <w:b/>
                <w:bCs/>
                <w:color w:val="000000" w:themeColor="text1"/>
              </w:rPr>
              <w:t>Негізгі</w:t>
            </w:r>
            <w:proofErr w:type="spellEnd"/>
            <w:r w:rsidRPr="006C2CBC">
              <w:rPr>
                <w:b/>
                <w:bCs/>
                <w:color w:val="000000" w:themeColor="text1"/>
              </w:rPr>
              <w:t xml:space="preserve"> </w:t>
            </w:r>
            <w:proofErr w:type="spellStart"/>
            <w:r w:rsidRPr="006C2CBC">
              <w:rPr>
                <w:b/>
                <w:bCs/>
                <w:color w:val="000000" w:themeColor="text1"/>
              </w:rPr>
              <w:t>ғалымдар</w:t>
            </w:r>
            <w:proofErr w:type="spellEnd"/>
          </w:p>
        </w:tc>
        <w:tc>
          <w:tcPr>
            <w:tcW w:w="0" w:type="auto"/>
            <w:hideMark/>
          </w:tcPr>
          <w:p w14:paraId="122F5A7D" w14:textId="77777777" w:rsidR="00853D3B" w:rsidRPr="006C2CBC" w:rsidRDefault="00853D3B" w:rsidP="00853D3B">
            <w:pPr>
              <w:jc w:val="center"/>
              <w:rPr>
                <w:b/>
                <w:bCs/>
                <w:color w:val="000000" w:themeColor="text1"/>
              </w:rPr>
            </w:pPr>
            <w:proofErr w:type="spellStart"/>
            <w:r w:rsidRPr="006C2CBC">
              <w:rPr>
                <w:b/>
                <w:bCs/>
                <w:color w:val="000000" w:themeColor="text1"/>
              </w:rPr>
              <w:t>Ұлттық</w:t>
            </w:r>
            <w:proofErr w:type="spellEnd"/>
            <w:r w:rsidRPr="006C2CBC">
              <w:rPr>
                <w:b/>
                <w:bCs/>
                <w:color w:val="000000" w:themeColor="text1"/>
              </w:rPr>
              <w:t xml:space="preserve"> </w:t>
            </w:r>
            <w:proofErr w:type="spellStart"/>
            <w:r w:rsidRPr="006C2CBC">
              <w:rPr>
                <w:b/>
                <w:bCs/>
                <w:color w:val="000000" w:themeColor="text1"/>
              </w:rPr>
              <w:t>ерекшелік</w:t>
            </w:r>
            <w:proofErr w:type="spellEnd"/>
            <w:r w:rsidRPr="006C2CBC">
              <w:rPr>
                <w:b/>
                <w:bCs/>
                <w:color w:val="000000" w:themeColor="text1"/>
              </w:rPr>
              <w:t xml:space="preserve"> </w:t>
            </w:r>
            <w:proofErr w:type="spellStart"/>
            <w:r w:rsidRPr="006C2CBC">
              <w:rPr>
                <w:b/>
                <w:bCs/>
                <w:color w:val="000000" w:themeColor="text1"/>
              </w:rPr>
              <w:t>анықтамасының</w:t>
            </w:r>
            <w:proofErr w:type="spellEnd"/>
            <w:r w:rsidRPr="006C2CBC">
              <w:rPr>
                <w:b/>
                <w:bCs/>
                <w:color w:val="000000" w:themeColor="text1"/>
              </w:rPr>
              <w:t xml:space="preserve"> </w:t>
            </w:r>
            <w:proofErr w:type="spellStart"/>
            <w:r w:rsidRPr="006C2CBC">
              <w:rPr>
                <w:b/>
                <w:bCs/>
                <w:color w:val="000000" w:themeColor="text1"/>
              </w:rPr>
              <w:t>өзегі</w:t>
            </w:r>
            <w:proofErr w:type="spellEnd"/>
          </w:p>
        </w:tc>
      </w:tr>
      <w:tr w:rsidR="006C2CBC" w:rsidRPr="006C2CBC" w14:paraId="0FED89C1" w14:textId="77777777" w:rsidTr="00853D3B">
        <w:tc>
          <w:tcPr>
            <w:tcW w:w="0" w:type="auto"/>
            <w:hideMark/>
          </w:tcPr>
          <w:p w14:paraId="048A3F40" w14:textId="77777777" w:rsidR="00853D3B" w:rsidRPr="006C2CBC" w:rsidRDefault="00853D3B" w:rsidP="00853D3B">
            <w:pPr>
              <w:rPr>
                <w:color w:val="000000" w:themeColor="text1"/>
              </w:rPr>
            </w:pPr>
            <w:r w:rsidRPr="006C2CBC">
              <w:rPr>
                <w:color w:val="000000" w:themeColor="text1"/>
              </w:rPr>
              <w:t>1</w:t>
            </w:r>
          </w:p>
        </w:tc>
        <w:tc>
          <w:tcPr>
            <w:tcW w:w="0" w:type="auto"/>
            <w:hideMark/>
          </w:tcPr>
          <w:p w14:paraId="46A92CC0" w14:textId="77777777" w:rsidR="00853D3B" w:rsidRPr="006C2CBC" w:rsidRDefault="00853D3B" w:rsidP="00853D3B">
            <w:pPr>
              <w:rPr>
                <w:color w:val="000000" w:themeColor="text1"/>
              </w:rPr>
            </w:pPr>
            <w:proofErr w:type="spellStart"/>
            <w:r w:rsidRPr="006C2CBC">
              <w:rPr>
                <w:color w:val="000000" w:themeColor="text1"/>
              </w:rPr>
              <w:t>Конструктивистік</w:t>
            </w:r>
            <w:proofErr w:type="spellEnd"/>
            <w:r w:rsidRPr="006C2CBC">
              <w:rPr>
                <w:color w:val="000000" w:themeColor="text1"/>
              </w:rPr>
              <w:t xml:space="preserve"> </w:t>
            </w:r>
            <w:proofErr w:type="spellStart"/>
            <w:r w:rsidRPr="006C2CBC">
              <w:rPr>
                <w:color w:val="000000" w:themeColor="text1"/>
              </w:rPr>
              <w:t>бағыт</w:t>
            </w:r>
            <w:proofErr w:type="spellEnd"/>
          </w:p>
        </w:tc>
        <w:tc>
          <w:tcPr>
            <w:tcW w:w="0" w:type="auto"/>
            <w:hideMark/>
          </w:tcPr>
          <w:p w14:paraId="6326ABEC" w14:textId="77777777" w:rsidR="00853D3B" w:rsidRPr="006C2CBC" w:rsidRDefault="00853D3B" w:rsidP="00853D3B">
            <w:pPr>
              <w:rPr>
                <w:color w:val="000000" w:themeColor="text1"/>
              </w:rPr>
            </w:pPr>
            <w:proofErr w:type="spellStart"/>
            <w:r w:rsidRPr="006C2CBC">
              <w:rPr>
                <w:color w:val="000000" w:themeColor="text1"/>
              </w:rPr>
              <w:t>Ұлт</w:t>
            </w:r>
            <w:proofErr w:type="spellEnd"/>
            <w:r w:rsidRPr="006C2CBC">
              <w:rPr>
                <w:color w:val="000000" w:themeColor="text1"/>
              </w:rPr>
              <w:t xml:space="preserve"> </w:t>
            </w:r>
            <w:proofErr w:type="spellStart"/>
            <w:r w:rsidRPr="006C2CBC">
              <w:rPr>
                <w:color w:val="000000" w:themeColor="text1"/>
              </w:rPr>
              <w:t>пен</w:t>
            </w:r>
            <w:proofErr w:type="spellEnd"/>
            <w:r w:rsidRPr="006C2CBC">
              <w:rPr>
                <w:color w:val="000000" w:themeColor="text1"/>
              </w:rPr>
              <w:t xml:space="preserve"> </w:t>
            </w:r>
            <w:proofErr w:type="spellStart"/>
            <w:r w:rsidRPr="006C2CBC">
              <w:rPr>
                <w:color w:val="000000" w:themeColor="text1"/>
              </w:rPr>
              <w:t>ұлттық</w:t>
            </w:r>
            <w:proofErr w:type="spellEnd"/>
            <w:r w:rsidRPr="006C2CBC">
              <w:rPr>
                <w:color w:val="000000" w:themeColor="text1"/>
              </w:rPr>
              <w:t xml:space="preserve"> </w:t>
            </w:r>
            <w:proofErr w:type="spellStart"/>
            <w:r w:rsidRPr="006C2CBC">
              <w:rPr>
                <w:color w:val="000000" w:themeColor="text1"/>
              </w:rPr>
              <w:t>ерекшелік</w:t>
            </w:r>
            <w:proofErr w:type="spellEnd"/>
            <w:r w:rsidRPr="006C2CBC">
              <w:rPr>
                <w:color w:val="000000" w:themeColor="text1"/>
              </w:rPr>
              <w:t xml:space="preserve"> </w:t>
            </w:r>
            <w:proofErr w:type="spellStart"/>
            <w:r w:rsidRPr="006C2CBC">
              <w:rPr>
                <w:color w:val="000000" w:themeColor="text1"/>
              </w:rPr>
              <w:t>әлеуметтік-конструкциялық</w:t>
            </w:r>
            <w:proofErr w:type="spellEnd"/>
            <w:r w:rsidRPr="006C2CBC">
              <w:rPr>
                <w:color w:val="000000" w:themeColor="text1"/>
              </w:rPr>
              <w:t xml:space="preserve"> </w:t>
            </w:r>
            <w:proofErr w:type="spellStart"/>
            <w:r w:rsidRPr="006C2CBC">
              <w:rPr>
                <w:color w:val="000000" w:themeColor="text1"/>
              </w:rPr>
              <w:t>құбылыс</w:t>
            </w:r>
            <w:proofErr w:type="spellEnd"/>
            <w:r w:rsidRPr="006C2CBC">
              <w:rPr>
                <w:color w:val="000000" w:themeColor="text1"/>
              </w:rPr>
              <w:t xml:space="preserve"> </w:t>
            </w:r>
            <w:proofErr w:type="spellStart"/>
            <w:r w:rsidRPr="006C2CBC">
              <w:rPr>
                <w:color w:val="000000" w:themeColor="text1"/>
              </w:rPr>
              <w:t>ретінде</w:t>
            </w:r>
            <w:proofErr w:type="spellEnd"/>
            <w:r w:rsidRPr="006C2CBC">
              <w:rPr>
                <w:color w:val="000000" w:themeColor="text1"/>
              </w:rPr>
              <w:t xml:space="preserve"> </w:t>
            </w:r>
            <w:proofErr w:type="spellStart"/>
            <w:r w:rsidRPr="006C2CBC">
              <w:rPr>
                <w:color w:val="000000" w:themeColor="text1"/>
              </w:rPr>
              <w:t>жасанды</w:t>
            </w:r>
            <w:proofErr w:type="spellEnd"/>
            <w:r w:rsidRPr="006C2CBC">
              <w:rPr>
                <w:color w:val="000000" w:themeColor="text1"/>
              </w:rPr>
              <w:t xml:space="preserve"> </w:t>
            </w:r>
            <w:proofErr w:type="spellStart"/>
            <w:r w:rsidRPr="006C2CBC">
              <w:rPr>
                <w:color w:val="000000" w:themeColor="text1"/>
              </w:rPr>
              <w:t>түрде</w:t>
            </w:r>
            <w:proofErr w:type="spellEnd"/>
            <w:r w:rsidRPr="006C2CBC">
              <w:rPr>
                <w:color w:val="000000" w:themeColor="text1"/>
              </w:rPr>
              <w:t xml:space="preserve"> </w:t>
            </w:r>
            <w:proofErr w:type="spellStart"/>
            <w:r w:rsidRPr="006C2CBC">
              <w:rPr>
                <w:color w:val="000000" w:themeColor="text1"/>
              </w:rPr>
              <w:t>қалыптасады</w:t>
            </w:r>
            <w:proofErr w:type="spellEnd"/>
          </w:p>
        </w:tc>
        <w:tc>
          <w:tcPr>
            <w:tcW w:w="0" w:type="auto"/>
            <w:hideMark/>
          </w:tcPr>
          <w:p w14:paraId="5D9E6555" w14:textId="77777777" w:rsidR="00853D3B" w:rsidRPr="006C2CBC" w:rsidRDefault="00853D3B" w:rsidP="00853D3B">
            <w:pPr>
              <w:rPr>
                <w:color w:val="000000" w:themeColor="text1"/>
                <w:lang w:val="ru-RU"/>
              </w:rPr>
            </w:pPr>
            <w:r w:rsidRPr="006C2CBC">
              <w:rPr>
                <w:color w:val="000000" w:themeColor="text1"/>
                <w:lang w:val="ru-RU"/>
              </w:rPr>
              <w:t xml:space="preserve">Б. Андерсон, Э. </w:t>
            </w:r>
            <w:proofErr w:type="spellStart"/>
            <w:r w:rsidRPr="006C2CBC">
              <w:rPr>
                <w:color w:val="000000" w:themeColor="text1"/>
                <w:lang w:val="ru-RU"/>
              </w:rPr>
              <w:t>Хобсбаум</w:t>
            </w:r>
            <w:proofErr w:type="spellEnd"/>
            <w:r w:rsidRPr="006C2CBC">
              <w:rPr>
                <w:color w:val="000000" w:themeColor="text1"/>
                <w:lang w:val="ru-RU"/>
              </w:rPr>
              <w:t xml:space="preserve">, Т. Рейнджер, К. </w:t>
            </w:r>
            <w:proofErr w:type="spellStart"/>
            <w:r w:rsidRPr="006C2CBC">
              <w:rPr>
                <w:color w:val="000000" w:themeColor="text1"/>
                <w:lang w:val="ru-RU"/>
              </w:rPr>
              <w:t>Калхун</w:t>
            </w:r>
            <w:proofErr w:type="spellEnd"/>
          </w:p>
        </w:tc>
        <w:tc>
          <w:tcPr>
            <w:tcW w:w="0" w:type="auto"/>
            <w:hideMark/>
          </w:tcPr>
          <w:p w14:paraId="20A25D99" w14:textId="77777777" w:rsidR="00853D3B" w:rsidRPr="006C2CBC" w:rsidRDefault="00853D3B" w:rsidP="00853D3B">
            <w:pPr>
              <w:rPr>
                <w:color w:val="000000" w:themeColor="text1"/>
                <w:lang w:val="ru-RU"/>
              </w:rPr>
            </w:pPr>
            <w:proofErr w:type="spellStart"/>
            <w:r w:rsidRPr="006C2CBC">
              <w:rPr>
                <w:color w:val="000000" w:themeColor="text1"/>
                <w:lang w:val="ru-RU"/>
              </w:rPr>
              <w:t>Қиялдағы</w:t>
            </w:r>
            <w:proofErr w:type="spellEnd"/>
            <w:r w:rsidRPr="006C2CBC">
              <w:rPr>
                <w:color w:val="000000" w:themeColor="text1"/>
                <w:lang w:val="ru-RU"/>
              </w:rPr>
              <w:t xml:space="preserve"> </w:t>
            </w:r>
            <w:proofErr w:type="spellStart"/>
            <w:r w:rsidRPr="006C2CBC">
              <w:rPr>
                <w:color w:val="000000" w:themeColor="text1"/>
                <w:lang w:val="ru-RU"/>
              </w:rPr>
              <w:t>қауым</w:t>
            </w:r>
            <w:proofErr w:type="spellEnd"/>
            <w:r w:rsidRPr="006C2CBC">
              <w:rPr>
                <w:color w:val="000000" w:themeColor="text1"/>
                <w:lang w:val="ru-RU"/>
              </w:rPr>
              <w:t xml:space="preserve">, </w:t>
            </w:r>
            <w:proofErr w:type="spellStart"/>
            <w:r w:rsidRPr="006C2CBC">
              <w:rPr>
                <w:color w:val="000000" w:themeColor="text1"/>
                <w:lang w:val="ru-RU"/>
              </w:rPr>
              <w:t>ойлап</w:t>
            </w:r>
            <w:proofErr w:type="spellEnd"/>
            <w:r w:rsidRPr="006C2CBC">
              <w:rPr>
                <w:color w:val="000000" w:themeColor="text1"/>
                <w:lang w:val="ru-RU"/>
              </w:rPr>
              <w:t xml:space="preserve"> </w:t>
            </w:r>
            <w:proofErr w:type="spellStart"/>
            <w:r w:rsidRPr="006C2CBC">
              <w:rPr>
                <w:color w:val="000000" w:themeColor="text1"/>
                <w:lang w:val="ru-RU"/>
              </w:rPr>
              <w:t>табылған</w:t>
            </w:r>
            <w:proofErr w:type="spellEnd"/>
            <w:r w:rsidRPr="006C2CBC">
              <w:rPr>
                <w:color w:val="000000" w:themeColor="text1"/>
                <w:lang w:val="ru-RU"/>
              </w:rPr>
              <w:t xml:space="preserve"> </w:t>
            </w:r>
            <w:proofErr w:type="spellStart"/>
            <w:r w:rsidRPr="006C2CBC">
              <w:rPr>
                <w:color w:val="000000" w:themeColor="text1"/>
                <w:lang w:val="ru-RU"/>
              </w:rPr>
              <w:t>дәстүрлер</w:t>
            </w:r>
            <w:proofErr w:type="spellEnd"/>
            <w:r w:rsidRPr="006C2CBC">
              <w:rPr>
                <w:color w:val="000000" w:themeColor="text1"/>
                <w:lang w:val="ru-RU"/>
              </w:rPr>
              <w:t xml:space="preserve">, </w:t>
            </w:r>
            <w:proofErr w:type="spellStart"/>
            <w:r w:rsidRPr="006C2CBC">
              <w:rPr>
                <w:color w:val="000000" w:themeColor="text1"/>
                <w:lang w:val="ru-RU"/>
              </w:rPr>
              <w:t>символикалық</w:t>
            </w:r>
            <w:proofErr w:type="spellEnd"/>
            <w:r w:rsidRPr="006C2CBC">
              <w:rPr>
                <w:color w:val="000000" w:themeColor="text1"/>
                <w:lang w:val="ru-RU"/>
              </w:rPr>
              <w:t xml:space="preserve"> </w:t>
            </w:r>
            <w:proofErr w:type="spellStart"/>
            <w:r w:rsidRPr="006C2CBC">
              <w:rPr>
                <w:color w:val="000000" w:themeColor="text1"/>
                <w:lang w:val="ru-RU"/>
              </w:rPr>
              <w:t>құрылым</w:t>
            </w:r>
            <w:proofErr w:type="spellEnd"/>
            <w:r w:rsidRPr="006C2CBC">
              <w:rPr>
                <w:color w:val="000000" w:themeColor="text1"/>
                <w:lang w:val="ru-RU"/>
              </w:rPr>
              <w:t xml:space="preserve"> </w:t>
            </w:r>
            <w:proofErr w:type="spellStart"/>
            <w:r w:rsidRPr="006C2CBC">
              <w:rPr>
                <w:color w:val="000000" w:themeColor="text1"/>
                <w:lang w:val="ru-RU"/>
              </w:rPr>
              <w:t>ретінде</w:t>
            </w:r>
            <w:proofErr w:type="spellEnd"/>
          </w:p>
        </w:tc>
      </w:tr>
      <w:tr w:rsidR="006C2CBC" w:rsidRPr="006C2CBC" w14:paraId="0D43150D" w14:textId="77777777" w:rsidTr="00853D3B">
        <w:tc>
          <w:tcPr>
            <w:tcW w:w="0" w:type="auto"/>
            <w:hideMark/>
          </w:tcPr>
          <w:p w14:paraId="26CA7C6B" w14:textId="77777777" w:rsidR="00853D3B" w:rsidRPr="006C2CBC" w:rsidRDefault="00853D3B" w:rsidP="00853D3B">
            <w:pPr>
              <w:rPr>
                <w:color w:val="000000" w:themeColor="text1"/>
              </w:rPr>
            </w:pPr>
            <w:r w:rsidRPr="006C2CBC">
              <w:rPr>
                <w:color w:val="000000" w:themeColor="text1"/>
              </w:rPr>
              <w:t>2</w:t>
            </w:r>
          </w:p>
        </w:tc>
        <w:tc>
          <w:tcPr>
            <w:tcW w:w="0" w:type="auto"/>
            <w:hideMark/>
          </w:tcPr>
          <w:p w14:paraId="4113DD67" w14:textId="77777777" w:rsidR="00853D3B" w:rsidRPr="006C2CBC" w:rsidRDefault="00853D3B" w:rsidP="00853D3B">
            <w:pPr>
              <w:rPr>
                <w:color w:val="000000" w:themeColor="text1"/>
              </w:rPr>
            </w:pPr>
            <w:proofErr w:type="spellStart"/>
            <w:r w:rsidRPr="006C2CBC">
              <w:rPr>
                <w:color w:val="000000" w:themeColor="text1"/>
              </w:rPr>
              <w:t>Этносимволизм</w:t>
            </w:r>
            <w:proofErr w:type="spellEnd"/>
          </w:p>
        </w:tc>
        <w:tc>
          <w:tcPr>
            <w:tcW w:w="0" w:type="auto"/>
            <w:hideMark/>
          </w:tcPr>
          <w:p w14:paraId="32218BAA" w14:textId="77777777" w:rsidR="00853D3B" w:rsidRPr="006C2CBC" w:rsidRDefault="00853D3B" w:rsidP="00853D3B">
            <w:pPr>
              <w:rPr>
                <w:color w:val="000000" w:themeColor="text1"/>
              </w:rPr>
            </w:pPr>
            <w:proofErr w:type="spellStart"/>
            <w:r w:rsidRPr="006C2CBC">
              <w:rPr>
                <w:color w:val="000000" w:themeColor="text1"/>
              </w:rPr>
              <w:t>Ұлттық</w:t>
            </w:r>
            <w:proofErr w:type="spellEnd"/>
            <w:r w:rsidRPr="006C2CBC">
              <w:rPr>
                <w:color w:val="000000" w:themeColor="text1"/>
              </w:rPr>
              <w:t xml:space="preserve"> </w:t>
            </w:r>
            <w:proofErr w:type="spellStart"/>
            <w:r w:rsidRPr="006C2CBC">
              <w:rPr>
                <w:color w:val="000000" w:themeColor="text1"/>
              </w:rPr>
              <w:t>ерекшелік</w:t>
            </w:r>
            <w:proofErr w:type="spellEnd"/>
            <w:r w:rsidRPr="006C2CBC">
              <w:rPr>
                <w:color w:val="000000" w:themeColor="text1"/>
              </w:rPr>
              <w:t xml:space="preserve"> </w:t>
            </w:r>
            <w:proofErr w:type="spellStart"/>
            <w:r w:rsidRPr="006C2CBC">
              <w:rPr>
                <w:color w:val="000000" w:themeColor="text1"/>
              </w:rPr>
              <w:t>этникалық</w:t>
            </w:r>
            <w:proofErr w:type="spellEnd"/>
            <w:r w:rsidRPr="006C2CBC">
              <w:rPr>
                <w:color w:val="000000" w:themeColor="text1"/>
              </w:rPr>
              <w:t xml:space="preserve"> </w:t>
            </w:r>
            <w:proofErr w:type="spellStart"/>
            <w:r w:rsidRPr="006C2CBC">
              <w:rPr>
                <w:color w:val="000000" w:themeColor="text1"/>
              </w:rPr>
              <w:t>қауымдық</w:t>
            </w:r>
            <w:proofErr w:type="spellEnd"/>
            <w:r w:rsidRPr="006C2CBC">
              <w:rPr>
                <w:color w:val="000000" w:themeColor="text1"/>
              </w:rPr>
              <w:t xml:space="preserve"> </w:t>
            </w:r>
            <w:proofErr w:type="spellStart"/>
            <w:r w:rsidRPr="006C2CBC">
              <w:rPr>
                <w:color w:val="000000" w:themeColor="text1"/>
              </w:rPr>
              <w:t>негізден</w:t>
            </w:r>
            <w:proofErr w:type="spellEnd"/>
            <w:r w:rsidRPr="006C2CBC">
              <w:rPr>
                <w:color w:val="000000" w:themeColor="text1"/>
              </w:rPr>
              <w:t xml:space="preserve"> </w:t>
            </w:r>
            <w:proofErr w:type="spellStart"/>
            <w:r w:rsidRPr="006C2CBC">
              <w:rPr>
                <w:color w:val="000000" w:themeColor="text1"/>
              </w:rPr>
              <w:t>туады</w:t>
            </w:r>
            <w:proofErr w:type="spellEnd"/>
          </w:p>
        </w:tc>
        <w:tc>
          <w:tcPr>
            <w:tcW w:w="0" w:type="auto"/>
            <w:hideMark/>
          </w:tcPr>
          <w:p w14:paraId="4BF7CB07" w14:textId="77777777" w:rsidR="00853D3B" w:rsidRPr="006C2CBC" w:rsidRDefault="00853D3B" w:rsidP="00853D3B">
            <w:pPr>
              <w:rPr>
                <w:color w:val="000000" w:themeColor="text1"/>
              </w:rPr>
            </w:pPr>
            <w:r w:rsidRPr="006C2CBC">
              <w:rPr>
                <w:color w:val="000000" w:themeColor="text1"/>
              </w:rPr>
              <w:t xml:space="preserve">Э. </w:t>
            </w:r>
            <w:proofErr w:type="spellStart"/>
            <w:r w:rsidRPr="006C2CBC">
              <w:rPr>
                <w:color w:val="000000" w:themeColor="text1"/>
              </w:rPr>
              <w:t>Смит</w:t>
            </w:r>
            <w:proofErr w:type="spellEnd"/>
          </w:p>
        </w:tc>
        <w:tc>
          <w:tcPr>
            <w:tcW w:w="0" w:type="auto"/>
            <w:hideMark/>
          </w:tcPr>
          <w:p w14:paraId="7C34B650" w14:textId="77777777" w:rsidR="00853D3B" w:rsidRPr="006C2CBC" w:rsidRDefault="00853D3B" w:rsidP="00853D3B">
            <w:pPr>
              <w:rPr>
                <w:color w:val="000000" w:themeColor="text1"/>
                <w:lang w:val="ru-RU"/>
              </w:rPr>
            </w:pPr>
            <w:proofErr w:type="spellStart"/>
            <w:r w:rsidRPr="006C2CBC">
              <w:rPr>
                <w:color w:val="000000" w:themeColor="text1"/>
                <w:lang w:val="ru-RU"/>
              </w:rPr>
              <w:t>Тарихи</w:t>
            </w:r>
            <w:proofErr w:type="spellEnd"/>
            <w:r w:rsidRPr="006C2CBC">
              <w:rPr>
                <w:color w:val="000000" w:themeColor="text1"/>
                <w:lang w:val="ru-RU"/>
              </w:rPr>
              <w:t xml:space="preserve"> миф, </w:t>
            </w:r>
            <w:proofErr w:type="spellStart"/>
            <w:r w:rsidRPr="006C2CBC">
              <w:rPr>
                <w:color w:val="000000" w:themeColor="text1"/>
                <w:lang w:val="ru-RU"/>
              </w:rPr>
              <w:t>мәдени</w:t>
            </w:r>
            <w:proofErr w:type="spellEnd"/>
            <w:r w:rsidRPr="006C2CBC">
              <w:rPr>
                <w:color w:val="000000" w:themeColor="text1"/>
                <w:lang w:val="ru-RU"/>
              </w:rPr>
              <w:t xml:space="preserve"> код, </w:t>
            </w:r>
            <w:proofErr w:type="spellStart"/>
            <w:r w:rsidRPr="006C2CBC">
              <w:rPr>
                <w:color w:val="000000" w:themeColor="text1"/>
                <w:lang w:val="ru-RU"/>
              </w:rPr>
              <w:t>ортақ</w:t>
            </w:r>
            <w:proofErr w:type="spellEnd"/>
            <w:r w:rsidRPr="006C2CBC">
              <w:rPr>
                <w:color w:val="000000" w:themeColor="text1"/>
                <w:lang w:val="ru-RU"/>
              </w:rPr>
              <w:t xml:space="preserve"> </w:t>
            </w:r>
            <w:proofErr w:type="spellStart"/>
            <w:r w:rsidRPr="006C2CBC">
              <w:rPr>
                <w:color w:val="000000" w:themeColor="text1"/>
                <w:lang w:val="ru-RU"/>
              </w:rPr>
              <w:t>жады</w:t>
            </w:r>
            <w:proofErr w:type="spellEnd"/>
            <w:r w:rsidRPr="006C2CBC">
              <w:rPr>
                <w:color w:val="000000" w:themeColor="text1"/>
                <w:lang w:val="ru-RU"/>
              </w:rPr>
              <w:t xml:space="preserve"> </w:t>
            </w:r>
            <w:proofErr w:type="spellStart"/>
            <w:r w:rsidRPr="006C2CBC">
              <w:rPr>
                <w:color w:val="000000" w:themeColor="text1"/>
                <w:lang w:val="ru-RU"/>
              </w:rPr>
              <w:t>арқылы</w:t>
            </w:r>
            <w:proofErr w:type="spellEnd"/>
          </w:p>
        </w:tc>
      </w:tr>
      <w:tr w:rsidR="006C2CBC" w:rsidRPr="006C2CBC" w14:paraId="7021A510" w14:textId="77777777" w:rsidTr="00853D3B">
        <w:tc>
          <w:tcPr>
            <w:tcW w:w="0" w:type="auto"/>
            <w:hideMark/>
          </w:tcPr>
          <w:p w14:paraId="618B3C1B" w14:textId="77777777" w:rsidR="00853D3B" w:rsidRPr="006C2CBC" w:rsidRDefault="00853D3B" w:rsidP="00853D3B">
            <w:pPr>
              <w:rPr>
                <w:color w:val="000000" w:themeColor="text1"/>
              </w:rPr>
            </w:pPr>
            <w:r w:rsidRPr="006C2CBC">
              <w:rPr>
                <w:color w:val="000000" w:themeColor="text1"/>
              </w:rPr>
              <w:t>3</w:t>
            </w:r>
          </w:p>
        </w:tc>
        <w:tc>
          <w:tcPr>
            <w:tcW w:w="0" w:type="auto"/>
            <w:hideMark/>
          </w:tcPr>
          <w:p w14:paraId="358DD457" w14:textId="77777777" w:rsidR="00853D3B" w:rsidRPr="006C2CBC" w:rsidRDefault="00853D3B" w:rsidP="00853D3B">
            <w:pPr>
              <w:rPr>
                <w:color w:val="000000" w:themeColor="text1"/>
              </w:rPr>
            </w:pPr>
            <w:proofErr w:type="spellStart"/>
            <w:r w:rsidRPr="006C2CBC">
              <w:rPr>
                <w:color w:val="000000" w:themeColor="text1"/>
              </w:rPr>
              <w:t>Психоәлеуметтік</w:t>
            </w:r>
            <w:proofErr w:type="spellEnd"/>
            <w:r w:rsidRPr="006C2CBC">
              <w:rPr>
                <w:color w:val="000000" w:themeColor="text1"/>
              </w:rPr>
              <w:t xml:space="preserve"> </w:t>
            </w:r>
            <w:proofErr w:type="spellStart"/>
            <w:r w:rsidRPr="006C2CBC">
              <w:rPr>
                <w:color w:val="000000" w:themeColor="text1"/>
              </w:rPr>
              <w:t>бағыт</w:t>
            </w:r>
            <w:proofErr w:type="spellEnd"/>
          </w:p>
        </w:tc>
        <w:tc>
          <w:tcPr>
            <w:tcW w:w="0" w:type="auto"/>
            <w:hideMark/>
          </w:tcPr>
          <w:p w14:paraId="1D17E31A" w14:textId="77777777" w:rsidR="00853D3B" w:rsidRPr="006C2CBC" w:rsidRDefault="00853D3B" w:rsidP="00853D3B">
            <w:pPr>
              <w:rPr>
                <w:color w:val="000000" w:themeColor="text1"/>
              </w:rPr>
            </w:pPr>
            <w:proofErr w:type="spellStart"/>
            <w:r w:rsidRPr="006C2CBC">
              <w:rPr>
                <w:color w:val="000000" w:themeColor="text1"/>
              </w:rPr>
              <w:t>Ұлттық</w:t>
            </w:r>
            <w:proofErr w:type="spellEnd"/>
            <w:r w:rsidRPr="006C2CBC">
              <w:rPr>
                <w:color w:val="000000" w:themeColor="text1"/>
              </w:rPr>
              <w:t xml:space="preserve"> </w:t>
            </w:r>
            <w:proofErr w:type="spellStart"/>
            <w:r w:rsidRPr="006C2CBC">
              <w:rPr>
                <w:color w:val="000000" w:themeColor="text1"/>
              </w:rPr>
              <w:t>ерекшелік</w:t>
            </w:r>
            <w:proofErr w:type="spellEnd"/>
            <w:r w:rsidRPr="006C2CBC">
              <w:rPr>
                <w:color w:val="000000" w:themeColor="text1"/>
              </w:rPr>
              <w:t xml:space="preserve"> — </w:t>
            </w:r>
            <w:proofErr w:type="spellStart"/>
            <w:r w:rsidRPr="006C2CBC">
              <w:rPr>
                <w:color w:val="000000" w:themeColor="text1"/>
              </w:rPr>
              <w:t>тұлғаның</w:t>
            </w:r>
            <w:proofErr w:type="spellEnd"/>
            <w:r w:rsidRPr="006C2CBC">
              <w:rPr>
                <w:color w:val="000000" w:themeColor="text1"/>
              </w:rPr>
              <w:t xml:space="preserve"> </w:t>
            </w:r>
            <w:proofErr w:type="spellStart"/>
            <w:r w:rsidRPr="006C2CBC">
              <w:rPr>
                <w:color w:val="000000" w:themeColor="text1"/>
              </w:rPr>
              <w:t>өзін</w:t>
            </w:r>
            <w:proofErr w:type="spellEnd"/>
            <w:r w:rsidRPr="006C2CBC">
              <w:rPr>
                <w:color w:val="000000" w:themeColor="text1"/>
              </w:rPr>
              <w:t xml:space="preserve"> </w:t>
            </w:r>
            <w:proofErr w:type="spellStart"/>
            <w:r w:rsidRPr="006C2CBC">
              <w:rPr>
                <w:color w:val="000000" w:themeColor="text1"/>
              </w:rPr>
              <w:t>ұлтпен</w:t>
            </w:r>
            <w:proofErr w:type="spellEnd"/>
            <w:r w:rsidRPr="006C2CBC">
              <w:rPr>
                <w:color w:val="000000" w:themeColor="text1"/>
              </w:rPr>
              <w:t xml:space="preserve"> </w:t>
            </w:r>
            <w:proofErr w:type="spellStart"/>
            <w:r w:rsidRPr="006C2CBC">
              <w:rPr>
                <w:color w:val="000000" w:themeColor="text1"/>
              </w:rPr>
              <w:t>сәйкестендіру</w:t>
            </w:r>
            <w:proofErr w:type="spellEnd"/>
            <w:r w:rsidRPr="006C2CBC">
              <w:rPr>
                <w:color w:val="000000" w:themeColor="text1"/>
              </w:rPr>
              <w:t xml:space="preserve"> </w:t>
            </w:r>
            <w:proofErr w:type="spellStart"/>
            <w:r w:rsidRPr="006C2CBC">
              <w:rPr>
                <w:color w:val="000000" w:themeColor="text1"/>
              </w:rPr>
              <w:t>сезімі</w:t>
            </w:r>
            <w:proofErr w:type="spellEnd"/>
          </w:p>
        </w:tc>
        <w:tc>
          <w:tcPr>
            <w:tcW w:w="0" w:type="auto"/>
            <w:hideMark/>
          </w:tcPr>
          <w:p w14:paraId="38701996" w14:textId="77777777" w:rsidR="00853D3B" w:rsidRPr="006C2CBC" w:rsidRDefault="00853D3B" w:rsidP="00853D3B">
            <w:pPr>
              <w:rPr>
                <w:color w:val="000000" w:themeColor="text1"/>
              </w:rPr>
            </w:pPr>
            <w:r w:rsidRPr="006C2CBC">
              <w:rPr>
                <w:color w:val="000000" w:themeColor="text1"/>
              </w:rPr>
              <w:t xml:space="preserve">Э. </w:t>
            </w:r>
            <w:proofErr w:type="spellStart"/>
            <w:r w:rsidRPr="006C2CBC">
              <w:rPr>
                <w:color w:val="000000" w:themeColor="text1"/>
              </w:rPr>
              <w:t>Эриксон</w:t>
            </w:r>
            <w:proofErr w:type="spellEnd"/>
            <w:r w:rsidRPr="006C2CBC">
              <w:rPr>
                <w:color w:val="000000" w:themeColor="text1"/>
              </w:rPr>
              <w:t xml:space="preserve">, Г. </w:t>
            </w:r>
            <w:proofErr w:type="spellStart"/>
            <w:r w:rsidRPr="006C2CBC">
              <w:rPr>
                <w:color w:val="000000" w:themeColor="text1"/>
              </w:rPr>
              <w:t>Тажфел</w:t>
            </w:r>
            <w:proofErr w:type="spellEnd"/>
          </w:p>
        </w:tc>
        <w:tc>
          <w:tcPr>
            <w:tcW w:w="0" w:type="auto"/>
            <w:hideMark/>
          </w:tcPr>
          <w:p w14:paraId="3F9271B9" w14:textId="77777777" w:rsidR="00853D3B" w:rsidRPr="006C2CBC" w:rsidRDefault="00853D3B" w:rsidP="00853D3B">
            <w:pPr>
              <w:rPr>
                <w:color w:val="000000" w:themeColor="text1"/>
                <w:lang w:val="ru-RU"/>
              </w:rPr>
            </w:pPr>
            <w:proofErr w:type="spellStart"/>
            <w:r w:rsidRPr="006C2CBC">
              <w:rPr>
                <w:color w:val="000000" w:themeColor="text1"/>
                <w:lang w:val="ru-RU"/>
              </w:rPr>
              <w:t>Ұжымдық</w:t>
            </w:r>
            <w:proofErr w:type="spellEnd"/>
            <w:r w:rsidRPr="006C2CBC">
              <w:rPr>
                <w:color w:val="000000" w:themeColor="text1"/>
                <w:lang w:val="ru-RU"/>
              </w:rPr>
              <w:t xml:space="preserve"> сана, идентификация, </w:t>
            </w:r>
            <w:proofErr w:type="spellStart"/>
            <w:r w:rsidRPr="006C2CBC">
              <w:rPr>
                <w:color w:val="000000" w:themeColor="text1"/>
                <w:lang w:val="ru-RU"/>
              </w:rPr>
              <w:t>психологиялық</w:t>
            </w:r>
            <w:proofErr w:type="spellEnd"/>
            <w:r w:rsidRPr="006C2CBC">
              <w:rPr>
                <w:color w:val="000000" w:themeColor="text1"/>
                <w:lang w:val="ru-RU"/>
              </w:rPr>
              <w:t xml:space="preserve"> </w:t>
            </w:r>
            <w:proofErr w:type="spellStart"/>
            <w:r w:rsidRPr="006C2CBC">
              <w:rPr>
                <w:color w:val="000000" w:themeColor="text1"/>
                <w:lang w:val="ru-RU"/>
              </w:rPr>
              <w:t>қатыстылық</w:t>
            </w:r>
            <w:proofErr w:type="spellEnd"/>
          </w:p>
        </w:tc>
      </w:tr>
      <w:tr w:rsidR="006C2CBC" w:rsidRPr="006C2CBC" w14:paraId="64708B22" w14:textId="77777777" w:rsidTr="00853D3B">
        <w:tc>
          <w:tcPr>
            <w:tcW w:w="0" w:type="auto"/>
            <w:hideMark/>
          </w:tcPr>
          <w:p w14:paraId="55C6555E" w14:textId="77777777" w:rsidR="00853D3B" w:rsidRPr="006C2CBC" w:rsidRDefault="00853D3B" w:rsidP="00853D3B">
            <w:pPr>
              <w:rPr>
                <w:color w:val="000000" w:themeColor="text1"/>
              </w:rPr>
            </w:pPr>
            <w:r w:rsidRPr="006C2CBC">
              <w:rPr>
                <w:color w:val="000000" w:themeColor="text1"/>
              </w:rPr>
              <w:t>4</w:t>
            </w:r>
          </w:p>
        </w:tc>
        <w:tc>
          <w:tcPr>
            <w:tcW w:w="0" w:type="auto"/>
            <w:hideMark/>
          </w:tcPr>
          <w:p w14:paraId="34C5C90C" w14:textId="77777777" w:rsidR="00853D3B" w:rsidRPr="006C2CBC" w:rsidRDefault="00853D3B" w:rsidP="00853D3B">
            <w:pPr>
              <w:rPr>
                <w:color w:val="000000" w:themeColor="text1"/>
              </w:rPr>
            </w:pPr>
            <w:proofErr w:type="spellStart"/>
            <w:r w:rsidRPr="006C2CBC">
              <w:rPr>
                <w:color w:val="000000" w:themeColor="text1"/>
              </w:rPr>
              <w:t>Коммуникативті-дискурстық</w:t>
            </w:r>
            <w:proofErr w:type="spellEnd"/>
            <w:r w:rsidRPr="006C2CBC">
              <w:rPr>
                <w:color w:val="000000" w:themeColor="text1"/>
              </w:rPr>
              <w:t xml:space="preserve"> </w:t>
            </w:r>
            <w:proofErr w:type="spellStart"/>
            <w:r w:rsidRPr="006C2CBC">
              <w:rPr>
                <w:color w:val="000000" w:themeColor="text1"/>
              </w:rPr>
              <w:t>бағыт</w:t>
            </w:r>
            <w:proofErr w:type="spellEnd"/>
          </w:p>
        </w:tc>
        <w:tc>
          <w:tcPr>
            <w:tcW w:w="0" w:type="auto"/>
            <w:hideMark/>
          </w:tcPr>
          <w:p w14:paraId="22BE994B" w14:textId="77777777" w:rsidR="00853D3B" w:rsidRPr="006C2CBC" w:rsidRDefault="00853D3B" w:rsidP="00853D3B">
            <w:pPr>
              <w:rPr>
                <w:color w:val="000000" w:themeColor="text1"/>
                <w:lang w:val="ru-RU"/>
              </w:rPr>
            </w:pPr>
            <w:proofErr w:type="spellStart"/>
            <w:r w:rsidRPr="006C2CBC">
              <w:rPr>
                <w:color w:val="000000" w:themeColor="text1"/>
                <w:lang w:val="ru-RU"/>
              </w:rPr>
              <w:t>Ұлттық</w:t>
            </w:r>
            <w:proofErr w:type="spellEnd"/>
            <w:r w:rsidRPr="006C2CBC">
              <w:rPr>
                <w:color w:val="000000" w:themeColor="text1"/>
                <w:lang w:val="ru-RU"/>
              </w:rPr>
              <w:t xml:space="preserve"> </w:t>
            </w:r>
            <w:proofErr w:type="spellStart"/>
            <w:r w:rsidRPr="006C2CBC">
              <w:rPr>
                <w:color w:val="000000" w:themeColor="text1"/>
                <w:lang w:val="ru-RU"/>
              </w:rPr>
              <w:t>ерекшелік</w:t>
            </w:r>
            <w:proofErr w:type="spellEnd"/>
            <w:r w:rsidRPr="006C2CBC">
              <w:rPr>
                <w:color w:val="000000" w:themeColor="text1"/>
                <w:lang w:val="ru-RU"/>
              </w:rPr>
              <w:t xml:space="preserve"> </w:t>
            </w:r>
            <w:proofErr w:type="spellStart"/>
            <w:r w:rsidRPr="006C2CBC">
              <w:rPr>
                <w:color w:val="000000" w:themeColor="text1"/>
                <w:lang w:val="ru-RU"/>
              </w:rPr>
              <w:t>тіл</w:t>
            </w:r>
            <w:proofErr w:type="spellEnd"/>
            <w:r w:rsidRPr="006C2CBC">
              <w:rPr>
                <w:color w:val="000000" w:themeColor="text1"/>
                <w:lang w:val="ru-RU"/>
              </w:rPr>
              <w:t xml:space="preserve"> мен </w:t>
            </w:r>
            <w:proofErr w:type="spellStart"/>
            <w:r w:rsidRPr="006C2CBC">
              <w:rPr>
                <w:color w:val="000000" w:themeColor="text1"/>
                <w:lang w:val="ru-RU"/>
              </w:rPr>
              <w:t>дискурста</w:t>
            </w:r>
            <w:proofErr w:type="spellEnd"/>
            <w:r w:rsidRPr="006C2CBC">
              <w:rPr>
                <w:color w:val="000000" w:themeColor="text1"/>
                <w:lang w:val="ru-RU"/>
              </w:rPr>
              <w:t xml:space="preserve"> </w:t>
            </w:r>
            <w:proofErr w:type="spellStart"/>
            <w:r w:rsidRPr="006C2CBC">
              <w:rPr>
                <w:color w:val="000000" w:themeColor="text1"/>
                <w:lang w:val="ru-RU"/>
              </w:rPr>
              <w:t>жасалады</w:t>
            </w:r>
            <w:proofErr w:type="spellEnd"/>
          </w:p>
        </w:tc>
        <w:tc>
          <w:tcPr>
            <w:tcW w:w="0" w:type="auto"/>
            <w:hideMark/>
          </w:tcPr>
          <w:p w14:paraId="050B941D" w14:textId="77777777" w:rsidR="00853D3B" w:rsidRPr="006C2CBC" w:rsidRDefault="00853D3B" w:rsidP="00853D3B">
            <w:pPr>
              <w:rPr>
                <w:color w:val="000000" w:themeColor="text1"/>
                <w:lang w:val="ru-RU"/>
              </w:rPr>
            </w:pPr>
            <w:r w:rsidRPr="006C2CBC">
              <w:rPr>
                <w:color w:val="000000" w:themeColor="text1"/>
                <w:lang w:val="ru-RU"/>
              </w:rPr>
              <w:t xml:space="preserve">Н. </w:t>
            </w:r>
            <w:proofErr w:type="spellStart"/>
            <w:r w:rsidRPr="006C2CBC">
              <w:rPr>
                <w:color w:val="000000" w:themeColor="text1"/>
                <w:lang w:val="ru-RU"/>
              </w:rPr>
              <w:t>Фэйрклаф</w:t>
            </w:r>
            <w:proofErr w:type="spellEnd"/>
            <w:r w:rsidRPr="006C2CBC">
              <w:rPr>
                <w:color w:val="000000" w:themeColor="text1"/>
                <w:lang w:val="ru-RU"/>
              </w:rPr>
              <w:t>, Т. ван Дейк</w:t>
            </w:r>
          </w:p>
        </w:tc>
        <w:tc>
          <w:tcPr>
            <w:tcW w:w="0" w:type="auto"/>
            <w:hideMark/>
          </w:tcPr>
          <w:p w14:paraId="283DC30D" w14:textId="77777777" w:rsidR="00853D3B" w:rsidRPr="006C2CBC" w:rsidRDefault="00853D3B" w:rsidP="00853D3B">
            <w:pPr>
              <w:rPr>
                <w:color w:val="000000" w:themeColor="text1"/>
                <w:lang w:val="ru-RU"/>
              </w:rPr>
            </w:pPr>
            <w:proofErr w:type="spellStart"/>
            <w:r w:rsidRPr="006C2CBC">
              <w:rPr>
                <w:color w:val="000000" w:themeColor="text1"/>
                <w:lang w:val="ru-RU"/>
              </w:rPr>
              <w:t>Ұлттық</w:t>
            </w:r>
            <w:proofErr w:type="spellEnd"/>
            <w:r w:rsidRPr="006C2CBC">
              <w:rPr>
                <w:color w:val="000000" w:themeColor="text1"/>
                <w:lang w:val="ru-RU"/>
              </w:rPr>
              <w:t xml:space="preserve"> дискурс, </w:t>
            </w:r>
            <w:proofErr w:type="spellStart"/>
            <w:r w:rsidRPr="006C2CBC">
              <w:rPr>
                <w:color w:val="000000" w:themeColor="text1"/>
                <w:lang w:val="ru-RU"/>
              </w:rPr>
              <w:t>саяси</w:t>
            </w:r>
            <w:proofErr w:type="spellEnd"/>
            <w:r w:rsidRPr="006C2CBC">
              <w:rPr>
                <w:color w:val="000000" w:themeColor="text1"/>
                <w:lang w:val="ru-RU"/>
              </w:rPr>
              <w:t xml:space="preserve">/медиа </w:t>
            </w:r>
            <w:proofErr w:type="spellStart"/>
            <w:r w:rsidRPr="006C2CBC">
              <w:rPr>
                <w:color w:val="000000" w:themeColor="text1"/>
                <w:lang w:val="ru-RU"/>
              </w:rPr>
              <w:t>мәтіндер</w:t>
            </w:r>
            <w:proofErr w:type="spellEnd"/>
            <w:r w:rsidRPr="006C2CBC">
              <w:rPr>
                <w:color w:val="000000" w:themeColor="text1"/>
                <w:lang w:val="ru-RU"/>
              </w:rPr>
              <w:t xml:space="preserve">, </w:t>
            </w:r>
            <w:proofErr w:type="spellStart"/>
            <w:r w:rsidRPr="006C2CBC">
              <w:rPr>
                <w:color w:val="000000" w:themeColor="text1"/>
                <w:lang w:val="ru-RU"/>
              </w:rPr>
              <w:t>сөйлеу</w:t>
            </w:r>
            <w:proofErr w:type="spellEnd"/>
            <w:r w:rsidRPr="006C2CBC">
              <w:rPr>
                <w:color w:val="000000" w:themeColor="text1"/>
                <w:lang w:val="ru-RU"/>
              </w:rPr>
              <w:t xml:space="preserve"> </w:t>
            </w:r>
            <w:proofErr w:type="spellStart"/>
            <w:r w:rsidRPr="006C2CBC">
              <w:rPr>
                <w:color w:val="000000" w:themeColor="text1"/>
                <w:lang w:val="ru-RU"/>
              </w:rPr>
              <w:t>тәжірибесі</w:t>
            </w:r>
            <w:proofErr w:type="spellEnd"/>
          </w:p>
        </w:tc>
      </w:tr>
      <w:tr w:rsidR="006C2CBC" w:rsidRPr="006C2CBC" w14:paraId="7D1B4EF4" w14:textId="77777777" w:rsidTr="00853D3B">
        <w:tc>
          <w:tcPr>
            <w:tcW w:w="0" w:type="auto"/>
            <w:hideMark/>
          </w:tcPr>
          <w:p w14:paraId="4C968725" w14:textId="77777777" w:rsidR="00853D3B" w:rsidRPr="006C2CBC" w:rsidRDefault="00853D3B" w:rsidP="00853D3B">
            <w:pPr>
              <w:rPr>
                <w:color w:val="000000" w:themeColor="text1"/>
              </w:rPr>
            </w:pPr>
            <w:r w:rsidRPr="006C2CBC">
              <w:rPr>
                <w:color w:val="000000" w:themeColor="text1"/>
              </w:rPr>
              <w:t>5</w:t>
            </w:r>
          </w:p>
        </w:tc>
        <w:tc>
          <w:tcPr>
            <w:tcW w:w="0" w:type="auto"/>
            <w:hideMark/>
          </w:tcPr>
          <w:p w14:paraId="45CB7095" w14:textId="77777777" w:rsidR="00853D3B" w:rsidRPr="006C2CBC" w:rsidRDefault="00853D3B" w:rsidP="00853D3B">
            <w:pPr>
              <w:rPr>
                <w:color w:val="000000" w:themeColor="text1"/>
              </w:rPr>
            </w:pPr>
            <w:proofErr w:type="spellStart"/>
            <w:r w:rsidRPr="006C2CBC">
              <w:rPr>
                <w:color w:val="000000" w:themeColor="text1"/>
              </w:rPr>
              <w:t>Семио-мәдени</w:t>
            </w:r>
            <w:proofErr w:type="spellEnd"/>
            <w:r w:rsidRPr="006C2CBC">
              <w:rPr>
                <w:color w:val="000000" w:themeColor="text1"/>
              </w:rPr>
              <w:t xml:space="preserve"> </w:t>
            </w:r>
            <w:proofErr w:type="spellStart"/>
            <w:r w:rsidRPr="006C2CBC">
              <w:rPr>
                <w:color w:val="000000" w:themeColor="text1"/>
              </w:rPr>
              <w:t>бағыт</w:t>
            </w:r>
            <w:proofErr w:type="spellEnd"/>
          </w:p>
        </w:tc>
        <w:tc>
          <w:tcPr>
            <w:tcW w:w="0" w:type="auto"/>
            <w:hideMark/>
          </w:tcPr>
          <w:p w14:paraId="28AACB50" w14:textId="77777777" w:rsidR="00853D3B" w:rsidRPr="006C2CBC" w:rsidRDefault="00853D3B" w:rsidP="00853D3B">
            <w:pPr>
              <w:rPr>
                <w:color w:val="000000" w:themeColor="text1"/>
              </w:rPr>
            </w:pPr>
            <w:proofErr w:type="spellStart"/>
            <w:r w:rsidRPr="006C2CBC">
              <w:rPr>
                <w:color w:val="000000" w:themeColor="text1"/>
              </w:rPr>
              <w:t>Ұлттық</w:t>
            </w:r>
            <w:proofErr w:type="spellEnd"/>
            <w:r w:rsidRPr="006C2CBC">
              <w:rPr>
                <w:color w:val="000000" w:themeColor="text1"/>
              </w:rPr>
              <w:t xml:space="preserve"> </w:t>
            </w:r>
            <w:proofErr w:type="spellStart"/>
            <w:r w:rsidRPr="006C2CBC">
              <w:rPr>
                <w:color w:val="000000" w:themeColor="text1"/>
              </w:rPr>
              <w:t>ерекшелік</w:t>
            </w:r>
            <w:proofErr w:type="spellEnd"/>
            <w:r w:rsidRPr="006C2CBC">
              <w:rPr>
                <w:color w:val="000000" w:themeColor="text1"/>
              </w:rPr>
              <w:t xml:space="preserve"> </w:t>
            </w:r>
            <w:proofErr w:type="spellStart"/>
            <w:r w:rsidRPr="006C2CBC">
              <w:rPr>
                <w:color w:val="000000" w:themeColor="text1"/>
              </w:rPr>
              <w:t>мәдени</w:t>
            </w:r>
            <w:proofErr w:type="spellEnd"/>
            <w:r w:rsidRPr="006C2CBC">
              <w:rPr>
                <w:color w:val="000000" w:themeColor="text1"/>
              </w:rPr>
              <w:t xml:space="preserve"> </w:t>
            </w:r>
            <w:proofErr w:type="spellStart"/>
            <w:r w:rsidRPr="006C2CBC">
              <w:rPr>
                <w:color w:val="000000" w:themeColor="text1"/>
              </w:rPr>
              <w:t>таңбалар</w:t>
            </w:r>
            <w:proofErr w:type="spellEnd"/>
            <w:r w:rsidRPr="006C2CBC">
              <w:rPr>
                <w:color w:val="000000" w:themeColor="text1"/>
              </w:rPr>
              <w:t xml:space="preserve"> </w:t>
            </w:r>
            <w:proofErr w:type="spellStart"/>
            <w:r w:rsidRPr="006C2CBC">
              <w:rPr>
                <w:color w:val="000000" w:themeColor="text1"/>
              </w:rPr>
              <w:t>жүйесі</w:t>
            </w:r>
            <w:proofErr w:type="spellEnd"/>
            <w:r w:rsidRPr="006C2CBC">
              <w:rPr>
                <w:color w:val="000000" w:themeColor="text1"/>
              </w:rPr>
              <w:t xml:space="preserve"> </w:t>
            </w:r>
            <w:proofErr w:type="spellStart"/>
            <w:r w:rsidRPr="006C2CBC">
              <w:rPr>
                <w:color w:val="000000" w:themeColor="text1"/>
              </w:rPr>
              <w:lastRenderedPageBreak/>
              <w:t>арқылы</w:t>
            </w:r>
            <w:proofErr w:type="spellEnd"/>
            <w:r w:rsidRPr="006C2CBC">
              <w:rPr>
                <w:color w:val="000000" w:themeColor="text1"/>
              </w:rPr>
              <w:t xml:space="preserve"> </w:t>
            </w:r>
            <w:proofErr w:type="spellStart"/>
            <w:r w:rsidRPr="006C2CBC">
              <w:rPr>
                <w:color w:val="000000" w:themeColor="text1"/>
              </w:rPr>
              <w:t>көрінеді</w:t>
            </w:r>
            <w:proofErr w:type="spellEnd"/>
          </w:p>
        </w:tc>
        <w:tc>
          <w:tcPr>
            <w:tcW w:w="0" w:type="auto"/>
            <w:hideMark/>
          </w:tcPr>
          <w:p w14:paraId="3B4684F8" w14:textId="77777777" w:rsidR="00853D3B" w:rsidRPr="006C2CBC" w:rsidRDefault="00853D3B" w:rsidP="00853D3B">
            <w:pPr>
              <w:rPr>
                <w:color w:val="000000" w:themeColor="text1"/>
                <w:lang w:val="ru-RU"/>
              </w:rPr>
            </w:pPr>
            <w:r w:rsidRPr="006C2CBC">
              <w:rPr>
                <w:color w:val="000000" w:themeColor="text1"/>
                <w:lang w:val="ru-RU"/>
              </w:rPr>
              <w:lastRenderedPageBreak/>
              <w:t xml:space="preserve">Ю. Лотман, Р. Барт, Ю. </w:t>
            </w:r>
            <w:r w:rsidRPr="006C2CBC">
              <w:rPr>
                <w:color w:val="000000" w:themeColor="text1"/>
                <w:lang w:val="ru-RU"/>
              </w:rPr>
              <w:lastRenderedPageBreak/>
              <w:t>Степанов</w:t>
            </w:r>
          </w:p>
        </w:tc>
        <w:tc>
          <w:tcPr>
            <w:tcW w:w="0" w:type="auto"/>
            <w:hideMark/>
          </w:tcPr>
          <w:p w14:paraId="1B67EDD2" w14:textId="77777777" w:rsidR="00853D3B" w:rsidRPr="006C2CBC" w:rsidRDefault="00853D3B" w:rsidP="00853D3B">
            <w:pPr>
              <w:rPr>
                <w:color w:val="000000" w:themeColor="text1"/>
                <w:lang w:val="ru-RU"/>
              </w:rPr>
            </w:pPr>
            <w:proofErr w:type="spellStart"/>
            <w:r w:rsidRPr="006C2CBC">
              <w:rPr>
                <w:color w:val="000000" w:themeColor="text1"/>
                <w:lang w:val="ru-RU"/>
              </w:rPr>
              <w:lastRenderedPageBreak/>
              <w:t>Таңбалар</w:t>
            </w:r>
            <w:proofErr w:type="spellEnd"/>
            <w:r w:rsidRPr="006C2CBC">
              <w:rPr>
                <w:color w:val="000000" w:themeColor="text1"/>
                <w:lang w:val="ru-RU"/>
              </w:rPr>
              <w:t xml:space="preserve">, </w:t>
            </w:r>
            <w:proofErr w:type="spellStart"/>
            <w:r w:rsidRPr="006C2CBC">
              <w:rPr>
                <w:color w:val="000000" w:themeColor="text1"/>
                <w:lang w:val="ru-RU"/>
              </w:rPr>
              <w:t>мифтер</w:t>
            </w:r>
            <w:proofErr w:type="spellEnd"/>
            <w:r w:rsidRPr="006C2CBC">
              <w:rPr>
                <w:color w:val="000000" w:themeColor="text1"/>
                <w:lang w:val="ru-RU"/>
              </w:rPr>
              <w:t xml:space="preserve">, </w:t>
            </w:r>
            <w:proofErr w:type="spellStart"/>
            <w:r w:rsidRPr="006C2CBC">
              <w:rPr>
                <w:color w:val="000000" w:themeColor="text1"/>
                <w:lang w:val="ru-RU"/>
              </w:rPr>
              <w:t>символдар</w:t>
            </w:r>
            <w:proofErr w:type="spellEnd"/>
            <w:r w:rsidRPr="006C2CBC">
              <w:rPr>
                <w:color w:val="000000" w:themeColor="text1"/>
                <w:lang w:val="ru-RU"/>
              </w:rPr>
              <w:t xml:space="preserve">, </w:t>
            </w:r>
            <w:proofErr w:type="spellStart"/>
            <w:r w:rsidRPr="006C2CBC">
              <w:rPr>
                <w:color w:val="000000" w:themeColor="text1"/>
                <w:lang w:val="ru-RU"/>
              </w:rPr>
              <w:t>мәдени</w:t>
            </w:r>
            <w:proofErr w:type="spellEnd"/>
            <w:r w:rsidRPr="006C2CBC">
              <w:rPr>
                <w:color w:val="000000" w:themeColor="text1"/>
                <w:lang w:val="ru-RU"/>
              </w:rPr>
              <w:t xml:space="preserve"> </w:t>
            </w:r>
            <w:proofErr w:type="spellStart"/>
            <w:r w:rsidRPr="006C2CBC">
              <w:rPr>
                <w:color w:val="000000" w:themeColor="text1"/>
                <w:lang w:val="ru-RU"/>
              </w:rPr>
              <w:lastRenderedPageBreak/>
              <w:t>мәтін</w:t>
            </w:r>
            <w:proofErr w:type="spellEnd"/>
          </w:p>
        </w:tc>
      </w:tr>
      <w:tr w:rsidR="006C2CBC" w:rsidRPr="006C2CBC" w14:paraId="58361464" w14:textId="77777777" w:rsidTr="00853D3B">
        <w:tc>
          <w:tcPr>
            <w:tcW w:w="0" w:type="auto"/>
            <w:hideMark/>
          </w:tcPr>
          <w:p w14:paraId="1BB0D34A" w14:textId="77777777" w:rsidR="00853D3B" w:rsidRPr="006C2CBC" w:rsidRDefault="00853D3B" w:rsidP="00853D3B">
            <w:pPr>
              <w:rPr>
                <w:color w:val="000000" w:themeColor="text1"/>
              </w:rPr>
            </w:pPr>
            <w:r w:rsidRPr="006C2CBC">
              <w:rPr>
                <w:color w:val="000000" w:themeColor="text1"/>
              </w:rPr>
              <w:lastRenderedPageBreak/>
              <w:t>6</w:t>
            </w:r>
          </w:p>
        </w:tc>
        <w:tc>
          <w:tcPr>
            <w:tcW w:w="0" w:type="auto"/>
            <w:hideMark/>
          </w:tcPr>
          <w:p w14:paraId="69A67FE4" w14:textId="21F0EF14" w:rsidR="00853D3B" w:rsidRPr="006C2CBC" w:rsidRDefault="00853D3B" w:rsidP="00853D3B">
            <w:pPr>
              <w:rPr>
                <w:color w:val="000000" w:themeColor="text1"/>
                <w:lang w:val="kk-KZ"/>
              </w:rPr>
            </w:pPr>
            <w:proofErr w:type="spellStart"/>
            <w:r w:rsidRPr="006C2CBC">
              <w:rPr>
                <w:color w:val="000000" w:themeColor="text1"/>
              </w:rPr>
              <w:t>Әлеуметтану</w:t>
            </w:r>
            <w:proofErr w:type="spellEnd"/>
            <w:r w:rsidRPr="006C2CBC">
              <w:rPr>
                <w:color w:val="000000" w:themeColor="text1"/>
                <w:lang w:val="kk-KZ"/>
              </w:rPr>
              <w:t xml:space="preserve"> </w:t>
            </w:r>
            <w:proofErr w:type="spellStart"/>
            <w:r w:rsidRPr="006C2CBC">
              <w:rPr>
                <w:color w:val="000000" w:themeColor="text1"/>
              </w:rPr>
              <w:t>бағыт</w:t>
            </w:r>
            <w:proofErr w:type="spellEnd"/>
            <w:r w:rsidRPr="006C2CBC">
              <w:rPr>
                <w:color w:val="000000" w:themeColor="text1"/>
                <w:lang w:val="kk-KZ"/>
              </w:rPr>
              <w:t>ы</w:t>
            </w:r>
          </w:p>
        </w:tc>
        <w:tc>
          <w:tcPr>
            <w:tcW w:w="0" w:type="auto"/>
            <w:hideMark/>
          </w:tcPr>
          <w:p w14:paraId="33854F01" w14:textId="77777777" w:rsidR="00853D3B" w:rsidRPr="006C2CBC" w:rsidRDefault="00853D3B" w:rsidP="00853D3B">
            <w:pPr>
              <w:rPr>
                <w:color w:val="000000" w:themeColor="text1"/>
                <w:lang w:val="kk-KZ"/>
              </w:rPr>
            </w:pPr>
            <w:r w:rsidRPr="006C2CBC">
              <w:rPr>
                <w:color w:val="000000" w:themeColor="text1"/>
                <w:lang w:val="kk-KZ"/>
              </w:rPr>
              <w:t xml:space="preserve">Ұлттық ерекшелік – әлеуметтік институттар мен </w:t>
            </w:r>
            <w:proofErr w:type="spellStart"/>
            <w:r w:rsidRPr="006C2CBC">
              <w:rPr>
                <w:color w:val="000000" w:themeColor="text1"/>
                <w:lang w:val="kk-KZ"/>
              </w:rPr>
              <w:t>габитус</w:t>
            </w:r>
            <w:proofErr w:type="spellEnd"/>
            <w:r w:rsidRPr="006C2CBC">
              <w:rPr>
                <w:color w:val="000000" w:themeColor="text1"/>
                <w:lang w:val="kk-KZ"/>
              </w:rPr>
              <w:t xml:space="preserve"> негізінде қалыптасатын жүйе</w:t>
            </w:r>
          </w:p>
        </w:tc>
        <w:tc>
          <w:tcPr>
            <w:tcW w:w="0" w:type="auto"/>
            <w:hideMark/>
          </w:tcPr>
          <w:p w14:paraId="1C34B8E6" w14:textId="77777777" w:rsidR="00853D3B" w:rsidRPr="006C2CBC" w:rsidRDefault="00853D3B" w:rsidP="00853D3B">
            <w:pPr>
              <w:rPr>
                <w:color w:val="000000" w:themeColor="text1"/>
                <w:lang w:val="ru-RU"/>
              </w:rPr>
            </w:pPr>
            <w:r w:rsidRPr="006C2CBC">
              <w:rPr>
                <w:color w:val="000000" w:themeColor="text1"/>
                <w:lang w:val="ru-RU"/>
              </w:rPr>
              <w:t xml:space="preserve">М. Вебер, П. </w:t>
            </w:r>
            <w:proofErr w:type="spellStart"/>
            <w:r w:rsidRPr="006C2CBC">
              <w:rPr>
                <w:color w:val="000000" w:themeColor="text1"/>
                <w:lang w:val="ru-RU"/>
              </w:rPr>
              <w:t>Бурдье</w:t>
            </w:r>
            <w:proofErr w:type="spellEnd"/>
            <w:r w:rsidRPr="006C2CBC">
              <w:rPr>
                <w:color w:val="000000" w:themeColor="text1"/>
                <w:lang w:val="ru-RU"/>
              </w:rPr>
              <w:t>, Э. Дюркгейм</w:t>
            </w:r>
          </w:p>
        </w:tc>
        <w:tc>
          <w:tcPr>
            <w:tcW w:w="0" w:type="auto"/>
            <w:hideMark/>
          </w:tcPr>
          <w:p w14:paraId="2DA619BC" w14:textId="77777777" w:rsidR="00853D3B" w:rsidRPr="006C2CBC" w:rsidRDefault="00853D3B" w:rsidP="00853D3B">
            <w:pPr>
              <w:rPr>
                <w:color w:val="000000" w:themeColor="text1"/>
                <w:lang w:val="ru-RU"/>
              </w:rPr>
            </w:pPr>
            <w:proofErr w:type="spellStart"/>
            <w:r w:rsidRPr="006C2CBC">
              <w:rPr>
                <w:color w:val="000000" w:themeColor="text1"/>
                <w:lang w:val="ru-RU"/>
              </w:rPr>
              <w:t>Әлеуметтік</w:t>
            </w:r>
            <w:proofErr w:type="spellEnd"/>
            <w:r w:rsidRPr="006C2CBC">
              <w:rPr>
                <w:color w:val="000000" w:themeColor="text1"/>
                <w:lang w:val="ru-RU"/>
              </w:rPr>
              <w:t xml:space="preserve"> габитус, </w:t>
            </w:r>
            <w:proofErr w:type="spellStart"/>
            <w:r w:rsidRPr="006C2CBC">
              <w:rPr>
                <w:color w:val="000000" w:themeColor="text1"/>
                <w:lang w:val="ru-RU"/>
              </w:rPr>
              <w:t>құндылықтар</w:t>
            </w:r>
            <w:proofErr w:type="spellEnd"/>
            <w:r w:rsidRPr="006C2CBC">
              <w:rPr>
                <w:color w:val="000000" w:themeColor="text1"/>
                <w:lang w:val="ru-RU"/>
              </w:rPr>
              <w:t xml:space="preserve"> </w:t>
            </w:r>
            <w:proofErr w:type="spellStart"/>
            <w:r w:rsidRPr="006C2CBC">
              <w:rPr>
                <w:color w:val="000000" w:themeColor="text1"/>
                <w:lang w:val="ru-RU"/>
              </w:rPr>
              <w:t>жүйесі</w:t>
            </w:r>
            <w:proofErr w:type="spellEnd"/>
            <w:r w:rsidRPr="006C2CBC">
              <w:rPr>
                <w:color w:val="000000" w:themeColor="text1"/>
                <w:lang w:val="ru-RU"/>
              </w:rPr>
              <w:t xml:space="preserve">, </w:t>
            </w:r>
            <w:proofErr w:type="spellStart"/>
            <w:r w:rsidRPr="006C2CBC">
              <w:rPr>
                <w:color w:val="000000" w:themeColor="text1"/>
                <w:lang w:val="ru-RU"/>
              </w:rPr>
              <w:t>институттық</w:t>
            </w:r>
            <w:proofErr w:type="spellEnd"/>
            <w:r w:rsidRPr="006C2CBC">
              <w:rPr>
                <w:color w:val="000000" w:themeColor="text1"/>
                <w:lang w:val="ru-RU"/>
              </w:rPr>
              <w:t xml:space="preserve"> </w:t>
            </w:r>
            <w:proofErr w:type="spellStart"/>
            <w:r w:rsidRPr="006C2CBC">
              <w:rPr>
                <w:color w:val="000000" w:themeColor="text1"/>
                <w:lang w:val="ru-RU"/>
              </w:rPr>
              <w:t>тәжірибе</w:t>
            </w:r>
            <w:proofErr w:type="spellEnd"/>
          </w:p>
        </w:tc>
      </w:tr>
    </w:tbl>
    <w:p w14:paraId="48B3DA42" w14:textId="5AF0FFEC" w:rsidR="00B95EBE" w:rsidRPr="006C2CBC" w:rsidRDefault="00B95EBE" w:rsidP="00853D3B">
      <w:pPr>
        <w:pStyle w:val="a9"/>
        <w:ind w:left="0"/>
        <w:rPr>
          <w:color w:val="000000" w:themeColor="text1"/>
        </w:rPr>
      </w:pPr>
      <w:r w:rsidRPr="006C2CBC">
        <w:rPr>
          <w:color w:val="000000" w:themeColor="text1"/>
        </w:rPr>
        <w:tab/>
      </w:r>
    </w:p>
    <w:p w14:paraId="6215036D" w14:textId="77777777" w:rsidR="00330B42" w:rsidRPr="006C2CBC" w:rsidRDefault="00590CA8" w:rsidP="00590CA8">
      <w:pPr>
        <w:pStyle w:val="a9"/>
        <w:ind w:left="0" w:firstLine="708"/>
        <w:rPr>
          <w:color w:val="000000" w:themeColor="text1"/>
        </w:rPr>
      </w:pPr>
      <w:r w:rsidRPr="006C2CBC">
        <w:rPr>
          <w:rStyle w:val="a8"/>
          <w:b w:val="0"/>
          <w:bCs w:val="0"/>
          <w:color w:val="000000" w:themeColor="text1"/>
        </w:rPr>
        <w:t>3-кестеде көрсетілгендей</w:t>
      </w:r>
      <w:r w:rsidRPr="006C2CBC">
        <w:rPr>
          <w:b/>
          <w:bCs/>
          <w:color w:val="000000" w:themeColor="text1"/>
        </w:rPr>
        <w:t>,</w:t>
      </w:r>
      <w:r w:rsidRPr="006C2CBC">
        <w:rPr>
          <w:color w:val="000000" w:themeColor="text1"/>
        </w:rPr>
        <w:t xml:space="preserve"> ұлттық ерекшелік ұғымы пәнаралық </w:t>
      </w:r>
      <w:proofErr w:type="spellStart"/>
      <w:r w:rsidRPr="006C2CBC">
        <w:rPr>
          <w:color w:val="000000" w:themeColor="text1"/>
        </w:rPr>
        <w:t>мәнмәтінде</w:t>
      </w:r>
      <w:proofErr w:type="spellEnd"/>
      <w:r w:rsidRPr="006C2CBC">
        <w:rPr>
          <w:color w:val="000000" w:themeColor="text1"/>
        </w:rPr>
        <w:t xml:space="preserve"> қарастырылып, әр теориялық мектеп өзіне тән түсіндірме ұсынады. </w:t>
      </w:r>
      <w:proofErr w:type="spellStart"/>
      <w:r w:rsidRPr="006C2CBC">
        <w:rPr>
          <w:color w:val="000000" w:themeColor="text1"/>
        </w:rPr>
        <w:t>Конструктивистік</w:t>
      </w:r>
      <w:proofErr w:type="spellEnd"/>
      <w:r w:rsidRPr="006C2CBC">
        <w:rPr>
          <w:color w:val="000000" w:themeColor="text1"/>
        </w:rPr>
        <w:t xml:space="preserve"> бағыт ұлттық ерекшелікті тарихи-саяси сценарийлер мен символдар арқылы жасалатын қиялдағы құрылым ретінде бағаласа, </w:t>
      </w:r>
      <w:proofErr w:type="spellStart"/>
      <w:r w:rsidRPr="006C2CBC">
        <w:rPr>
          <w:color w:val="000000" w:themeColor="text1"/>
        </w:rPr>
        <w:t>этносимволизм</w:t>
      </w:r>
      <w:proofErr w:type="spellEnd"/>
      <w:r w:rsidRPr="006C2CBC">
        <w:rPr>
          <w:color w:val="000000" w:themeColor="text1"/>
        </w:rPr>
        <w:t xml:space="preserve"> оны этнос жады мен мәдени мифтерге негізделген табиғи сабақтастық деп сипаттайды. </w:t>
      </w:r>
      <w:proofErr w:type="spellStart"/>
      <w:r w:rsidRPr="006C2CBC">
        <w:rPr>
          <w:color w:val="000000" w:themeColor="text1"/>
        </w:rPr>
        <w:t>Психоәлеуметтік</w:t>
      </w:r>
      <w:proofErr w:type="spellEnd"/>
      <w:r w:rsidRPr="006C2CBC">
        <w:rPr>
          <w:color w:val="000000" w:themeColor="text1"/>
        </w:rPr>
        <w:t xml:space="preserve"> тұрғыдан алғанда, ұлттық ерекшелік – тұлғаның өзін белгілі бір қауыммен сәйкестендіруі нәтижесінде қалыптасатын ұжымдық сана мен психологиялық қатыстылық сезімі. </w:t>
      </w:r>
      <w:proofErr w:type="spellStart"/>
      <w:r w:rsidRPr="006C2CBC">
        <w:rPr>
          <w:color w:val="000000" w:themeColor="text1"/>
        </w:rPr>
        <w:t>Коммуникативті-дискурсивтік</w:t>
      </w:r>
      <w:proofErr w:type="spellEnd"/>
      <w:r w:rsidRPr="006C2CBC">
        <w:rPr>
          <w:color w:val="000000" w:themeColor="text1"/>
        </w:rPr>
        <w:t xml:space="preserve"> бағыт бойынша ұлттық ерекшелік тіл мен </w:t>
      </w:r>
      <w:proofErr w:type="spellStart"/>
      <w:r w:rsidRPr="006C2CBC">
        <w:rPr>
          <w:color w:val="000000" w:themeColor="text1"/>
        </w:rPr>
        <w:t>дискурс</w:t>
      </w:r>
      <w:proofErr w:type="spellEnd"/>
      <w:r w:rsidRPr="006C2CBC">
        <w:rPr>
          <w:color w:val="000000" w:themeColor="text1"/>
        </w:rPr>
        <w:t xml:space="preserve"> арқылы жүзеге асатын прагматикалық, риторикалық құрылым ретінде көрінеді. Ал семиотикалық және </w:t>
      </w:r>
      <w:proofErr w:type="spellStart"/>
      <w:r w:rsidRPr="006C2CBC">
        <w:rPr>
          <w:color w:val="000000" w:themeColor="text1"/>
        </w:rPr>
        <w:t>мәдениетаралық</w:t>
      </w:r>
      <w:proofErr w:type="spellEnd"/>
      <w:r w:rsidRPr="006C2CBC">
        <w:rPr>
          <w:color w:val="000000" w:themeColor="text1"/>
        </w:rPr>
        <w:t xml:space="preserve"> зерттеулер оны мәдени кодтар мен таңбалар жүйесінде өмір сүретін көпқабатты </w:t>
      </w:r>
      <w:proofErr w:type="spellStart"/>
      <w:r w:rsidRPr="006C2CBC">
        <w:rPr>
          <w:color w:val="000000" w:themeColor="text1"/>
        </w:rPr>
        <w:t>мәнмәтін</w:t>
      </w:r>
      <w:proofErr w:type="spellEnd"/>
      <w:r w:rsidRPr="006C2CBC">
        <w:rPr>
          <w:color w:val="000000" w:themeColor="text1"/>
        </w:rPr>
        <w:t xml:space="preserve"> ретінде қарастырады. Әлеуметтану мектептері ұлттық ерекшелікті әлеуметтік институттарда орныққан «</w:t>
      </w:r>
      <w:proofErr w:type="spellStart"/>
      <w:r w:rsidRPr="006C2CBC">
        <w:rPr>
          <w:color w:val="000000" w:themeColor="text1"/>
        </w:rPr>
        <w:t>габитус</w:t>
      </w:r>
      <w:proofErr w:type="spellEnd"/>
      <w:r w:rsidRPr="006C2CBC">
        <w:rPr>
          <w:color w:val="000000" w:themeColor="text1"/>
        </w:rPr>
        <w:t>» – ұлт өкілдерінің бойына сіңірілген мәдени дағдылар, әрекет үлгілері мен құндылықтық бағда</w:t>
      </w:r>
      <w:r w:rsidR="00330B42" w:rsidRPr="006C2CBC">
        <w:rPr>
          <w:color w:val="000000" w:themeColor="text1"/>
        </w:rPr>
        <w:t>рлар жиынтығы ретінде талдайды.</w:t>
      </w:r>
    </w:p>
    <w:p w14:paraId="1F0F7518" w14:textId="1D9406BD" w:rsidR="00B95EBE" w:rsidRPr="006C2CBC" w:rsidRDefault="00330B42" w:rsidP="00590CA8">
      <w:pPr>
        <w:pStyle w:val="a9"/>
        <w:ind w:left="0" w:firstLine="708"/>
        <w:rPr>
          <w:color w:val="000000" w:themeColor="text1"/>
        </w:rPr>
      </w:pPr>
      <w:r w:rsidRPr="006C2CBC">
        <w:rPr>
          <w:color w:val="000000" w:themeColor="text1"/>
        </w:rPr>
        <w:t>Қорыта айтсақ,</w:t>
      </w:r>
      <w:r w:rsidR="00590CA8" w:rsidRPr="006C2CBC">
        <w:rPr>
          <w:color w:val="000000" w:themeColor="text1"/>
        </w:rPr>
        <w:t xml:space="preserve"> </w:t>
      </w:r>
      <w:r w:rsidR="00590CA8" w:rsidRPr="006C2CBC">
        <w:rPr>
          <w:i/>
          <w:color w:val="000000" w:themeColor="text1"/>
        </w:rPr>
        <w:t>ұлттық ерекшелік</w:t>
      </w:r>
      <w:r w:rsidR="00590CA8" w:rsidRPr="006C2CBC">
        <w:rPr>
          <w:color w:val="000000" w:themeColor="text1"/>
        </w:rPr>
        <w:t xml:space="preserve"> – тарихи, мәдени, әлеуметтік, тілдік және психологиялық факторлардың тоғысында қалыптасатын кешенді феномен.</w:t>
      </w:r>
      <w:r w:rsidR="002E0CF9" w:rsidRPr="006C2CBC">
        <w:rPr>
          <w:color w:val="000000" w:themeColor="text1"/>
        </w:rPr>
        <w:t xml:space="preserve"> </w:t>
      </w:r>
      <w:r w:rsidRPr="006C2CBC">
        <w:rPr>
          <w:color w:val="000000" w:themeColor="text1"/>
        </w:rPr>
        <w:t>Сондықтан б</w:t>
      </w:r>
      <w:r w:rsidR="002E0CF9" w:rsidRPr="006C2CBC">
        <w:rPr>
          <w:color w:val="000000" w:themeColor="text1"/>
        </w:rPr>
        <w:t>із коммуникативтік-</w:t>
      </w:r>
      <w:proofErr w:type="spellStart"/>
      <w:r w:rsidR="002E0CF9" w:rsidRPr="006C2CBC">
        <w:rPr>
          <w:color w:val="000000" w:themeColor="text1"/>
        </w:rPr>
        <w:t>дискурстық</w:t>
      </w:r>
      <w:proofErr w:type="spellEnd"/>
      <w:r w:rsidR="002E0CF9" w:rsidRPr="006C2CBC">
        <w:rPr>
          <w:color w:val="000000" w:themeColor="text1"/>
        </w:rPr>
        <w:t xml:space="preserve"> бағыт өкілдерінің тұжырымдарын негізге ала отырып, ұлттық ерекшелік ұғымының когнитивтік, </w:t>
      </w:r>
      <w:proofErr w:type="spellStart"/>
      <w:r w:rsidR="002E0CF9" w:rsidRPr="006C2CBC">
        <w:rPr>
          <w:color w:val="000000" w:themeColor="text1"/>
        </w:rPr>
        <w:t>лингвомәдени</w:t>
      </w:r>
      <w:proofErr w:type="spellEnd"/>
      <w:r w:rsidR="002E0CF9" w:rsidRPr="006C2CBC">
        <w:rPr>
          <w:color w:val="000000" w:themeColor="text1"/>
        </w:rPr>
        <w:t xml:space="preserve">, </w:t>
      </w:r>
      <w:proofErr w:type="spellStart"/>
      <w:r w:rsidR="002E0CF9" w:rsidRPr="006C2CBC">
        <w:rPr>
          <w:color w:val="000000" w:themeColor="text1"/>
        </w:rPr>
        <w:t>дискурстық</w:t>
      </w:r>
      <w:proofErr w:type="spellEnd"/>
      <w:r w:rsidR="002E0CF9" w:rsidRPr="006C2CBC">
        <w:rPr>
          <w:color w:val="000000" w:themeColor="text1"/>
        </w:rPr>
        <w:t xml:space="preserve"> аспектілеріне арнайы тоқталамыз.</w:t>
      </w:r>
    </w:p>
    <w:p w14:paraId="51CB607B" w14:textId="77777777" w:rsidR="007A51FF" w:rsidRPr="006C2CBC" w:rsidRDefault="007A51FF" w:rsidP="00B7617C">
      <w:pPr>
        <w:ind w:firstLine="708"/>
        <w:jc w:val="both"/>
        <w:rPr>
          <w:b/>
          <w:bCs/>
          <w:color w:val="000000" w:themeColor="text1"/>
          <w:sz w:val="28"/>
          <w:szCs w:val="28"/>
          <w:lang w:val="kk-KZ"/>
        </w:rPr>
      </w:pPr>
    </w:p>
    <w:p w14:paraId="34321C35" w14:textId="4059D84A" w:rsidR="00B7617C" w:rsidRPr="006C2CBC" w:rsidRDefault="00B7617C" w:rsidP="00B7617C">
      <w:pPr>
        <w:ind w:firstLine="708"/>
        <w:jc w:val="both"/>
        <w:rPr>
          <w:b/>
          <w:bCs/>
          <w:color w:val="000000" w:themeColor="text1"/>
          <w:sz w:val="28"/>
          <w:szCs w:val="28"/>
          <w:lang w:val="kk-KZ"/>
        </w:rPr>
      </w:pPr>
      <w:r w:rsidRPr="006C2CBC">
        <w:rPr>
          <w:b/>
          <w:bCs/>
          <w:color w:val="000000" w:themeColor="text1"/>
          <w:sz w:val="28"/>
          <w:szCs w:val="28"/>
          <w:lang w:val="kk-KZ"/>
        </w:rPr>
        <w:t>1.</w:t>
      </w:r>
      <w:r w:rsidR="00AC6EAC" w:rsidRPr="006C2CBC">
        <w:rPr>
          <w:b/>
          <w:bCs/>
          <w:color w:val="000000" w:themeColor="text1"/>
          <w:sz w:val="28"/>
          <w:szCs w:val="28"/>
          <w:lang w:val="kk-KZ"/>
        </w:rPr>
        <w:t>3</w:t>
      </w:r>
      <w:r w:rsidRPr="006C2CBC">
        <w:rPr>
          <w:b/>
          <w:bCs/>
          <w:color w:val="000000" w:themeColor="text1"/>
          <w:sz w:val="28"/>
          <w:szCs w:val="28"/>
          <w:lang w:val="kk-KZ"/>
        </w:rPr>
        <w:t xml:space="preserve"> </w:t>
      </w:r>
      <w:r w:rsidR="00F44738" w:rsidRPr="006C2CBC">
        <w:rPr>
          <w:b/>
          <w:bCs/>
          <w:color w:val="000000" w:themeColor="text1"/>
          <w:sz w:val="28"/>
          <w:szCs w:val="28"/>
          <w:lang w:val="kk-KZ"/>
        </w:rPr>
        <w:t xml:space="preserve">Ұлттық ерекшелік ұғымының когнитивтік, </w:t>
      </w:r>
      <w:proofErr w:type="spellStart"/>
      <w:r w:rsidR="00F44738" w:rsidRPr="006C2CBC">
        <w:rPr>
          <w:b/>
          <w:bCs/>
          <w:color w:val="000000" w:themeColor="text1"/>
          <w:sz w:val="28"/>
          <w:szCs w:val="28"/>
          <w:lang w:val="kk-KZ"/>
        </w:rPr>
        <w:t>лингвомәдени</w:t>
      </w:r>
      <w:proofErr w:type="spellEnd"/>
      <w:r w:rsidR="00F44738" w:rsidRPr="006C2CBC">
        <w:rPr>
          <w:b/>
          <w:bCs/>
          <w:color w:val="000000" w:themeColor="text1"/>
          <w:sz w:val="28"/>
          <w:szCs w:val="28"/>
          <w:lang w:val="kk-KZ"/>
        </w:rPr>
        <w:t xml:space="preserve">, </w:t>
      </w:r>
      <w:proofErr w:type="spellStart"/>
      <w:r w:rsidR="00F44738" w:rsidRPr="006C2CBC">
        <w:rPr>
          <w:b/>
          <w:bCs/>
          <w:color w:val="000000" w:themeColor="text1"/>
          <w:sz w:val="28"/>
          <w:szCs w:val="28"/>
          <w:lang w:val="kk-KZ"/>
        </w:rPr>
        <w:t>дискурстық</w:t>
      </w:r>
      <w:proofErr w:type="spellEnd"/>
      <w:r w:rsidR="00F44738" w:rsidRPr="006C2CBC">
        <w:rPr>
          <w:b/>
          <w:bCs/>
          <w:color w:val="000000" w:themeColor="text1"/>
          <w:sz w:val="28"/>
          <w:szCs w:val="28"/>
          <w:lang w:val="kk-KZ"/>
        </w:rPr>
        <w:t xml:space="preserve"> аспектілері</w:t>
      </w:r>
    </w:p>
    <w:p w14:paraId="0170EA36" w14:textId="77777777" w:rsidR="00B7617C" w:rsidRPr="006C2CBC" w:rsidRDefault="00B7617C" w:rsidP="00B7617C">
      <w:pPr>
        <w:ind w:left="708"/>
        <w:jc w:val="both"/>
        <w:rPr>
          <w:color w:val="000000" w:themeColor="text1"/>
          <w:sz w:val="28"/>
          <w:szCs w:val="28"/>
          <w:lang w:val="kk-KZ"/>
        </w:rPr>
      </w:pPr>
    </w:p>
    <w:p w14:paraId="5A72827A" w14:textId="77777777" w:rsidR="0056704F" w:rsidRPr="006C2CBC" w:rsidRDefault="0056704F" w:rsidP="008847C4">
      <w:pPr>
        <w:ind w:firstLine="708"/>
        <w:jc w:val="both"/>
        <w:rPr>
          <w:color w:val="000000" w:themeColor="text1"/>
          <w:sz w:val="28"/>
          <w:szCs w:val="28"/>
          <w:lang w:val="kk-KZ"/>
        </w:rPr>
      </w:pPr>
      <w:r w:rsidRPr="006C2CBC">
        <w:rPr>
          <w:color w:val="000000" w:themeColor="text1"/>
          <w:sz w:val="28"/>
          <w:szCs w:val="28"/>
          <w:lang w:val="kk-KZ"/>
        </w:rPr>
        <w:t xml:space="preserve">Ұлттық ерекшелік ұғымы әртүрлі зерттеу салаларының нысаны саналады. Ұлттық ерекшелік ұғымының когнитивтік, </w:t>
      </w:r>
      <w:proofErr w:type="spellStart"/>
      <w:r w:rsidRPr="006C2CBC">
        <w:rPr>
          <w:color w:val="000000" w:themeColor="text1"/>
          <w:sz w:val="28"/>
          <w:szCs w:val="28"/>
          <w:lang w:val="kk-KZ"/>
        </w:rPr>
        <w:t>лингвомәдени</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аспектілері – бұл ұлттың болмысын, дүниетанымын және тілдік санасын кешенді түрде тануға мүмкіндік беретін өзара байланысты үш өлшем. Бұл аспектілер ұлттық ерекшелікті тек сыртқы белгілер арқылы емес, ұлттың танымдық, мәдени, тілдік және коммуникативтік құрылымдарында қалай көрініс табатынын тереңнен пайымдауға негіз болады.</w:t>
      </w:r>
    </w:p>
    <w:p w14:paraId="7604624D" w14:textId="43F6BB58" w:rsidR="0056704F" w:rsidRPr="006C2CBC" w:rsidRDefault="0056704F" w:rsidP="00C653FB">
      <w:pPr>
        <w:ind w:firstLine="706"/>
        <w:jc w:val="both"/>
        <w:rPr>
          <w:color w:val="000000" w:themeColor="text1"/>
          <w:sz w:val="28"/>
          <w:szCs w:val="28"/>
          <w:lang w:val="kk-KZ"/>
        </w:rPr>
      </w:pPr>
      <w:r w:rsidRPr="006C2CBC">
        <w:rPr>
          <w:i/>
          <w:iCs/>
          <w:color w:val="000000" w:themeColor="text1"/>
          <w:sz w:val="28"/>
          <w:szCs w:val="28"/>
          <w:lang w:val="kk-KZ"/>
        </w:rPr>
        <w:t>Когнитивтік тұрғыда ұлттық ерекшелік</w:t>
      </w:r>
      <w:r w:rsidRPr="006C2CBC">
        <w:rPr>
          <w:color w:val="000000" w:themeColor="text1"/>
          <w:sz w:val="28"/>
          <w:szCs w:val="28"/>
          <w:lang w:val="kk-KZ"/>
        </w:rPr>
        <w:t xml:space="preserve"> – бұл ұлт өкілдерінің әлемді қабылдау, түсіну және тану ерекшеліктерінің жиынтығы. Адамның әлем туралы түсінігі оның мәдени ортасына, тіліне және тарихи тәжірибесіне байланысты қалыптасады. </w:t>
      </w:r>
      <w:r w:rsidR="00C0430A" w:rsidRPr="006C2CBC">
        <w:rPr>
          <w:color w:val="000000" w:themeColor="text1"/>
          <w:sz w:val="28"/>
          <w:szCs w:val="28"/>
          <w:lang w:val="kk-KZ"/>
        </w:rPr>
        <w:t xml:space="preserve">Когнитивтік лингвистика тілді тек </w:t>
      </w:r>
      <w:r w:rsidR="00C0430A" w:rsidRPr="006C2CBC">
        <w:rPr>
          <w:color w:val="000000" w:themeColor="text1"/>
          <w:sz w:val="28"/>
          <w:szCs w:val="28"/>
          <w:lang w:val="kk-KZ"/>
        </w:rPr>
        <w:lastRenderedPageBreak/>
        <w:t xml:space="preserve">қарым-қатынас құралы ретінде емес, адамның ойлау жүйесі мен санасының ажырамас бөлігі ретінде зерделейді. Бұл бағыт тілдік білімді адам миындағы ойлау әрекетінің жемісі, күрделі </w:t>
      </w:r>
      <w:proofErr w:type="spellStart"/>
      <w:r w:rsidR="00C0430A" w:rsidRPr="006C2CBC">
        <w:rPr>
          <w:color w:val="000000" w:themeColor="text1"/>
          <w:sz w:val="28"/>
          <w:szCs w:val="28"/>
          <w:lang w:val="kk-KZ"/>
        </w:rPr>
        <w:t>ассоциативті</w:t>
      </w:r>
      <w:proofErr w:type="spellEnd"/>
      <w:r w:rsidR="00C0430A" w:rsidRPr="006C2CBC">
        <w:rPr>
          <w:color w:val="000000" w:themeColor="text1"/>
          <w:sz w:val="28"/>
          <w:szCs w:val="28"/>
          <w:lang w:val="kk-KZ"/>
        </w:rPr>
        <w:t xml:space="preserve"> құрылымдар жүйесі әрі болмысты танудың ішкі рухани тәсілі деп түсіндіреді. Когнитивтік зерттеудің басты жаңалығы – тілге тек құрылымдық тұрғыдан емес, оның танымдық табиғаты тұрғысынан қарауында. Бұл ғылым саласындағы басты мәселелердің бірі – когнитивтік мағына. Яғни тілдік бірліктердің мазмұны адамның ойлау әрекетімен және дүниені тану тәсілімен </w:t>
      </w:r>
      <w:proofErr w:type="spellStart"/>
      <w:r w:rsidR="00C0430A" w:rsidRPr="006C2CBC">
        <w:rPr>
          <w:color w:val="000000" w:themeColor="text1"/>
          <w:sz w:val="28"/>
          <w:szCs w:val="28"/>
          <w:lang w:val="kk-KZ"/>
        </w:rPr>
        <w:t>сабақтастырыла</w:t>
      </w:r>
      <w:proofErr w:type="spellEnd"/>
      <w:r w:rsidR="00C0430A" w:rsidRPr="006C2CBC">
        <w:rPr>
          <w:color w:val="000000" w:themeColor="text1"/>
          <w:sz w:val="28"/>
          <w:szCs w:val="28"/>
          <w:lang w:val="kk-KZ"/>
        </w:rPr>
        <w:t xml:space="preserve"> талданады. Осы тұрғыдан «әлем бейнесі», «әлемнің тілдік бейнесі», «әлем моделі» мен «когнитивтік модель» сияқты ұғымдар басты категориялар болып саналады. Когнитивтік мағына тіл арқылы жеткізілетін танымдық дерек ретінде қабылданса, когнитивтік семантика сол деректің тілде қалайша бейнеленіп, </w:t>
      </w:r>
      <w:proofErr w:type="spellStart"/>
      <w:r w:rsidR="00C0430A" w:rsidRPr="006C2CBC">
        <w:rPr>
          <w:color w:val="000000" w:themeColor="text1"/>
          <w:sz w:val="28"/>
          <w:szCs w:val="28"/>
          <w:lang w:val="kk-KZ"/>
        </w:rPr>
        <w:t>құрылымдалатынын</w:t>
      </w:r>
      <w:proofErr w:type="spellEnd"/>
      <w:r w:rsidR="00C0430A" w:rsidRPr="006C2CBC">
        <w:rPr>
          <w:color w:val="000000" w:themeColor="text1"/>
          <w:sz w:val="28"/>
          <w:szCs w:val="28"/>
          <w:lang w:val="kk-KZ"/>
        </w:rPr>
        <w:t xml:space="preserve"> айқындайды. </w:t>
      </w:r>
      <w:r w:rsidRPr="006C2CBC">
        <w:rPr>
          <w:color w:val="000000" w:themeColor="text1"/>
          <w:sz w:val="28"/>
          <w:szCs w:val="28"/>
          <w:lang w:val="kk-KZ"/>
        </w:rPr>
        <w:t>Демек</w:t>
      </w:r>
      <w:r w:rsidR="00B54071" w:rsidRPr="006C2CBC">
        <w:rPr>
          <w:color w:val="000000" w:themeColor="text1"/>
          <w:sz w:val="28"/>
          <w:szCs w:val="28"/>
          <w:lang w:val="kk-KZ"/>
        </w:rPr>
        <w:t>,</w:t>
      </w:r>
      <w:r w:rsidRPr="006C2CBC">
        <w:rPr>
          <w:color w:val="000000" w:themeColor="text1"/>
          <w:sz w:val="28"/>
          <w:szCs w:val="28"/>
          <w:lang w:val="kk-KZ"/>
        </w:rPr>
        <w:t xml:space="preserve"> ұлттық ерекшелік ұжымдық санада орныққан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ментальдық</w:t>
      </w:r>
      <w:proofErr w:type="spellEnd"/>
      <w:r w:rsidRPr="006C2CBC">
        <w:rPr>
          <w:color w:val="000000" w:themeColor="text1"/>
          <w:sz w:val="28"/>
          <w:szCs w:val="28"/>
          <w:lang w:val="kk-KZ"/>
        </w:rPr>
        <w:t xml:space="preserve"> модельдер арқылы көрінеді.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тілдегі тұрақты тіркестерде, мақал-мәтелдерде, фразеологизмдерде, символдық бейнелерде сақталып, ұлттың когнитивтік кеңістігін көрсетеді. Яғни</w:t>
      </w:r>
      <w:r w:rsidR="002E0CF9" w:rsidRPr="006C2CBC">
        <w:rPr>
          <w:color w:val="000000" w:themeColor="text1"/>
          <w:sz w:val="28"/>
          <w:szCs w:val="28"/>
          <w:lang w:val="kk-KZ"/>
        </w:rPr>
        <w:t>,</w:t>
      </w:r>
      <w:r w:rsidRPr="006C2CBC">
        <w:rPr>
          <w:color w:val="000000" w:themeColor="text1"/>
          <w:sz w:val="28"/>
          <w:szCs w:val="28"/>
          <w:lang w:val="kk-KZ"/>
        </w:rPr>
        <w:t xml:space="preserve"> ұлттық ерекшелік – тіл иесінің санасындағы әлем бейнесінің ұлттық сипаты.</w:t>
      </w:r>
    </w:p>
    <w:p w14:paraId="213C17F7" w14:textId="77777777" w:rsidR="0056704F" w:rsidRPr="006C2CBC" w:rsidRDefault="0056704F" w:rsidP="0056704F">
      <w:pPr>
        <w:ind w:firstLine="708"/>
        <w:jc w:val="both"/>
        <w:rPr>
          <w:color w:val="000000" w:themeColor="text1"/>
          <w:sz w:val="28"/>
          <w:szCs w:val="28"/>
          <w:lang w:val="kk-KZ"/>
        </w:rPr>
      </w:pPr>
      <w:proofErr w:type="spellStart"/>
      <w:r w:rsidRPr="006C2CBC">
        <w:rPr>
          <w:i/>
          <w:iCs/>
          <w:color w:val="000000" w:themeColor="text1"/>
          <w:sz w:val="28"/>
          <w:szCs w:val="28"/>
          <w:lang w:val="kk-KZ"/>
        </w:rPr>
        <w:t>Лингвомәдениеттаным</w:t>
      </w:r>
      <w:proofErr w:type="spellEnd"/>
      <w:r w:rsidRPr="006C2CBC">
        <w:rPr>
          <w:color w:val="000000" w:themeColor="text1"/>
          <w:sz w:val="28"/>
          <w:szCs w:val="28"/>
          <w:lang w:val="kk-KZ"/>
        </w:rPr>
        <w:t xml:space="preserve"> ұлттық ерекшелікті тіл мен мәдениеттің өзара байланысында қарастырады. Ұлттың тілі – оның мәдени тәжірибесінің айнасы, ал мәдениет – тілдің мазмұндық кеңістігін анықтайтын фактор. Осы тұрғыдан алғанда, ұлттық ерекшелік тілдегі мәдени кодтар арқылы көрініс табады. </w:t>
      </w:r>
      <w:proofErr w:type="spellStart"/>
      <w:r w:rsidRPr="006C2CBC">
        <w:rPr>
          <w:color w:val="000000" w:themeColor="text1"/>
          <w:sz w:val="28"/>
          <w:szCs w:val="28"/>
          <w:lang w:val="kk-KZ"/>
        </w:rPr>
        <w:t>Лингвотанымдық</w:t>
      </w:r>
      <w:proofErr w:type="spellEnd"/>
      <w:r w:rsidRPr="006C2CBC">
        <w:rPr>
          <w:color w:val="000000" w:themeColor="text1"/>
          <w:sz w:val="28"/>
          <w:szCs w:val="28"/>
          <w:lang w:val="kk-KZ"/>
        </w:rPr>
        <w:t xml:space="preserve"> бірліктер белгілі бір этностың өмір салтын, құндылық бағдарын, этикалық және эстетикалық талғамын сипаттайды. Ұлттық ерекшелік осы тілдік құралдар арқылы мәдениеттің терең қабаттарын бейнелейді. Бұл аспект тіл мен мәдениеттің шекарасында орналасқан және ұлттық дүниетанымның символдық формаларын танытады.</w:t>
      </w:r>
    </w:p>
    <w:p w14:paraId="5185F764" w14:textId="228A5F89" w:rsidR="003146DF" w:rsidRPr="006C2CBC" w:rsidRDefault="0056704F" w:rsidP="003146DF">
      <w:pPr>
        <w:ind w:firstLine="708"/>
        <w:jc w:val="both"/>
        <w:rPr>
          <w:color w:val="000000" w:themeColor="text1"/>
          <w:sz w:val="28"/>
          <w:szCs w:val="28"/>
          <w:lang w:val="kk-KZ"/>
        </w:rPr>
      </w:pP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ұлттық ерекшелік нақты коммуникативтік жағдаятта қолданылатын тілдік бірліктер жүйесінде ерекше көрініс табады. Бұл деңгейде ұлттық ерекшелік тек тілдік формалар арқылы ғана емес, сөйлеушінің мақсаты, ұстанымы, рөлі, әлеуметтік мәртебесі және ұлттық мәдениеті арқылы да айқындалады.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нормалар ұлтқа тән сөйлеу әдетін, тілдік мінезді қалыптастырады. Сонымен қатар </w:t>
      </w:r>
      <w:proofErr w:type="spellStart"/>
      <w:r w:rsidRPr="006C2CBC">
        <w:rPr>
          <w:color w:val="000000" w:themeColor="text1"/>
          <w:sz w:val="28"/>
          <w:szCs w:val="28"/>
          <w:lang w:val="kk-KZ"/>
        </w:rPr>
        <w:t>медиадискурс</w:t>
      </w:r>
      <w:proofErr w:type="spellEnd"/>
      <w:r w:rsidRPr="006C2CBC">
        <w:rPr>
          <w:color w:val="000000" w:themeColor="text1"/>
          <w:sz w:val="28"/>
          <w:szCs w:val="28"/>
          <w:lang w:val="kk-KZ"/>
        </w:rPr>
        <w:t xml:space="preserve">, саяси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көркем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тұрмыстық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сияқты салаларда да ұлттық ерекшеліктер нақты сөйлеу тәсілдері,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құралдар арқылы көрінеді.</w:t>
      </w:r>
      <w:r w:rsidR="003146DF" w:rsidRPr="006C2CBC">
        <w:rPr>
          <w:color w:val="000000" w:themeColor="text1"/>
          <w:sz w:val="28"/>
          <w:szCs w:val="28"/>
          <w:lang w:val="kk-KZ"/>
        </w:rPr>
        <w:t xml:space="preserve"> </w:t>
      </w:r>
      <w:r w:rsidR="002E0CF9" w:rsidRPr="006C2CBC">
        <w:rPr>
          <w:color w:val="000000" w:themeColor="text1"/>
          <w:sz w:val="28"/>
          <w:szCs w:val="28"/>
          <w:lang w:val="kk-KZ"/>
        </w:rPr>
        <w:t xml:space="preserve">Сондықтан біз зерттеу барысында ұлттық ерекшеліктердің саяси </w:t>
      </w:r>
      <w:proofErr w:type="spellStart"/>
      <w:r w:rsidR="002E0CF9" w:rsidRPr="006C2CBC">
        <w:rPr>
          <w:color w:val="000000" w:themeColor="text1"/>
          <w:sz w:val="28"/>
          <w:szCs w:val="28"/>
          <w:lang w:val="kk-KZ"/>
        </w:rPr>
        <w:t>дискурста</w:t>
      </w:r>
      <w:proofErr w:type="spellEnd"/>
      <w:r w:rsidR="002E0CF9" w:rsidRPr="006C2CBC">
        <w:rPr>
          <w:color w:val="000000" w:themeColor="text1"/>
          <w:sz w:val="28"/>
          <w:szCs w:val="28"/>
          <w:lang w:val="kk-KZ"/>
        </w:rPr>
        <w:t xml:space="preserve"> көрінуіне де назар аудардық. Саяси</w:t>
      </w:r>
      <w:r w:rsidR="003146DF" w:rsidRPr="006C2CBC">
        <w:rPr>
          <w:color w:val="000000" w:themeColor="text1"/>
          <w:sz w:val="28"/>
          <w:szCs w:val="28"/>
          <w:lang w:val="kk-KZ"/>
        </w:rPr>
        <w:t xml:space="preserve"> </w:t>
      </w:r>
      <w:proofErr w:type="spellStart"/>
      <w:r w:rsidR="003146DF" w:rsidRPr="006C2CBC">
        <w:rPr>
          <w:color w:val="000000" w:themeColor="text1"/>
          <w:sz w:val="28"/>
          <w:szCs w:val="28"/>
          <w:lang w:val="kk-KZ"/>
        </w:rPr>
        <w:t>дискурс</w:t>
      </w:r>
      <w:proofErr w:type="spellEnd"/>
      <w:r w:rsidR="003146DF" w:rsidRPr="006C2CBC">
        <w:rPr>
          <w:color w:val="000000" w:themeColor="text1"/>
          <w:sz w:val="28"/>
          <w:szCs w:val="28"/>
          <w:lang w:val="kk-KZ"/>
        </w:rPr>
        <w:t xml:space="preserve"> қоғамдық-саяси қатынастарды бейнелей отырып, мәдени және ұлттық ерекшеліктер</w:t>
      </w:r>
      <w:r w:rsidR="002E0CF9" w:rsidRPr="006C2CBC">
        <w:rPr>
          <w:color w:val="000000" w:themeColor="text1"/>
          <w:sz w:val="28"/>
          <w:szCs w:val="28"/>
          <w:lang w:val="kk-KZ"/>
        </w:rPr>
        <w:t>ді танытады.</w:t>
      </w:r>
      <w:r w:rsidR="003146DF" w:rsidRPr="006C2CBC">
        <w:rPr>
          <w:color w:val="000000" w:themeColor="text1"/>
          <w:sz w:val="28"/>
          <w:szCs w:val="28"/>
          <w:lang w:val="kk-KZ"/>
        </w:rPr>
        <w:t xml:space="preserve"> Саяси </w:t>
      </w:r>
      <w:proofErr w:type="spellStart"/>
      <w:r w:rsidR="003146DF" w:rsidRPr="006C2CBC">
        <w:rPr>
          <w:color w:val="000000" w:themeColor="text1"/>
          <w:sz w:val="28"/>
          <w:szCs w:val="28"/>
          <w:lang w:val="kk-KZ"/>
        </w:rPr>
        <w:t>дискурстың</w:t>
      </w:r>
      <w:proofErr w:type="spellEnd"/>
      <w:r w:rsidR="003146DF" w:rsidRPr="006C2CBC">
        <w:rPr>
          <w:color w:val="000000" w:themeColor="text1"/>
          <w:sz w:val="28"/>
          <w:szCs w:val="28"/>
          <w:lang w:val="kk-KZ"/>
        </w:rPr>
        <w:t xml:space="preserve"> негізгі қызметінің бірі – өзінің тыңдаушыларын сендіруге ықпал ету, адамдардың назарын жасырын </w:t>
      </w:r>
      <w:proofErr w:type="spellStart"/>
      <w:r w:rsidR="003146DF" w:rsidRPr="006C2CBC">
        <w:rPr>
          <w:color w:val="000000" w:themeColor="text1"/>
          <w:sz w:val="28"/>
          <w:szCs w:val="28"/>
          <w:lang w:val="kk-KZ"/>
        </w:rPr>
        <w:t>манипулятивтік</w:t>
      </w:r>
      <w:proofErr w:type="spellEnd"/>
      <w:r w:rsidR="003146DF" w:rsidRPr="006C2CBC">
        <w:rPr>
          <w:color w:val="000000" w:themeColor="text1"/>
          <w:sz w:val="28"/>
          <w:szCs w:val="28"/>
          <w:lang w:val="kk-KZ"/>
        </w:rPr>
        <w:t xml:space="preserve"> тәсіл арқылы аудару. Осы мақсатта </w:t>
      </w:r>
      <w:r w:rsidR="003146DF" w:rsidRPr="006C2CBC">
        <w:rPr>
          <w:color w:val="000000" w:themeColor="text1"/>
          <w:sz w:val="28"/>
          <w:szCs w:val="28"/>
          <w:lang w:val="kk-KZ"/>
        </w:rPr>
        <w:lastRenderedPageBreak/>
        <w:t xml:space="preserve">саясаткерлер </w:t>
      </w:r>
      <w:proofErr w:type="spellStart"/>
      <w:r w:rsidR="003146DF" w:rsidRPr="006C2CBC">
        <w:rPr>
          <w:color w:val="000000" w:themeColor="text1"/>
          <w:sz w:val="28"/>
          <w:szCs w:val="28"/>
          <w:lang w:val="kk-KZ"/>
        </w:rPr>
        <w:t>экспрессивті</w:t>
      </w:r>
      <w:proofErr w:type="spellEnd"/>
      <w:r w:rsidR="003146DF" w:rsidRPr="006C2CBC">
        <w:rPr>
          <w:color w:val="000000" w:themeColor="text1"/>
          <w:sz w:val="28"/>
          <w:szCs w:val="28"/>
          <w:lang w:val="kk-KZ"/>
        </w:rPr>
        <w:t xml:space="preserve"> тілдік бірліктерді кеңінен қолданып, кез келген жағдайдан сөйлеу мәдениеті арқылы шыға біледі. Әрбір саясаткер ұлттық бірегейліктің, өз саяси амбициялары мен құндылықтарының, мәдени қағидаттарға беріктігінің маңыздылығын айқындайды.</w:t>
      </w:r>
    </w:p>
    <w:p w14:paraId="6BDCC245" w14:textId="48893168" w:rsidR="00487C6E" w:rsidRPr="006C2CBC" w:rsidRDefault="003146DF" w:rsidP="00487C6E">
      <w:pPr>
        <w:ind w:firstLine="708"/>
        <w:jc w:val="both"/>
        <w:rPr>
          <w:color w:val="000000" w:themeColor="text1"/>
          <w:sz w:val="28"/>
          <w:szCs w:val="28"/>
          <w:lang w:val="kk-KZ"/>
        </w:rPr>
      </w:pPr>
      <w:r w:rsidRPr="006C2CBC">
        <w:rPr>
          <w:color w:val="000000" w:themeColor="text1"/>
          <w:sz w:val="28"/>
          <w:szCs w:val="28"/>
          <w:lang w:val="kk-KZ"/>
        </w:rPr>
        <w:t>Мысалы, Қасым-Жомарт Тоқаевтың Қазақстан халқына ант беру рәсімінде сөйлеген сөзінде Конституцияға, сондай-ақ Президенттің құқықтары мен міндеттеріне жүгіну</w:t>
      </w:r>
      <w:r w:rsidR="002E0CF9" w:rsidRPr="006C2CBC">
        <w:rPr>
          <w:color w:val="000000" w:themeColor="text1"/>
          <w:sz w:val="28"/>
          <w:szCs w:val="28"/>
          <w:lang w:val="kk-KZ"/>
        </w:rPr>
        <w:t>іні</w:t>
      </w:r>
      <w:r w:rsidRPr="006C2CBC">
        <w:rPr>
          <w:color w:val="000000" w:themeColor="text1"/>
          <w:sz w:val="28"/>
          <w:szCs w:val="28"/>
          <w:lang w:val="kk-KZ"/>
        </w:rPr>
        <w:t>ң терең символикалық мән</w:t>
      </w:r>
      <w:r w:rsidR="002E0CF9" w:rsidRPr="006C2CBC">
        <w:rPr>
          <w:color w:val="000000" w:themeColor="text1"/>
          <w:sz w:val="28"/>
          <w:szCs w:val="28"/>
          <w:lang w:val="kk-KZ"/>
        </w:rPr>
        <w:t>і бар, сол арқылы ол</w:t>
      </w:r>
      <w:r w:rsidRPr="006C2CBC">
        <w:rPr>
          <w:color w:val="000000" w:themeColor="text1"/>
          <w:sz w:val="28"/>
          <w:szCs w:val="28"/>
          <w:lang w:val="kk-KZ"/>
        </w:rPr>
        <w:t xml:space="preserve"> ұлттық құндылықтардың – заңға құрмет, әділеттілікке сену және мемлекеттік қызметтің жоғары маңыздылығын көрсетеді. «Са</w:t>
      </w:r>
      <w:r w:rsidR="002E0CF9" w:rsidRPr="006C2CBC">
        <w:rPr>
          <w:color w:val="000000" w:themeColor="text1"/>
          <w:sz w:val="28"/>
          <w:szCs w:val="28"/>
          <w:lang w:val="kk-KZ"/>
        </w:rPr>
        <w:t>яс</w:t>
      </w:r>
      <w:r w:rsidRPr="006C2CBC">
        <w:rPr>
          <w:color w:val="000000" w:themeColor="text1"/>
          <w:sz w:val="28"/>
          <w:szCs w:val="28"/>
          <w:lang w:val="kk-KZ"/>
        </w:rPr>
        <w:t xml:space="preserve">и </w:t>
      </w:r>
      <w:proofErr w:type="spellStart"/>
      <w:r w:rsidRPr="006C2CBC">
        <w:rPr>
          <w:color w:val="000000" w:themeColor="text1"/>
          <w:sz w:val="28"/>
          <w:szCs w:val="28"/>
          <w:lang w:val="kk-KZ"/>
        </w:rPr>
        <w:t>дискурсты</w:t>
      </w:r>
      <w:r w:rsidR="002E0CF9" w:rsidRPr="006C2CBC">
        <w:rPr>
          <w:color w:val="000000" w:themeColor="text1"/>
          <w:sz w:val="28"/>
          <w:szCs w:val="28"/>
          <w:lang w:val="kk-KZ"/>
        </w:rPr>
        <w:t>ң</w:t>
      </w:r>
      <w:proofErr w:type="spellEnd"/>
      <w:r w:rsidRPr="006C2CBC">
        <w:rPr>
          <w:color w:val="000000" w:themeColor="text1"/>
          <w:sz w:val="28"/>
          <w:szCs w:val="28"/>
          <w:lang w:val="kk-KZ"/>
        </w:rPr>
        <w:t xml:space="preserve"> ұлттық ерекшел</w:t>
      </w:r>
      <w:r w:rsidR="002E0CF9" w:rsidRPr="006C2CBC">
        <w:rPr>
          <w:color w:val="000000" w:themeColor="text1"/>
          <w:sz w:val="28"/>
          <w:szCs w:val="28"/>
          <w:lang w:val="kk-KZ"/>
        </w:rPr>
        <w:t>ікте</w:t>
      </w:r>
      <w:r w:rsidRPr="006C2CBC">
        <w:rPr>
          <w:color w:val="000000" w:themeColor="text1"/>
          <w:sz w:val="28"/>
          <w:szCs w:val="28"/>
          <w:lang w:val="kk-KZ"/>
        </w:rPr>
        <w:t xml:space="preserve">рі» мақаласында Қасым-Жомарт Тоқаевпен қоса, белгілі </w:t>
      </w:r>
      <w:proofErr w:type="spellStart"/>
      <w:r w:rsidRPr="006C2CBC">
        <w:rPr>
          <w:color w:val="000000" w:themeColor="text1"/>
          <w:sz w:val="28"/>
          <w:szCs w:val="28"/>
          <w:lang w:val="kk-KZ"/>
        </w:rPr>
        <w:t>сасясаткерлер</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Тереза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Мэй</w:t>
      </w:r>
      <w:proofErr w:type="spellEnd"/>
      <w:r w:rsidRPr="006C2CBC">
        <w:rPr>
          <w:color w:val="000000" w:themeColor="text1"/>
          <w:sz w:val="28"/>
          <w:szCs w:val="28"/>
          <w:lang w:val="kk-KZ"/>
        </w:rPr>
        <w:t xml:space="preserve">, Дональд </w:t>
      </w:r>
      <w:proofErr w:type="spellStart"/>
      <w:r w:rsidRPr="006C2CBC">
        <w:rPr>
          <w:color w:val="000000" w:themeColor="text1"/>
          <w:sz w:val="28"/>
          <w:szCs w:val="28"/>
          <w:lang w:val="kk-KZ"/>
        </w:rPr>
        <w:t>Трамп</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Ангела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Меркельдің</w:t>
      </w:r>
      <w:proofErr w:type="spellEnd"/>
      <w:r w:rsidRPr="006C2CBC">
        <w:rPr>
          <w:color w:val="000000" w:themeColor="text1"/>
          <w:sz w:val="28"/>
          <w:szCs w:val="28"/>
          <w:lang w:val="kk-KZ"/>
        </w:rPr>
        <w:t xml:space="preserve"> сөздері талданып, нәтижесінде са</w:t>
      </w:r>
      <w:r w:rsidR="00DA7EEC" w:rsidRPr="006C2CBC">
        <w:rPr>
          <w:color w:val="000000" w:themeColor="text1"/>
          <w:sz w:val="28"/>
          <w:szCs w:val="28"/>
          <w:lang w:val="kk-KZ"/>
        </w:rPr>
        <w:t>я</w:t>
      </w:r>
      <w:r w:rsidRPr="006C2CBC">
        <w:rPr>
          <w:color w:val="000000" w:themeColor="text1"/>
          <w:sz w:val="28"/>
          <w:szCs w:val="28"/>
          <w:lang w:val="kk-KZ"/>
        </w:rPr>
        <w:t xml:space="preserve">си </w:t>
      </w: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ұлттық бірегейлік, саяси амбициялар және мәдени құндылықтар маңыздылығы анықталды</w:t>
      </w:r>
      <w:r w:rsidR="00487C6E" w:rsidRPr="006C2CBC">
        <w:rPr>
          <w:color w:val="000000" w:themeColor="text1"/>
          <w:sz w:val="28"/>
          <w:szCs w:val="28"/>
          <w:lang w:val="kk-KZ"/>
        </w:rPr>
        <w:t xml:space="preserve"> [76].</w:t>
      </w:r>
    </w:p>
    <w:p w14:paraId="10A812F4" w14:textId="65025E1D" w:rsidR="0056704F" w:rsidRPr="006C2CBC" w:rsidRDefault="0056704F" w:rsidP="003146DF">
      <w:pPr>
        <w:ind w:firstLine="708"/>
        <w:jc w:val="both"/>
        <w:rPr>
          <w:color w:val="000000" w:themeColor="text1"/>
          <w:sz w:val="28"/>
          <w:szCs w:val="28"/>
          <w:lang w:val="kk-KZ"/>
        </w:rPr>
      </w:pPr>
      <w:r w:rsidRPr="006C2CBC">
        <w:rPr>
          <w:color w:val="000000" w:themeColor="text1"/>
          <w:sz w:val="28"/>
          <w:szCs w:val="28"/>
          <w:lang w:val="kk-KZ"/>
        </w:rPr>
        <w:t xml:space="preserve">Ұлттық ерекшелікті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лингвомәд</w:t>
      </w:r>
      <w:r w:rsidR="00D2066B" w:rsidRPr="006C2CBC">
        <w:rPr>
          <w:color w:val="000000" w:themeColor="text1"/>
          <w:sz w:val="28"/>
          <w:szCs w:val="28"/>
          <w:lang w:val="kk-KZ"/>
        </w:rPr>
        <w:t>ени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аспек</w:t>
      </w:r>
      <w:r w:rsidR="00B95EBE" w:rsidRPr="006C2CBC">
        <w:rPr>
          <w:color w:val="000000" w:themeColor="text1"/>
          <w:sz w:val="28"/>
          <w:szCs w:val="28"/>
          <w:lang w:val="kk-KZ"/>
        </w:rPr>
        <w:t>т</w:t>
      </w:r>
      <w:r w:rsidRPr="006C2CBC">
        <w:rPr>
          <w:color w:val="000000" w:themeColor="text1"/>
          <w:sz w:val="28"/>
          <w:szCs w:val="28"/>
          <w:lang w:val="kk-KZ"/>
        </w:rPr>
        <w:t>іде талдау барысында барлығына ортақ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ұғымы алға шығады.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деңгейіндегі ұғымдар тұтас адамзат үшін және жекелеген ұлт үшін немесе белгілі бір әлеуметтік топ үшін ортақ болып саналады.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ұғымы дүниенің тілдік бейнесі, әлемнің тілдік суреті сынды түсініктермен  де байланысты қарастырылады. Біз дүниенің тілдік бейнесі дегенде белгілі бір ұлттың дүние туралы, әлемдегі заттар мен құбылыстарға қатысты тілінде қалыптасқан ұғымдарын атаймыз. Мұндай ұғымдар жай ұғым емес,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деңгейге көтерілген ақпараттар тізбегін құрайды. Кез келген ұлттың тілінде белгілі бір нәрсеге қатысты қалыптасатын ақпараттар болады. Аталған ақпараттардың не  жағымды, не жағымсыз эмоция туғызатынын тілдік бірліктер арқылы анықтай аламыз. Тіл – ұлттың мәдени кодын, дүниетанымын және менталитетін жеткізуші әрі сақтаушы бірден-бір құрал. Ал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осы тілдік жүйенің нақты коммуникативтік актілерде іске асуы.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тек тіл емес, ол – сол тілде сөйлейтін қоғамның </w:t>
      </w:r>
      <w:r w:rsidRPr="006C2CBC">
        <w:rPr>
          <w:rStyle w:val="a8"/>
          <w:b w:val="0"/>
          <w:bCs w:val="0"/>
          <w:color w:val="000000" w:themeColor="text1"/>
          <w:sz w:val="28"/>
          <w:szCs w:val="28"/>
          <w:lang w:val="kk-KZ"/>
        </w:rPr>
        <w:t>әлеуметтік, мәдени, когнитивтік құрылымдары</w:t>
      </w:r>
      <w:r w:rsidRPr="006C2CBC">
        <w:rPr>
          <w:color w:val="000000" w:themeColor="text1"/>
          <w:sz w:val="28"/>
          <w:szCs w:val="28"/>
          <w:lang w:val="kk-KZ"/>
        </w:rPr>
        <w:t xml:space="preserve"> мен дүниетанымдық үлгілерін бейнелейтін күрделі құбылыс. Осы орайда тіл мен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ерекшелігін анықтауда </w:t>
      </w:r>
      <w:r w:rsidRPr="006C2CBC">
        <w:rPr>
          <w:rStyle w:val="a8"/>
          <w:b w:val="0"/>
          <w:bCs w:val="0"/>
          <w:color w:val="000000" w:themeColor="text1"/>
          <w:sz w:val="28"/>
          <w:szCs w:val="28"/>
          <w:lang w:val="kk-KZ"/>
        </w:rPr>
        <w:t xml:space="preserve">тілдік </w:t>
      </w:r>
      <w:proofErr w:type="spellStart"/>
      <w:r w:rsidRPr="006C2CBC">
        <w:rPr>
          <w:rStyle w:val="a8"/>
          <w:b w:val="0"/>
          <w:bCs w:val="0"/>
          <w:color w:val="000000" w:themeColor="text1"/>
          <w:sz w:val="28"/>
          <w:szCs w:val="28"/>
          <w:lang w:val="kk-KZ"/>
        </w:rPr>
        <w:t>концептілер</w:t>
      </w:r>
      <w:proofErr w:type="spellEnd"/>
      <w:r w:rsidRPr="006C2CBC">
        <w:rPr>
          <w:color w:val="000000" w:themeColor="text1"/>
          <w:sz w:val="28"/>
          <w:szCs w:val="28"/>
          <w:lang w:val="kk-KZ"/>
        </w:rPr>
        <w:t xml:space="preserve"> маңызды зерттеу нысанына айналады. </w:t>
      </w:r>
      <w:proofErr w:type="spellStart"/>
      <w:r w:rsidRPr="006C2CBC">
        <w:rPr>
          <w:rStyle w:val="a8"/>
          <w:b w:val="0"/>
          <w:bCs w:val="0"/>
          <w:color w:val="000000" w:themeColor="text1"/>
          <w:sz w:val="28"/>
          <w:szCs w:val="28"/>
          <w:lang w:val="kk-KZ"/>
        </w:rPr>
        <w:t>Концепт</w:t>
      </w:r>
      <w:proofErr w:type="spellEnd"/>
      <w:r w:rsidRPr="006C2CBC">
        <w:rPr>
          <w:rStyle w:val="a8"/>
          <w:b w:val="0"/>
          <w:bCs w:val="0"/>
          <w:color w:val="000000" w:themeColor="text1"/>
          <w:sz w:val="28"/>
          <w:szCs w:val="28"/>
          <w:lang w:val="kk-KZ"/>
        </w:rPr>
        <w:t xml:space="preserve"> – ұлттық сана коды.</w:t>
      </w:r>
      <w:r w:rsidRPr="006C2CBC">
        <w:rPr>
          <w:color w:val="000000" w:themeColor="text1"/>
          <w:sz w:val="28"/>
          <w:szCs w:val="28"/>
          <w:lang w:val="kk-KZ"/>
        </w:rPr>
        <w:t xml:space="preserve"> Когнитивтік лингвистикадағы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ұғымы тіл мен ойлаудың тоғысқан тұсын бейнелейді. Бұл – ұлттың </w:t>
      </w:r>
      <w:r w:rsidRPr="006C2CBC">
        <w:rPr>
          <w:rStyle w:val="a8"/>
          <w:b w:val="0"/>
          <w:bCs w:val="0"/>
          <w:color w:val="000000" w:themeColor="text1"/>
          <w:sz w:val="28"/>
          <w:szCs w:val="28"/>
          <w:lang w:val="kk-KZ"/>
        </w:rPr>
        <w:t>ұжымдық санасында</w:t>
      </w:r>
      <w:r w:rsidRPr="006C2CBC">
        <w:rPr>
          <w:color w:val="000000" w:themeColor="text1"/>
          <w:sz w:val="28"/>
          <w:szCs w:val="28"/>
          <w:lang w:val="kk-KZ"/>
        </w:rPr>
        <w:t xml:space="preserve"> орныққан, белгілі бір сөздермен, бейнелермен, ассоциациялармен байланысатын </w:t>
      </w:r>
      <w:proofErr w:type="spellStart"/>
      <w:r w:rsidRPr="006C2CBC">
        <w:rPr>
          <w:color w:val="000000" w:themeColor="text1"/>
          <w:sz w:val="28"/>
          <w:szCs w:val="28"/>
          <w:lang w:val="kk-KZ"/>
        </w:rPr>
        <w:t>ментальді</w:t>
      </w:r>
      <w:proofErr w:type="spellEnd"/>
      <w:r w:rsidRPr="006C2CBC">
        <w:rPr>
          <w:color w:val="000000" w:themeColor="text1"/>
          <w:sz w:val="28"/>
          <w:szCs w:val="28"/>
          <w:lang w:val="kk-KZ"/>
        </w:rPr>
        <w:t xml:space="preserve"> құрылым.  Мысалы, қазақ мәдениетіндегі </w:t>
      </w:r>
      <w:r w:rsidRPr="006C2CBC">
        <w:rPr>
          <w:rStyle w:val="a8"/>
          <w:b w:val="0"/>
          <w:bCs w:val="0"/>
          <w:color w:val="000000" w:themeColor="text1"/>
          <w:sz w:val="28"/>
          <w:szCs w:val="28"/>
          <w:lang w:val="kk-KZ"/>
        </w:rPr>
        <w:t xml:space="preserve">«Қонақ» </w:t>
      </w:r>
      <w:proofErr w:type="spellStart"/>
      <w:r w:rsidRPr="006C2CBC">
        <w:rPr>
          <w:rStyle w:val="a8"/>
          <w:b w:val="0"/>
          <w:bCs w:val="0"/>
          <w:color w:val="000000" w:themeColor="text1"/>
          <w:sz w:val="28"/>
          <w:szCs w:val="28"/>
          <w:lang w:val="kk-KZ"/>
        </w:rPr>
        <w:t>концептісі</w:t>
      </w:r>
      <w:proofErr w:type="spellEnd"/>
      <w:r w:rsidRPr="006C2CBC">
        <w:rPr>
          <w:color w:val="000000" w:themeColor="text1"/>
          <w:sz w:val="28"/>
          <w:szCs w:val="28"/>
          <w:lang w:val="kk-KZ"/>
        </w:rPr>
        <w:t xml:space="preserve"> – жай ғана келген адам емес, ол – </w:t>
      </w:r>
      <w:r w:rsidRPr="006C2CBC">
        <w:rPr>
          <w:rStyle w:val="a8"/>
          <w:b w:val="0"/>
          <w:bCs w:val="0"/>
          <w:color w:val="000000" w:themeColor="text1"/>
          <w:sz w:val="28"/>
          <w:szCs w:val="28"/>
          <w:lang w:val="kk-KZ"/>
        </w:rPr>
        <w:t>ырыс әкелуші</w:t>
      </w:r>
      <w:r w:rsidRPr="006C2CBC">
        <w:rPr>
          <w:color w:val="000000" w:themeColor="text1"/>
          <w:sz w:val="28"/>
          <w:szCs w:val="28"/>
          <w:lang w:val="kk-KZ"/>
        </w:rPr>
        <w:t xml:space="preserve">, </w:t>
      </w:r>
      <w:r w:rsidRPr="006C2CBC">
        <w:rPr>
          <w:rStyle w:val="a8"/>
          <w:b w:val="0"/>
          <w:bCs w:val="0"/>
          <w:color w:val="000000" w:themeColor="text1"/>
          <w:sz w:val="28"/>
          <w:szCs w:val="28"/>
          <w:lang w:val="kk-KZ"/>
        </w:rPr>
        <w:t>құтты жан</w:t>
      </w:r>
      <w:r w:rsidRPr="006C2CBC">
        <w:rPr>
          <w:color w:val="000000" w:themeColor="text1"/>
          <w:sz w:val="28"/>
          <w:szCs w:val="28"/>
          <w:lang w:val="kk-KZ"/>
        </w:rPr>
        <w:t xml:space="preserve">, </w:t>
      </w:r>
      <w:r w:rsidRPr="006C2CBC">
        <w:rPr>
          <w:rStyle w:val="a8"/>
          <w:b w:val="0"/>
          <w:bCs w:val="0"/>
          <w:color w:val="000000" w:themeColor="text1"/>
          <w:sz w:val="28"/>
          <w:szCs w:val="28"/>
          <w:lang w:val="kk-KZ"/>
        </w:rPr>
        <w:t>жоғары мәртебелі тұлға</w:t>
      </w:r>
      <w:r w:rsidRPr="006C2CBC">
        <w:rPr>
          <w:color w:val="000000" w:themeColor="text1"/>
          <w:sz w:val="28"/>
          <w:szCs w:val="28"/>
          <w:lang w:val="kk-KZ"/>
        </w:rPr>
        <w:t xml:space="preserve">. Бұл ұғым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тек сөздік деңгейде емес, </w:t>
      </w:r>
      <w:r w:rsidRPr="006C2CBC">
        <w:rPr>
          <w:rStyle w:val="a8"/>
          <w:b w:val="0"/>
          <w:bCs w:val="0"/>
          <w:color w:val="000000" w:themeColor="text1"/>
          <w:sz w:val="28"/>
          <w:szCs w:val="28"/>
          <w:lang w:val="kk-KZ"/>
        </w:rPr>
        <w:t>салт-дәстүр, мақал-мәтел, шешендік сөздер, мінез-құлық үлгілері</w:t>
      </w:r>
      <w:r w:rsidRPr="006C2CBC">
        <w:rPr>
          <w:color w:val="000000" w:themeColor="text1"/>
          <w:sz w:val="28"/>
          <w:szCs w:val="28"/>
          <w:lang w:val="kk-KZ"/>
        </w:rPr>
        <w:t xml:space="preserve"> арқылы жүзеге асады. Ал еуропалық немесе орыс мәдениетіндегі «</w:t>
      </w:r>
      <w:proofErr w:type="spellStart"/>
      <w:r w:rsidRPr="006C2CBC">
        <w:rPr>
          <w:color w:val="000000" w:themeColor="text1"/>
          <w:sz w:val="28"/>
          <w:szCs w:val="28"/>
          <w:lang w:val="kk-KZ"/>
        </w:rPr>
        <w:t>гость</w:t>
      </w:r>
      <w:proofErr w:type="spellEnd"/>
      <w:r w:rsidRPr="006C2CBC">
        <w:rPr>
          <w:color w:val="000000" w:themeColor="text1"/>
          <w:sz w:val="28"/>
          <w:szCs w:val="28"/>
          <w:lang w:val="kk-KZ"/>
        </w:rPr>
        <w:t>» ұғымы</w:t>
      </w:r>
      <w:r w:rsidR="00DA7EEC" w:rsidRPr="006C2CBC">
        <w:rPr>
          <w:color w:val="000000" w:themeColor="text1"/>
          <w:sz w:val="28"/>
          <w:szCs w:val="28"/>
          <w:lang w:val="kk-KZ"/>
        </w:rPr>
        <w:t>,</w:t>
      </w:r>
      <w:r w:rsidRPr="006C2CBC">
        <w:rPr>
          <w:color w:val="000000" w:themeColor="text1"/>
          <w:sz w:val="28"/>
          <w:szCs w:val="28"/>
          <w:lang w:val="kk-KZ"/>
        </w:rPr>
        <w:t xml:space="preserve"> көбінесе</w:t>
      </w:r>
      <w:r w:rsidR="00DA7EEC" w:rsidRPr="006C2CBC">
        <w:rPr>
          <w:color w:val="000000" w:themeColor="text1"/>
          <w:sz w:val="28"/>
          <w:szCs w:val="28"/>
          <w:lang w:val="kk-KZ"/>
        </w:rPr>
        <w:t>,</w:t>
      </w:r>
      <w:r w:rsidRPr="006C2CBC">
        <w:rPr>
          <w:color w:val="000000" w:themeColor="text1"/>
          <w:sz w:val="28"/>
          <w:szCs w:val="28"/>
          <w:lang w:val="kk-KZ"/>
        </w:rPr>
        <w:t xml:space="preserve"> </w:t>
      </w:r>
      <w:r w:rsidRPr="006C2CBC">
        <w:rPr>
          <w:rStyle w:val="a8"/>
          <w:b w:val="0"/>
          <w:bCs w:val="0"/>
          <w:color w:val="000000" w:themeColor="text1"/>
          <w:sz w:val="28"/>
          <w:szCs w:val="28"/>
          <w:lang w:val="kk-KZ"/>
        </w:rPr>
        <w:t>уақытша қатынас</w:t>
      </w:r>
      <w:r w:rsidRPr="006C2CBC">
        <w:rPr>
          <w:color w:val="000000" w:themeColor="text1"/>
          <w:sz w:val="28"/>
          <w:szCs w:val="28"/>
          <w:lang w:val="kk-KZ"/>
        </w:rPr>
        <w:t xml:space="preserve"> ретінде сипатталады.</w:t>
      </w:r>
      <w:r w:rsidR="00C653FB" w:rsidRPr="006C2CBC">
        <w:rPr>
          <w:color w:val="000000" w:themeColor="text1"/>
          <w:sz w:val="28"/>
          <w:szCs w:val="28"/>
          <w:lang w:val="kk-KZ"/>
        </w:rPr>
        <w:t xml:space="preserve"> </w:t>
      </w:r>
    </w:p>
    <w:p w14:paraId="198C2187" w14:textId="678623EE" w:rsidR="00B7617C" w:rsidRPr="006C2CBC" w:rsidRDefault="00B7617C" w:rsidP="00B7617C">
      <w:pPr>
        <w:jc w:val="both"/>
        <w:rPr>
          <w:color w:val="000000" w:themeColor="text1"/>
          <w:sz w:val="28"/>
          <w:szCs w:val="28"/>
          <w:lang w:val="kk-KZ"/>
        </w:rPr>
      </w:pPr>
      <w:r w:rsidRPr="006C2CBC">
        <w:rPr>
          <w:rStyle w:val="a8"/>
          <w:b w:val="0"/>
          <w:bCs w:val="0"/>
          <w:color w:val="000000" w:themeColor="text1"/>
          <w:sz w:val="28"/>
          <w:szCs w:val="28"/>
          <w:lang w:val="kk-KZ"/>
        </w:rPr>
        <w:lastRenderedPageBreak/>
        <w:tab/>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тілдік қарым-қатынастың нақты тарихи, әлеуметтік, мәдени </w:t>
      </w:r>
      <w:proofErr w:type="spellStart"/>
      <w:r w:rsidR="00B95EBE" w:rsidRPr="006C2CBC">
        <w:rPr>
          <w:color w:val="000000" w:themeColor="text1"/>
          <w:sz w:val="28"/>
          <w:szCs w:val="28"/>
          <w:lang w:val="kk-KZ"/>
        </w:rPr>
        <w:t>мәнмәтінмен</w:t>
      </w:r>
      <w:proofErr w:type="spellEnd"/>
      <w:r w:rsidRPr="006C2CBC">
        <w:rPr>
          <w:color w:val="000000" w:themeColor="text1"/>
          <w:sz w:val="28"/>
          <w:szCs w:val="28"/>
          <w:lang w:val="kk-KZ"/>
        </w:rPr>
        <w:t xml:space="preserve"> байланысқан түрі. Ол тек тілдік таңбалар жиынтығы емес, сол қоғамның </w:t>
      </w:r>
      <w:r w:rsidRPr="006C2CBC">
        <w:rPr>
          <w:rStyle w:val="a8"/>
          <w:b w:val="0"/>
          <w:bCs w:val="0"/>
          <w:color w:val="000000" w:themeColor="text1"/>
          <w:sz w:val="28"/>
          <w:szCs w:val="28"/>
          <w:lang w:val="kk-KZ"/>
        </w:rPr>
        <w:t>идеологиясы, құндылықтары, этникалық және тарихи тәжірибесі</w:t>
      </w:r>
      <w:r w:rsidRPr="006C2CBC">
        <w:rPr>
          <w:color w:val="000000" w:themeColor="text1"/>
          <w:sz w:val="28"/>
          <w:szCs w:val="28"/>
          <w:lang w:val="kk-KZ"/>
        </w:rPr>
        <w:t xml:space="preserve"> арқылы қалыптасқан.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ұлттық тұрғыдан қарастыру – әр ұлттың </w:t>
      </w:r>
      <w:r w:rsidRPr="006C2CBC">
        <w:rPr>
          <w:rStyle w:val="a8"/>
          <w:b w:val="0"/>
          <w:bCs w:val="0"/>
          <w:color w:val="000000" w:themeColor="text1"/>
          <w:sz w:val="28"/>
          <w:szCs w:val="28"/>
          <w:lang w:val="kk-KZ"/>
        </w:rPr>
        <w:t>«дүниені тану, бағалау және бейнелеу тәсілдерін»</w:t>
      </w:r>
      <w:r w:rsidRPr="006C2CBC">
        <w:rPr>
          <w:color w:val="000000" w:themeColor="text1"/>
          <w:sz w:val="28"/>
          <w:szCs w:val="28"/>
          <w:lang w:val="kk-KZ"/>
        </w:rPr>
        <w:t xml:space="preserve"> анықтау деген сөз. Мысалы,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r w:rsidRPr="006C2CBC">
        <w:rPr>
          <w:rStyle w:val="a8"/>
          <w:b w:val="0"/>
          <w:bCs w:val="0"/>
          <w:i/>
          <w:iCs/>
          <w:color w:val="000000" w:themeColor="text1"/>
          <w:sz w:val="28"/>
          <w:szCs w:val="28"/>
          <w:lang w:val="kk-KZ"/>
        </w:rPr>
        <w:t>ар</w:t>
      </w:r>
      <w:r w:rsidRPr="006C2CBC">
        <w:rPr>
          <w:i/>
          <w:iCs/>
          <w:color w:val="000000" w:themeColor="text1"/>
          <w:sz w:val="28"/>
          <w:szCs w:val="28"/>
          <w:lang w:val="kk-KZ"/>
        </w:rPr>
        <w:t xml:space="preserve">, </w:t>
      </w:r>
      <w:r w:rsidRPr="006C2CBC">
        <w:rPr>
          <w:rStyle w:val="a8"/>
          <w:b w:val="0"/>
          <w:bCs w:val="0"/>
          <w:i/>
          <w:iCs/>
          <w:color w:val="000000" w:themeColor="text1"/>
          <w:sz w:val="28"/>
          <w:szCs w:val="28"/>
          <w:lang w:val="kk-KZ"/>
        </w:rPr>
        <w:t>намыс</w:t>
      </w:r>
      <w:r w:rsidRPr="006C2CBC">
        <w:rPr>
          <w:i/>
          <w:iCs/>
          <w:color w:val="000000" w:themeColor="text1"/>
          <w:sz w:val="28"/>
          <w:szCs w:val="28"/>
          <w:lang w:val="kk-KZ"/>
        </w:rPr>
        <w:t xml:space="preserve">, </w:t>
      </w:r>
      <w:r w:rsidRPr="006C2CBC">
        <w:rPr>
          <w:rStyle w:val="a8"/>
          <w:b w:val="0"/>
          <w:bCs w:val="0"/>
          <w:i/>
          <w:iCs/>
          <w:color w:val="000000" w:themeColor="text1"/>
          <w:sz w:val="28"/>
          <w:szCs w:val="28"/>
          <w:lang w:val="kk-KZ"/>
        </w:rPr>
        <w:t>абырой</w:t>
      </w:r>
      <w:r w:rsidRPr="006C2CBC">
        <w:rPr>
          <w:i/>
          <w:iCs/>
          <w:color w:val="000000" w:themeColor="text1"/>
          <w:sz w:val="28"/>
          <w:szCs w:val="28"/>
          <w:lang w:val="kk-KZ"/>
        </w:rPr>
        <w:t xml:space="preserve">, </w:t>
      </w:r>
      <w:r w:rsidRPr="006C2CBC">
        <w:rPr>
          <w:rStyle w:val="a8"/>
          <w:b w:val="0"/>
          <w:bCs w:val="0"/>
          <w:i/>
          <w:iCs/>
          <w:color w:val="000000" w:themeColor="text1"/>
          <w:sz w:val="28"/>
          <w:szCs w:val="28"/>
          <w:lang w:val="kk-KZ"/>
        </w:rPr>
        <w:t>қамқорлық</w:t>
      </w:r>
      <w:r w:rsidRPr="006C2CBC">
        <w:rPr>
          <w:i/>
          <w:iCs/>
          <w:color w:val="000000" w:themeColor="text1"/>
          <w:sz w:val="28"/>
          <w:szCs w:val="28"/>
          <w:lang w:val="kk-KZ"/>
        </w:rPr>
        <w:t xml:space="preserve">, </w:t>
      </w:r>
      <w:r w:rsidRPr="006C2CBC">
        <w:rPr>
          <w:rStyle w:val="a8"/>
          <w:b w:val="0"/>
          <w:bCs w:val="0"/>
          <w:i/>
          <w:iCs/>
          <w:color w:val="000000" w:themeColor="text1"/>
          <w:sz w:val="28"/>
          <w:szCs w:val="28"/>
          <w:lang w:val="kk-KZ"/>
        </w:rPr>
        <w:t>үлкенге құрмет</w:t>
      </w:r>
      <w:r w:rsidRPr="006C2CBC">
        <w:rPr>
          <w:i/>
          <w:iCs/>
          <w:color w:val="000000" w:themeColor="text1"/>
          <w:sz w:val="28"/>
          <w:szCs w:val="28"/>
          <w:lang w:val="kk-KZ"/>
        </w:rPr>
        <w:t xml:space="preserve">, </w:t>
      </w:r>
      <w:r w:rsidRPr="006C2CBC">
        <w:rPr>
          <w:rStyle w:val="a8"/>
          <w:b w:val="0"/>
          <w:bCs w:val="0"/>
          <w:i/>
          <w:iCs/>
          <w:color w:val="000000" w:themeColor="text1"/>
          <w:sz w:val="28"/>
          <w:szCs w:val="28"/>
          <w:lang w:val="kk-KZ"/>
        </w:rPr>
        <w:t>тектілік</w:t>
      </w:r>
      <w:r w:rsidRPr="006C2CBC">
        <w:rPr>
          <w:i/>
          <w:iCs/>
          <w:color w:val="000000" w:themeColor="text1"/>
          <w:sz w:val="28"/>
          <w:szCs w:val="28"/>
          <w:lang w:val="kk-KZ"/>
        </w:rPr>
        <w:t xml:space="preserve">, </w:t>
      </w:r>
      <w:r w:rsidRPr="006C2CBC">
        <w:rPr>
          <w:rStyle w:val="a8"/>
          <w:b w:val="0"/>
          <w:bCs w:val="0"/>
          <w:i/>
          <w:iCs/>
          <w:color w:val="000000" w:themeColor="text1"/>
          <w:sz w:val="28"/>
          <w:szCs w:val="28"/>
          <w:lang w:val="kk-KZ"/>
        </w:rPr>
        <w:t>ақ батаның күші</w:t>
      </w:r>
      <w:r w:rsidRPr="006C2CBC">
        <w:rPr>
          <w:color w:val="000000" w:themeColor="text1"/>
          <w:sz w:val="28"/>
          <w:szCs w:val="28"/>
          <w:lang w:val="kk-KZ"/>
        </w:rPr>
        <w:t xml:space="preserve"> сияқты ұғымдар жиі кездесіп, олар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деңгейде тілдік таңбалармен (мысалы, фразеологизмдер, мақал-мәтелдер, </w:t>
      </w:r>
      <w:proofErr w:type="spellStart"/>
      <w:r w:rsidRPr="006C2CBC">
        <w:rPr>
          <w:color w:val="000000" w:themeColor="text1"/>
          <w:sz w:val="28"/>
          <w:szCs w:val="28"/>
          <w:lang w:val="kk-KZ"/>
        </w:rPr>
        <w:t>прецеденттік</w:t>
      </w:r>
      <w:proofErr w:type="spellEnd"/>
      <w:r w:rsidRPr="006C2CBC">
        <w:rPr>
          <w:color w:val="000000" w:themeColor="text1"/>
          <w:sz w:val="28"/>
          <w:szCs w:val="28"/>
          <w:lang w:val="kk-KZ"/>
        </w:rPr>
        <w:t xml:space="preserve"> мәтіндер) жүзеге асады. Осы арқылы </w:t>
      </w: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w:t>
      </w:r>
      <w:r w:rsidRPr="006C2CBC">
        <w:rPr>
          <w:rStyle w:val="a8"/>
          <w:b w:val="0"/>
          <w:bCs w:val="0"/>
          <w:color w:val="000000" w:themeColor="text1"/>
          <w:sz w:val="28"/>
          <w:szCs w:val="28"/>
          <w:lang w:val="kk-KZ"/>
        </w:rPr>
        <w:t>ұлттық ерекшелік</w:t>
      </w:r>
      <w:r w:rsidRPr="006C2CBC">
        <w:rPr>
          <w:color w:val="000000" w:themeColor="text1"/>
          <w:sz w:val="28"/>
          <w:szCs w:val="28"/>
          <w:lang w:val="kk-KZ"/>
        </w:rPr>
        <w:t xml:space="preserve"> – </w:t>
      </w:r>
      <w:r w:rsidRPr="006C2CBC">
        <w:rPr>
          <w:rStyle w:val="a8"/>
          <w:b w:val="0"/>
          <w:bCs w:val="0"/>
          <w:color w:val="000000" w:themeColor="text1"/>
          <w:sz w:val="28"/>
          <w:szCs w:val="28"/>
          <w:lang w:val="kk-KZ"/>
        </w:rPr>
        <w:t>арнайы таңдалған тілдік құралдар мен мағыналық құрылымдардың жиынтығынан</w:t>
      </w:r>
      <w:r w:rsidRPr="006C2CBC">
        <w:rPr>
          <w:color w:val="000000" w:themeColor="text1"/>
          <w:sz w:val="28"/>
          <w:szCs w:val="28"/>
          <w:lang w:val="kk-KZ"/>
        </w:rPr>
        <w:t xml:space="preserve"> көрінеді. Зерттеуші</w:t>
      </w:r>
      <w:r w:rsidR="005D5DFD" w:rsidRPr="006C2CBC">
        <w:rPr>
          <w:color w:val="000000" w:themeColor="text1"/>
          <w:sz w:val="28"/>
          <w:szCs w:val="28"/>
          <w:lang w:val="kk-KZ"/>
        </w:rPr>
        <w:t xml:space="preserve"> </w:t>
      </w:r>
      <w:r w:rsidRPr="006C2CBC">
        <w:rPr>
          <w:color w:val="000000" w:themeColor="text1"/>
          <w:sz w:val="28"/>
          <w:szCs w:val="28"/>
          <w:lang w:val="kk-KZ"/>
        </w:rPr>
        <w:t xml:space="preserve">Л. </w:t>
      </w:r>
      <w:proofErr w:type="spellStart"/>
      <w:r w:rsidRPr="006C2CBC">
        <w:rPr>
          <w:color w:val="000000" w:themeColor="text1"/>
          <w:sz w:val="28"/>
          <w:szCs w:val="28"/>
          <w:lang w:val="kk-KZ"/>
        </w:rPr>
        <w:t>Дальбергенова</w:t>
      </w:r>
      <w:proofErr w:type="spellEnd"/>
      <w:r w:rsidRPr="006C2CBC">
        <w:rPr>
          <w:color w:val="000000" w:themeColor="text1"/>
          <w:sz w:val="28"/>
          <w:szCs w:val="28"/>
          <w:lang w:val="kk-KZ"/>
        </w:rPr>
        <w:t xml:space="preserve"> әлемнің тілдік бейнесінің түзілуі арқылы әлемдегі </w:t>
      </w:r>
      <w:proofErr w:type="spellStart"/>
      <w:r w:rsidRPr="006C2CBC">
        <w:rPr>
          <w:color w:val="000000" w:themeColor="text1"/>
          <w:sz w:val="28"/>
          <w:szCs w:val="28"/>
          <w:lang w:val="kk-KZ"/>
        </w:rPr>
        <w:t>ақпарaттарды</w:t>
      </w:r>
      <w:r w:rsidR="00DA7EEC" w:rsidRPr="006C2CBC">
        <w:rPr>
          <w:color w:val="000000" w:themeColor="text1"/>
          <w:sz w:val="28"/>
          <w:szCs w:val="28"/>
          <w:lang w:val="kk-KZ"/>
        </w:rPr>
        <w:t>ң</w:t>
      </w:r>
      <w:proofErr w:type="spellEnd"/>
      <w:r w:rsidRPr="006C2CBC">
        <w:rPr>
          <w:color w:val="000000" w:themeColor="text1"/>
          <w:sz w:val="28"/>
          <w:szCs w:val="28"/>
          <w:lang w:val="kk-KZ"/>
        </w:rPr>
        <w:t xml:space="preserve"> категорияға бөл</w:t>
      </w:r>
      <w:r w:rsidR="00DA7EEC" w:rsidRPr="006C2CBC">
        <w:rPr>
          <w:color w:val="000000" w:themeColor="text1"/>
          <w:sz w:val="28"/>
          <w:szCs w:val="28"/>
          <w:lang w:val="kk-KZ"/>
        </w:rPr>
        <w:t xml:space="preserve">інетіндігін </w:t>
      </w:r>
      <w:r w:rsidRPr="006C2CBC">
        <w:rPr>
          <w:color w:val="000000" w:themeColor="text1"/>
          <w:sz w:val="28"/>
          <w:szCs w:val="28"/>
          <w:lang w:val="kk-KZ"/>
        </w:rPr>
        <w:t>айтады [</w:t>
      </w:r>
      <w:r w:rsidR="00487C6E" w:rsidRPr="006C2CBC">
        <w:rPr>
          <w:color w:val="000000" w:themeColor="text1"/>
          <w:sz w:val="28"/>
          <w:szCs w:val="28"/>
          <w:lang w:val="kk-KZ"/>
        </w:rPr>
        <w:t>77</w:t>
      </w:r>
      <w:r w:rsidRPr="006C2CBC">
        <w:rPr>
          <w:color w:val="000000" w:themeColor="text1"/>
          <w:sz w:val="28"/>
          <w:szCs w:val="28"/>
          <w:lang w:val="kk-KZ"/>
        </w:rPr>
        <w:t xml:space="preserve">, </w:t>
      </w:r>
      <w:r w:rsidR="00487C6E" w:rsidRPr="006C2CBC">
        <w:rPr>
          <w:color w:val="000000" w:themeColor="text1"/>
          <w:sz w:val="28"/>
          <w:szCs w:val="28"/>
          <w:lang w:val="kk-KZ"/>
        </w:rPr>
        <w:t xml:space="preserve">c. </w:t>
      </w:r>
      <w:r w:rsidRPr="006C2CBC">
        <w:rPr>
          <w:color w:val="000000" w:themeColor="text1"/>
          <w:sz w:val="28"/>
          <w:szCs w:val="28"/>
          <w:lang w:val="kk-KZ"/>
        </w:rPr>
        <w:t xml:space="preserve">33]. Жалпы адамзаттық </w:t>
      </w:r>
      <w:proofErr w:type="spellStart"/>
      <w:r w:rsidRPr="006C2CBC">
        <w:rPr>
          <w:color w:val="000000" w:themeColor="text1"/>
          <w:sz w:val="28"/>
          <w:szCs w:val="28"/>
          <w:lang w:val="kk-KZ"/>
        </w:rPr>
        <w:t>түсініктердегі</w:t>
      </w:r>
      <w:proofErr w:type="spellEnd"/>
      <w:r w:rsidRPr="006C2CBC">
        <w:rPr>
          <w:color w:val="000000" w:themeColor="text1"/>
          <w:sz w:val="28"/>
          <w:szCs w:val="28"/>
          <w:lang w:val="kk-KZ"/>
        </w:rPr>
        <w:t xml:space="preserve"> «үй», «бақыт», «махаббат», «достық» сынды категориялар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түзіп, әр халықтың тілдік арсеналында түрліше көрініс тауып отырады. Ғалым Э. </w:t>
      </w:r>
      <w:proofErr w:type="spellStart"/>
      <w:r w:rsidRPr="006C2CBC">
        <w:rPr>
          <w:color w:val="000000" w:themeColor="text1"/>
          <w:sz w:val="28"/>
          <w:szCs w:val="28"/>
          <w:lang w:val="kk-KZ"/>
        </w:rPr>
        <w:t>Сулейменова</w:t>
      </w:r>
      <w:proofErr w:type="spellEnd"/>
      <w:r w:rsidRPr="006C2CBC">
        <w:rPr>
          <w:color w:val="000000" w:themeColor="text1"/>
          <w:sz w:val="28"/>
          <w:szCs w:val="28"/>
          <w:lang w:val="kk-KZ"/>
        </w:rPr>
        <w:t xml:space="preserve"> әлемнің тілдік бейнесі ұғымының «әлем бейнесі» ұғымымен тең емес екендігін айт</w:t>
      </w:r>
      <w:r w:rsidR="00DA7EEC" w:rsidRPr="006C2CBC">
        <w:rPr>
          <w:color w:val="000000" w:themeColor="text1"/>
          <w:sz w:val="28"/>
          <w:szCs w:val="28"/>
          <w:lang w:val="kk-KZ"/>
        </w:rPr>
        <w:t>ып</w:t>
      </w:r>
      <w:r w:rsidRPr="006C2CBC">
        <w:rPr>
          <w:color w:val="000000" w:themeColor="text1"/>
          <w:sz w:val="28"/>
          <w:szCs w:val="28"/>
          <w:lang w:val="kk-KZ"/>
        </w:rPr>
        <w:t>, әлемнің тілдік бейнесі ұғымының «әлем бейнесі» ұғымының бір бөлігі екендігін атап өтеді [</w:t>
      </w:r>
      <w:r w:rsidR="00487C6E" w:rsidRPr="006C2CBC">
        <w:rPr>
          <w:color w:val="000000" w:themeColor="text1"/>
          <w:sz w:val="28"/>
          <w:szCs w:val="28"/>
          <w:lang w:val="kk-KZ"/>
        </w:rPr>
        <w:t>78</w:t>
      </w:r>
      <w:r w:rsidRPr="006C2CBC">
        <w:rPr>
          <w:color w:val="000000" w:themeColor="text1"/>
          <w:sz w:val="28"/>
          <w:szCs w:val="28"/>
          <w:lang w:val="kk-KZ"/>
        </w:rPr>
        <w:t xml:space="preserve">, </w:t>
      </w:r>
      <w:r w:rsidR="00487C6E" w:rsidRPr="006C2CBC">
        <w:rPr>
          <w:color w:val="000000" w:themeColor="text1"/>
          <w:sz w:val="28"/>
          <w:szCs w:val="28"/>
          <w:lang w:val="kk-KZ"/>
        </w:rPr>
        <w:t xml:space="preserve">       б. </w:t>
      </w:r>
      <w:r w:rsidRPr="006C2CBC">
        <w:rPr>
          <w:color w:val="000000" w:themeColor="text1"/>
          <w:sz w:val="28"/>
          <w:szCs w:val="28"/>
          <w:lang w:val="kk-KZ"/>
        </w:rPr>
        <w:t xml:space="preserve">126]. Адам өзінің өмір сүру барысында белгілі бір заттар мен құбылыстарға байланысты ой түйеді, түсінік қалыптастырады. Бұл, негізінен, адамның ойлау </w:t>
      </w:r>
      <w:r w:rsidR="00D2066B" w:rsidRPr="006C2CBC">
        <w:rPr>
          <w:color w:val="000000" w:themeColor="text1"/>
          <w:sz w:val="28"/>
          <w:szCs w:val="28"/>
          <w:lang w:val="kk-KZ"/>
        </w:rPr>
        <w:t>тетігіне</w:t>
      </w:r>
      <w:r w:rsidRPr="006C2CBC">
        <w:rPr>
          <w:color w:val="000000" w:themeColor="text1"/>
          <w:sz w:val="28"/>
          <w:szCs w:val="28"/>
          <w:lang w:val="kk-KZ"/>
        </w:rPr>
        <w:t xml:space="preserve"> тікелей байланысты болады, жалпы «әлем бейнесі» түзіледі. Ал әлем бейнесінің көрінісі тілде арнайы таңбалар арқылы, тілдік бірліктер мен сөз қолданыстары арқылы қалыптасқан жағдайда ғана «әлемнің тілдік бейнесі» ұғымын түсіндіре алады. </w:t>
      </w:r>
    </w:p>
    <w:p w14:paraId="2FEEF7A9" w14:textId="451AB92F" w:rsidR="00B7617C"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00AC6EAC" w:rsidRPr="006C2CBC">
        <w:rPr>
          <w:color w:val="000000" w:themeColor="text1"/>
          <w:sz w:val="28"/>
          <w:szCs w:val="28"/>
          <w:lang w:val="kk-KZ"/>
        </w:rPr>
        <w:t>Д</w:t>
      </w:r>
      <w:r w:rsidRPr="006C2CBC">
        <w:rPr>
          <w:color w:val="000000" w:themeColor="text1"/>
          <w:sz w:val="28"/>
          <w:szCs w:val="28"/>
          <w:lang w:val="kk-KZ"/>
        </w:rPr>
        <w:t>искурсты</w:t>
      </w:r>
      <w:r w:rsidR="00AC6EAC" w:rsidRPr="006C2CBC">
        <w:rPr>
          <w:color w:val="000000" w:themeColor="text1"/>
          <w:sz w:val="28"/>
          <w:szCs w:val="28"/>
          <w:lang w:val="kk-KZ"/>
        </w:rPr>
        <w:t>ң</w:t>
      </w:r>
      <w:proofErr w:type="spellEnd"/>
      <w:r w:rsidRPr="006C2CBC">
        <w:rPr>
          <w:color w:val="000000" w:themeColor="text1"/>
          <w:sz w:val="28"/>
          <w:szCs w:val="28"/>
          <w:lang w:val="kk-KZ"/>
        </w:rPr>
        <w:t xml:space="preserve"> </w:t>
      </w:r>
      <w:r w:rsidR="00AC6EAC" w:rsidRPr="006C2CBC">
        <w:rPr>
          <w:color w:val="000000" w:themeColor="text1"/>
          <w:sz w:val="28"/>
          <w:szCs w:val="28"/>
          <w:lang w:val="kk-KZ"/>
        </w:rPr>
        <w:t xml:space="preserve">ұлттық ерекшеліктерін </w:t>
      </w:r>
      <w:r w:rsidRPr="006C2CBC">
        <w:rPr>
          <w:color w:val="000000" w:themeColor="text1"/>
          <w:sz w:val="28"/>
          <w:szCs w:val="28"/>
          <w:lang w:val="kk-KZ"/>
        </w:rPr>
        <w:t>зерттегенде</w:t>
      </w:r>
      <w:r w:rsidR="00DA7EEC" w:rsidRPr="006C2CBC">
        <w:rPr>
          <w:color w:val="000000" w:themeColor="text1"/>
          <w:sz w:val="28"/>
          <w:szCs w:val="28"/>
          <w:lang w:val="kk-KZ"/>
        </w:rPr>
        <w:t>,</w:t>
      </w:r>
      <w:r w:rsidRPr="006C2CBC">
        <w:rPr>
          <w:color w:val="000000" w:themeColor="text1"/>
          <w:sz w:val="28"/>
          <w:szCs w:val="28"/>
          <w:lang w:val="kk-KZ"/>
        </w:rPr>
        <w:t xml:space="preserve"> ең алдымен</w:t>
      </w:r>
      <w:r w:rsidR="00DA7EEC" w:rsidRPr="006C2CBC">
        <w:rPr>
          <w:color w:val="000000" w:themeColor="text1"/>
          <w:sz w:val="28"/>
          <w:szCs w:val="28"/>
          <w:lang w:val="kk-KZ"/>
        </w:rPr>
        <w:t>,</w:t>
      </w:r>
      <w:r w:rsidRPr="006C2CBC">
        <w:rPr>
          <w:color w:val="000000" w:themeColor="text1"/>
          <w:sz w:val="28"/>
          <w:szCs w:val="28"/>
          <w:lang w:val="kk-KZ"/>
        </w:rPr>
        <w:t xml:space="preserve"> </w:t>
      </w:r>
      <w:r w:rsidRPr="006C2CBC">
        <w:rPr>
          <w:rStyle w:val="a8"/>
          <w:b w:val="0"/>
          <w:bCs w:val="0"/>
          <w:color w:val="000000" w:themeColor="text1"/>
          <w:sz w:val="28"/>
          <w:szCs w:val="28"/>
          <w:lang w:val="kk-KZ"/>
        </w:rPr>
        <w:t xml:space="preserve">базалық </w:t>
      </w:r>
      <w:proofErr w:type="spellStart"/>
      <w:r w:rsidRPr="006C2CBC">
        <w:rPr>
          <w:rStyle w:val="a8"/>
          <w:b w:val="0"/>
          <w:bCs w:val="0"/>
          <w:color w:val="000000" w:themeColor="text1"/>
          <w:sz w:val="28"/>
          <w:szCs w:val="28"/>
          <w:lang w:val="kk-KZ"/>
        </w:rPr>
        <w:t>концептілер</w:t>
      </w:r>
      <w:proofErr w:type="spellEnd"/>
      <w:r w:rsidRPr="006C2CBC">
        <w:rPr>
          <w:color w:val="000000" w:themeColor="text1"/>
          <w:sz w:val="28"/>
          <w:szCs w:val="28"/>
          <w:lang w:val="kk-KZ"/>
        </w:rPr>
        <w:t xml:space="preserve"> мен олардың </w:t>
      </w:r>
      <w:proofErr w:type="spellStart"/>
      <w:r w:rsidRPr="006C2CBC">
        <w:rPr>
          <w:rStyle w:val="a8"/>
          <w:b w:val="0"/>
          <w:bCs w:val="0"/>
          <w:color w:val="000000" w:themeColor="text1"/>
          <w:sz w:val="28"/>
          <w:szCs w:val="28"/>
          <w:lang w:val="kk-KZ"/>
        </w:rPr>
        <w:t>репрезентация</w:t>
      </w:r>
      <w:proofErr w:type="spellEnd"/>
      <w:r w:rsidRPr="006C2CBC">
        <w:rPr>
          <w:rStyle w:val="a8"/>
          <w:b w:val="0"/>
          <w:bCs w:val="0"/>
          <w:color w:val="000000" w:themeColor="text1"/>
          <w:sz w:val="28"/>
          <w:szCs w:val="28"/>
          <w:lang w:val="kk-KZ"/>
        </w:rPr>
        <w:t xml:space="preserve"> формалары</w:t>
      </w:r>
      <w:r w:rsidRPr="006C2CBC">
        <w:rPr>
          <w:color w:val="000000" w:themeColor="text1"/>
          <w:sz w:val="28"/>
          <w:szCs w:val="28"/>
          <w:lang w:val="kk-KZ"/>
        </w:rPr>
        <w:t xml:space="preserve"> маңызды. Бұл тілдік </w:t>
      </w:r>
      <w:proofErr w:type="spellStart"/>
      <w:r w:rsidRPr="006C2CBC">
        <w:rPr>
          <w:color w:val="000000" w:themeColor="text1"/>
          <w:sz w:val="28"/>
          <w:szCs w:val="28"/>
          <w:lang w:val="kk-KZ"/>
        </w:rPr>
        <w:t>репрезентацияларға</w:t>
      </w:r>
      <w:proofErr w:type="spellEnd"/>
      <w:r w:rsidRPr="006C2CBC">
        <w:rPr>
          <w:color w:val="000000" w:themeColor="text1"/>
          <w:sz w:val="28"/>
          <w:szCs w:val="28"/>
          <w:lang w:val="kk-KZ"/>
        </w:rPr>
        <w:t xml:space="preserve"> мыналар жатады:</w:t>
      </w:r>
    </w:p>
    <w:p w14:paraId="7D9FCA09" w14:textId="00B76177" w:rsidR="00B7617C" w:rsidRPr="006C2CBC" w:rsidRDefault="00B7617C">
      <w:pPr>
        <w:numPr>
          <w:ilvl w:val="0"/>
          <w:numId w:val="5"/>
        </w:numPr>
        <w:ind w:left="0" w:firstLine="709"/>
        <w:jc w:val="both"/>
        <w:rPr>
          <w:color w:val="000000" w:themeColor="text1"/>
          <w:sz w:val="28"/>
          <w:szCs w:val="28"/>
          <w:lang w:val="kk-KZ"/>
        </w:rPr>
      </w:pPr>
      <w:r w:rsidRPr="006C2CBC">
        <w:rPr>
          <w:rStyle w:val="a8"/>
          <w:b w:val="0"/>
          <w:bCs w:val="0"/>
          <w:i/>
          <w:iCs/>
          <w:color w:val="000000" w:themeColor="text1"/>
          <w:sz w:val="28"/>
          <w:szCs w:val="28"/>
          <w:lang w:val="kk-KZ"/>
        </w:rPr>
        <w:t>Мақал-мәтелдер</w:t>
      </w:r>
      <w:r w:rsidRPr="006C2CBC">
        <w:rPr>
          <w:i/>
          <w:iCs/>
          <w:color w:val="000000" w:themeColor="text1"/>
          <w:sz w:val="28"/>
          <w:szCs w:val="28"/>
          <w:lang w:val="kk-KZ"/>
        </w:rPr>
        <w:t>.</w:t>
      </w:r>
      <w:r w:rsidR="00DA7EEC" w:rsidRPr="006C2CBC">
        <w:rPr>
          <w:color w:val="000000" w:themeColor="text1"/>
          <w:sz w:val="28"/>
          <w:szCs w:val="28"/>
          <w:lang w:val="kk-KZ"/>
        </w:rPr>
        <w:t xml:space="preserve"> </w:t>
      </w:r>
      <w:r w:rsidRPr="006C2CBC">
        <w:rPr>
          <w:color w:val="000000" w:themeColor="text1"/>
          <w:sz w:val="28"/>
          <w:szCs w:val="28"/>
          <w:lang w:val="kk-KZ"/>
        </w:rPr>
        <w:t xml:space="preserve">Оларда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жинақталған, </w:t>
      </w:r>
      <w:proofErr w:type="spellStart"/>
      <w:r w:rsidRPr="006C2CBC">
        <w:rPr>
          <w:color w:val="000000" w:themeColor="text1"/>
          <w:sz w:val="28"/>
          <w:szCs w:val="28"/>
          <w:lang w:val="kk-KZ"/>
        </w:rPr>
        <w:t>стереотиптелген</w:t>
      </w:r>
      <w:proofErr w:type="spellEnd"/>
      <w:r w:rsidRPr="006C2CBC">
        <w:rPr>
          <w:color w:val="000000" w:themeColor="text1"/>
          <w:sz w:val="28"/>
          <w:szCs w:val="28"/>
          <w:lang w:val="kk-KZ"/>
        </w:rPr>
        <w:t xml:space="preserve"> түрде беріледі. Мысалы, «Қонақ аз отырып, көп сынайды», «Атаның қанымен, ананың</w:t>
      </w:r>
      <w:r w:rsidR="00B54071" w:rsidRPr="006C2CBC">
        <w:rPr>
          <w:color w:val="000000" w:themeColor="text1"/>
          <w:sz w:val="28"/>
          <w:szCs w:val="28"/>
          <w:lang w:val="kk-KZ"/>
        </w:rPr>
        <w:t xml:space="preserve"> </w:t>
      </w:r>
      <w:r w:rsidRPr="006C2CBC">
        <w:rPr>
          <w:color w:val="000000" w:themeColor="text1"/>
          <w:sz w:val="28"/>
          <w:szCs w:val="28"/>
          <w:lang w:val="kk-KZ"/>
        </w:rPr>
        <w:t xml:space="preserve">сүтімен» деген тіркестер </w:t>
      </w:r>
      <w:r w:rsidRPr="006C2CBC">
        <w:rPr>
          <w:rStyle w:val="a8"/>
          <w:b w:val="0"/>
          <w:bCs w:val="0"/>
          <w:color w:val="000000" w:themeColor="text1"/>
          <w:sz w:val="28"/>
          <w:szCs w:val="28"/>
          <w:lang w:val="kk-KZ"/>
        </w:rPr>
        <w:t>қонақжайлық, отбасылық тәрбие</w:t>
      </w:r>
      <w:r w:rsidRPr="006C2CBC">
        <w:rPr>
          <w:color w:val="000000" w:themeColor="text1"/>
          <w:sz w:val="28"/>
          <w:szCs w:val="28"/>
          <w:lang w:val="kk-KZ"/>
        </w:rPr>
        <w:t xml:space="preserve"> секілді </w:t>
      </w:r>
      <w:proofErr w:type="spellStart"/>
      <w:r w:rsidRPr="006C2CBC">
        <w:rPr>
          <w:color w:val="000000" w:themeColor="text1"/>
          <w:sz w:val="28"/>
          <w:szCs w:val="28"/>
          <w:lang w:val="kk-KZ"/>
        </w:rPr>
        <w:t>концептілердің</w:t>
      </w:r>
      <w:proofErr w:type="spellEnd"/>
      <w:r w:rsidRPr="006C2CBC">
        <w:rPr>
          <w:color w:val="000000" w:themeColor="text1"/>
          <w:sz w:val="28"/>
          <w:szCs w:val="28"/>
          <w:lang w:val="kk-KZ"/>
        </w:rPr>
        <w:t xml:space="preserve"> көрінісі.</w:t>
      </w:r>
    </w:p>
    <w:p w14:paraId="7616AB96" w14:textId="77777777" w:rsidR="00B7617C" w:rsidRPr="006C2CBC" w:rsidRDefault="00B7617C">
      <w:pPr>
        <w:numPr>
          <w:ilvl w:val="0"/>
          <w:numId w:val="5"/>
        </w:numPr>
        <w:ind w:left="0" w:firstLine="709"/>
        <w:jc w:val="both"/>
        <w:rPr>
          <w:color w:val="000000" w:themeColor="text1"/>
          <w:sz w:val="28"/>
          <w:szCs w:val="28"/>
          <w:lang w:val="kk-KZ"/>
        </w:rPr>
      </w:pPr>
      <w:r w:rsidRPr="006C2CBC">
        <w:rPr>
          <w:rStyle w:val="a8"/>
          <w:b w:val="0"/>
          <w:bCs w:val="0"/>
          <w:i/>
          <w:iCs/>
          <w:color w:val="000000" w:themeColor="text1"/>
          <w:sz w:val="28"/>
          <w:szCs w:val="28"/>
          <w:lang w:val="kk-KZ"/>
        </w:rPr>
        <w:t>Фразеологизмдер</w:t>
      </w:r>
      <w:r w:rsidRPr="006C2CBC">
        <w:rPr>
          <w:i/>
          <w:iCs/>
          <w:color w:val="000000" w:themeColor="text1"/>
          <w:sz w:val="28"/>
          <w:szCs w:val="28"/>
          <w:lang w:val="kk-KZ"/>
        </w:rPr>
        <w:t>.</w:t>
      </w:r>
      <w:r w:rsidRPr="006C2CBC">
        <w:rPr>
          <w:color w:val="000000" w:themeColor="text1"/>
          <w:sz w:val="28"/>
          <w:szCs w:val="28"/>
          <w:lang w:val="kk-KZ"/>
        </w:rPr>
        <w:t xml:space="preserve"> Мысалы, «жүзден жүйрік, мыңнан тұлпар», «тектіден текті туады» сияқты тіркестер </w:t>
      </w:r>
      <w:r w:rsidRPr="006C2CBC">
        <w:rPr>
          <w:rStyle w:val="a8"/>
          <w:b w:val="0"/>
          <w:bCs w:val="0"/>
          <w:color w:val="000000" w:themeColor="text1"/>
          <w:sz w:val="28"/>
          <w:szCs w:val="28"/>
          <w:lang w:val="kk-KZ"/>
        </w:rPr>
        <w:t>үздік, озық адамның үлгісін сипаттай отырып, тектілік</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концептісін</w:t>
      </w:r>
      <w:proofErr w:type="spellEnd"/>
      <w:r w:rsidRPr="006C2CBC">
        <w:rPr>
          <w:color w:val="000000" w:themeColor="text1"/>
          <w:sz w:val="28"/>
          <w:szCs w:val="28"/>
          <w:lang w:val="kk-KZ"/>
        </w:rPr>
        <w:t xml:space="preserve"> білдіреді.</w:t>
      </w:r>
    </w:p>
    <w:p w14:paraId="26516B5A" w14:textId="1C391DBD" w:rsidR="00B7617C" w:rsidRPr="006C2CBC" w:rsidRDefault="00B7617C" w:rsidP="00613B42">
      <w:pPr>
        <w:jc w:val="both"/>
        <w:rPr>
          <w:color w:val="000000" w:themeColor="text1"/>
          <w:sz w:val="28"/>
          <w:szCs w:val="28"/>
          <w:lang w:val="kk-KZ"/>
        </w:rPr>
      </w:pPr>
      <w:r w:rsidRPr="006C2CBC">
        <w:rPr>
          <w:rStyle w:val="a8"/>
          <w:b w:val="0"/>
          <w:bCs w:val="0"/>
          <w:color w:val="000000" w:themeColor="text1"/>
          <w:sz w:val="28"/>
          <w:szCs w:val="28"/>
          <w:lang w:val="kk-KZ"/>
        </w:rPr>
        <w:tab/>
        <w:t xml:space="preserve">Ұлттық </w:t>
      </w:r>
      <w:proofErr w:type="spellStart"/>
      <w:r w:rsidRPr="006C2CBC">
        <w:rPr>
          <w:rStyle w:val="a8"/>
          <w:b w:val="0"/>
          <w:bCs w:val="0"/>
          <w:color w:val="000000" w:themeColor="text1"/>
          <w:sz w:val="28"/>
          <w:szCs w:val="28"/>
          <w:lang w:val="kk-KZ"/>
        </w:rPr>
        <w:t>концептілердің</w:t>
      </w:r>
      <w:proofErr w:type="spellEnd"/>
      <w:r w:rsidRPr="006C2CBC">
        <w:rPr>
          <w:rStyle w:val="a8"/>
          <w:b w:val="0"/>
          <w:bCs w:val="0"/>
          <w:color w:val="000000" w:themeColor="text1"/>
          <w:sz w:val="28"/>
          <w:szCs w:val="28"/>
          <w:lang w:val="kk-KZ"/>
        </w:rPr>
        <w:t xml:space="preserve"> </w:t>
      </w:r>
      <w:r w:rsidR="00AC6EAC" w:rsidRPr="006C2CBC">
        <w:rPr>
          <w:rStyle w:val="a8"/>
          <w:b w:val="0"/>
          <w:bCs w:val="0"/>
          <w:color w:val="000000" w:themeColor="text1"/>
          <w:sz w:val="28"/>
          <w:szCs w:val="28"/>
          <w:lang w:val="kk-KZ"/>
        </w:rPr>
        <w:t xml:space="preserve">сипатын </w:t>
      </w:r>
      <w:r w:rsidRPr="006C2CBC">
        <w:rPr>
          <w:rStyle w:val="a8"/>
          <w:b w:val="0"/>
          <w:bCs w:val="0"/>
          <w:color w:val="000000" w:themeColor="text1"/>
          <w:sz w:val="28"/>
          <w:szCs w:val="28"/>
          <w:lang w:val="kk-KZ"/>
        </w:rPr>
        <w:t>когнитивтік құрылымы</w:t>
      </w:r>
      <w:r w:rsidR="00AC6EAC" w:rsidRPr="006C2CBC">
        <w:rPr>
          <w:rStyle w:val="a8"/>
          <w:b w:val="0"/>
          <w:bCs w:val="0"/>
          <w:color w:val="000000" w:themeColor="text1"/>
          <w:sz w:val="28"/>
          <w:szCs w:val="28"/>
          <w:lang w:val="kk-KZ"/>
        </w:rPr>
        <w:t xml:space="preserve"> ерекшелейді.</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тек сөздің синонимі емес, ол көпқабатты құрылым</w:t>
      </w:r>
      <w:r w:rsidR="00AC6EAC" w:rsidRPr="006C2CBC">
        <w:rPr>
          <w:color w:val="000000" w:themeColor="text1"/>
          <w:sz w:val="28"/>
          <w:szCs w:val="28"/>
          <w:lang w:val="kk-KZ"/>
        </w:rPr>
        <w:t xml:space="preserve">: оның алғашқы қабатын өзек құрайды. </w:t>
      </w:r>
      <w:r w:rsidR="00AC6EAC" w:rsidRPr="006C2CBC">
        <w:rPr>
          <w:rStyle w:val="a8"/>
          <w:b w:val="0"/>
          <w:bCs w:val="0"/>
          <w:color w:val="000000" w:themeColor="text1"/>
          <w:sz w:val="28"/>
          <w:szCs w:val="28"/>
          <w:lang w:val="kk-KZ"/>
        </w:rPr>
        <w:t>Өзек</w:t>
      </w:r>
      <w:r w:rsidRPr="006C2CBC">
        <w:rPr>
          <w:color w:val="000000" w:themeColor="text1"/>
          <w:sz w:val="28"/>
          <w:szCs w:val="28"/>
          <w:lang w:val="kk-KZ"/>
        </w:rPr>
        <w:t xml:space="preserve"> (</w:t>
      </w:r>
      <w:proofErr w:type="spellStart"/>
      <w:r w:rsidRPr="006C2CBC">
        <w:rPr>
          <w:color w:val="000000" w:themeColor="text1"/>
          <w:sz w:val="28"/>
          <w:szCs w:val="28"/>
          <w:lang w:val="kk-KZ"/>
        </w:rPr>
        <w:t>core</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концепттің</w:t>
      </w:r>
      <w:proofErr w:type="spellEnd"/>
      <w:r w:rsidRPr="006C2CBC">
        <w:rPr>
          <w:color w:val="000000" w:themeColor="text1"/>
          <w:sz w:val="28"/>
          <w:szCs w:val="28"/>
          <w:lang w:val="kk-KZ"/>
        </w:rPr>
        <w:t xml:space="preserve"> барша қоғамға ортақ, </w:t>
      </w:r>
      <w:r w:rsidR="00AC6EAC" w:rsidRPr="006C2CBC">
        <w:rPr>
          <w:color w:val="000000" w:themeColor="text1"/>
          <w:sz w:val="28"/>
          <w:szCs w:val="28"/>
          <w:lang w:val="kk-KZ"/>
        </w:rPr>
        <w:t>әмбебап</w:t>
      </w:r>
      <w:r w:rsidRPr="006C2CBC">
        <w:rPr>
          <w:color w:val="000000" w:themeColor="text1"/>
          <w:sz w:val="28"/>
          <w:szCs w:val="28"/>
          <w:lang w:val="kk-KZ"/>
        </w:rPr>
        <w:t xml:space="preserve"> мағынасы (мысалы, «ана» – туыстық қатынас</w:t>
      </w:r>
      <w:r w:rsidR="00613B42" w:rsidRPr="006C2CBC">
        <w:rPr>
          <w:color w:val="000000" w:themeColor="text1"/>
          <w:sz w:val="28"/>
          <w:szCs w:val="28"/>
          <w:lang w:val="kk-KZ"/>
        </w:rPr>
        <w:t>, баланы дүниеге әкелуші</w:t>
      </w:r>
      <w:r w:rsidRPr="006C2CBC">
        <w:rPr>
          <w:color w:val="000000" w:themeColor="text1"/>
          <w:sz w:val="28"/>
          <w:szCs w:val="28"/>
          <w:lang w:val="kk-KZ"/>
        </w:rPr>
        <w:t>)</w:t>
      </w:r>
      <w:r w:rsidR="00AC6EAC" w:rsidRPr="006C2CBC">
        <w:rPr>
          <w:color w:val="000000" w:themeColor="text1"/>
          <w:sz w:val="28"/>
          <w:szCs w:val="28"/>
          <w:lang w:val="kk-KZ"/>
        </w:rPr>
        <w:t xml:space="preserve">. Екінші қабаты </w:t>
      </w:r>
      <w:r w:rsidR="00613B42" w:rsidRPr="006C2CBC">
        <w:rPr>
          <w:rStyle w:val="a8"/>
          <w:b w:val="0"/>
          <w:bCs w:val="0"/>
          <w:color w:val="000000" w:themeColor="text1"/>
          <w:sz w:val="28"/>
          <w:szCs w:val="28"/>
          <w:lang w:val="kk-KZ"/>
        </w:rPr>
        <w:t>шеткері қабат деп аталады, оған</w:t>
      </w:r>
      <w:r w:rsidRPr="006C2CBC">
        <w:rPr>
          <w:color w:val="000000" w:themeColor="text1"/>
          <w:sz w:val="28"/>
          <w:szCs w:val="28"/>
          <w:lang w:val="kk-KZ"/>
        </w:rPr>
        <w:t xml:space="preserve"> жеке мәдениетке тән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бағалауыштық</w:t>
      </w:r>
      <w:proofErr w:type="spellEnd"/>
      <w:r w:rsidRPr="006C2CBC">
        <w:rPr>
          <w:color w:val="000000" w:themeColor="text1"/>
          <w:sz w:val="28"/>
          <w:szCs w:val="28"/>
          <w:lang w:val="kk-KZ"/>
        </w:rPr>
        <w:t>, бейнелі мағыналар</w:t>
      </w:r>
      <w:r w:rsidR="00613B42" w:rsidRPr="006C2CBC">
        <w:rPr>
          <w:color w:val="000000" w:themeColor="text1"/>
          <w:sz w:val="28"/>
          <w:szCs w:val="28"/>
          <w:lang w:val="kk-KZ"/>
        </w:rPr>
        <w:t xml:space="preserve"> кіреді</w:t>
      </w:r>
      <w:r w:rsidRPr="006C2CBC">
        <w:rPr>
          <w:color w:val="000000" w:themeColor="text1"/>
          <w:sz w:val="28"/>
          <w:szCs w:val="28"/>
          <w:lang w:val="kk-KZ"/>
        </w:rPr>
        <w:t xml:space="preserve"> (мысалы, </w:t>
      </w:r>
      <w:r w:rsidR="00613B42" w:rsidRPr="006C2CBC">
        <w:rPr>
          <w:color w:val="000000" w:themeColor="text1"/>
          <w:sz w:val="28"/>
          <w:szCs w:val="28"/>
          <w:lang w:val="kk-KZ"/>
        </w:rPr>
        <w:t xml:space="preserve">қазақ мәдениетінде </w:t>
      </w:r>
      <w:r w:rsidRPr="006C2CBC">
        <w:rPr>
          <w:color w:val="000000" w:themeColor="text1"/>
          <w:sz w:val="28"/>
          <w:szCs w:val="28"/>
          <w:lang w:val="kk-KZ"/>
        </w:rPr>
        <w:t>«ана» – қазақта елдің тірегі, ұлттың тәрбиелеушісі</w:t>
      </w:r>
      <w:r w:rsidR="00613B42" w:rsidRPr="006C2CBC">
        <w:rPr>
          <w:color w:val="000000" w:themeColor="text1"/>
          <w:sz w:val="28"/>
          <w:szCs w:val="28"/>
          <w:lang w:val="kk-KZ"/>
        </w:rPr>
        <w:t>, орыс мәдениетінде </w:t>
      </w:r>
      <w:r w:rsidR="00B54071" w:rsidRPr="006C2CBC">
        <w:rPr>
          <w:color w:val="000000" w:themeColor="text1"/>
          <w:sz w:val="28"/>
          <w:szCs w:val="28"/>
          <w:lang w:val="kk-KZ"/>
        </w:rPr>
        <w:t>«</w:t>
      </w:r>
      <w:proofErr w:type="spellStart"/>
      <w:r w:rsidR="00E600EC" w:rsidRPr="006C2CBC">
        <w:rPr>
          <w:color w:val="000000" w:themeColor="text1"/>
          <w:sz w:val="28"/>
          <w:szCs w:val="28"/>
          <w:lang w:val="kk-KZ"/>
        </w:rPr>
        <w:t>мать</w:t>
      </w:r>
      <w:proofErr w:type="spellEnd"/>
      <w:r w:rsidR="00B54071" w:rsidRPr="006C2CBC">
        <w:rPr>
          <w:color w:val="000000" w:themeColor="text1"/>
          <w:sz w:val="28"/>
          <w:szCs w:val="28"/>
          <w:lang w:val="kk-KZ"/>
        </w:rPr>
        <w:t xml:space="preserve">» </w:t>
      </w:r>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самоотверженность</w:t>
      </w:r>
      <w:proofErr w:type="spellEnd"/>
      <w:r w:rsidR="00E600EC" w:rsidRPr="006C2CBC">
        <w:rPr>
          <w:color w:val="000000" w:themeColor="text1"/>
          <w:sz w:val="28"/>
          <w:szCs w:val="28"/>
          <w:lang w:val="kk-KZ"/>
        </w:rPr>
        <w:t xml:space="preserve"> </w:t>
      </w:r>
      <w:r w:rsidR="00B54071" w:rsidRPr="006C2CBC">
        <w:rPr>
          <w:color w:val="000000" w:themeColor="text1"/>
          <w:sz w:val="28"/>
          <w:szCs w:val="28"/>
          <w:lang w:val="kk-KZ"/>
        </w:rPr>
        <w:t>(жанкештілік)</w:t>
      </w:r>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терпение</w:t>
      </w:r>
      <w:proofErr w:type="spellEnd"/>
      <w:r w:rsidR="00E600EC" w:rsidRPr="006C2CBC">
        <w:rPr>
          <w:color w:val="000000" w:themeColor="text1"/>
          <w:sz w:val="28"/>
          <w:szCs w:val="28"/>
          <w:lang w:val="kk-KZ"/>
        </w:rPr>
        <w:t xml:space="preserve"> (сабырлық),</w:t>
      </w:r>
      <w:r w:rsidR="003146DF" w:rsidRPr="006C2CBC">
        <w:rPr>
          <w:color w:val="000000" w:themeColor="text1"/>
          <w:sz w:val="28"/>
          <w:szCs w:val="28"/>
          <w:lang w:val="kk-KZ"/>
        </w:rPr>
        <w:t xml:space="preserve"> </w:t>
      </w:r>
      <w:proofErr w:type="spellStart"/>
      <w:r w:rsidR="00E600EC" w:rsidRPr="006C2CBC">
        <w:rPr>
          <w:color w:val="000000" w:themeColor="text1"/>
          <w:sz w:val="28"/>
          <w:szCs w:val="28"/>
          <w:lang w:val="kk-KZ"/>
        </w:rPr>
        <w:t>жертвенность</w:t>
      </w:r>
      <w:proofErr w:type="spellEnd"/>
      <w:r w:rsidR="00E600EC" w:rsidRPr="006C2CBC">
        <w:rPr>
          <w:color w:val="000000" w:themeColor="text1"/>
          <w:sz w:val="28"/>
          <w:szCs w:val="28"/>
          <w:lang w:val="kk-KZ"/>
        </w:rPr>
        <w:t xml:space="preserve"> (құрбан</w:t>
      </w:r>
      <w:r w:rsidR="00F93556" w:rsidRPr="006C2CBC">
        <w:rPr>
          <w:color w:val="000000" w:themeColor="text1"/>
          <w:sz w:val="28"/>
          <w:szCs w:val="28"/>
          <w:lang w:val="kk-KZ"/>
        </w:rPr>
        <w:t xml:space="preserve"> болу</w:t>
      </w:r>
      <w:r w:rsidR="00E600EC" w:rsidRPr="006C2CBC">
        <w:rPr>
          <w:color w:val="000000" w:themeColor="text1"/>
          <w:sz w:val="28"/>
          <w:szCs w:val="28"/>
          <w:lang w:val="kk-KZ"/>
        </w:rPr>
        <w:t>)</w:t>
      </w:r>
      <w:r w:rsidR="00613B42" w:rsidRPr="006C2CBC">
        <w:rPr>
          <w:color w:val="000000" w:themeColor="text1"/>
          <w:sz w:val="28"/>
          <w:szCs w:val="28"/>
          <w:lang w:val="kk-KZ"/>
        </w:rPr>
        <w:t>,</w:t>
      </w:r>
      <w:r w:rsidR="003146DF" w:rsidRPr="006C2CBC">
        <w:rPr>
          <w:color w:val="000000" w:themeColor="text1"/>
          <w:sz w:val="28"/>
          <w:szCs w:val="28"/>
          <w:lang w:val="kk-KZ"/>
        </w:rPr>
        <w:t xml:space="preserve"> </w:t>
      </w:r>
      <w:r w:rsidR="00613B42" w:rsidRPr="006C2CBC">
        <w:rPr>
          <w:color w:val="000000" w:themeColor="text1"/>
          <w:sz w:val="28"/>
          <w:szCs w:val="28"/>
          <w:lang w:val="kk-KZ"/>
        </w:rPr>
        <w:lastRenderedPageBreak/>
        <w:t>ағылшын</w:t>
      </w:r>
      <w:r w:rsidR="003146DF" w:rsidRPr="006C2CBC">
        <w:rPr>
          <w:color w:val="000000" w:themeColor="text1"/>
          <w:sz w:val="28"/>
          <w:szCs w:val="28"/>
          <w:lang w:val="kk-KZ"/>
        </w:rPr>
        <w:t xml:space="preserve"> </w:t>
      </w:r>
      <w:r w:rsidR="00613B42" w:rsidRPr="006C2CBC">
        <w:rPr>
          <w:color w:val="000000" w:themeColor="text1"/>
          <w:sz w:val="28"/>
          <w:szCs w:val="28"/>
          <w:lang w:val="kk-KZ"/>
        </w:rPr>
        <w:t>мәдениетінде </w:t>
      </w:r>
      <w:r w:rsidR="00B54071" w:rsidRPr="006C2CBC">
        <w:rPr>
          <w:color w:val="000000" w:themeColor="text1"/>
          <w:sz w:val="28"/>
          <w:szCs w:val="28"/>
          <w:lang w:val="kk-KZ"/>
        </w:rPr>
        <w:t>«</w:t>
      </w:r>
      <w:proofErr w:type="spellStart"/>
      <w:r w:rsidR="00E600EC" w:rsidRPr="006C2CBC">
        <w:rPr>
          <w:color w:val="000000" w:themeColor="text1"/>
          <w:sz w:val="28"/>
          <w:szCs w:val="28"/>
          <w:lang w:val="kk-KZ"/>
        </w:rPr>
        <w:t>mother</w:t>
      </w:r>
      <w:proofErr w:type="spellEnd"/>
      <w:r w:rsidR="00B54071" w:rsidRPr="006C2CBC">
        <w:rPr>
          <w:color w:val="000000" w:themeColor="text1"/>
          <w:sz w:val="28"/>
          <w:szCs w:val="28"/>
          <w:lang w:val="kk-KZ"/>
        </w:rPr>
        <w:t>»</w:t>
      </w:r>
      <w:r w:rsidR="00E600EC" w:rsidRPr="006C2CBC">
        <w:rPr>
          <w:color w:val="000000" w:themeColor="text1"/>
          <w:sz w:val="28"/>
          <w:szCs w:val="28"/>
          <w:lang w:val="kk-KZ"/>
        </w:rPr>
        <w:t> – </w:t>
      </w:r>
      <w:proofErr w:type="spellStart"/>
      <w:r w:rsidR="00E600EC" w:rsidRPr="006C2CBC">
        <w:rPr>
          <w:color w:val="000000" w:themeColor="text1"/>
          <w:sz w:val="28"/>
          <w:szCs w:val="28"/>
          <w:lang w:val="kk-KZ"/>
        </w:rPr>
        <w:t>caring</w:t>
      </w:r>
      <w:proofErr w:type="spellEnd"/>
      <w:r w:rsidR="00B54071" w:rsidRPr="006C2CBC">
        <w:rPr>
          <w:color w:val="000000" w:themeColor="text1"/>
          <w:sz w:val="28"/>
          <w:szCs w:val="28"/>
          <w:lang w:val="kk-KZ"/>
        </w:rPr>
        <w:t xml:space="preserve"> </w:t>
      </w:r>
      <w:r w:rsidR="00E600EC" w:rsidRPr="006C2CBC">
        <w:rPr>
          <w:color w:val="000000" w:themeColor="text1"/>
          <w:sz w:val="28"/>
          <w:szCs w:val="28"/>
          <w:lang w:val="kk-KZ"/>
        </w:rPr>
        <w:t>(қамқор), </w:t>
      </w:r>
      <w:proofErr w:type="spellStart"/>
      <w:r w:rsidR="00E600EC" w:rsidRPr="006C2CBC">
        <w:rPr>
          <w:color w:val="000000" w:themeColor="text1"/>
          <w:sz w:val="28"/>
          <w:szCs w:val="28"/>
          <w:lang w:val="kk-KZ"/>
        </w:rPr>
        <w:t>nurturing</w:t>
      </w:r>
      <w:proofErr w:type="spellEnd"/>
      <w:r w:rsidR="00B54071" w:rsidRPr="006C2CBC">
        <w:rPr>
          <w:color w:val="000000" w:themeColor="text1"/>
          <w:sz w:val="28"/>
          <w:szCs w:val="28"/>
          <w:lang w:val="kk-KZ"/>
        </w:rPr>
        <w:t xml:space="preserve"> (тәрбиелеуші)</w:t>
      </w:r>
      <w:r w:rsidR="00E600EC" w:rsidRPr="006C2CBC">
        <w:rPr>
          <w:color w:val="000000" w:themeColor="text1"/>
          <w:sz w:val="28"/>
          <w:szCs w:val="28"/>
          <w:lang w:val="kk-KZ"/>
        </w:rPr>
        <w:t>, </w:t>
      </w:r>
      <w:proofErr w:type="spellStart"/>
      <w:r w:rsidR="00E600EC" w:rsidRPr="006C2CBC">
        <w:rPr>
          <w:color w:val="000000" w:themeColor="text1"/>
          <w:sz w:val="28"/>
          <w:szCs w:val="28"/>
          <w:lang w:val="kk-KZ"/>
        </w:rPr>
        <w:t>protective</w:t>
      </w:r>
      <w:proofErr w:type="spellEnd"/>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figure</w:t>
      </w:r>
      <w:proofErr w:type="spellEnd"/>
      <w:r w:rsidR="00E600EC" w:rsidRPr="006C2CBC">
        <w:rPr>
          <w:color w:val="000000" w:themeColor="text1"/>
          <w:sz w:val="28"/>
          <w:szCs w:val="28"/>
          <w:lang w:val="kk-KZ"/>
        </w:rPr>
        <w:t xml:space="preserve"> (қорғаушы тұлға)</w:t>
      </w:r>
      <w:r w:rsidR="00613B42" w:rsidRPr="006C2CBC">
        <w:rPr>
          <w:color w:val="000000" w:themeColor="text1"/>
          <w:sz w:val="28"/>
          <w:szCs w:val="28"/>
          <w:lang w:val="kk-KZ"/>
        </w:rPr>
        <w:t xml:space="preserve">. </w:t>
      </w:r>
      <w:r w:rsidR="00613B42" w:rsidRPr="006C2CBC">
        <w:rPr>
          <w:rStyle w:val="a8"/>
          <w:b w:val="0"/>
          <w:bCs w:val="0"/>
          <w:color w:val="000000" w:themeColor="text1"/>
          <w:sz w:val="28"/>
          <w:szCs w:val="28"/>
          <w:lang w:val="kk-KZ"/>
        </w:rPr>
        <w:t xml:space="preserve">Үшінші қабат – </w:t>
      </w:r>
      <w:proofErr w:type="spellStart"/>
      <w:r w:rsidR="00613B42" w:rsidRPr="006C2CBC">
        <w:rPr>
          <w:rStyle w:val="a8"/>
          <w:b w:val="0"/>
          <w:bCs w:val="0"/>
          <w:color w:val="000000" w:themeColor="text1"/>
          <w:sz w:val="28"/>
          <w:szCs w:val="28"/>
          <w:lang w:val="kk-KZ"/>
        </w:rPr>
        <w:t>а</w:t>
      </w:r>
      <w:r w:rsidRPr="006C2CBC">
        <w:rPr>
          <w:rStyle w:val="a8"/>
          <w:b w:val="0"/>
          <w:bCs w:val="0"/>
          <w:color w:val="000000" w:themeColor="text1"/>
          <w:sz w:val="28"/>
          <w:szCs w:val="28"/>
          <w:lang w:val="kk-KZ"/>
        </w:rPr>
        <w:t>ссоциативті</w:t>
      </w:r>
      <w:proofErr w:type="spellEnd"/>
      <w:r w:rsidRPr="006C2CBC">
        <w:rPr>
          <w:rStyle w:val="a8"/>
          <w:b w:val="0"/>
          <w:bCs w:val="0"/>
          <w:color w:val="000000" w:themeColor="text1"/>
          <w:sz w:val="28"/>
          <w:szCs w:val="28"/>
          <w:lang w:val="kk-KZ"/>
        </w:rPr>
        <w:t xml:space="preserve"> қабат</w:t>
      </w:r>
      <w:r w:rsidR="00613B42" w:rsidRPr="006C2CBC">
        <w:rPr>
          <w:color w:val="000000" w:themeColor="text1"/>
          <w:sz w:val="28"/>
          <w:szCs w:val="28"/>
          <w:lang w:val="kk-KZ"/>
        </w:rPr>
        <w:t>. Бұл қабатқа</w:t>
      </w:r>
      <w:r w:rsidRPr="006C2CBC">
        <w:rPr>
          <w:color w:val="000000" w:themeColor="text1"/>
          <w:sz w:val="28"/>
          <w:szCs w:val="28"/>
          <w:lang w:val="kk-KZ"/>
        </w:rPr>
        <w:t xml:space="preserve"> көркем мәтіндер мен </w:t>
      </w:r>
      <w:proofErr w:type="spellStart"/>
      <w:r w:rsidRPr="006C2CBC">
        <w:rPr>
          <w:color w:val="000000" w:themeColor="text1"/>
          <w:sz w:val="28"/>
          <w:szCs w:val="28"/>
          <w:lang w:val="kk-KZ"/>
        </w:rPr>
        <w:t>дискурстарда</w:t>
      </w:r>
      <w:proofErr w:type="spellEnd"/>
      <w:r w:rsidRPr="006C2CBC">
        <w:rPr>
          <w:color w:val="000000" w:themeColor="text1"/>
          <w:sz w:val="28"/>
          <w:szCs w:val="28"/>
          <w:lang w:val="kk-KZ"/>
        </w:rPr>
        <w:t xml:space="preserve"> пайда болатын бейнелі өрістер (мысалы, </w:t>
      </w:r>
      <w:r w:rsidR="00E600EC" w:rsidRPr="006C2CBC">
        <w:rPr>
          <w:color w:val="000000" w:themeColor="text1"/>
          <w:sz w:val="28"/>
          <w:szCs w:val="28"/>
          <w:lang w:val="kk-KZ"/>
        </w:rPr>
        <w:t xml:space="preserve">қазақ мәдениетінде </w:t>
      </w:r>
      <w:r w:rsidRPr="006C2CBC">
        <w:rPr>
          <w:color w:val="000000" w:themeColor="text1"/>
          <w:sz w:val="28"/>
          <w:szCs w:val="28"/>
          <w:lang w:val="kk-KZ"/>
        </w:rPr>
        <w:t xml:space="preserve">ана </w:t>
      </w:r>
      <w:proofErr w:type="spellStart"/>
      <w:r w:rsidRPr="006C2CBC">
        <w:rPr>
          <w:color w:val="000000" w:themeColor="text1"/>
          <w:sz w:val="28"/>
          <w:szCs w:val="28"/>
          <w:lang w:val="kk-KZ"/>
        </w:rPr>
        <w:t>образы</w:t>
      </w:r>
      <w:proofErr w:type="spellEnd"/>
      <w:r w:rsidRPr="006C2CBC">
        <w:rPr>
          <w:color w:val="000000" w:themeColor="text1"/>
          <w:sz w:val="28"/>
          <w:szCs w:val="28"/>
          <w:lang w:val="kk-KZ"/>
        </w:rPr>
        <w:t xml:space="preserve"> – жер, құт, шапағат символы ретінде көрінуі</w:t>
      </w:r>
      <w:r w:rsidR="00E600EC" w:rsidRPr="006C2CBC">
        <w:rPr>
          <w:color w:val="000000" w:themeColor="text1"/>
          <w:sz w:val="28"/>
          <w:szCs w:val="28"/>
          <w:lang w:val="kk-KZ"/>
        </w:rPr>
        <w:t xml:space="preserve">, орыс мәдениетінде </w:t>
      </w:r>
      <w:proofErr w:type="spellStart"/>
      <w:r w:rsidR="00E600EC" w:rsidRPr="006C2CBC">
        <w:rPr>
          <w:color w:val="000000" w:themeColor="text1"/>
          <w:sz w:val="28"/>
          <w:szCs w:val="28"/>
          <w:lang w:val="kk-KZ"/>
        </w:rPr>
        <w:t>мать</w:t>
      </w:r>
      <w:proofErr w:type="spellEnd"/>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концепті</w:t>
      </w:r>
      <w:proofErr w:type="spellEnd"/>
      <w:r w:rsidR="00E600EC" w:rsidRPr="006C2CBC">
        <w:rPr>
          <w:color w:val="000000" w:themeColor="text1"/>
          <w:sz w:val="28"/>
          <w:szCs w:val="28"/>
          <w:lang w:val="kk-KZ"/>
        </w:rPr>
        <w:t xml:space="preserve"> жиі </w:t>
      </w:r>
      <w:proofErr w:type="spellStart"/>
      <w:r w:rsidR="00E600EC" w:rsidRPr="006C2CBC">
        <w:rPr>
          <w:color w:val="000000" w:themeColor="text1"/>
          <w:sz w:val="28"/>
          <w:szCs w:val="28"/>
          <w:lang w:val="kk-KZ"/>
        </w:rPr>
        <w:t>Родина-мать</w:t>
      </w:r>
      <w:proofErr w:type="spellEnd"/>
      <w:r w:rsidR="00E600EC" w:rsidRPr="006C2CBC">
        <w:rPr>
          <w:color w:val="000000" w:themeColor="text1"/>
          <w:sz w:val="28"/>
          <w:szCs w:val="28"/>
          <w:lang w:val="kk-KZ"/>
        </w:rPr>
        <w:t xml:space="preserve"> (Отан-Ана) </w:t>
      </w:r>
      <w:proofErr w:type="spellStart"/>
      <w:r w:rsidR="00E600EC" w:rsidRPr="006C2CBC">
        <w:rPr>
          <w:color w:val="000000" w:themeColor="text1"/>
          <w:sz w:val="28"/>
          <w:szCs w:val="28"/>
          <w:lang w:val="kk-KZ"/>
        </w:rPr>
        <w:t>образына</w:t>
      </w:r>
      <w:proofErr w:type="spellEnd"/>
      <w:r w:rsidR="00E600EC" w:rsidRPr="006C2CBC">
        <w:rPr>
          <w:color w:val="000000" w:themeColor="text1"/>
          <w:sz w:val="28"/>
          <w:szCs w:val="28"/>
          <w:lang w:val="kk-KZ"/>
        </w:rPr>
        <w:t xml:space="preserve"> ұқсастырылып, ел мен жердің символы ретінде көрінеді, ағылшын мәдениетінде де </w:t>
      </w:r>
      <w:proofErr w:type="spellStart"/>
      <w:r w:rsidR="00E600EC" w:rsidRPr="006C2CBC">
        <w:rPr>
          <w:color w:val="000000" w:themeColor="text1"/>
          <w:sz w:val="28"/>
          <w:szCs w:val="28"/>
          <w:lang w:val="kk-KZ"/>
        </w:rPr>
        <w:t>mother</w:t>
      </w:r>
      <w:proofErr w:type="spellEnd"/>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образы</w:t>
      </w:r>
      <w:proofErr w:type="spellEnd"/>
      <w:r w:rsidR="00E600EC" w:rsidRPr="006C2CBC">
        <w:rPr>
          <w:color w:val="000000" w:themeColor="text1"/>
          <w:sz w:val="28"/>
          <w:szCs w:val="28"/>
          <w:lang w:val="kk-KZ"/>
        </w:rPr>
        <w:t xml:space="preserve"> жиі </w:t>
      </w:r>
      <w:proofErr w:type="spellStart"/>
      <w:r w:rsidR="00E600EC" w:rsidRPr="006C2CBC">
        <w:rPr>
          <w:color w:val="000000" w:themeColor="text1"/>
          <w:sz w:val="28"/>
          <w:szCs w:val="28"/>
          <w:lang w:val="kk-KZ"/>
        </w:rPr>
        <w:t>Mother</w:t>
      </w:r>
      <w:proofErr w:type="spellEnd"/>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Earth</w:t>
      </w:r>
      <w:proofErr w:type="spellEnd"/>
      <w:r w:rsidR="00E600EC" w:rsidRPr="006C2CBC">
        <w:rPr>
          <w:color w:val="000000" w:themeColor="text1"/>
          <w:sz w:val="28"/>
          <w:szCs w:val="28"/>
          <w:lang w:val="kk-KZ"/>
        </w:rPr>
        <w:t xml:space="preserve"> (Жер-ана), </w:t>
      </w:r>
      <w:proofErr w:type="spellStart"/>
      <w:r w:rsidR="00E600EC" w:rsidRPr="006C2CBC">
        <w:rPr>
          <w:color w:val="000000" w:themeColor="text1"/>
          <w:sz w:val="28"/>
          <w:szCs w:val="28"/>
          <w:lang w:val="kk-KZ"/>
        </w:rPr>
        <w:t>Mother</w:t>
      </w:r>
      <w:proofErr w:type="spellEnd"/>
      <w:r w:rsidR="00E600EC" w:rsidRPr="006C2CBC">
        <w:rPr>
          <w:color w:val="000000" w:themeColor="text1"/>
          <w:sz w:val="28"/>
          <w:szCs w:val="28"/>
          <w:lang w:val="kk-KZ"/>
        </w:rPr>
        <w:t xml:space="preserve"> </w:t>
      </w:r>
      <w:proofErr w:type="spellStart"/>
      <w:r w:rsidR="00E600EC" w:rsidRPr="006C2CBC">
        <w:rPr>
          <w:color w:val="000000" w:themeColor="text1"/>
          <w:sz w:val="28"/>
          <w:szCs w:val="28"/>
          <w:lang w:val="kk-KZ"/>
        </w:rPr>
        <w:t>Nature</w:t>
      </w:r>
      <w:proofErr w:type="spellEnd"/>
      <w:r w:rsidR="00E600EC" w:rsidRPr="006C2CBC">
        <w:rPr>
          <w:color w:val="000000" w:themeColor="text1"/>
          <w:sz w:val="28"/>
          <w:szCs w:val="28"/>
          <w:lang w:val="kk-KZ"/>
        </w:rPr>
        <w:t xml:space="preserve"> (Табиғат-ана) ұғымдарымен байланысты</w:t>
      </w:r>
      <w:r w:rsidRPr="006C2CBC">
        <w:rPr>
          <w:color w:val="000000" w:themeColor="text1"/>
          <w:sz w:val="28"/>
          <w:szCs w:val="28"/>
          <w:lang w:val="kk-KZ"/>
        </w:rPr>
        <w:t>.</w:t>
      </w:r>
    </w:p>
    <w:p w14:paraId="0955BE65" w14:textId="0CB933FC" w:rsidR="00613730" w:rsidRPr="006C2CBC" w:rsidRDefault="00B7617C" w:rsidP="00B7617C">
      <w:pPr>
        <w:jc w:val="both"/>
        <w:rPr>
          <w:color w:val="000000" w:themeColor="text1"/>
          <w:sz w:val="28"/>
          <w:szCs w:val="28"/>
          <w:lang w:val="kk-KZ"/>
        </w:rPr>
      </w:pPr>
      <w:r w:rsidRPr="006C2CBC">
        <w:rPr>
          <w:color w:val="000000" w:themeColor="text1"/>
          <w:sz w:val="28"/>
          <w:szCs w:val="28"/>
          <w:lang w:val="kk-KZ"/>
        </w:rPr>
        <w:tab/>
      </w:r>
      <w:proofErr w:type="spellStart"/>
      <w:r w:rsidR="00C0430A" w:rsidRPr="006C2CBC">
        <w:rPr>
          <w:color w:val="000000" w:themeColor="text1"/>
          <w:sz w:val="28"/>
          <w:szCs w:val="28"/>
          <w:lang w:val="kk-KZ"/>
        </w:rPr>
        <w:t>Концептінің</w:t>
      </w:r>
      <w:proofErr w:type="spellEnd"/>
      <w:r w:rsidR="00C0430A" w:rsidRPr="006C2CBC">
        <w:rPr>
          <w:color w:val="000000" w:themeColor="text1"/>
          <w:sz w:val="28"/>
          <w:szCs w:val="28"/>
          <w:lang w:val="kk-KZ"/>
        </w:rPr>
        <w:t xml:space="preserve"> бойында адамның ішкі ой әлемі, оның өмірінде мәні зор ақпараттар қоры мен шынайы өмір туралы жинақтаған танымы жатыр.    А.Ю. </w:t>
      </w:r>
      <w:proofErr w:type="spellStart"/>
      <w:r w:rsidR="00C0430A" w:rsidRPr="006C2CBC">
        <w:rPr>
          <w:color w:val="000000" w:themeColor="text1"/>
          <w:sz w:val="28"/>
          <w:szCs w:val="28"/>
          <w:lang w:val="kk-KZ"/>
        </w:rPr>
        <w:t>Маслова</w:t>
      </w:r>
      <w:proofErr w:type="spellEnd"/>
      <w:r w:rsidR="00C0430A" w:rsidRPr="006C2CBC">
        <w:rPr>
          <w:color w:val="000000" w:themeColor="text1"/>
          <w:sz w:val="28"/>
          <w:szCs w:val="28"/>
          <w:lang w:val="kk-KZ"/>
        </w:rPr>
        <w:t xml:space="preserve"> әртүрлі анықтамаларды саралай келе, </w:t>
      </w:r>
      <w:proofErr w:type="spellStart"/>
      <w:r w:rsidR="00C0430A" w:rsidRPr="006C2CBC">
        <w:rPr>
          <w:color w:val="000000" w:themeColor="text1"/>
          <w:sz w:val="28"/>
          <w:szCs w:val="28"/>
          <w:lang w:val="kk-KZ"/>
        </w:rPr>
        <w:t>концептіні</w:t>
      </w:r>
      <w:proofErr w:type="spellEnd"/>
      <w:r w:rsidR="00C0430A" w:rsidRPr="006C2CBC">
        <w:rPr>
          <w:color w:val="000000" w:themeColor="text1"/>
          <w:sz w:val="28"/>
          <w:szCs w:val="28"/>
          <w:lang w:val="kk-KZ"/>
        </w:rPr>
        <w:t xml:space="preserve"> «белгілі бір этномәдени қауымға тән, тіл мен мәдениеттің ерекшелігін айқындайтын семантикалық құрылым», - деп түсіндіреді [79, c. 47]. Демек, </w:t>
      </w:r>
      <w:proofErr w:type="spellStart"/>
      <w:r w:rsidR="00C0430A" w:rsidRPr="006C2CBC">
        <w:rPr>
          <w:color w:val="000000" w:themeColor="text1"/>
          <w:sz w:val="28"/>
          <w:szCs w:val="28"/>
          <w:lang w:val="kk-KZ"/>
        </w:rPr>
        <w:t>концепт</w:t>
      </w:r>
      <w:proofErr w:type="spellEnd"/>
      <w:r w:rsidR="00C0430A" w:rsidRPr="006C2CBC">
        <w:rPr>
          <w:color w:val="000000" w:themeColor="text1"/>
          <w:sz w:val="28"/>
          <w:szCs w:val="28"/>
          <w:lang w:val="kk-KZ"/>
        </w:rPr>
        <w:t xml:space="preserve"> – ұлттық әрі мәдени тәжірибе негізінде адам санасында сақталған білім мен түсініктердің жиынтығы. Бір ұлт үшін ол белгілі бір ақпараттық желіні қамтыса, басқа ұлт өкілі үшін тек сөз деңгейінде қабылдануы мүмкін. Өйткені әр халықтың санасында бір ұғым түрліше бейнеленеді. Осыған байланысты «әлемнің тілдік бейнесі» ұғымының әрбір этноста өзіндік сипатқа ие екені анықталады.</w:t>
      </w:r>
      <w:r w:rsidR="00C0430A" w:rsidRPr="006C2CBC">
        <w:rPr>
          <w:color w:val="000000" w:themeColor="text1"/>
          <w:sz w:val="32"/>
          <w:szCs w:val="32"/>
          <w:lang w:val="kk-KZ"/>
        </w:rPr>
        <w:t xml:space="preserve"> </w:t>
      </w:r>
      <w:proofErr w:type="spellStart"/>
      <w:r w:rsidRPr="006C2CBC">
        <w:rPr>
          <w:color w:val="000000" w:themeColor="text1"/>
          <w:sz w:val="28"/>
          <w:szCs w:val="28"/>
          <w:lang w:val="kk-KZ"/>
        </w:rPr>
        <w:t>Концепт</w:t>
      </w:r>
      <w:r w:rsidR="004B622A" w:rsidRPr="006C2CBC">
        <w:rPr>
          <w:color w:val="000000" w:themeColor="text1"/>
          <w:sz w:val="28"/>
          <w:szCs w:val="28"/>
          <w:lang w:val="kk-KZ"/>
        </w:rPr>
        <w:t>іні</w:t>
      </w:r>
      <w:proofErr w:type="spellEnd"/>
      <w:r w:rsidRPr="006C2CBC">
        <w:rPr>
          <w:color w:val="000000" w:themeColor="text1"/>
          <w:sz w:val="28"/>
          <w:szCs w:val="28"/>
          <w:lang w:val="kk-KZ"/>
        </w:rPr>
        <w:t xml:space="preserve"> бірнеше топтарға жікте</w:t>
      </w:r>
      <w:r w:rsidR="004B622A" w:rsidRPr="006C2CBC">
        <w:rPr>
          <w:color w:val="000000" w:themeColor="text1"/>
          <w:sz w:val="28"/>
          <w:szCs w:val="28"/>
          <w:lang w:val="kk-KZ"/>
        </w:rPr>
        <w:t>уге болады</w:t>
      </w:r>
      <w:r w:rsidR="00613730" w:rsidRPr="006C2CBC">
        <w:rPr>
          <w:color w:val="000000" w:themeColor="text1"/>
          <w:sz w:val="28"/>
          <w:szCs w:val="28"/>
          <w:lang w:val="kk-KZ"/>
        </w:rPr>
        <w:t xml:space="preserve"> [</w:t>
      </w:r>
      <w:r w:rsidR="00487C6E" w:rsidRPr="006C2CBC">
        <w:rPr>
          <w:color w:val="000000" w:themeColor="text1"/>
          <w:sz w:val="28"/>
          <w:szCs w:val="28"/>
          <w:lang w:val="kk-KZ"/>
        </w:rPr>
        <w:t>79</w:t>
      </w:r>
      <w:r w:rsidR="00613730" w:rsidRPr="006C2CBC">
        <w:rPr>
          <w:color w:val="000000" w:themeColor="text1"/>
          <w:sz w:val="28"/>
          <w:szCs w:val="28"/>
          <w:lang w:val="kk-KZ"/>
        </w:rPr>
        <w:t xml:space="preserve">, </w:t>
      </w:r>
      <w:r w:rsidR="00487C6E" w:rsidRPr="006C2CBC">
        <w:rPr>
          <w:color w:val="000000" w:themeColor="text1"/>
          <w:sz w:val="28"/>
          <w:szCs w:val="28"/>
          <w:lang w:val="kk-KZ"/>
        </w:rPr>
        <w:t xml:space="preserve">c. </w:t>
      </w:r>
      <w:r w:rsidR="00613730" w:rsidRPr="006C2CBC">
        <w:rPr>
          <w:color w:val="000000" w:themeColor="text1"/>
          <w:sz w:val="28"/>
          <w:szCs w:val="28"/>
          <w:lang w:val="kk-KZ"/>
        </w:rPr>
        <w:t>50]</w:t>
      </w:r>
      <w:r w:rsidRPr="006C2CBC">
        <w:rPr>
          <w:color w:val="000000" w:themeColor="text1"/>
          <w:sz w:val="28"/>
          <w:szCs w:val="28"/>
          <w:lang w:val="kk-KZ"/>
        </w:rPr>
        <w:t xml:space="preserve">. </w:t>
      </w:r>
      <w:r w:rsidR="00613730" w:rsidRPr="006C2CBC">
        <w:rPr>
          <w:color w:val="000000" w:themeColor="text1"/>
          <w:sz w:val="28"/>
          <w:szCs w:val="28"/>
          <w:lang w:val="kk-KZ"/>
        </w:rPr>
        <w:t>Оны төмендегі с</w:t>
      </w:r>
      <w:r w:rsidR="002E10A3" w:rsidRPr="006C2CBC">
        <w:rPr>
          <w:color w:val="000000" w:themeColor="text1"/>
          <w:sz w:val="28"/>
          <w:szCs w:val="28"/>
          <w:lang w:val="kk-KZ"/>
        </w:rPr>
        <w:t>уреттен</w:t>
      </w:r>
      <w:r w:rsidR="00613730" w:rsidRPr="006C2CBC">
        <w:rPr>
          <w:color w:val="000000" w:themeColor="text1"/>
          <w:sz w:val="28"/>
          <w:szCs w:val="28"/>
          <w:lang w:val="kk-KZ"/>
        </w:rPr>
        <w:t xml:space="preserve"> көруімізге болады</w:t>
      </w:r>
      <w:r w:rsidR="00B14117" w:rsidRPr="006C2CBC">
        <w:rPr>
          <w:color w:val="000000" w:themeColor="text1"/>
          <w:sz w:val="28"/>
          <w:szCs w:val="28"/>
          <w:lang w:val="kk-KZ"/>
        </w:rPr>
        <w:t xml:space="preserve"> (1-сурет)</w:t>
      </w:r>
      <w:r w:rsidR="00613730" w:rsidRPr="006C2CBC">
        <w:rPr>
          <w:color w:val="000000" w:themeColor="text1"/>
          <w:sz w:val="28"/>
          <w:szCs w:val="28"/>
          <w:lang w:val="kk-KZ"/>
        </w:rPr>
        <w:t>:</w:t>
      </w:r>
    </w:p>
    <w:p w14:paraId="3AF5AA5A" w14:textId="7D95239F" w:rsidR="002E10A3" w:rsidRPr="006C2CBC" w:rsidRDefault="002E10A3" w:rsidP="00B7617C">
      <w:pPr>
        <w:jc w:val="both"/>
        <w:rPr>
          <w:color w:val="000000" w:themeColor="text1"/>
          <w:sz w:val="28"/>
          <w:szCs w:val="28"/>
          <w:lang w:val="kk-KZ"/>
        </w:rPr>
      </w:pPr>
    </w:p>
    <w:p w14:paraId="5D847E4D" w14:textId="169A2971" w:rsidR="002E10A3" w:rsidRPr="006C2CBC" w:rsidRDefault="002E10A3" w:rsidP="00BD09FB">
      <w:pPr>
        <w:jc w:val="center"/>
        <w:rPr>
          <w:color w:val="000000" w:themeColor="text1"/>
          <w:sz w:val="28"/>
          <w:szCs w:val="28"/>
          <w:lang w:val="kk-KZ"/>
        </w:rPr>
      </w:pPr>
      <w:r w:rsidRPr="006C2CBC">
        <w:rPr>
          <w:noProof/>
          <w:color w:val="000000" w:themeColor="text1"/>
          <w:sz w:val="28"/>
          <w:szCs w:val="28"/>
        </w:rPr>
        <w:drawing>
          <wp:inline distT="0" distB="0" distL="0" distR="0" wp14:anchorId="333482A8" wp14:editId="0F053267">
            <wp:extent cx="4834467" cy="11874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9068" cy="1269635"/>
                    </a:xfrm>
                    <a:prstGeom prst="rect">
                      <a:avLst/>
                    </a:prstGeom>
                  </pic:spPr>
                </pic:pic>
              </a:graphicData>
            </a:graphic>
          </wp:inline>
        </w:drawing>
      </w:r>
    </w:p>
    <w:p w14:paraId="77E2C26E" w14:textId="77777777" w:rsidR="00613730" w:rsidRPr="006C2CBC" w:rsidRDefault="00613730" w:rsidP="00B7617C">
      <w:pPr>
        <w:jc w:val="both"/>
        <w:rPr>
          <w:color w:val="000000" w:themeColor="text1"/>
          <w:sz w:val="28"/>
          <w:szCs w:val="28"/>
          <w:lang w:val="en-US"/>
        </w:rPr>
      </w:pPr>
    </w:p>
    <w:p w14:paraId="3A1EEBC3" w14:textId="36853D3C" w:rsidR="002E10A3" w:rsidRPr="006C2CBC" w:rsidRDefault="002E10A3" w:rsidP="002E10A3">
      <w:pPr>
        <w:jc w:val="center"/>
        <w:rPr>
          <w:color w:val="000000" w:themeColor="text1"/>
          <w:sz w:val="28"/>
          <w:szCs w:val="28"/>
          <w:lang w:val="kk-KZ"/>
        </w:rPr>
      </w:pPr>
      <w:r w:rsidRPr="006C2CBC">
        <w:rPr>
          <w:color w:val="000000" w:themeColor="text1"/>
          <w:sz w:val="28"/>
          <w:szCs w:val="28"/>
          <w:lang w:val="kk-KZ"/>
        </w:rPr>
        <w:t xml:space="preserve">Сурет 1 – </w:t>
      </w:r>
      <w:proofErr w:type="spellStart"/>
      <w:r w:rsidR="00DA7EEC" w:rsidRPr="006C2CBC">
        <w:rPr>
          <w:color w:val="000000" w:themeColor="text1"/>
          <w:sz w:val="28"/>
          <w:szCs w:val="28"/>
          <w:lang w:val="kk-KZ"/>
        </w:rPr>
        <w:t>Концептінің</w:t>
      </w:r>
      <w:proofErr w:type="spellEnd"/>
      <w:r w:rsidR="00DA7EEC" w:rsidRPr="006C2CBC">
        <w:rPr>
          <w:color w:val="000000" w:themeColor="text1"/>
          <w:sz w:val="28"/>
          <w:szCs w:val="28"/>
          <w:lang w:val="kk-KZ"/>
        </w:rPr>
        <w:t xml:space="preserve"> түрлері</w:t>
      </w:r>
      <w:r w:rsidR="00255A1D" w:rsidRPr="006C2CBC">
        <w:rPr>
          <w:color w:val="000000" w:themeColor="text1"/>
          <w:sz w:val="28"/>
          <w:szCs w:val="28"/>
          <w:lang w:val="kk-KZ"/>
        </w:rPr>
        <w:t xml:space="preserve"> (</w:t>
      </w:r>
      <w:proofErr w:type="spellStart"/>
      <w:r w:rsidR="00255A1D" w:rsidRPr="006C2CBC">
        <w:rPr>
          <w:color w:val="000000" w:themeColor="text1"/>
          <w:sz w:val="28"/>
          <w:szCs w:val="28"/>
          <w:lang w:val="kk-KZ"/>
        </w:rPr>
        <w:t>А.Ю.Маслованың</w:t>
      </w:r>
      <w:proofErr w:type="spellEnd"/>
      <w:r w:rsidR="00255A1D" w:rsidRPr="006C2CBC">
        <w:rPr>
          <w:color w:val="000000" w:themeColor="text1"/>
          <w:sz w:val="28"/>
          <w:szCs w:val="28"/>
          <w:lang w:val="kk-KZ"/>
        </w:rPr>
        <w:t xml:space="preserve"> жіктемесі бойынша)</w:t>
      </w:r>
      <w:r w:rsidR="004B622A" w:rsidRPr="006C2CBC">
        <w:rPr>
          <w:color w:val="000000" w:themeColor="text1"/>
          <w:sz w:val="28"/>
          <w:szCs w:val="28"/>
          <w:lang w:val="kk-KZ"/>
        </w:rPr>
        <w:t xml:space="preserve"> </w:t>
      </w:r>
    </w:p>
    <w:p w14:paraId="099D60B0" w14:textId="77777777" w:rsidR="00613730" w:rsidRPr="006C2CBC" w:rsidRDefault="00613730" w:rsidP="00B7617C">
      <w:pPr>
        <w:jc w:val="both"/>
        <w:rPr>
          <w:color w:val="000000" w:themeColor="text1"/>
          <w:sz w:val="28"/>
          <w:szCs w:val="28"/>
          <w:lang w:val="kk-KZ"/>
        </w:rPr>
      </w:pPr>
    </w:p>
    <w:p w14:paraId="35B4A34F" w14:textId="77777777" w:rsidR="00C0430A" w:rsidRPr="006C2CBC" w:rsidRDefault="00C0430A" w:rsidP="00C0430A">
      <w:pPr>
        <w:pStyle w:val="af8"/>
        <w:spacing w:before="0" w:beforeAutospacing="0" w:after="0" w:afterAutospacing="0"/>
        <w:ind w:firstLine="708"/>
        <w:jc w:val="both"/>
        <w:rPr>
          <w:color w:val="000000" w:themeColor="text1"/>
          <w:sz w:val="28"/>
          <w:szCs w:val="28"/>
        </w:rPr>
      </w:pPr>
      <w:r w:rsidRPr="006C2CBC">
        <w:rPr>
          <w:color w:val="000000" w:themeColor="text1"/>
          <w:sz w:val="28"/>
          <w:szCs w:val="28"/>
          <w:lang w:val="kk-KZ"/>
        </w:rPr>
        <w:t xml:space="preserve">А.Ю. </w:t>
      </w:r>
      <w:proofErr w:type="spellStart"/>
      <w:r w:rsidRPr="006C2CBC">
        <w:rPr>
          <w:color w:val="000000" w:themeColor="text1"/>
          <w:sz w:val="28"/>
          <w:szCs w:val="28"/>
          <w:lang w:val="kk-KZ"/>
        </w:rPr>
        <w:t>Маслова</w:t>
      </w:r>
      <w:proofErr w:type="spellEnd"/>
      <w:r w:rsidRPr="006C2CBC">
        <w:rPr>
          <w:color w:val="000000" w:themeColor="text1"/>
          <w:sz w:val="28"/>
          <w:szCs w:val="28"/>
          <w:lang w:val="kk-KZ"/>
        </w:rPr>
        <w:t xml:space="preserve"> өзінің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 лингвистикаға кіріспе» атты еңбегінде адам танымында қалыптасқан </w:t>
      </w:r>
      <w:proofErr w:type="spellStart"/>
      <w:r w:rsidRPr="006C2CBC">
        <w:rPr>
          <w:color w:val="000000" w:themeColor="text1"/>
          <w:sz w:val="28"/>
          <w:szCs w:val="28"/>
          <w:lang w:val="kk-KZ"/>
        </w:rPr>
        <w:t>концептілерді</w:t>
      </w:r>
      <w:proofErr w:type="spellEnd"/>
      <w:r w:rsidRPr="006C2CBC">
        <w:rPr>
          <w:color w:val="000000" w:themeColor="text1"/>
          <w:sz w:val="28"/>
          <w:szCs w:val="28"/>
          <w:lang w:val="kk-KZ"/>
        </w:rPr>
        <w:t xml:space="preserve"> бірнеше топқа бөліп көрсетеді [79, c. 75]. </w:t>
      </w:r>
      <w:r w:rsidRPr="006C2CBC">
        <w:rPr>
          <w:color w:val="000000" w:themeColor="text1"/>
          <w:sz w:val="28"/>
          <w:szCs w:val="28"/>
        </w:rPr>
        <w:t xml:space="preserve">Ол </w:t>
      </w:r>
      <w:proofErr w:type="spellStart"/>
      <w:r w:rsidRPr="006C2CBC">
        <w:rPr>
          <w:color w:val="000000" w:themeColor="text1"/>
          <w:sz w:val="28"/>
          <w:szCs w:val="28"/>
        </w:rPr>
        <w:t>жіктелім</w:t>
      </w:r>
      <w:proofErr w:type="spellEnd"/>
      <w:r w:rsidRPr="006C2CBC">
        <w:rPr>
          <w:color w:val="000000" w:themeColor="text1"/>
          <w:sz w:val="28"/>
          <w:szCs w:val="28"/>
        </w:rPr>
        <w:t xml:space="preserve"> </w:t>
      </w:r>
      <w:proofErr w:type="spellStart"/>
      <w:r w:rsidRPr="006C2CBC">
        <w:rPr>
          <w:color w:val="000000" w:themeColor="text1"/>
          <w:sz w:val="28"/>
          <w:szCs w:val="28"/>
        </w:rPr>
        <w:t>мынадай</w:t>
      </w:r>
      <w:proofErr w:type="spellEnd"/>
      <w:r w:rsidRPr="006C2CBC">
        <w:rPr>
          <w:color w:val="000000" w:themeColor="text1"/>
          <w:sz w:val="28"/>
          <w:szCs w:val="28"/>
        </w:rPr>
        <w:t xml:space="preserve"> </w:t>
      </w:r>
      <w:proofErr w:type="spellStart"/>
      <w:r w:rsidRPr="006C2CBC">
        <w:rPr>
          <w:color w:val="000000" w:themeColor="text1"/>
          <w:sz w:val="28"/>
          <w:szCs w:val="28"/>
        </w:rPr>
        <w:t>бағыттарды</w:t>
      </w:r>
      <w:proofErr w:type="spellEnd"/>
      <w:r w:rsidRPr="006C2CBC">
        <w:rPr>
          <w:color w:val="000000" w:themeColor="text1"/>
          <w:sz w:val="28"/>
          <w:szCs w:val="28"/>
        </w:rPr>
        <w:t xml:space="preserve"> </w:t>
      </w:r>
      <w:proofErr w:type="spellStart"/>
      <w:r w:rsidRPr="006C2CBC">
        <w:rPr>
          <w:color w:val="000000" w:themeColor="text1"/>
          <w:sz w:val="28"/>
          <w:szCs w:val="28"/>
        </w:rPr>
        <w:t>қамтиды</w:t>
      </w:r>
      <w:proofErr w:type="spellEnd"/>
      <w:r w:rsidRPr="006C2CBC">
        <w:rPr>
          <w:color w:val="000000" w:themeColor="text1"/>
          <w:sz w:val="28"/>
          <w:szCs w:val="28"/>
        </w:rPr>
        <w:t>:</w:t>
      </w:r>
    </w:p>
    <w:p w14:paraId="6DE9D28E" w14:textId="77777777" w:rsidR="00C0430A" w:rsidRPr="006C2CBC" w:rsidRDefault="00C0430A" w:rsidP="00C0430A">
      <w:pPr>
        <w:pStyle w:val="af8"/>
        <w:numPr>
          <w:ilvl w:val="0"/>
          <w:numId w:val="22"/>
        </w:numPr>
        <w:tabs>
          <w:tab w:val="clear" w:pos="720"/>
          <w:tab w:val="left" w:pos="0"/>
        </w:tabs>
        <w:spacing w:before="0" w:beforeAutospacing="0" w:after="0" w:afterAutospacing="0"/>
        <w:ind w:left="0" w:firstLine="709"/>
        <w:jc w:val="both"/>
        <w:rPr>
          <w:color w:val="000000" w:themeColor="text1"/>
          <w:sz w:val="28"/>
          <w:szCs w:val="28"/>
        </w:rPr>
      </w:pPr>
      <w:r w:rsidRPr="006C2CBC">
        <w:rPr>
          <w:color w:val="000000" w:themeColor="text1"/>
          <w:sz w:val="28"/>
          <w:szCs w:val="28"/>
          <w:lang w:val="kk-KZ"/>
        </w:rPr>
        <w:t>Ә</w:t>
      </w:r>
      <w:proofErr w:type="spellStart"/>
      <w:r w:rsidRPr="006C2CBC">
        <w:rPr>
          <w:color w:val="000000" w:themeColor="text1"/>
          <w:sz w:val="28"/>
          <w:szCs w:val="28"/>
        </w:rPr>
        <w:t>лемге</w:t>
      </w:r>
      <w:proofErr w:type="spellEnd"/>
      <w:r w:rsidRPr="006C2CBC">
        <w:rPr>
          <w:color w:val="000000" w:themeColor="text1"/>
          <w:sz w:val="28"/>
          <w:szCs w:val="28"/>
        </w:rPr>
        <w:t xml:space="preserve"> </w:t>
      </w:r>
      <w:proofErr w:type="spellStart"/>
      <w:r w:rsidRPr="006C2CBC">
        <w:rPr>
          <w:color w:val="000000" w:themeColor="text1"/>
          <w:sz w:val="28"/>
          <w:szCs w:val="28"/>
        </w:rPr>
        <w:t>қатысты</w:t>
      </w:r>
      <w:proofErr w:type="spellEnd"/>
      <w:r w:rsidRPr="006C2CBC">
        <w:rPr>
          <w:color w:val="000000" w:themeColor="text1"/>
          <w:sz w:val="28"/>
          <w:szCs w:val="28"/>
        </w:rPr>
        <w:t xml:space="preserve"> </w:t>
      </w:r>
      <w:proofErr w:type="spellStart"/>
      <w:r w:rsidRPr="006C2CBC">
        <w:rPr>
          <w:color w:val="000000" w:themeColor="text1"/>
          <w:sz w:val="28"/>
          <w:szCs w:val="28"/>
        </w:rPr>
        <w:t>ұғымдар</w:t>
      </w:r>
      <w:proofErr w:type="spellEnd"/>
      <w:r w:rsidRPr="006C2CBC">
        <w:rPr>
          <w:color w:val="000000" w:themeColor="text1"/>
          <w:sz w:val="28"/>
          <w:szCs w:val="28"/>
        </w:rPr>
        <w:t xml:space="preserve"> – </w:t>
      </w:r>
      <w:proofErr w:type="spellStart"/>
      <w:r w:rsidRPr="006C2CBC">
        <w:rPr>
          <w:color w:val="000000" w:themeColor="text1"/>
          <w:sz w:val="28"/>
          <w:szCs w:val="28"/>
        </w:rPr>
        <w:t>кеңістік</w:t>
      </w:r>
      <w:proofErr w:type="spellEnd"/>
      <w:r w:rsidRPr="006C2CBC">
        <w:rPr>
          <w:color w:val="000000" w:themeColor="text1"/>
          <w:sz w:val="28"/>
          <w:szCs w:val="28"/>
        </w:rPr>
        <w:t xml:space="preserve">, </w:t>
      </w:r>
      <w:proofErr w:type="spellStart"/>
      <w:r w:rsidRPr="006C2CBC">
        <w:rPr>
          <w:color w:val="000000" w:themeColor="text1"/>
          <w:sz w:val="28"/>
          <w:szCs w:val="28"/>
        </w:rPr>
        <w:t>уақыт</w:t>
      </w:r>
      <w:proofErr w:type="spellEnd"/>
      <w:r w:rsidRPr="006C2CBC">
        <w:rPr>
          <w:color w:val="000000" w:themeColor="text1"/>
          <w:sz w:val="28"/>
          <w:szCs w:val="28"/>
        </w:rPr>
        <w:t xml:space="preserve">, сан, </w:t>
      </w:r>
      <w:proofErr w:type="spellStart"/>
      <w:r w:rsidRPr="006C2CBC">
        <w:rPr>
          <w:color w:val="000000" w:themeColor="text1"/>
          <w:sz w:val="28"/>
          <w:szCs w:val="28"/>
        </w:rPr>
        <w:t>туған</w:t>
      </w:r>
      <w:proofErr w:type="spellEnd"/>
      <w:r w:rsidRPr="006C2CBC">
        <w:rPr>
          <w:color w:val="000000" w:themeColor="text1"/>
          <w:sz w:val="28"/>
          <w:szCs w:val="28"/>
        </w:rPr>
        <w:t xml:space="preserve"> </w:t>
      </w:r>
      <w:proofErr w:type="spellStart"/>
      <w:r w:rsidRPr="006C2CBC">
        <w:rPr>
          <w:color w:val="000000" w:themeColor="text1"/>
          <w:sz w:val="28"/>
          <w:szCs w:val="28"/>
        </w:rPr>
        <w:t>жер</w:t>
      </w:r>
      <w:proofErr w:type="spellEnd"/>
      <w:r w:rsidRPr="006C2CBC">
        <w:rPr>
          <w:color w:val="000000" w:themeColor="text1"/>
          <w:sz w:val="28"/>
          <w:szCs w:val="28"/>
        </w:rPr>
        <w:t xml:space="preserve">, </w:t>
      </w:r>
      <w:proofErr w:type="spellStart"/>
      <w:r w:rsidRPr="006C2CBC">
        <w:rPr>
          <w:color w:val="000000" w:themeColor="text1"/>
          <w:sz w:val="28"/>
          <w:szCs w:val="28"/>
        </w:rPr>
        <w:t>таңғы</w:t>
      </w:r>
      <w:proofErr w:type="spellEnd"/>
      <w:r w:rsidRPr="006C2CBC">
        <w:rPr>
          <w:color w:val="000000" w:themeColor="text1"/>
          <w:sz w:val="28"/>
          <w:szCs w:val="28"/>
        </w:rPr>
        <w:t xml:space="preserve"> </w:t>
      </w:r>
      <w:proofErr w:type="spellStart"/>
      <w:r w:rsidRPr="006C2CBC">
        <w:rPr>
          <w:color w:val="000000" w:themeColor="text1"/>
          <w:sz w:val="28"/>
          <w:szCs w:val="28"/>
        </w:rPr>
        <w:t>тұман</w:t>
      </w:r>
      <w:proofErr w:type="spellEnd"/>
      <w:r w:rsidRPr="006C2CBC">
        <w:rPr>
          <w:color w:val="000000" w:themeColor="text1"/>
          <w:sz w:val="28"/>
          <w:szCs w:val="28"/>
        </w:rPr>
        <w:t xml:space="preserve">, </w:t>
      </w:r>
      <w:proofErr w:type="spellStart"/>
      <w:r w:rsidRPr="006C2CBC">
        <w:rPr>
          <w:color w:val="000000" w:themeColor="text1"/>
          <w:sz w:val="28"/>
          <w:szCs w:val="28"/>
        </w:rPr>
        <w:t>қысқы</w:t>
      </w:r>
      <w:proofErr w:type="spellEnd"/>
      <w:r w:rsidRPr="006C2CBC">
        <w:rPr>
          <w:color w:val="000000" w:themeColor="text1"/>
          <w:sz w:val="28"/>
          <w:szCs w:val="28"/>
        </w:rPr>
        <w:t xml:space="preserve"> </w:t>
      </w:r>
      <w:proofErr w:type="spellStart"/>
      <w:r w:rsidRPr="006C2CBC">
        <w:rPr>
          <w:color w:val="000000" w:themeColor="text1"/>
          <w:sz w:val="28"/>
          <w:szCs w:val="28"/>
        </w:rPr>
        <w:t>кеш</w:t>
      </w:r>
      <w:proofErr w:type="spellEnd"/>
      <w:r w:rsidRPr="006C2CBC">
        <w:rPr>
          <w:color w:val="000000" w:themeColor="text1"/>
          <w:sz w:val="28"/>
          <w:szCs w:val="28"/>
        </w:rPr>
        <w:t xml:space="preserve">, </w:t>
      </w:r>
      <w:proofErr w:type="spellStart"/>
      <w:r w:rsidRPr="006C2CBC">
        <w:rPr>
          <w:color w:val="000000" w:themeColor="text1"/>
          <w:sz w:val="28"/>
          <w:szCs w:val="28"/>
        </w:rPr>
        <w:t>табиғат</w:t>
      </w:r>
      <w:proofErr w:type="spellEnd"/>
      <w:r w:rsidRPr="006C2CBC">
        <w:rPr>
          <w:color w:val="000000" w:themeColor="text1"/>
          <w:sz w:val="28"/>
          <w:szCs w:val="28"/>
        </w:rPr>
        <w:t xml:space="preserve"> </w:t>
      </w:r>
      <w:proofErr w:type="spellStart"/>
      <w:r w:rsidRPr="006C2CBC">
        <w:rPr>
          <w:color w:val="000000" w:themeColor="text1"/>
          <w:sz w:val="28"/>
          <w:szCs w:val="28"/>
        </w:rPr>
        <w:t>құбылыстары</w:t>
      </w:r>
      <w:proofErr w:type="spellEnd"/>
      <w:r w:rsidRPr="006C2CBC">
        <w:rPr>
          <w:color w:val="000000" w:themeColor="text1"/>
          <w:sz w:val="28"/>
          <w:szCs w:val="28"/>
        </w:rPr>
        <w:t xml:space="preserve"> (су, от, </w:t>
      </w:r>
      <w:proofErr w:type="spellStart"/>
      <w:r w:rsidRPr="006C2CBC">
        <w:rPr>
          <w:color w:val="000000" w:themeColor="text1"/>
          <w:sz w:val="28"/>
          <w:szCs w:val="28"/>
        </w:rPr>
        <w:t>ағаш</w:t>
      </w:r>
      <w:proofErr w:type="spellEnd"/>
      <w:r w:rsidRPr="006C2CBC">
        <w:rPr>
          <w:color w:val="000000" w:themeColor="text1"/>
          <w:sz w:val="28"/>
          <w:szCs w:val="28"/>
        </w:rPr>
        <w:t xml:space="preserve">, </w:t>
      </w:r>
      <w:proofErr w:type="spellStart"/>
      <w:r w:rsidRPr="006C2CBC">
        <w:rPr>
          <w:color w:val="000000" w:themeColor="text1"/>
          <w:sz w:val="28"/>
          <w:szCs w:val="28"/>
        </w:rPr>
        <w:t>гүл</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т.б</w:t>
      </w:r>
      <w:proofErr w:type="spellEnd"/>
      <w:r w:rsidRPr="006C2CBC">
        <w:rPr>
          <w:color w:val="000000" w:themeColor="text1"/>
          <w:sz w:val="28"/>
          <w:szCs w:val="28"/>
        </w:rPr>
        <w:t>.);</w:t>
      </w:r>
    </w:p>
    <w:p w14:paraId="3E3F8F04" w14:textId="77777777" w:rsidR="00C0430A" w:rsidRPr="006C2CBC" w:rsidRDefault="00C0430A" w:rsidP="00C0430A">
      <w:pPr>
        <w:pStyle w:val="af8"/>
        <w:numPr>
          <w:ilvl w:val="0"/>
          <w:numId w:val="22"/>
        </w:numPr>
        <w:tabs>
          <w:tab w:val="clear" w:pos="720"/>
          <w:tab w:val="left" w:pos="0"/>
        </w:tabs>
        <w:spacing w:before="0" w:beforeAutospacing="0" w:after="0" w:afterAutospacing="0"/>
        <w:ind w:left="0" w:firstLine="709"/>
        <w:jc w:val="both"/>
        <w:rPr>
          <w:color w:val="000000" w:themeColor="text1"/>
          <w:sz w:val="28"/>
          <w:szCs w:val="28"/>
        </w:rPr>
      </w:pPr>
      <w:r w:rsidRPr="006C2CBC">
        <w:rPr>
          <w:color w:val="000000" w:themeColor="text1"/>
          <w:sz w:val="28"/>
          <w:szCs w:val="28"/>
          <w:lang w:val="kk-KZ"/>
        </w:rPr>
        <w:t>А</w:t>
      </w:r>
      <w:proofErr w:type="spellStart"/>
      <w:r w:rsidRPr="006C2CBC">
        <w:rPr>
          <w:color w:val="000000" w:themeColor="text1"/>
          <w:sz w:val="28"/>
          <w:szCs w:val="28"/>
        </w:rPr>
        <w:t>дамды</w:t>
      </w:r>
      <w:proofErr w:type="spellEnd"/>
      <w:r w:rsidRPr="006C2CBC">
        <w:rPr>
          <w:color w:val="000000" w:themeColor="text1"/>
          <w:sz w:val="28"/>
          <w:szCs w:val="28"/>
        </w:rPr>
        <w:t xml:space="preserve"> </w:t>
      </w:r>
      <w:proofErr w:type="spellStart"/>
      <w:r w:rsidRPr="006C2CBC">
        <w:rPr>
          <w:color w:val="000000" w:themeColor="text1"/>
          <w:sz w:val="28"/>
          <w:szCs w:val="28"/>
        </w:rPr>
        <w:t>сипаттайтын</w:t>
      </w:r>
      <w:proofErr w:type="spellEnd"/>
      <w:r w:rsidRPr="006C2CBC">
        <w:rPr>
          <w:color w:val="000000" w:themeColor="text1"/>
          <w:sz w:val="28"/>
          <w:szCs w:val="28"/>
        </w:rPr>
        <w:t xml:space="preserve"> </w:t>
      </w:r>
      <w:proofErr w:type="spellStart"/>
      <w:r w:rsidRPr="006C2CBC">
        <w:rPr>
          <w:color w:val="000000" w:themeColor="text1"/>
          <w:sz w:val="28"/>
          <w:szCs w:val="28"/>
        </w:rPr>
        <w:t>түсініктер</w:t>
      </w:r>
      <w:proofErr w:type="spellEnd"/>
      <w:r w:rsidRPr="006C2CBC">
        <w:rPr>
          <w:color w:val="000000" w:themeColor="text1"/>
          <w:sz w:val="28"/>
          <w:szCs w:val="28"/>
        </w:rPr>
        <w:t xml:space="preserve"> – интеллигент, </w:t>
      </w:r>
      <w:proofErr w:type="spellStart"/>
      <w:r w:rsidRPr="006C2CBC">
        <w:rPr>
          <w:color w:val="000000" w:themeColor="text1"/>
          <w:sz w:val="28"/>
          <w:szCs w:val="28"/>
        </w:rPr>
        <w:t>ақымақ</w:t>
      </w:r>
      <w:proofErr w:type="spellEnd"/>
      <w:r w:rsidRPr="006C2CBC">
        <w:rPr>
          <w:color w:val="000000" w:themeColor="text1"/>
          <w:sz w:val="28"/>
          <w:szCs w:val="28"/>
        </w:rPr>
        <w:t xml:space="preserve">, </w:t>
      </w:r>
      <w:proofErr w:type="spellStart"/>
      <w:r w:rsidRPr="006C2CBC">
        <w:rPr>
          <w:color w:val="000000" w:themeColor="text1"/>
          <w:sz w:val="28"/>
          <w:szCs w:val="28"/>
        </w:rPr>
        <w:t>данышпан</w:t>
      </w:r>
      <w:proofErr w:type="spellEnd"/>
      <w:r w:rsidRPr="006C2CBC">
        <w:rPr>
          <w:color w:val="000000" w:themeColor="text1"/>
          <w:sz w:val="28"/>
          <w:szCs w:val="28"/>
        </w:rPr>
        <w:t xml:space="preserve">, </w:t>
      </w:r>
      <w:proofErr w:type="spellStart"/>
      <w:r w:rsidRPr="006C2CBC">
        <w:rPr>
          <w:color w:val="000000" w:themeColor="text1"/>
          <w:sz w:val="28"/>
          <w:szCs w:val="28"/>
        </w:rPr>
        <w:t>дуана</w:t>
      </w:r>
      <w:proofErr w:type="spellEnd"/>
      <w:r w:rsidRPr="006C2CBC">
        <w:rPr>
          <w:color w:val="000000" w:themeColor="text1"/>
          <w:sz w:val="28"/>
          <w:szCs w:val="28"/>
        </w:rPr>
        <w:t xml:space="preserve">, </w:t>
      </w:r>
      <w:proofErr w:type="spellStart"/>
      <w:r w:rsidRPr="006C2CBC">
        <w:rPr>
          <w:color w:val="000000" w:themeColor="text1"/>
          <w:sz w:val="28"/>
          <w:szCs w:val="28"/>
        </w:rPr>
        <w:t>жиһанкез</w:t>
      </w:r>
      <w:proofErr w:type="spellEnd"/>
      <w:r w:rsidRPr="006C2CBC">
        <w:rPr>
          <w:color w:val="000000" w:themeColor="text1"/>
          <w:sz w:val="28"/>
          <w:szCs w:val="28"/>
        </w:rPr>
        <w:t>;</w:t>
      </w:r>
    </w:p>
    <w:p w14:paraId="275E68FE" w14:textId="77777777" w:rsidR="00C0430A" w:rsidRPr="006C2CBC" w:rsidRDefault="00C0430A" w:rsidP="00C0430A">
      <w:pPr>
        <w:pStyle w:val="af8"/>
        <w:numPr>
          <w:ilvl w:val="0"/>
          <w:numId w:val="22"/>
        </w:numPr>
        <w:tabs>
          <w:tab w:val="clear" w:pos="720"/>
          <w:tab w:val="left" w:pos="0"/>
        </w:tabs>
        <w:spacing w:before="0" w:beforeAutospacing="0" w:after="0" w:afterAutospacing="0"/>
        <w:ind w:left="0" w:firstLine="709"/>
        <w:jc w:val="both"/>
        <w:rPr>
          <w:color w:val="000000" w:themeColor="text1"/>
          <w:sz w:val="28"/>
          <w:szCs w:val="28"/>
        </w:rPr>
      </w:pPr>
      <w:r w:rsidRPr="006C2CBC">
        <w:rPr>
          <w:color w:val="000000" w:themeColor="text1"/>
          <w:sz w:val="28"/>
          <w:szCs w:val="28"/>
          <w:lang w:val="kk-KZ"/>
        </w:rPr>
        <w:t>А</w:t>
      </w:r>
      <w:r w:rsidRPr="006C2CBC">
        <w:rPr>
          <w:color w:val="000000" w:themeColor="text1"/>
          <w:sz w:val="28"/>
          <w:szCs w:val="28"/>
        </w:rPr>
        <w:t>дам</w:t>
      </w:r>
      <w:r w:rsidRPr="006C2CBC">
        <w:rPr>
          <w:color w:val="000000" w:themeColor="text1"/>
          <w:sz w:val="28"/>
          <w:szCs w:val="28"/>
          <w:lang w:val="kk-KZ"/>
        </w:rPr>
        <w:t>заттық</w:t>
      </w:r>
      <w:r w:rsidRPr="006C2CBC">
        <w:rPr>
          <w:color w:val="000000" w:themeColor="text1"/>
          <w:sz w:val="28"/>
          <w:szCs w:val="28"/>
        </w:rPr>
        <w:t xml:space="preserve"> </w:t>
      </w:r>
      <w:proofErr w:type="spellStart"/>
      <w:r w:rsidRPr="006C2CBC">
        <w:rPr>
          <w:color w:val="000000" w:themeColor="text1"/>
          <w:sz w:val="28"/>
          <w:szCs w:val="28"/>
        </w:rPr>
        <w:t>құндылықтарына</w:t>
      </w:r>
      <w:proofErr w:type="spellEnd"/>
      <w:r w:rsidRPr="006C2CBC">
        <w:rPr>
          <w:color w:val="000000" w:themeColor="text1"/>
          <w:sz w:val="28"/>
          <w:szCs w:val="28"/>
        </w:rPr>
        <w:t xml:space="preserve"> </w:t>
      </w:r>
      <w:proofErr w:type="spellStart"/>
      <w:r w:rsidRPr="006C2CBC">
        <w:rPr>
          <w:color w:val="000000" w:themeColor="text1"/>
          <w:sz w:val="28"/>
          <w:szCs w:val="28"/>
        </w:rPr>
        <w:t>байланысты</w:t>
      </w:r>
      <w:proofErr w:type="spellEnd"/>
      <w:r w:rsidRPr="006C2CBC">
        <w:rPr>
          <w:color w:val="000000" w:themeColor="text1"/>
          <w:sz w:val="28"/>
          <w:szCs w:val="28"/>
        </w:rPr>
        <w:t xml:space="preserve"> </w:t>
      </w:r>
      <w:proofErr w:type="spellStart"/>
      <w:r w:rsidRPr="006C2CBC">
        <w:rPr>
          <w:color w:val="000000" w:themeColor="text1"/>
          <w:sz w:val="28"/>
          <w:szCs w:val="28"/>
        </w:rPr>
        <w:t>концептілер</w:t>
      </w:r>
      <w:proofErr w:type="spellEnd"/>
      <w:r w:rsidRPr="006C2CBC">
        <w:rPr>
          <w:color w:val="000000" w:themeColor="text1"/>
          <w:sz w:val="28"/>
          <w:szCs w:val="28"/>
        </w:rPr>
        <w:t xml:space="preserve"> – ар, </w:t>
      </w:r>
      <w:proofErr w:type="spellStart"/>
      <w:r w:rsidRPr="006C2CBC">
        <w:rPr>
          <w:color w:val="000000" w:themeColor="text1"/>
          <w:sz w:val="28"/>
          <w:szCs w:val="28"/>
        </w:rPr>
        <w:t>ұят</w:t>
      </w:r>
      <w:proofErr w:type="spellEnd"/>
      <w:r w:rsidRPr="006C2CBC">
        <w:rPr>
          <w:color w:val="000000" w:themeColor="text1"/>
          <w:sz w:val="28"/>
          <w:szCs w:val="28"/>
        </w:rPr>
        <w:t xml:space="preserve">, </w:t>
      </w:r>
      <w:proofErr w:type="spellStart"/>
      <w:r w:rsidRPr="006C2CBC">
        <w:rPr>
          <w:color w:val="000000" w:themeColor="text1"/>
          <w:sz w:val="28"/>
          <w:szCs w:val="28"/>
        </w:rPr>
        <w:t>күнә</w:t>
      </w:r>
      <w:proofErr w:type="spellEnd"/>
      <w:r w:rsidRPr="006C2CBC">
        <w:rPr>
          <w:color w:val="000000" w:themeColor="text1"/>
          <w:sz w:val="28"/>
          <w:szCs w:val="28"/>
        </w:rPr>
        <w:t xml:space="preserve">, </w:t>
      </w:r>
      <w:proofErr w:type="spellStart"/>
      <w:r w:rsidRPr="006C2CBC">
        <w:rPr>
          <w:color w:val="000000" w:themeColor="text1"/>
          <w:sz w:val="28"/>
          <w:szCs w:val="28"/>
        </w:rPr>
        <w:t>шындық</w:t>
      </w:r>
      <w:proofErr w:type="spellEnd"/>
      <w:r w:rsidRPr="006C2CBC">
        <w:rPr>
          <w:color w:val="000000" w:themeColor="text1"/>
          <w:sz w:val="28"/>
          <w:szCs w:val="28"/>
        </w:rPr>
        <w:t xml:space="preserve">, </w:t>
      </w:r>
      <w:proofErr w:type="spellStart"/>
      <w:r w:rsidRPr="006C2CBC">
        <w:rPr>
          <w:color w:val="000000" w:themeColor="text1"/>
          <w:sz w:val="28"/>
          <w:szCs w:val="28"/>
        </w:rPr>
        <w:t>шынайылық</w:t>
      </w:r>
      <w:proofErr w:type="spellEnd"/>
      <w:r w:rsidRPr="006C2CBC">
        <w:rPr>
          <w:color w:val="000000" w:themeColor="text1"/>
          <w:sz w:val="28"/>
          <w:szCs w:val="28"/>
        </w:rPr>
        <w:t>;</w:t>
      </w:r>
    </w:p>
    <w:p w14:paraId="6BEE9843" w14:textId="77777777" w:rsidR="00C0430A" w:rsidRPr="006C2CBC" w:rsidRDefault="00C0430A" w:rsidP="00C0430A">
      <w:pPr>
        <w:pStyle w:val="af8"/>
        <w:numPr>
          <w:ilvl w:val="0"/>
          <w:numId w:val="22"/>
        </w:numPr>
        <w:tabs>
          <w:tab w:val="clear" w:pos="720"/>
          <w:tab w:val="left" w:pos="0"/>
        </w:tabs>
        <w:spacing w:before="0" w:beforeAutospacing="0" w:after="0" w:afterAutospacing="0"/>
        <w:ind w:left="0" w:firstLine="709"/>
        <w:jc w:val="both"/>
        <w:rPr>
          <w:color w:val="000000" w:themeColor="text1"/>
          <w:sz w:val="28"/>
          <w:szCs w:val="28"/>
        </w:rPr>
      </w:pPr>
      <w:r w:rsidRPr="006C2CBC">
        <w:rPr>
          <w:color w:val="000000" w:themeColor="text1"/>
          <w:sz w:val="28"/>
          <w:szCs w:val="28"/>
          <w:lang w:val="kk-KZ"/>
        </w:rPr>
        <w:lastRenderedPageBreak/>
        <w:t>Ә</w:t>
      </w:r>
      <w:proofErr w:type="spellStart"/>
      <w:r w:rsidRPr="006C2CBC">
        <w:rPr>
          <w:color w:val="000000" w:themeColor="text1"/>
          <w:sz w:val="28"/>
          <w:szCs w:val="28"/>
        </w:rPr>
        <w:t>леуметтік</w:t>
      </w:r>
      <w:proofErr w:type="spellEnd"/>
      <w:r w:rsidRPr="006C2CBC">
        <w:rPr>
          <w:color w:val="000000" w:themeColor="text1"/>
          <w:sz w:val="28"/>
          <w:szCs w:val="28"/>
        </w:rPr>
        <w:t xml:space="preserve"> </w:t>
      </w:r>
      <w:proofErr w:type="spellStart"/>
      <w:r w:rsidRPr="006C2CBC">
        <w:rPr>
          <w:color w:val="000000" w:themeColor="text1"/>
          <w:sz w:val="28"/>
          <w:szCs w:val="28"/>
        </w:rPr>
        <w:t>қатынастар</w:t>
      </w:r>
      <w:proofErr w:type="spellEnd"/>
      <w:r w:rsidRPr="006C2CBC">
        <w:rPr>
          <w:color w:val="000000" w:themeColor="text1"/>
          <w:sz w:val="28"/>
          <w:szCs w:val="28"/>
        </w:rPr>
        <w:t xml:space="preserve"> мен </w:t>
      </w:r>
      <w:proofErr w:type="spellStart"/>
      <w:r w:rsidRPr="006C2CBC">
        <w:rPr>
          <w:color w:val="000000" w:themeColor="text1"/>
          <w:sz w:val="28"/>
          <w:szCs w:val="28"/>
        </w:rPr>
        <w:t>қоғамдық</w:t>
      </w:r>
      <w:proofErr w:type="spellEnd"/>
      <w:r w:rsidRPr="006C2CBC">
        <w:rPr>
          <w:color w:val="000000" w:themeColor="text1"/>
          <w:sz w:val="28"/>
          <w:szCs w:val="28"/>
        </w:rPr>
        <w:t xml:space="preserve"> </w:t>
      </w:r>
      <w:proofErr w:type="spellStart"/>
      <w:r w:rsidRPr="006C2CBC">
        <w:rPr>
          <w:color w:val="000000" w:themeColor="text1"/>
          <w:sz w:val="28"/>
          <w:szCs w:val="28"/>
        </w:rPr>
        <w:t>түсініктер</w:t>
      </w:r>
      <w:proofErr w:type="spellEnd"/>
      <w:r w:rsidRPr="006C2CBC">
        <w:rPr>
          <w:color w:val="000000" w:themeColor="text1"/>
          <w:sz w:val="28"/>
          <w:szCs w:val="28"/>
        </w:rPr>
        <w:t xml:space="preserve"> – </w:t>
      </w:r>
      <w:proofErr w:type="spellStart"/>
      <w:r w:rsidRPr="006C2CBC">
        <w:rPr>
          <w:color w:val="000000" w:themeColor="text1"/>
          <w:sz w:val="28"/>
          <w:szCs w:val="28"/>
        </w:rPr>
        <w:t>еркіндік</w:t>
      </w:r>
      <w:proofErr w:type="spellEnd"/>
      <w:r w:rsidRPr="006C2CBC">
        <w:rPr>
          <w:color w:val="000000" w:themeColor="text1"/>
          <w:sz w:val="28"/>
          <w:szCs w:val="28"/>
        </w:rPr>
        <w:t xml:space="preserve">, </w:t>
      </w:r>
      <w:proofErr w:type="spellStart"/>
      <w:r w:rsidRPr="006C2CBC">
        <w:rPr>
          <w:color w:val="000000" w:themeColor="text1"/>
          <w:sz w:val="28"/>
          <w:szCs w:val="28"/>
        </w:rPr>
        <w:t>ерік</w:t>
      </w:r>
      <w:proofErr w:type="spellEnd"/>
      <w:r w:rsidRPr="006C2CBC">
        <w:rPr>
          <w:color w:val="000000" w:themeColor="text1"/>
          <w:sz w:val="28"/>
          <w:szCs w:val="28"/>
        </w:rPr>
        <w:t xml:space="preserve">, </w:t>
      </w:r>
      <w:proofErr w:type="spellStart"/>
      <w:r w:rsidRPr="006C2CBC">
        <w:rPr>
          <w:color w:val="000000" w:themeColor="text1"/>
          <w:sz w:val="28"/>
          <w:szCs w:val="28"/>
        </w:rPr>
        <w:t>достық</w:t>
      </w:r>
      <w:proofErr w:type="spellEnd"/>
      <w:r w:rsidRPr="006C2CBC">
        <w:rPr>
          <w:color w:val="000000" w:themeColor="text1"/>
          <w:sz w:val="28"/>
          <w:szCs w:val="28"/>
        </w:rPr>
        <w:t xml:space="preserve">, </w:t>
      </w:r>
      <w:proofErr w:type="spellStart"/>
      <w:r w:rsidRPr="006C2CBC">
        <w:rPr>
          <w:color w:val="000000" w:themeColor="text1"/>
          <w:sz w:val="28"/>
          <w:szCs w:val="28"/>
        </w:rPr>
        <w:t>соғыс</w:t>
      </w:r>
      <w:proofErr w:type="spellEnd"/>
      <w:r w:rsidRPr="006C2CBC">
        <w:rPr>
          <w:color w:val="000000" w:themeColor="text1"/>
          <w:sz w:val="28"/>
          <w:szCs w:val="28"/>
        </w:rPr>
        <w:t>;</w:t>
      </w:r>
    </w:p>
    <w:p w14:paraId="3B5420D3" w14:textId="77777777" w:rsidR="00C0430A" w:rsidRPr="006C2CBC" w:rsidRDefault="00C0430A" w:rsidP="00C0430A">
      <w:pPr>
        <w:pStyle w:val="af8"/>
        <w:numPr>
          <w:ilvl w:val="0"/>
          <w:numId w:val="22"/>
        </w:numPr>
        <w:tabs>
          <w:tab w:val="clear" w:pos="720"/>
          <w:tab w:val="left" w:pos="0"/>
        </w:tabs>
        <w:spacing w:before="0" w:beforeAutospacing="0" w:after="0" w:afterAutospacing="0"/>
        <w:ind w:left="0" w:firstLine="709"/>
        <w:jc w:val="both"/>
        <w:rPr>
          <w:color w:val="000000" w:themeColor="text1"/>
          <w:sz w:val="28"/>
          <w:szCs w:val="28"/>
        </w:rPr>
      </w:pPr>
      <w:r w:rsidRPr="006C2CBC">
        <w:rPr>
          <w:color w:val="000000" w:themeColor="text1"/>
          <w:sz w:val="28"/>
          <w:szCs w:val="28"/>
          <w:lang w:val="kk-KZ"/>
        </w:rPr>
        <w:t>Э</w:t>
      </w:r>
      <w:proofErr w:type="spellStart"/>
      <w:r w:rsidRPr="006C2CBC">
        <w:rPr>
          <w:color w:val="000000" w:themeColor="text1"/>
          <w:sz w:val="28"/>
          <w:szCs w:val="28"/>
        </w:rPr>
        <w:t>моциялық</w:t>
      </w:r>
      <w:proofErr w:type="spellEnd"/>
      <w:r w:rsidRPr="006C2CBC">
        <w:rPr>
          <w:color w:val="000000" w:themeColor="text1"/>
          <w:sz w:val="28"/>
          <w:szCs w:val="28"/>
        </w:rPr>
        <w:t xml:space="preserve"> </w:t>
      </w:r>
      <w:proofErr w:type="spellStart"/>
      <w:r w:rsidRPr="006C2CBC">
        <w:rPr>
          <w:color w:val="000000" w:themeColor="text1"/>
          <w:sz w:val="28"/>
          <w:szCs w:val="28"/>
        </w:rPr>
        <w:t>күйді</w:t>
      </w:r>
      <w:proofErr w:type="spellEnd"/>
      <w:r w:rsidRPr="006C2CBC">
        <w:rPr>
          <w:color w:val="000000" w:themeColor="text1"/>
          <w:sz w:val="28"/>
          <w:szCs w:val="28"/>
        </w:rPr>
        <w:t xml:space="preserve"> </w:t>
      </w:r>
      <w:proofErr w:type="spellStart"/>
      <w:r w:rsidRPr="006C2CBC">
        <w:rPr>
          <w:color w:val="000000" w:themeColor="text1"/>
          <w:sz w:val="28"/>
          <w:szCs w:val="28"/>
        </w:rPr>
        <w:t>бейнелейтін</w:t>
      </w:r>
      <w:proofErr w:type="spellEnd"/>
      <w:r w:rsidRPr="006C2CBC">
        <w:rPr>
          <w:color w:val="000000" w:themeColor="text1"/>
          <w:sz w:val="28"/>
          <w:szCs w:val="28"/>
        </w:rPr>
        <w:t xml:space="preserve"> </w:t>
      </w:r>
      <w:proofErr w:type="spellStart"/>
      <w:r w:rsidRPr="006C2CBC">
        <w:rPr>
          <w:color w:val="000000" w:themeColor="text1"/>
          <w:sz w:val="28"/>
          <w:szCs w:val="28"/>
        </w:rPr>
        <w:t>концептілер</w:t>
      </w:r>
      <w:proofErr w:type="spellEnd"/>
      <w:r w:rsidRPr="006C2CBC">
        <w:rPr>
          <w:color w:val="000000" w:themeColor="text1"/>
          <w:sz w:val="28"/>
          <w:szCs w:val="28"/>
        </w:rPr>
        <w:t xml:space="preserve"> – </w:t>
      </w:r>
      <w:proofErr w:type="spellStart"/>
      <w:r w:rsidRPr="006C2CBC">
        <w:rPr>
          <w:color w:val="000000" w:themeColor="text1"/>
          <w:sz w:val="28"/>
          <w:szCs w:val="28"/>
        </w:rPr>
        <w:t>бақыт</w:t>
      </w:r>
      <w:proofErr w:type="spellEnd"/>
      <w:r w:rsidRPr="006C2CBC">
        <w:rPr>
          <w:color w:val="000000" w:themeColor="text1"/>
          <w:sz w:val="28"/>
          <w:szCs w:val="28"/>
        </w:rPr>
        <w:t xml:space="preserve">, </w:t>
      </w:r>
      <w:proofErr w:type="spellStart"/>
      <w:r w:rsidRPr="006C2CBC">
        <w:rPr>
          <w:color w:val="000000" w:themeColor="text1"/>
          <w:sz w:val="28"/>
          <w:szCs w:val="28"/>
        </w:rPr>
        <w:t>қуаныш</w:t>
      </w:r>
      <w:proofErr w:type="spellEnd"/>
      <w:r w:rsidRPr="006C2CBC">
        <w:rPr>
          <w:color w:val="000000" w:themeColor="text1"/>
          <w:sz w:val="28"/>
          <w:szCs w:val="28"/>
        </w:rPr>
        <w:t>;</w:t>
      </w:r>
    </w:p>
    <w:p w14:paraId="257C1A71" w14:textId="77777777" w:rsidR="00C0430A" w:rsidRPr="006C2CBC" w:rsidRDefault="00C0430A" w:rsidP="00C0430A">
      <w:pPr>
        <w:pStyle w:val="af8"/>
        <w:numPr>
          <w:ilvl w:val="0"/>
          <w:numId w:val="22"/>
        </w:numPr>
        <w:tabs>
          <w:tab w:val="clear" w:pos="720"/>
          <w:tab w:val="left" w:pos="0"/>
        </w:tabs>
        <w:spacing w:before="0" w:beforeAutospacing="0" w:after="0" w:afterAutospacing="0"/>
        <w:ind w:left="0" w:firstLine="709"/>
        <w:jc w:val="both"/>
        <w:rPr>
          <w:color w:val="000000" w:themeColor="text1"/>
          <w:sz w:val="28"/>
          <w:szCs w:val="28"/>
        </w:rPr>
      </w:pPr>
      <w:r w:rsidRPr="006C2CBC">
        <w:rPr>
          <w:color w:val="000000" w:themeColor="text1"/>
          <w:sz w:val="28"/>
          <w:szCs w:val="28"/>
          <w:lang w:val="kk-KZ"/>
        </w:rPr>
        <w:t>А</w:t>
      </w:r>
      <w:proofErr w:type="spellStart"/>
      <w:r w:rsidRPr="006C2CBC">
        <w:rPr>
          <w:color w:val="000000" w:themeColor="text1"/>
          <w:sz w:val="28"/>
          <w:szCs w:val="28"/>
        </w:rPr>
        <w:t>ртефактілер</w:t>
      </w:r>
      <w:proofErr w:type="spellEnd"/>
      <w:r w:rsidRPr="006C2CBC">
        <w:rPr>
          <w:color w:val="000000" w:themeColor="text1"/>
          <w:sz w:val="28"/>
          <w:szCs w:val="28"/>
        </w:rPr>
        <w:t xml:space="preserve"> </w:t>
      </w:r>
      <w:proofErr w:type="spellStart"/>
      <w:r w:rsidRPr="006C2CBC">
        <w:rPr>
          <w:color w:val="000000" w:themeColor="text1"/>
          <w:sz w:val="28"/>
          <w:szCs w:val="28"/>
        </w:rPr>
        <w:t>әлеміне</w:t>
      </w:r>
      <w:proofErr w:type="spellEnd"/>
      <w:r w:rsidRPr="006C2CBC">
        <w:rPr>
          <w:color w:val="000000" w:themeColor="text1"/>
          <w:sz w:val="28"/>
          <w:szCs w:val="28"/>
        </w:rPr>
        <w:t xml:space="preserve"> </w:t>
      </w:r>
      <w:proofErr w:type="spellStart"/>
      <w:r w:rsidRPr="006C2CBC">
        <w:rPr>
          <w:color w:val="000000" w:themeColor="text1"/>
          <w:sz w:val="28"/>
          <w:szCs w:val="28"/>
        </w:rPr>
        <w:t>қатысты</w:t>
      </w:r>
      <w:proofErr w:type="spellEnd"/>
      <w:r w:rsidRPr="006C2CBC">
        <w:rPr>
          <w:color w:val="000000" w:themeColor="text1"/>
          <w:sz w:val="28"/>
          <w:szCs w:val="28"/>
        </w:rPr>
        <w:t xml:space="preserve"> </w:t>
      </w:r>
      <w:proofErr w:type="spellStart"/>
      <w:r w:rsidRPr="006C2CBC">
        <w:rPr>
          <w:color w:val="000000" w:themeColor="text1"/>
          <w:sz w:val="28"/>
          <w:szCs w:val="28"/>
        </w:rPr>
        <w:t>ұғымдар</w:t>
      </w:r>
      <w:proofErr w:type="spellEnd"/>
      <w:r w:rsidRPr="006C2CBC">
        <w:rPr>
          <w:color w:val="000000" w:themeColor="text1"/>
          <w:sz w:val="28"/>
          <w:szCs w:val="28"/>
        </w:rPr>
        <w:t xml:space="preserve"> – </w:t>
      </w:r>
      <w:proofErr w:type="spellStart"/>
      <w:r w:rsidRPr="006C2CBC">
        <w:rPr>
          <w:color w:val="000000" w:themeColor="text1"/>
          <w:sz w:val="28"/>
          <w:szCs w:val="28"/>
        </w:rPr>
        <w:t>ғибадатхана</w:t>
      </w:r>
      <w:proofErr w:type="spellEnd"/>
      <w:r w:rsidRPr="006C2CBC">
        <w:rPr>
          <w:color w:val="000000" w:themeColor="text1"/>
          <w:sz w:val="28"/>
          <w:szCs w:val="28"/>
        </w:rPr>
        <w:t xml:space="preserve">, </w:t>
      </w:r>
      <w:proofErr w:type="spellStart"/>
      <w:r w:rsidRPr="006C2CBC">
        <w:rPr>
          <w:color w:val="000000" w:themeColor="text1"/>
          <w:sz w:val="28"/>
          <w:szCs w:val="28"/>
        </w:rPr>
        <w:t>үй</w:t>
      </w:r>
      <w:proofErr w:type="spellEnd"/>
      <w:r w:rsidRPr="006C2CBC">
        <w:rPr>
          <w:color w:val="000000" w:themeColor="text1"/>
          <w:sz w:val="28"/>
          <w:szCs w:val="28"/>
        </w:rPr>
        <w:t xml:space="preserve">, геральдика </w:t>
      </w:r>
      <w:r w:rsidRPr="006C2CBC">
        <w:rPr>
          <w:color w:val="000000" w:themeColor="text1"/>
          <w:sz w:val="28"/>
          <w:szCs w:val="28"/>
          <w:lang w:val="kk-KZ"/>
        </w:rPr>
        <w:t xml:space="preserve"> т.б. [79, c. 75].</w:t>
      </w:r>
    </w:p>
    <w:p w14:paraId="250F2816" w14:textId="77777777" w:rsidR="00C0430A" w:rsidRPr="006C2CBC" w:rsidRDefault="00C0430A" w:rsidP="00C0430A">
      <w:pPr>
        <w:pStyle w:val="af8"/>
        <w:spacing w:before="0" w:beforeAutospacing="0" w:after="0" w:afterAutospacing="0"/>
        <w:jc w:val="both"/>
        <w:rPr>
          <w:color w:val="000000" w:themeColor="text1"/>
          <w:sz w:val="28"/>
          <w:szCs w:val="28"/>
        </w:rPr>
      </w:pPr>
      <w:r w:rsidRPr="006C2CBC">
        <w:rPr>
          <w:color w:val="000000" w:themeColor="text1"/>
          <w:sz w:val="28"/>
          <w:szCs w:val="28"/>
        </w:rPr>
        <w:tab/>
        <w:t xml:space="preserve">З. Попова мен И. Стернин </w:t>
      </w:r>
      <w:proofErr w:type="spellStart"/>
      <w:r w:rsidRPr="006C2CBC">
        <w:rPr>
          <w:color w:val="000000" w:themeColor="text1"/>
          <w:sz w:val="28"/>
          <w:szCs w:val="28"/>
        </w:rPr>
        <w:t>концептілерді</w:t>
      </w:r>
      <w:proofErr w:type="spellEnd"/>
      <w:r w:rsidRPr="006C2CBC">
        <w:rPr>
          <w:color w:val="000000" w:themeColor="text1"/>
          <w:sz w:val="28"/>
          <w:szCs w:val="28"/>
        </w:rPr>
        <w:t xml:space="preserve"> </w:t>
      </w:r>
      <w:proofErr w:type="spellStart"/>
      <w:r w:rsidRPr="006C2CBC">
        <w:rPr>
          <w:color w:val="000000" w:themeColor="text1"/>
          <w:sz w:val="28"/>
          <w:szCs w:val="28"/>
        </w:rPr>
        <w:t>жүйелеуде</w:t>
      </w:r>
      <w:proofErr w:type="spellEnd"/>
      <w:r w:rsidRPr="006C2CBC">
        <w:rPr>
          <w:color w:val="000000" w:themeColor="text1"/>
          <w:sz w:val="28"/>
          <w:szCs w:val="28"/>
        </w:rPr>
        <w:t xml:space="preserve"> </w:t>
      </w:r>
      <w:proofErr w:type="spellStart"/>
      <w:r w:rsidRPr="006C2CBC">
        <w:rPr>
          <w:color w:val="000000" w:themeColor="text1"/>
          <w:sz w:val="28"/>
          <w:szCs w:val="28"/>
        </w:rPr>
        <w:t>оларды</w:t>
      </w:r>
      <w:proofErr w:type="spellEnd"/>
      <w:r w:rsidRPr="006C2CBC">
        <w:rPr>
          <w:color w:val="000000" w:themeColor="text1"/>
          <w:sz w:val="28"/>
          <w:szCs w:val="28"/>
        </w:rPr>
        <w:t xml:space="preserve"> </w:t>
      </w:r>
      <w:proofErr w:type="spellStart"/>
      <w:r w:rsidRPr="006C2CBC">
        <w:rPr>
          <w:color w:val="000000" w:themeColor="text1"/>
          <w:sz w:val="28"/>
          <w:szCs w:val="28"/>
        </w:rPr>
        <w:t>әртүрлі</w:t>
      </w:r>
      <w:proofErr w:type="spellEnd"/>
      <w:r w:rsidRPr="006C2CBC">
        <w:rPr>
          <w:color w:val="000000" w:themeColor="text1"/>
          <w:sz w:val="28"/>
          <w:szCs w:val="28"/>
        </w:rPr>
        <w:t xml:space="preserve"> </w:t>
      </w:r>
      <w:proofErr w:type="spellStart"/>
      <w:r w:rsidRPr="006C2CBC">
        <w:rPr>
          <w:color w:val="000000" w:themeColor="text1"/>
          <w:sz w:val="28"/>
          <w:szCs w:val="28"/>
        </w:rPr>
        <w:t>аспектілерге</w:t>
      </w:r>
      <w:proofErr w:type="spellEnd"/>
      <w:r w:rsidRPr="006C2CBC">
        <w:rPr>
          <w:color w:val="000000" w:themeColor="text1"/>
          <w:sz w:val="28"/>
          <w:szCs w:val="28"/>
        </w:rPr>
        <w:t xml:space="preserve"> </w:t>
      </w:r>
      <w:proofErr w:type="spellStart"/>
      <w:r w:rsidRPr="006C2CBC">
        <w:rPr>
          <w:color w:val="000000" w:themeColor="text1"/>
          <w:sz w:val="28"/>
          <w:szCs w:val="28"/>
        </w:rPr>
        <w:t>бөліп</w:t>
      </w:r>
      <w:proofErr w:type="spellEnd"/>
      <w:r w:rsidRPr="006C2CBC">
        <w:rPr>
          <w:color w:val="000000" w:themeColor="text1"/>
          <w:sz w:val="28"/>
          <w:szCs w:val="28"/>
        </w:rPr>
        <w:t xml:space="preserve"> </w:t>
      </w:r>
      <w:proofErr w:type="spellStart"/>
      <w:r w:rsidRPr="006C2CBC">
        <w:rPr>
          <w:color w:val="000000" w:themeColor="text1"/>
          <w:sz w:val="28"/>
          <w:szCs w:val="28"/>
        </w:rPr>
        <w:t>қарастырады</w:t>
      </w:r>
      <w:proofErr w:type="spellEnd"/>
      <w:r w:rsidRPr="006C2CBC">
        <w:rPr>
          <w:color w:val="000000" w:themeColor="text1"/>
          <w:sz w:val="28"/>
          <w:szCs w:val="28"/>
        </w:rPr>
        <w:t xml:space="preserve"> [80, c. 137-141]. </w:t>
      </w:r>
      <w:proofErr w:type="spellStart"/>
      <w:r w:rsidRPr="006C2CBC">
        <w:rPr>
          <w:color w:val="000000" w:themeColor="text1"/>
          <w:sz w:val="28"/>
          <w:szCs w:val="28"/>
        </w:rPr>
        <w:t>Ғалымдардың</w:t>
      </w:r>
      <w:proofErr w:type="spellEnd"/>
      <w:r w:rsidRPr="006C2CBC">
        <w:rPr>
          <w:color w:val="000000" w:themeColor="text1"/>
          <w:sz w:val="28"/>
          <w:szCs w:val="28"/>
        </w:rPr>
        <w:t xml:space="preserve"> </w:t>
      </w:r>
      <w:proofErr w:type="spellStart"/>
      <w:r w:rsidRPr="006C2CBC">
        <w:rPr>
          <w:color w:val="000000" w:themeColor="text1"/>
          <w:sz w:val="28"/>
          <w:szCs w:val="28"/>
        </w:rPr>
        <w:t>пайымынша</w:t>
      </w:r>
      <w:proofErr w:type="spellEnd"/>
      <w:r w:rsidRPr="006C2CBC">
        <w:rPr>
          <w:color w:val="000000" w:themeColor="text1"/>
          <w:sz w:val="28"/>
          <w:szCs w:val="28"/>
        </w:rPr>
        <w:t xml:space="preserve">, </w:t>
      </w:r>
      <w:proofErr w:type="spellStart"/>
      <w:r w:rsidRPr="006C2CBC">
        <w:rPr>
          <w:color w:val="000000" w:themeColor="text1"/>
          <w:sz w:val="28"/>
          <w:szCs w:val="28"/>
        </w:rPr>
        <w:t>концептілердің</w:t>
      </w:r>
      <w:proofErr w:type="spellEnd"/>
      <w:r w:rsidRPr="006C2CBC">
        <w:rPr>
          <w:color w:val="000000" w:themeColor="text1"/>
          <w:sz w:val="28"/>
          <w:szCs w:val="28"/>
        </w:rPr>
        <w:t xml:space="preserve"> </w:t>
      </w:r>
      <w:proofErr w:type="spellStart"/>
      <w:r w:rsidRPr="006C2CBC">
        <w:rPr>
          <w:color w:val="000000" w:themeColor="text1"/>
          <w:sz w:val="28"/>
          <w:szCs w:val="28"/>
        </w:rPr>
        <w:t>сипаттамасы</w:t>
      </w:r>
      <w:proofErr w:type="spellEnd"/>
      <w:r w:rsidRPr="006C2CBC">
        <w:rPr>
          <w:color w:val="000000" w:themeColor="text1"/>
          <w:sz w:val="28"/>
          <w:szCs w:val="28"/>
        </w:rPr>
        <w:t xml:space="preserve"> </w:t>
      </w:r>
      <w:proofErr w:type="spellStart"/>
      <w:r w:rsidRPr="006C2CBC">
        <w:rPr>
          <w:color w:val="000000" w:themeColor="text1"/>
          <w:sz w:val="28"/>
          <w:szCs w:val="28"/>
        </w:rPr>
        <w:t>мынадай</w:t>
      </w:r>
      <w:proofErr w:type="spellEnd"/>
      <w:r w:rsidRPr="006C2CBC">
        <w:rPr>
          <w:color w:val="000000" w:themeColor="text1"/>
          <w:sz w:val="28"/>
          <w:szCs w:val="28"/>
        </w:rPr>
        <w:t xml:space="preserve"> </w:t>
      </w:r>
      <w:proofErr w:type="spellStart"/>
      <w:r w:rsidRPr="006C2CBC">
        <w:rPr>
          <w:color w:val="000000" w:themeColor="text1"/>
          <w:sz w:val="28"/>
          <w:szCs w:val="28"/>
        </w:rPr>
        <w:t>қырлар</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ашылады</w:t>
      </w:r>
      <w:proofErr w:type="spellEnd"/>
      <w:r w:rsidRPr="006C2CBC">
        <w:rPr>
          <w:color w:val="000000" w:themeColor="text1"/>
          <w:sz w:val="28"/>
          <w:szCs w:val="28"/>
        </w:rPr>
        <w:t>:</w:t>
      </w:r>
    </w:p>
    <w:p w14:paraId="51818EF6"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Материалдық-заттық</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proofErr w:type="spellStart"/>
      <w:r w:rsidRPr="006C2CBC">
        <w:rPr>
          <w:color w:val="000000" w:themeColor="text1"/>
          <w:sz w:val="28"/>
          <w:szCs w:val="28"/>
        </w:rPr>
        <w:t>салмақ</w:t>
      </w:r>
      <w:proofErr w:type="spellEnd"/>
      <w:r w:rsidRPr="006C2CBC">
        <w:rPr>
          <w:color w:val="000000" w:themeColor="text1"/>
          <w:sz w:val="28"/>
          <w:szCs w:val="28"/>
        </w:rPr>
        <w:t xml:space="preserve">, </w:t>
      </w:r>
      <w:proofErr w:type="spellStart"/>
      <w:r w:rsidRPr="006C2CBC">
        <w:rPr>
          <w:color w:val="000000" w:themeColor="text1"/>
          <w:sz w:val="28"/>
          <w:szCs w:val="28"/>
        </w:rPr>
        <w:t>ұзындық</w:t>
      </w:r>
      <w:proofErr w:type="spellEnd"/>
      <w:r w:rsidRPr="006C2CBC">
        <w:rPr>
          <w:color w:val="000000" w:themeColor="text1"/>
          <w:sz w:val="28"/>
          <w:szCs w:val="28"/>
        </w:rPr>
        <w:t xml:space="preserve">, </w:t>
      </w:r>
      <w:proofErr w:type="spellStart"/>
      <w:r w:rsidRPr="006C2CBC">
        <w:rPr>
          <w:color w:val="000000" w:themeColor="text1"/>
          <w:sz w:val="28"/>
          <w:szCs w:val="28"/>
        </w:rPr>
        <w:t>көлем</w:t>
      </w:r>
      <w:proofErr w:type="spellEnd"/>
      <w:r w:rsidRPr="006C2CBC">
        <w:rPr>
          <w:color w:val="000000" w:themeColor="text1"/>
          <w:sz w:val="28"/>
          <w:szCs w:val="28"/>
        </w:rPr>
        <w:t xml:space="preserve">, </w:t>
      </w:r>
      <w:proofErr w:type="spellStart"/>
      <w:r w:rsidRPr="006C2CBC">
        <w:rPr>
          <w:color w:val="000000" w:themeColor="text1"/>
          <w:sz w:val="28"/>
          <w:szCs w:val="28"/>
        </w:rPr>
        <w:t>түс</w:t>
      </w:r>
      <w:proofErr w:type="spellEnd"/>
      <w:r w:rsidRPr="006C2CBC">
        <w:rPr>
          <w:color w:val="000000" w:themeColor="text1"/>
          <w:sz w:val="28"/>
          <w:szCs w:val="28"/>
        </w:rPr>
        <w:t xml:space="preserve">, </w:t>
      </w:r>
      <w:proofErr w:type="spellStart"/>
      <w:r w:rsidRPr="006C2CBC">
        <w:rPr>
          <w:color w:val="000000" w:themeColor="text1"/>
          <w:sz w:val="28"/>
          <w:szCs w:val="28"/>
        </w:rPr>
        <w:t>беріктік</w:t>
      </w:r>
      <w:proofErr w:type="spellEnd"/>
      <w:r w:rsidRPr="006C2CBC">
        <w:rPr>
          <w:color w:val="000000" w:themeColor="text1"/>
          <w:sz w:val="28"/>
          <w:szCs w:val="28"/>
        </w:rPr>
        <w:t xml:space="preserve"> </w:t>
      </w:r>
      <w:proofErr w:type="spellStart"/>
      <w:r w:rsidRPr="006C2CBC">
        <w:rPr>
          <w:color w:val="000000" w:themeColor="text1"/>
          <w:sz w:val="28"/>
          <w:szCs w:val="28"/>
        </w:rPr>
        <w:t>секілді</w:t>
      </w:r>
      <w:proofErr w:type="spellEnd"/>
      <w:r w:rsidRPr="006C2CBC">
        <w:rPr>
          <w:color w:val="000000" w:themeColor="text1"/>
          <w:sz w:val="28"/>
          <w:szCs w:val="28"/>
        </w:rPr>
        <w:t xml:space="preserve"> </w:t>
      </w:r>
      <w:proofErr w:type="spellStart"/>
      <w:r w:rsidRPr="006C2CBC">
        <w:rPr>
          <w:color w:val="000000" w:themeColor="text1"/>
          <w:sz w:val="28"/>
          <w:szCs w:val="28"/>
        </w:rPr>
        <w:t>қасиеттер</w:t>
      </w:r>
      <w:proofErr w:type="spellEnd"/>
      <w:r w:rsidRPr="006C2CBC">
        <w:rPr>
          <w:color w:val="000000" w:themeColor="text1"/>
          <w:sz w:val="28"/>
          <w:szCs w:val="28"/>
        </w:rPr>
        <w:t>;</w:t>
      </w:r>
    </w:p>
    <w:p w14:paraId="72564B55"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Биологиялық</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proofErr w:type="spellStart"/>
      <w:r w:rsidRPr="006C2CBC">
        <w:rPr>
          <w:color w:val="000000" w:themeColor="text1"/>
          <w:sz w:val="28"/>
          <w:szCs w:val="28"/>
        </w:rPr>
        <w:t>денсаулық</w:t>
      </w:r>
      <w:proofErr w:type="spellEnd"/>
      <w:r w:rsidRPr="006C2CBC">
        <w:rPr>
          <w:color w:val="000000" w:themeColor="text1"/>
          <w:sz w:val="28"/>
          <w:szCs w:val="28"/>
        </w:rPr>
        <w:t xml:space="preserve"> </w:t>
      </w:r>
      <w:proofErr w:type="spellStart"/>
      <w:r w:rsidRPr="006C2CBC">
        <w:rPr>
          <w:color w:val="000000" w:themeColor="text1"/>
          <w:sz w:val="28"/>
          <w:szCs w:val="28"/>
        </w:rPr>
        <w:t>жағдайы</w:t>
      </w:r>
      <w:proofErr w:type="spellEnd"/>
      <w:r w:rsidRPr="006C2CBC">
        <w:rPr>
          <w:color w:val="000000" w:themeColor="text1"/>
          <w:sz w:val="28"/>
          <w:szCs w:val="28"/>
        </w:rPr>
        <w:t xml:space="preserve">, </w:t>
      </w:r>
      <w:proofErr w:type="spellStart"/>
      <w:r w:rsidRPr="006C2CBC">
        <w:rPr>
          <w:color w:val="000000" w:themeColor="text1"/>
          <w:sz w:val="28"/>
          <w:szCs w:val="28"/>
        </w:rPr>
        <w:t>жалпы</w:t>
      </w:r>
      <w:proofErr w:type="spellEnd"/>
      <w:r w:rsidRPr="006C2CBC">
        <w:rPr>
          <w:color w:val="000000" w:themeColor="text1"/>
          <w:sz w:val="28"/>
          <w:szCs w:val="28"/>
        </w:rPr>
        <w:t xml:space="preserve"> </w:t>
      </w:r>
      <w:proofErr w:type="spellStart"/>
      <w:r w:rsidRPr="006C2CBC">
        <w:rPr>
          <w:color w:val="000000" w:themeColor="text1"/>
          <w:sz w:val="28"/>
          <w:szCs w:val="28"/>
        </w:rPr>
        <w:t>биологиялық</w:t>
      </w:r>
      <w:proofErr w:type="spellEnd"/>
      <w:r w:rsidRPr="006C2CBC">
        <w:rPr>
          <w:color w:val="000000" w:themeColor="text1"/>
          <w:sz w:val="28"/>
          <w:szCs w:val="28"/>
        </w:rPr>
        <w:t xml:space="preserve"> </w:t>
      </w:r>
      <w:proofErr w:type="spellStart"/>
      <w:r w:rsidRPr="006C2CBC">
        <w:rPr>
          <w:color w:val="000000" w:themeColor="text1"/>
          <w:sz w:val="28"/>
          <w:szCs w:val="28"/>
        </w:rPr>
        <w:t>күй</w:t>
      </w:r>
      <w:proofErr w:type="spellEnd"/>
      <w:r w:rsidRPr="006C2CBC">
        <w:rPr>
          <w:color w:val="000000" w:themeColor="text1"/>
          <w:sz w:val="28"/>
          <w:szCs w:val="28"/>
        </w:rPr>
        <w:t>;</w:t>
      </w:r>
    </w:p>
    <w:p w14:paraId="7394DF28"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Мезгілдік</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proofErr w:type="spellStart"/>
      <w:r w:rsidRPr="006C2CBC">
        <w:rPr>
          <w:color w:val="000000" w:themeColor="text1"/>
          <w:sz w:val="28"/>
          <w:szCs w:val="28"/>
        </w:rPr>
        <w:t>уақытқа</w:t>
      </w:r>
      <w:proofErr w:type="spellEnd"/>
      <w:r w:rsidRPr="006C2CBC">
        <w:rPr>
          <w:color w:val="000000" w:themeColor="text1"/>
          <w:sz w:val="28"/>
          <w:szCs w:val="28"/>
        </w:rPr>
        <w:t xml:space="preserve"> </w:t>
      </w:r>
      <w:proofErr w:type="spellStart"/>
      <w:r w:rsidRPr="006C2CBC">
        <w:rPr>
          <w:color w:val="000000" w:themeColor="text1"/>
          <w:sz w:val="28"/>
          <w:szCs w:val="28"/>
        </w:rPr>
        <w:t>тән</w:t>
      </w:r>
      <w:proofErr w:type="spellEnd"/>
      <w:r w:rsidRPr="006C2CBC">
        <w:rPr>
          <w:color w:val="000000" w:themeColor="text1"/>
          <w:sz w:val="28"/>
          <w:szCs w:val="28"/>
        </w:rPr>
        <w:t xml:space="preserve"> </w:t>
      </w:r>
      <w:proofErr w:type="spellStart"/>
      <w:r w:rsidRPr="006C2CBC">
        <w:rPr>
          <w:color w:val="000000" w:themeColor="text1"/>
          <w:sz w:val="28"/>
          <w:szCs w:val="28"/>
        </w:rPr>
        <w:t>сипаттамалар</w:t>
      </w:r>
      <w:proofErr w:type="spellEnd"/>
      <w:r w:rsidRPr="006C2CBC">
        <w:rPr>
          <w:color w:val="000000" w:themeColor="text1"/>
          <w:sz w:val="28"/>
          <w:szCs w:val="28"/>
        </w:rPr>
        <w:t xml:space="preserve">, </w:t>
      </w:r>
      <w:proofErr w:type="spellStart"/>
      <w:r w:rsidRPr="006C2CBC">
        <w:rPr>
          <w:color w:val="000000" w:themeColor="text1"/>
          <w:sz w:val="28"/>
          <w:szCs w:val="28"/>
        </w:rPr>
        <w:t>өмір</w:t>
      </w:r>
      <w:proofErr w:type="spellEnd"/>
      <w:r w:rsidRPr="006C2CBC">
        <w:rPr>
          <w:color w:val="000000" w:themeColor="text1"/>
          <w:sz w:val="28"/>
          <w:szCs w:val="28"/>
        </w:rPr>
        <w:t xml:space="preserve"> </w:t>
      </w:r>
      <w:proofErr w:type="spellStart"/>
      <w:r w:rsidRPr="006C2CBC">
        <w:rPr>
          <w:color w:val="000000" w:themeColor="text1"/>
          <w:sz w:val="28"/>
          <w:szCs w:val="28"/>
        </w:rPr>
        <w:t>сүру</w:t>
      </w:r>
      <w:proofErr w:type="spellEnd"/>
      <w:r w:rsidRPr="006C2CBC">
        <w:rPr>
          <w:color w:val="000000" w:themeColor="text1"/>
          <w:sz w:val="28"/>
          <w:szCs w:val="28"/>
        </w:rPr>
        <w:t xml:space="preserve"> </w:t>
      </w:r>
      <w:proofErr w:type="spellStart"/>
      <w:r w:rsidRPr="006C2CBC">
        <w:rPr>
          <w:color w:val="000000" w:themeColor="text1"/>
          <w:sz w:val="28"/>
          <w:szCs w:val="28"/>
        </w:rPr>
        <w:t>ұзақтығы</w:t>
      </w:r>
      <w:proofErr w:type="spellEnd"/>
      <w:r w:rsidRPr="006C2CBC">
        <w:rPr>
          <w:color w:val="000000" w:themeColor="text1"/>
          <w:sz w:val="28"/>
          <w:szCs w:val="28"/>
        </w:rPr>
        <w:t>;</w:t>
      </w:r>
    </w:p>
    <w:p w14:paraId="3141F54C"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Кеңістік</w:t>
      </w:r>
      <w:proofErr w:type="spellEnd"/>
      <w:r w:rsidRPr="006C2CBC">
        <w:rPr>
          <w:color w:val="000000" w:themeColor="text1"/>
          <w:sz w:val="28"/>
          <w:szCs w:val="28"/>
        </w:rPr>
        <w:t xml:space="preserve"> – </w:t>
      </w:r>
      <w:proofErr w:type="spellStart"/>
      <w:r w:rsidRPr="006C2CBC">
        <w:rPr>
          <w:color w:val="000000" w:themeColor="text1"/>
          <w:sz w:val="28"/>
          <w:szCs w:val="28"/>
        </w:rPr>
        <w:t>объектінің</w:t>
      </w:r>
      <w:proofErr w:type="spellEnd"/>
      <w:r w:rsidRPr="006C2CBC">
        <w:rPr>
          <w:color w:val="000000" w:themeColor="text1"/>
          <w:sz w:val="28"/>
          <w:szCs w:val="28"/>
        </w:rPr>
        <w:t xml:space="preserve"> </w:t>
      </w:r>
      <w:proofErr w:type="spellStart"/>
      <w:r w:rsidRPr="006C2CBC">
        <w:rPr>
          <w:color w:val="000000" w:themeColor="text1"/>
          <w:sz w:val="28"/>
          <w:szCs w:val="28"/>
        </w:rPr>
        <w:t>қолданылатын</w:t>
      </w:r>
      <w:proofErr w:type="spellEnd"/>
      <w:r w:rsidRPr="006C2CBC">
        <w:rPr>
          <w:color w:val="000000" w:themeColor="text1"/>
          <w:sz w:val="28"/>
          <w:szCs w:val="28"/>
        </w:rPr>
        <w:t xml:space="preserve">, </w:t>
      </w:r>
      <w:proofErr w:type="spellStart"/>
      <w:r w:rsidRPr="006C2CBC">
        <w:rPr>
          <w:color w:val="000000" w:themeColor="text1"/>
          <w:sz w:val="28"/>
          <w:szCs w:val="28"/>
        </w:rPr>
        <w:t>жасалатын</w:t>
      </w:r>
      <w:proofErr w:type="spellEnd"/>
      <w:r w:rsidRPr="006C2CBC">
        <w:rPr>
          <w:color w:val="000000" w:themeColor="text1"/>
          <w:sz w:val="28"/>
          <w:szCs w:val="28"/>
        </w:rPr>
        <w:t xml:space="preserve"> </w:t>
      </w:r>
      <w:proofErr w:type="spellStart"/>
      <w:r w:rsidRPr="006C2CBC">
        <w:rPr>
          <w:color w:val="000000" w:themeColor="text1"/>
          <w:sz w:val="28"/>
          <w:szCs w:val="28"/>
        </w:rPr>
        <w:t>немесе</w:t>
      </w:r>
      <w:proofErr w:type="spellEnd"/>
      <w:r w:rsidRPr="006C2CBC">
        <w:rPr>
          <w:color w:val="000000" w:themeColor="text1"/>
          <w:sz w:val="28"/>
          <w:szCs w:val="28"/>
        </w:rPr>
        <w:t xml:space="preserve"> </w:t>
      </w:r>
      <w:proofErr w:type="spellStart"/>
      <w:r w:rsidRPr="006C2CBC">
        <w:rPr>
          <w:color w:val="000000" w:themeColor="text1"/>
          <w:sz w:val="28"/>
          <w:szCs w:val="28"/>
        </w:rPr>
        <w:t>орналасатын</w:t>
      </w:r>
      <w:proofErr w:type="spellEnd"/>
      <w:r w:rsidRPr="006C2CBC">
        <w:rPr>
          <w:color w:val="000000" w:themeColor="text1"/>
          <w:sz w:val="28"/>
          <w:szCs w:val="28"/>
        </w:rPr>
        <w:t xml:space="preserve"> </w:t>
      </w:r>
      <w:proofErr w:type="spellStart"/>
      <w:r w:rsidRPr="006C2CBC">
        <w:rPr>
          <w:color w:val="000000" w:themeColor="text1"/>
          <w:sz w:val="28"/>
          <w:szCs w:val="28"/>
        </w:rPr>
        <w:t>орны</w:t>
      </w:r>
      <w:proofErr w:type="spellEnd"/>
      <w:r w:rsidRPr="006C2CBC">
        <w:rPr>
          <w:color w:val="000000" w:themeColor="text1"/>
          <w:sz w:val="28"/>
          <w:szCs w:val="28"/>
        </w:rPr>
        <w:t>;</w:t>
      </w:r>
    </w:p>
    <w:p w14:paraId="4A6C3083"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Құрылымдық</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r w:rsidRPr="006C2CBC">
        <w:rPr>
          <w:color w:val="000000" w:themeColor="text1"/>
          <w:sz w:val="28"/>
          <w:szCs w:val="28"/>
          <w:lang w:val="kk-KZ"/>
        </w:rPr>
        <w:t xml:space="preserve">объектінің </w:t>
      </w:r>
      <w:proofErr w:type="spellStart"/>
      <w:r w:rsidRPr="006C2CBC">
        <w:rPr>
          <w:color w:val="000000" w:themeColor="text1"/>
          <w:sz w:val="28"/>
          <w:szCs w:val="28"/>
        </w:rPr>
        <w:t>жетілу</w:t>
      </w:r>
      <w:proofErr w:type="spellEnd"/>
      <w:r w:rsidRPr="006C2CBC">
        <w:rPr>
          <w:color w:val="000000" w:themeColor="text1"/>
          <w:sz w:val="28"/>
          <w:szCs w:val="28"/>
        </w:rPr>
        <w:t xml:space="preserve"> </w:t>
      </w:r>
      <w:proofErr w:type="spellStart"/>
      <w:r w:rsidRPr="006C2CBC">
        <w:rPr>
          <w:color w:val="000000" w:themeColor="text1"/>
          <w:sz w:val="28"/>
          <w:szCs w:val="28"/>
        </w:rPr>
        <w:t>деңгейі</w:t>
      </w:r>
      <w:proofErr w:type="spellEnd"/>
      <w:r w:rsidRPr="006C2CBC">
        <w:rPr>
          <w:color w:val="000000" w:themeColor="text1"/>
          <w:sz w:val="28"/>
          <w:szCs w:val="28"/>
        </w:rPr>
        <w:t xml:space="preserve">, </w:t>
      </w:r>
      <w:proofErr w:type="spellStart"/>
      <w:r w:rsidRPr="006C2CBC">
        <w:rPr>
          <w:color w:val="000000" w:themeColor="text1"/>
          <w:sz w:val="28"/>
          <w:szCs w:val="28"/>
        </w:rPr>
        <w:t>сыйымдылығы</w:t>
      </w:r>
      <w:proofErr w:type="spellEnd"/>
      <w:r w:rsidRPr="006C2CBC">
        <w:rPr>
          <w:color w:val="000000" w:themeColor="text1"/>
          <w:sz w:val="28"/>
          <w:szCs w:val="28"/>
        </w:rPr>
        <w:t xml:space="preserve">, </w:t>
      </w:r>
      <w:proofErr w:type="spellStart"/>
      <w:r w:rsidRPr="006C2CBC">
        <w:rPr>
          <w:color w:val="000000" w:themeColor="text1"/>
          <w:sz w:val="28"/>
          <w:szCs w:val="28"/>
        </w:rPr>
        <w:t>күрделілігі</w:t>
      </w:r>
      <w:proofErr w:type="spellEnd"/>
      <w:r w:rsidRPr="006C2CBC">
        <w:rPr>
          <w:color w:val="000000" w:themeColor="text1"/>
          <w:sz w:val="28"/>
          <w:szCs w:val="28"/>
        </w:rPr>
        <w:t xml:space="preserve"> </w:t>
      </w:r>
      <w:proofErr w:type="spellStart"/>
      <w:r w:rsidRPr="006C2CBC">
        <w:rPr>
          <w:color w:val="000000" w:themeColor="text1"/>
          <w:sz w:val="28"/>
          <w:szCs w:val="28"/>
        </w:rPr>
        <w:t>немесе</w:t>
      </w:r>
      <w:proofErr w:type="spellEnd"/>
      <w:r w:rsidRPr="006C2CBC">
        <w:rPr>
          <w:color w:val="000000" w:themeColor="text1"/>
          <w:sz w:val="28"/>
          <w:szCs w:val="28"/>
        </w:rPr>
        <w:t xml:space="preserve"> </w:t>
      </w:r>
      <w:proofErr w:type="spellStart"/>
      <w:r w:rsidRPr="006C2CBC">
        <w:rPr>
          <w:color w:val="000000" w:themeColor="text1"/>
          <w:sz w:val="28"/>
          <w:szCs w:val="28"/>
        </w:rPr>
        <w:t>қарапайым</w:t>
      </w:r>
      <w:proofErr w:type="spellEnd"/>
      <w:r w:rsidRPr="006C2CBC">
        <w:rPr>
          <w:color w:val="000000" w:themeColor="text1"/>
          <w:sz w:val="28"/>
          <w:szCs w:val="28"/>
        </w:rPr>
        <w:t xml:space="preserve"> </w:t>
      </w:r>
      <w:proofErr w:type="spellStart"/>
      <w:r w:rsidRPr="006C2CBC">
        <w:rPr>
          <w:color w:val="000000" w:themeColor="text1"/>
          <w:sz w:val="28"/>
          <w:szCs w:val="28"/>
        </w:rPr>
        <w:t>элементтері</w:t>
      </w:r>
      <w:proofErr w:type="spellEnd"/>
      <w:r w:rsidRPr="006C2CBC">
        <w:rPr>
          <w:color w:val="000000" w:themeColor="text1"/>
          <w:sz w:val="28"/>
          <w:szCs w:val="28"/>
        </w:rPr>
        <w:t>;</w:t>
      </w:r>
    </w:p>
    <w:p w14:paraId="338DEB81"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Әлеуметтік-психологиялық</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proofErr w:type="spellStart"/>
      <w:r w:rsidRPr="006C2CBC">
        <w:rPr>
          <w:color w:val="000000" w:themeColor="text1"/>
          <w:sz w:val="28"/>
          <w:szCs w:val="28"/>
        </w:rPr>
        <w:t>адамның</w:t>
      </w:r>
      <w:proofErr w:type="spellEnd"/>
      <w:r w:rsidRPr="006C2CBC">
        <w:rPr>
          <w:color w:val="000000" w:themeColor="text1"/>
          <w:sz w:val="28"/>
          <w:szCs w:val="28"/>
        </w:rPr>
        <w:t xml:space="preserve"> </w:t>
      </w:r>
      <w:proofErr w:type="spellStart"/>
      <w:r w:rsidRPr="006C2CBC">
        <w:rPr>
          <w:color w:val="000000" w:themeColor="text1"/>
          <w:sz w:val="28"/>
          <w:szCs w:val="28"/>
        </w:rPr>
        <w:t>білім</w:t>
      </w:r>
      <w:proofErr w:type="spellEnd"/>
      <w:r w:rsidRPr="006C2CBC">
        <w:rPr>
          <w:color w:val="000000" w:themeColor="text1"/>
          <w:sz w:val="28"/>
          <w:szCs w:val="28"/>
        </w:rPr>
        <w:t xml:space="preserve"> </w:t>
      </w:r>
      <w:proofErr w:type="spellStart"/>
      <w:r w:rsidRPr="006C2CBC">
        <w:rPr>
          <w:color w:val="000000" w:themeColor="text1"/>
          <w:sz w:val="28"/>
          <w:szCs w:val="28"/>
        </w:rPr>
        <w:t>дәрежесі</w:t>
      </w:r>
      <w:proofErr w:type="spellEnd"/>
      <w:r w:rsidRPr="006C2CBC">
        <w:rPr>
          <w:color w:val="000000" w:themeColor="text1"/>
          <w:sz w:val="28"/>
          <w:szCs w:val="28"/>
        </w:rPr>
        <w:t xml:space="preserve">, </w:t>
      </w:r>
      <w:proofErr w:type="spellStart"/>
      <w:r w:rsidRPr="006C2CBC">
        <w:rPr>
          <w:color w:val="000000" w:themeColor="text1"/>
          <w:sz w:val="28"/>
          <w:szCs w:val="28"/>
        </w:rPr>
        <w:t>кәсіби</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мәдени</w:t>
      </w:r>
      <w:proofErr w:type="spellEnd"/>
      <w:r w:rsidRPr="006C2CBC">
        <w:rPr>
          <w:color w:val="000000" w:themeColor="text1"/>
          <w:sz w:val="28"/>
          <w:szCs w:val="28"/>
        </w:rPr>
        <w:t xml:space="preserve"> </w:t>
      </w:r>
      <w:proofErr w:type="spellStart"/>
      <w:r w:rsidRPr="006C2CBC">
        <w:rPr>
          <w:color w:val="000000" w:themeColor="text1"/>
          <w:sz w:val="28"/>
          <w:szCs w:val="28"/>
        </w:rPr>
        <w:t>деңгейі</w:t>
      </w:r>
      <w:proofErr w:type="spellEnd"/>
      <w:r w:rsidRPr="006C2CBC">
        <w:rPr>
          <w:color w:val="000000" w:themeColor="text1"/>
          <w:sz w:val="28"/>
          <w:szCs w:val="28"/>
        </w:rPr>
        <w:t xml:space="preserve">, </w:t>
      </w:r>
      <w:proofErr w:type="spellStart"/>
      <w:r w:rsidRPr="006C2CBC">
        <w:rPr>
          <w:color w:val="000000" w:themeColor="text1"/>
          <w:sz w:val="28"/>
          <w:szCs w:val="28"/>
        </w:rPr>
        <w:t>өмірлік</w:t>
      </w:r>
      <w:proofErr w:type="spellEnd"/>
      <w:r w:rsidRPr="006C2CBC">
        <w:rPr>
          <w:color w:val="000000" w:themeColor="text1"/>
          <w:sz w:val="28"/>
          <w:szCs w:val="28"/>
        </w:rPr>
        <w:t xml:space="preserve"> </w:t>
      </w:r>
      <w:proofErr w:type="spellStart"/>
      <w:r w:rsidRPr="006C2CBC">
        <w:rPr>
          <w:color w:val="000000" w:themeColor="text1"/>
          <w:sz w:val="28"/>
          <w:szCs w:val="28"/>
        </w:rPr>
        <w:t>тәжірибесі</w:t>
      </w:r>
      <w:proofErr w:type="spellEnd"/>
      <w:r w:rsidRPr="006C2CBC">
        <w:rPr>
          <w:color w:val="000000" w:themeColor="text1"/>
          <w:sz w:val="28"/>
          <w:szCs w:val="28"/>
        </w:rPr>
        <w:t>;</w:t>
      </w:r>
    </w:p>
    <w:p w14:paraId="66908C80"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Қолданыс-қызметтік</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proofErr w:type="spellStart"/>
      <w:r w:rsidRPr="006C2CBC">
        <w:rPr>
          <w:color w:val="000000" w:themeColor="text1"/>
          <w:sz w:val="28"/>
          <w:szCs w:val="28"/>
        </w:rPr>
        <w:t>жылдамдық</w:t>
      </w:r>
      <w:proofErr w:type="spellEnd"/>
      <w:r w:rsidRPr="006C2CBC">
        <w:rPr>
          <w:color w:val="000000" w:themeColor="text1"/>
          <w:sz w:val="28"/>
          <w:szCs w:val="28"/>
        </w:rPr>
        <w:t xml:space="preserve">, </w:t>
      </w:r>
      <w:proofErr w:type="spellStart"/>
      <w:r w:rsidRPr="006C2CBC">
        <w:rPr>
          <w:color w:val="000000" w:themeColor="text1"/>
          <w:sz w:val="28"/>
          <w:szCs w:val="28"/>
        </w:rPr>
        <w:t>қуат</w:t>
      </w:r>
      <w:proofErr w:type="spellEnd"/>
      <w:r w:rsidRPr="006C2CBC">
        <w:rPr>
          <w:color w:val="000000" w:themeColor="text1"/>
          <w:sz w:val="28"/>
          <w:szCs w:val="28"/>
        </w:rPr>
        <w:t xml:space="preserve">, </w:t>
      </w:r>
      <w:proofErr w:type="spellStart"/>
      <w:r w:rsidRPr="006C2CBC">
        <w:rPr>
          <w:color w:val="000000" w:themeColor="text1"/>
          <w:sz w:val="28"/>
          <w:szCs w:val="28"/>
        </w:rPr>
        <w:t>икемділік</w:t>
      </w:r>
      <w:proofErr w:type="spellEnd"/>
      <w:r w:rsidRPr="006C2CBC">
        <w:rPr>
          <w:color w:val="000000" w:themeColor="text1"/>
          <w:sz w:val="28"/>
          <w:szCs w:val="28"/>
        </w:rPr>
        <w:t xml:space="preserve">, </w:t>
      </w:r>
      <w:proofErr w:type="spellStart"/>
      <w:r w:rsidRPr="006C2CBC">
        <w:rPr>
          <w:color w:val="000000" w:themeColor="text1"/>
          <w:sz w:val="28"/>
          <w:szCs w:val="28"/>
        </w:rPr>
        <w:t>белсенділік</w:t>
      </w:r>
      <w:proofErr w:type="spellEnd"/>
      <w:r w:rsidRPr="006C2CBC">
        <w:rPr>
          <w:color w:val="000000" w:themeColor="text1"/>
          <w:sz w:val="28"/>
          <w:szCs w:val="28"/>
        </w:rPr>
        <w:t xml:space="preserve">, </w:t>
      </w:r>
      <w:proofErr w:type="spellStart"/>
      <w:r w:rsidRPr="006C2CBC">
        <w:rPr>
          <w:color w:val="000000" w:themeColor="text1"/>
          <w:sz w:val="28"/>
          <w:szCs w:val="28"/>
        </w:rPr>
        <w:t>өнімділік</w:t>
      </w:r>
      <w:proofErr w:type="spellEnd"/>
      <w:r w:rsidRPr="006C2CBC">
        <w:rPr>
          <w:color w:val="000000" w:themeColor="text1"/>
          <w:sz w:val="28"/>
          <w:szCs w:val="28"/>
        </w:rPr>
        <w:t xml:space="preserve"> </w:t>
      </w:r>
      <w:proofErr w:type="spellStart"/>
      <w:r w:rsidRPr="006C2CBC">
        <w:rPr>
          <w:color w:val="000000" w:themeColor="text1"/>
          <w:sz w:val="28"/>
          <w:szCs w:val="28"/>
        </w:rPr>
        <w:t>секілді</w:t>
      </w:r>
      <w:proofErr w:type="spellEnd"/>
      <w:r w:rsidRPr="006C2CBC">
        <w:rPr>
          <w:color w:val="000000" w:themeColor="text1"/>
          <w:sz w:val="28"/>
          <w:szCs w:val="28"/>
        </w:rPr>
        <w:t xml:space="preserve"> </w:t>
      </w:r>
      <w:proofErr w:type="spellStart"/>
      <w:r w:rsidRPr="006C2CBC">
        <w:rPr>
          <w:color w:val="000000" w:themeColor="text1"/>
          <w:sz w:val="28"/>
          <w:szCs w:val="28"/>
        </w:rPr>
        <w:t>сипаттар</w:t>
      </w:r>
      <w:proofErr w:type="spellEnd"/>
      <w:r w:rsidRPr="006C2CBC">
        <w:rPr>
          <w:color w:val="000000" w:themeColor="text1"/>
          <w:sz w:val="28"/>
          <w:szCs w:val="28"/>
        </w:rPr>
        <w:t>;</w:t>
      </w:r>
    </w:p>
    <w:p w14:paraId="526B0622"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Тәжірибелік</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proofErr w:type="spellStart"/>
      <w:r w:rsidRPr="006C2CBC">
        <w:rPr>
          <w:color w:val="000000" w:themeColor="text1"/>
          <w:sz w:val="28"/>
          <w:szCs w:val="28"/>
        </w:rPr>
        <w:t>күнделікті</w:t>
      </w:r>
      <w:proofErr w:type="spellEnd"/>
      <w:r w:rsidRPr="006C2CBC">
        <w:rPr>
          <w:color w:val="000000" w:themeColor="text1"/>
          <w:sz w:val="28"/>
          <w:szCs w:val="28"/>
        </w:rPr>
        <w:t xml:space="preserve"> </w:t>
      </w:r>
      <w:proofErr w:type="spellStart"/>
      <w:r w:rsidRPr="006C2CBC">
        <w:rPr>
          <w:color w:val="000000" w:themeColor="text1"/>
          <w:sz w:val="28"/>
          <w:szCs w:val="28"/>
        </w:rPr>
        <w:t>қолданыстағы</w:t>
      </w:r>
      <w:proofErr w:type="spellEnd"/>
      <w:r w:rsidRPr="006C2CBC">
        <w:rPr>
          <w:color w:val="000000" w:themeColor="text1"/>
          <w:sz w:val="28"/>
          <w:szCs w:val="28"/>
        </w:rPr>
        <w:t xml:space="preserve"> </w:t>
      </w:r>
      <w:proofErr w:type="spellStart"/>
      <w:r w:rsidRPr="006C2CBC">
        <w:rPr>
          <w:color w:val="000000" w:themeColor="text1"/>
          <w:sz w:val="28"/>
          <w:szCs w:val="28"/>
        </w:rPr>
        <w:t>қажеттілігі</w:t>
      </w:r>
      <w:proofErr w:type="spellEnd"/>
      <w:r w:rsidRPr="006C2CBC">
        <w:rPr>
          <w:color w:val="000000" w:themeColor="text1"/>
          <w:sz w:val="28"/>
          <w:szCs w:val="28"/>
        </w:rPr>
        <w:t xml:space="preserve">, </w:t>
      </w:r>
      <w:proofErr w:type="spellStart"/>
      <w:r w:rsidRPr="006C2CBC">
        <w:rPr>
          <w:color w:val="000000" w:themeColor="text1"/>
          <w:sz w:val="28"/>
          <w:szCs w:val="28"/>
        </w:rPr>
        <w:t>қоғамға</w:t>
      </w:r>
      <w:proofErr w:type="spellEnd"/>
      <w:r w:rsidRPr="006C2CBC">
        <w:rPr>
          <w:color w:val="000000" w:themeColor="text1"/>
          <w:sz w:val="28"/>
          <w:szCs w:val="28"/>
        </w:rPr>
        <w:t xml:space="preserve"> </w:t>
      </w:r>
      <w:proofErr w:type="spellStart"/>
      <w:r w:rsidRPr="006C2CBC">
        <w:rPr>
          <w:color w:val="000000" w:themeColor="text1"/>
          <w:sz w:val="28"/>
          <w:szCs w:val="28"/>
        </w:rPr>
        <w:t>тигізер</w:t>
      </w:r>
      <w:proofErr w:type="spellEnd"/>
      <w:r w:rsidRPr="006C2CBC">
        <w:rPr>
          <w:color w:val="000000" w:themeColor="text1"/>
          <w:sz w:val="28"/>
          <w:szCs w:val="28"/>
        </w:rPr>
        <w:t xml:space="preserve"> </w:t>
      </w:r>
      <w:proofErr w:type="spellStart"/>
      <w:r w:rsidRPr="006C2CBC">
        <w:rPr>
          <w:color w:val="000000" w:themeColor="text1"/>
          <w:sz w:val="28"/>
          <w:szCs w:val="28"/>
        </w:rPr>
        <w:t>пайдасы</w:t>
      </w:r>
      <w:proofErr w:type="spellEnd"/>
      <w:r w:rsidRPr="006C2CBC">
        <w:rPr>
          <w:color w:val="000000" w:themeColor="text1"/>
          <w:sz w:val="28"/>
          <w:szCs w:val="28"/>
        </w:rPr>
        <w:t>;</w:t>
      </w:r>
    </w:p>
    <w:p w14:paraId="6ED714F3" w14:textId="77777777" w:rsidR="00C0430A"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rPr>
      </w:pPr>
      <w:proofErr w:type="spellStart"/>
      <w:r w:rsidRPr="006C2CBC">
        <w:rPr>
          <w:rStyle w:val="a8"/>
          <w:b w:val="0"/>
          <w:bCs w:val="0"/>
          <w:color w:val="000000" w:themeColor="text1"/>
          <w:sz w:val="28"/>
          <w:szCs w:val="28"/>
        </w:rPr>
        <w:t>Қоғамдық</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мән</w:t>
      </w:r>
      <w:proofErr w:type="spellEnd"/>
      <w:r w:rsidRPr="006C2CBC">
        <w:rPr>
          <w:rStyle w:val="a8"/>
          <w:b w:val="0"/>
          <w:bCs w:val="0"/>
          <w:color w:val="000000" w:themeColor="text1"/>
          <w:sz w:val="28"/>
          <w:szCs w:val="28"/>
          <w:lang w:val="kk-KZ"/>
        </w:rPr>
        <w:t xml:space="preserve">і </w:t>
      </w:r>
      <w:r w:rsidRPr="006C2CBC">
        <w:rPr>
          <w:color w:val="000000" w:themeColor="text1"/>
          <w:sz w:val="28"/>
          <w:szCs w:val="28"/>
        </w:rPr>
        <w:t>–</w:t>
      </w:r>
      <w:r w:rsidRPr="006C2CBC">
        <w:rPr>
          <w:color w:val="000000" w:themeColor="text1"/>
          <w:sz w:val="28"/>
          <w:szCs w:val="28"/>
          <w:lang w:val="kk-KZ"/>
        </w:rPr>
        <w:t xml:space="preserve"> әлеуметтік маңызы,</w:t>
      </w:r>
      <w:r w:rsidRPr="006C2CBC">
        <w:rPr>
          <w:color w:val="000000" w:themeColor="text1"/>
          <w:sz w:val="28"/>
          <w:szCs w:val="28"/>
        </w:rPr>
        <w:t xml:space="preserve"> </w:t>
      </w:r>
      <w:proofErr w:type="spellStart"/>
      <w:r w:rsidRPr="006C2CBC">
        <w:rPr>
          <w:color w:val="000000" w:themeColor="text1"/>
          <w:sz w:val="28"/>
          <w:szCs w:val="28"/>
        </w:rPr>
        <w:t>материалдық</w:t>
      </w:r>
      <w:proofErr w:type="spellEnd"/>
      <w:r w:rsidRPr="006C2CBC">
        <w:rPr>
          <w:color w:val="000000" w:themeColor="text1"/>
          <w:sz w:val="28"/>
          <w:szCs w:val="28"/>
        </w:rPr>
        <w:t xml:space="preserve"> </w:t>
      </w:r>
      <w:r w:rsidRPr="006C2CBC">
        <w:rPr>
          <w:color w:val="000000" w:themeColor="text1"/>
          <w:sz w:val="28"/>
          <w:szCs w:val="28"/>
          <w:lang w:val="kk-KZ"/>
        </w:rPr>
        <w:t xml:space="preserve">тұрғыдан </w:t>
      </w:r>
      <w:proofErr w:type="spellStart"/>
      <w:r w:rsidRPr="006C2CBC">
        <w:rPr>
          <w:color w:val="000000" w:themeColor="text1"/>
          <w:sz w:val="28"/>
          <w:szCs w:val="28"/>
        </w:rPr>
        <w:t>қамтамасыз</w:t>
      </w:r>
      <w:proofErr w:type="spellEnd"/>
      <w:r w:rsidRPr="006C2CBC">
        <w:rPr>
          <w:color w:val="000000" w:themeColor="text1"/>
          <w:sz w:val="28"/>
          <w:szCs w:val="28"/>
        </w:rPr>
        <w:t xml:space="preserve"> </w:t>
      </w:r>
      <w:proofErr w:type="spellStart"/>
      <w:r w:rsidRPr="006C2CBC">
        <w:rPr>
          <w:color w:val="000000" w:themeColor="text1"/>
          <w:sz w:val="28"/>
          <w:szCs w:val="28"/>
        </w:rPr>
        <w:t>етілуі</w:t>
      </w:r>
      <w:proofErr w:type="spellEnd"/>
      <w:r w:rsidRPr="006C2CBC">
        <w:rPr>
          <w:color w:val="000000" w:themeColor="text1"/>
          <w:sz w:val="28"/>
          <w:szCs w:val="28"/>
        </w:rPr>
        <w:t>;</w:t>
      </w:r>
    </w:p>
    <w:p w14:paraId="70B87E4F" w14:textId="77777777" w:rsidR="00255A1D" w:rsidRPr="006C2CBC" w:rsidRDefault="00C0430A" w:rsidP="00C0430A">
      <w:pPr>
        <w:pStyle w:val="af8"/>
        <w:numPr>
          <w:ilvl w:val="0"/>
          <w:numId w:val="23"/>
        </w:numPr>
        <w:spacing w:before="0" w:beforeAutospacing="0" w:after="0" w:afterAutospacing="0"/>
        <w:ind w:left="0" w:firstLine="709"/>
        <w:jc w:val="both"/>
        <w:rPr>
          <w:color w:val="000000" w:themeColor="text1"/>
          <w:sz w:val="28"/>
          <w:szCs w:val="28"/>
          <w:lang w:val="kk-KZ"/>
        </w:rPr>
      </w:pPr>
      <w:proofErr w:type="spellStart"/>
      <w:r w:rsidRPr="006C2CBC">
        <w:rPr>
          <w:rStyle w:val="a8"/>
          <w:b w:val="0"/>
          <w:bCs w:val="0"/>
          <w:color w:val="000000" w:themeColor="text1"/>
          <w:sz w:val="28"/>
          <w:szCs w:val="28"/>
        </w:rPr>
        <w:t>Әлеуметтік-мәдени</w:t>
      </w:r>
      <w:proofErr w:type="spellEnd"/>
      <w:r w:rsidRPr="006C2CBC">
        <w:rPr>
          <w:rStyle w:val="a8"/>
          <w:b w:val="0"/>
          <w:bCs w:val="0"/>
          <w:color w:val="000000" w:themeColor="text1"/>
          <w:sz w:val="28"/>
          <w:szCs w:val="28"/>
        </w:rPr>
        <w:t xml:space="preserve"> </w:t>
      </w:r>
      <w:proofErr w:type="spellStart"/>
      <w:r w:rsidRPr="006C2CBC">
        <w:rPr>
          <w:rStyle w:val="a8"/>
          <w:b w:val="0"/>
          <w:bCs w:val="0"/>
          <w:color w:val="000000" w:themeColor="text1"/>
          <w:sz w:val="28"/>
          <w:szCs w:val="28"/>
        </w:rPr>
        <w:t>қыры</w:t>
      </w:r>
      <w:proofErr w:type="spellEnd"/>
      <w:r w:rsidRPr="006C2CBC">
        <w:rPr>
          <w:color w:val="000000" w:themeColor="text1"/>
          <w:sz w:val="28"/>
          <w:szCs w:val="28"/>
        </w:rPr>
        <w:t xml:space="preserve"> – </w:t>
      </w:r>
      <w:r w:rsidRPr="006C2CBC">
        <w:rPr>
          <w:color w:val="000000" w:themeColor="text1"/>
          <w:sz w:val="28"/>
          <w:szCs w:val="28"/>
          <w:lang w:val="kk-KZ"/>
        </w:rPr>
        <w:t>объектіні</w:t>
      </w:r>
      <w:r w:rsidRPr="006C2CBC">
        <w:rPr>
          <w:color w:val="000000" w:themeColor="text1"/>
          <w:sz w:val="28"/>
          <w:szCs w:val="28"/>
        </w:rPr>
        <w:t xml:space="preserve"> </w:t>
      </w:r>
      <w:proofErr w:type="spellStart"/>
      <w:r w:rsidRPr="006C2CBC">
        <w:rPr>
          <w:color w:val="000000" w:themeColor="text1"/>
          <w:sz w:val="28"/>
          <w:szCs w:val="28"/>
        </w:rPr>
        <w:t>пайдаланушылар</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қоғам</w:t>
      </w:r>
      <w:proofErr w:type="spellEnd"/>
      <w:r w:rsidRPr="006C2CBC">
        <w:rPr>
          <w:color w:val="000000" w:themeColor="text1"/>
          <w:sz w:val="28"/>
          <w:szCs w:val="28"/>
        </w:rPr>
        <w:t xml:space="preserve"> </w:t>
      </w:r>
      <w:proofErr w:type="spellStart"/>
      <w:r w:rsidRPr="006C2CBC">
        <w:rPr>
          <w:color w:val="000000" w:themeColor="text1"/>
          <w:sz w:val="28"/>
          <w:szCs w:val="28"/>
        </w:rPr>
        <w:t>дамуының</w:t>
      </w:r>
      <w:proofErr w:type="spellEnd"/>
      <w:r w:rsidRPr="006C2CBC">
        <w:rPr>
          <w:color w:val="000000" w:themeColor="text1"/>
          <w:sz w:val="28"/>
          <w:szCs w:val="28"/>
        </w:rPr>
        <w:t xml:space="preserve"> </w:t>
      </w:r>
      <w:proofErr w:type="spellStart"/>
      <w:r w:rsidRPr="006C2CBC">
        <w:rPr>
          <w:color w:val="000000" w:themeColor="text1"/>
          <w:sz w:val="28"/>
          <w:szCs w:val="28"/>
        </w:rPr>
        <w:t>материалдық</w:t>
      </w:r>
      <w:proofErr w:type="spellEnd"/>
      <w:r w:rsidRPr="006C2CBC">
        <w:rPr>
          <w:color w:val="000000" w:themeColor="text1"/>
          <w:sz w:val="28"/>
          <w:szCs w:val="28"/>
        </w:rPr>
        <w:t xml:space="preserve"> </w:t>
      </w:r>
      <w:proofErr w:type="spellStart"/>
      <w:r w:rsidRPr="006C2CBC">
        <w:rPr>
          <w:color w:val="000000" w:themeColor="text1"/>
          <w:sz w:val="28"/>
          <w:szCs w:val="28"/>
        </w:rPr>
        <w:t>деңгейінің</w:t>
      </w:r>
      <w:proofErr w:type="spellEnd"/>
      <w:r w:rsidRPr="006C2CBC">
        <w:rPr>
          <w:color w:val="000000" w:themeColor="text1"/>
          <w:sz w:val="28"/>
          <w:szCs w:val="28"/>
        </w:rPr>
        <w:t xml:space="preserve"> </w:t>
      </w:r>
      <w:proofErr w:type="spellStart"/>
      <w:r w:rsidRPr="006C2CBC">
        <w:rPr>
          <w:color w:val="000000" w:themeColor="text1"/>
          <w:sz w:val="28"/>
          <w:szCs w:val="28"/>
        </w:rPr>
        <w:t>көрініс</w:t>
      </w:r>
      <w:proofErr w:type="spellEnd"/>
      <w:r w:rsidRPr="006C2CBC">
        <w:rPr>
          <w:color w:val="000000" w:themeColor="text1"/>
          <w:sz w:val="28"/>
          <w:szCs w:val="28"/>
        </w:rPr>
        <w:t xml:space="preserve"> </w:t>
      </w:r>
      <w:proofErr w:type="spellStart"/>
      <w:r w:rsidRPr="006C2CBC">
        <w:rPr>
          <w:color w:val="000000" w:themeColor="text1"/>
          <w:sz w:val="28"/>
          <w:szCs w:val="28"/>
        </w:rPr>
        <w:t>табуы</w:t>
      </w:r>
      <w:proofErr w:type="spellEnd"/>
      <w:r w:rsidRPr="006C2CBC">
        <w:rPr>
          <w:color w:val="000000" w:themeColor="text1"/>
          <w:sz w:val="28"/>
          <w:szCs w:val="28"/>
        </w:rPr>
        <w:t>.</w:t>
      </w:r>
      <w:r w:rsidRPr="006C2CBC">
        <w:rPr>
          <w:color w:val="000000" w:themeColor="text1"/>
          <w:sz w:val="28"/>
          <w:szCs w:val="28"/>
          <w:lang w:val="kk-KZ"/>
        </w:rPr>
        <w:t xml:space="preserve"> Сонда ғалымдардың пайымдауынша, </w:t>
      </w:r>
      <w:proofErr w:type="spellStart"/>
      <w:r w:rsidRPr="006C2CBC">
        <w:rPr>
          <w:color w:val="000000" w:themeColor="text1"/>
          <w:sz w:val="28"/>
          <w:szCs w:val="28"/>
          <w:lang w:val="kk-KZ"/>
        </w:rPr>
        <w:t>концептілерді</w:t>
      </w:r>
      <w:proofErr w:type="spellEnd"/>
      <w:r w:rsidRPr="006C2CBC">
        <w:rPr>
          <w:color w:val="000000" w:themeColor="text1"/>
          <w:sz w:val="28"/>
          <w:szCs w:val="28"/>
          <w:lang w:val="kk-KZ"/>
        </w:rPr>
        <w:t xml:space="preserve"> жүйелеу және оларды белгілі бір категорияға топтастыруда алдыңғы тарауда көрсетілген түрлі аспектілер басшылыққа алынады. Әр халықтың тұрмыс-тіршілігі, наным-сенімі мен күнделікті өмір салтына байланысты өзіндік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қалыптасып, соның негізінде ұлттық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 түзіледі. Сондықтан әр этностың санасында сақталған білім қоры мен тәжірибесіне қарай </w:t>
      </w:r>
      <w:proofErr w:type="spellStart"/>
      <w:r w:rsidRPr="006C2CBC">
        <w:rPr>
          <w:color w:val="000000" w:themeColor="text1"/>
          <w:sz w:val="28"/>
          <w:szCs w:val="28"/>
          <w:lang w:val="kk-KZ"/>
        </w:rPr>
        <w:t>концептілердің</w:t>
      </w:r>
      <w:proofErr w:type="spellEnd"/>
      <w:r w:rsidRPr="006C2CBC">
        <w:rPr>
          <w:color w:val="000000" w:themeColor="text1"/>
          <w:sz w:val="28"/>
          <w:szCs w:val="28"/>
          <w:lang w:val="kk-KZ"/>
        </w:rPr>
        <w:t xml:space="preserve"> де түр-түрі болады.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ұлтқа тән құндылықтарды, мәдени мұра жинақтайтын мазмұндық жиынтық ретінде танылады. </w:t>
      </w:r>
      <w:proofErr w:type="spellStart"/>
      <w:r w:rsidRPr="006C2CBC">
        <w:rPr>
          <w:color w:val="000000" w:themeColor="text1"/>
          <w:sz w:val="28"/>
          <w:szCs w:val="28"/>
          <w:lang w:val="kk-KZ"/>
        </w:rPr>
        <w:t>Концептілердің</w:t>
      </w:r>
      <w:proofErr w:type="spellEnd"/>
      <w:r w:rsidRPr="006C2CBC">
        <w:rPr>
          <w:color w:val="000000" w:themeColor="text1"/>
          <w:sz w:val="28"/>
          <w:szCs w:val="28"/>
          <w:lang w:val="kk-KZ"/>
        </w:rPr>
        <w:t xml:space="preserve"> адам санасында белгілі бір жүйеге тоғысуын </w:t>
      </w:r>
      <w:proofErr w:type="spellStart"/>
      <w:r w:rsidRPr="006C2CBC">
        <w:rPr>
          <w:color w:val="000000" w:themeColor="text1"/>
          <w:sz w:val="28"/>
          <w:szCs w:val="28"/>
          <w:lang w:val="kk-KZ"/>
        </w:rPr>
        <w:t>концептілеу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концептуализация</w:t>
      </w:r>
      <w:proofErr w:type="spellEnd"/>
      <w:r w:rsidRPr="006C2CBC">
        <w:rPr>
          <w:color w:val="000000" w:themeColor="text1"/>
          <w:sz w:val="28"/>
          <w:szCs w:val="28"/>
          <w:lang w:val="kk-KZ"/>
        </w:rPr>
        <w:t xml:space="preserve">) деп атаймыз. Бұл үдеріс әртүрлі факторларға тәуелді. Н.Н. </w:t>
      </w:r>
      <w:proofErr w:type="spellStart"/>
      <w:r w:rsidRPr="006C2CBC">
        <w:rPr>
          <w:color w:val="000000" w:themeColor="text1"/>
          <w:sz w:val="28"/>
          <w:szCs w:val="28"/>
          <w:lang w:val="kk-KZ"/>
        </w:rPr>
        <w:t>Болдырев</w:t>
      </w:r>
      <w:proofErr w:type="spellEnd"/>
      <w:r w:rsidRPr="006C2CBC">
        <w:rPr>
          <w:color w:val="000000" w:themeColor="text1"/>
          <w:sz w:val="28"/>
          <w:szCs w:val="28"/>
          <w:lang w:val="kk-KZ"/>
        </w:rPr>
        <w:t xml:space="preserve"> өзінің «Типология </w:t>
      </w:r>
      <w:proofErr w:type="spellStart"/>
      <w:r w:rsidRPr="006C2CBC">
        <w:rPr>
          <w:color w:val="000000" w:themeColor="text1"/>
          <w:sz w:val="28"/>
          <w:szCs w:val="28"/>
          <w:lang w:val="kk-KZ"/>
        </w:rPr>
        <w:t>концептов</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языковая</w:t>
      </w:r>
      <w:proofErr w:type="spellEnd"/>
      <w:r w:rsidRPr="006C2CBC">
        <w:rPr>
          <w:color w:val="000000" w:themeColor="text1"/>
          <w:sz w:val="28"/>
          <w:szCs w:val="28"/>
          <w:lang w:val="kk-KZ"/>
        </w:rPr>
        <w:t xml:space="preserve"> интерпретация» еңбегінде </w:t>
      </w:r>
      <w:proofErr w:type="spellStart"/>
      <w:r w:rsidRPr="006C2CBC">
        <w:rPr>
          <w:color w:val="000000" w:themeColor="text1"/>
          <w:sz w:val="28"/>
          <w:szCs w:val="28"/>
          <w:lang w:val="kk-KZ"/>
        </w:rPr>
        <w:t>концептілерді</w:t>
      </w:r>
      <w:proofErr w:type="spellEnd"/>
      <w:r w:rsidRPr="006C2CBC">
        <w:rPr>
          <w:color w:val="000000" w:themeColor="text1"/>
          <w:sz w:val="28"/>
          <w:szCs w:val="28"/>
          <w:lang w:val="kk-KZ"/>
        </w:rPr>
        <w:t xml:space="preserve"> бірнеше қырынан талдап, олардың құрылымдық, мазмұндық, тақырыптық және жүйелік типологияларын атап өтеді. Ол </w:t>
      </w:r>
      <w:proofErr w:type="spellStart"/>
      <w:r w:rsidRPr="006C2CBC">
        <w:rPr>
          <w:color w:val="000000" w:themeColor="text1"/>
          <w:sz w:val="28"/>
          <w:szCs w:val="28"/>
          <w:lang w:val="kk-KZ"/>
        </w:rPr>
        <w:t>концептілерді</w:t>
      </w:r>
      <w:proofErr w:type="spellEnd"/>
      <w:r w:rsidRPr="006C2CBC">
        <w:rPr>
          <w:color w:val="000000" w:themeColor="text1"/>
          <w:sz w:val="28"/>
          <w:szCs w:val="28"/>
          <w:lang w:val="kk-KZ"/>
        </w:rPr>
        <w:t xml:space="preserve"> топтастырудың қатаң бірізді ережесі жоқ екенін айтады. </w:t>
      </w:r>
      <w:r w:rsidRPr="006C2CBC">
        <w:rPr>
          <w:color w:val="000000" w:themeColor="text1"/>
          <w:sz w:val="28"/>
          <w:szCs w:val="28"/>
          <w:lang w:val="kk-KZ"/>
        </w:rPr>
        <w:lastRenderedPageBreak/>
        <w:t xml:space="preserve">Себебі уақыт талабына, қоғамдық өзгерістерге және әр ұлттың дүниетанымына сай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үнемі өзгеріп, жаңа тармақтарға жіктеліп отырады [81, c. 18-20]. </w:t>
      </w:r>
    </w:p>
    <w:p w14:paraId="4C4B9CDF" w14:textId="70D28ED0" w:rsidR="00C0430A" w:rsidRPr="006C2CBC" w:rsidRDefault="00255A1D" w:rsidP="00255A1D">
      <w:pPr>
        <w:pStyle w:val="af8"/>
        <w:spacing w:before="0" w:beforeAutospacing="0" w:after="0" w:afterAutospacing="0"/>
        <w:ind w:firstLine="708"/>
        <w:jc w:val="both"/>
        <w:rPr>
          <w:color w:val="000000" w:themeColor="text1"/>
          <w:sz w:val="28"/>
          <w:szCs w:val="28"/>
          <w:lang w:val="kk-KZ"/>
        </w:rPr>
      </w:pPr>
      <w:r w:rsidRPr="006C2CBC">
        <w:rPr>
          <w:color w:val="000000" w:themeColor="text1"/>
          <w:sz w:val="28"/>
          <w:szCs w:val="28"/>
          <w:lang w:val="kk-KZ"/>
        </w:rPr>
        <w:t>Тіл</w:t>
      </w:r>
      <w:r w:rsidR="00C0430A" w:rsidRPr="006C2CBC">
        <w:rPr>
          <w:color w:val="000000" w:themeColor="text1"/>
          <w:sz w:val="28"/>
          <w:szCs w:val="28"/>
          <w:lang w:val="kk-KZ"/>
        </w:rPr>
        <w:t xml:space="preserve"> – үздіксіз дамитын құбылыс. Белгілі бір кезеңде жиі қолданылған сөздер уақыт өте келе пассив қабатқа өтуі мүмкін. Сол сияқты, халық үшін маңызды болған </w:t>
      </w:r>
      <w:proofErr w:type="spellStart"/>
      <w:r w:rsidR="00C0430A" w:rsidRPr="006C2CBC">
        <w:rPr>
          <w:color w:val="000000" w:themeColor="text1"/>
          <w:sz w:val="28"/>
          <w:szCs w:val="28"/>
          <w:lang w:val="kk-KZ"/>
        </w:rPr>
        <w:t>концептілер</w:t>
      </w:r>
      <w:proofErr w:type="spellEnd"/>
      <w:r w:rsidR="00C0430A" w:rsidRPr="006C2CBC">
        <w:rPr>
          <w:color w:val="000000" w:themeColor="text1"/>
          <w:sz w:val="28"/>
          <w:szCs w:val="28"/>
          <w:lang w:val="kk-KZ"/>
        </w:rPr>
        <w:t xml:space="preserve"> де маңызын жоғалтып, ұмытылуы ықтимал немесе керісінше, жаңа мазмұнмен толығып, қайта жанданады. Өйткені тілді қоғамнан, әлеуметтік ортадағы өзгерістер мен құбылыстардан тыс қарастыру мүмкін емес.</w:t>
      </w:r>
    </w:p>
    <w:p w14:paraId="0BCDF4C0" w14:textId="77777777" w:rsidR="00C0430A" w:rsidRPr="006C2CBC" w:rsidRDefault="00C0430A" w:rsidP="00C0430A">
      <w:pPr>
        <w:pStyle w:val="af8"/>
        <w:spacing w:before="0" w:beforeAutospacing="0" w:after="0" w:afterAutospacing="0"/>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сөз бен мағынаға жақын болғанымен, олармен толықтай теңестірілмейді. Себебі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жекелеген сөздер арқылы көрініс таба алғанымен, оны айқындауда басқа да тілдік құралдар қатысады. Сол себепті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пен сөз арасына теңдік белгісін қоюға болмайды. Адам санасында жасырын жатқан ұғымдар мен түсініктер тек лексемалар арқылы емес, мақал-мәтелдер, фразеологизмдер, бейнелі тіркестер сияқты әртүрлі тілдік бірліктер арқылы да айқындалады.</w:t>
      </w:r>
    </w:p>
    <w:p w14:paraId="3281F8F8" w14:textId="5564D441" w:rsidR="00B7617C" w:rsidRPr="006C2CBC" w:rsidRDefault="00C0430A" w:rsidP="00255A1D">
      <w:pPr>
        <w:pStyle w:val="af8"/>
        <w:spacing w:before="0" w:beforeAutospacing="0" w:after="0" w:afterAutospacing="0"/>
        <w:jc w:val="both"/>
        <w:rPr>
          <w:color w:val="000000" w:themeColor="text1"/>
          <w:sz w:val="28"/>
          <w:szCs w:val="28"/>
          <w:lang w:val="kk-KZ"/>
        </w:rPr>
      </w:pPr>
      <w:r w:rsidRPr="006C2CBC">
        <w:rPr>
          <w:color w:val="000000" w:themeColor="text1"/>
          <w:sz w:val="28"/>
          <w:szCs w:val="28"/>
          <w:lang w:val="kk-KZ"/>
        </w:rPr>
        <w:tab/>
      </w:r>
      <w:proofErr w:type="spellStart"/>
      <w:r w:rsidRPr="006C2CBC">
        <w:rPr>
          <w:color w:val="000000" w:themeColor="text1"/>
          <w:sz w:val="28"/>
          <w:szCs w:val="28"/>
        </w:rPr>
        <w:t>Сөз</w:t>
      </w:r>
      <w:proofErr w:type="spellEnd"/>
      <w:r w:rsidRPr="006C2CBC">
        <w:rPr>
          <w:color w:val="000000" w:themeColor="text1"/>
          <w:sz w:val="28"/>
          <w:szCs w:val="28"/>
        </w:rPr>
        <w:t xml:space="preserve"> – </w:t>
      </w:r>
      <w:proofErr w:type="spellStart"/>
      <w:r w:rsidRPr="006C2CBC">
        <w:rPr>
          <w:color w:val="000000" w:themeColor="text1"/>
          <w:sz w:val="28"/>
          <w:szCs w:val="28"/>
        </w:rPr>
        <w:t>концептуалды</w:t>
      </w:r>
      <w:proofErr w:type="spellEnd"/>
      <w:r w:rsidRPr="006C2CBC">
        <w:rPr>
          <w:color w:val="000000" w:themeColor="text1"/>
          <w:sz w:val="28"/>
          <w:szCs w:val="28"/>
        </w:rPr>
        <w:t xml:space="preserve"> </w:t>
      </w:r>
      <w:proofErr w:type="spellStart"/>
      <w:r w:rsidRPr="006C2CBC">
        <w:rPr>
          <w:color w:val="000000" w:themeColor="text1"/>
          <w:sz w:val="28"/>
          <w:szCs w:val="28"/>
        </w:rPr>
        <w:t>білімге</w:t>
      </w:r>
      <w:proofErr w:type="spellEnd"/>
      <w:r w:rsidRPr="006C2CBC">
        <w:rPr>
          <w:color w:val="000000" w:themeColor="text1"/>
          <w:sz w:val="28"/>
          <w:szCs w:val="28"/>
        </w:rPr>
        <w:t xml:space="preserve"> </w:t>
      </w:r>
      <w:proofErr w:type="spellStart"/>
      <w:r w:rsidRPr="006C2CBC">
        <w:rPr>
          <w:color w:val="000000" w:themeColor="text1"/>
          <w:sz w:val="28"/>
          <w:szCs w:val="28"/>
        </w:rPr>
        <w:t>жол</w:t>
      </w:r>
      <w:proofErr w:type="spellEnd"/>
      <w:r w:rsidRPr="006C2CBC">
        <w:rPr>
          <w:color w:val="000000" w:themeColor="text1"/>
          <w:sz w:val="28"/>
          <w:szCs w:val="28"/>
        </w:rPr>
        <w:t xml:space="preserve"> </w:t>
      </w:r>
      <w:proofErr w:type="spellStart"/>
      <w:r w:rsidRPr="006C2CBC">
        <w:rPr>
          <w:color w:val="000000" w:themeColor="text1"/>
          <w:sz w:val="28"/>
          <w:szCs w:val="28"/>
        </w:rPr>
        <w:t>ашатын</w:t>
      </w:r>
      <w:proofErr w:type="spellEnd"/>
      <w:r w:rsidRPr="006C2CBC">
        <w:rPr>
          <w:color w:val="000000" w:themeColor="text1"/>
          <w:sz w:val="28"/>
          <w:szCs w:val="28"/>
        </w:rPr>
        <w:t xml:space="preserve"> </w:t>
      </w:r>
      <w:proofErr w:type="spellStart"/>
      <w:r w:rsidRPr="006C2CBC">
        <w:rPr>
          <w:color w:val="000000" w:themeColor="text1"/>
          <w:sz w:val="28"/>
          <w:szCs w:val="28"/>
        </w:rPr>
        <w:t>басты</w:t>
      </w:r>
      <w:proofErr w:type="spellEnd"/>
      <w:r w:rsidRPr="006C2CBC">
        <w:rPr>
          <w:color w:val="000000" w:themeColor="text1"/>
          <w:sz w:val="28"/>
          <w:szCs w:val="28"/>
        </w:rPr>
        <w:t xml:space="preserve"> </w:t>
      </w:r>
      <w:proofErr w:type="spellStart"/>
      <w:r w:rsidRPr="006C2CBC">
        <w:rPr>
          <w:color w:val="000000" w:themeColor="text1"/>
          <w:sz w:val="28"/>
          <w:szCs w:val="28"/>
        </w:rPr>
        <w:t>тетік</w:t>
      </w:r>
      <w:proofErr w:type="spellEnd"/>
      <w:r w:rsidRPr="006C2CBC">
        <w:rPr>
          <w:color w:val="000000" w:themeColor="text1"/>
          <w:sz w:val="28"/>
          <w:szCs w:val="28"/>
        </w:rPr>
        <w:t xml:space="preserve">. Ол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адам</w:t>
      </w:r>
      <w:proofErr w:type="spellEnd"/>
      <w:r w:rsidRPr="006C2CBC">
        <w:rPr>
          <w:color w:val="000000" w:themeColor="text1"/>
          <w:sz w:val="28"/>
          <w:szCs w:val="28"/>
        </w:rPr>
        <w:t xml:space="preserve"> </w:t>
      </w:r>
      <w:proofErr w:type="spellStart"/>
      <w:r w:rsidRPr="006C2CBC">
        <w:rPr>
          <w:color w:val="000000" w:themeColor="text1"/>
          <w:sz w:val="28"/>
          <w:szCs w:val="28"/>
        </w:rPr>
        <w:t>ойлау</w:t>
      </w:r>
      <w:proofErr w:type="spellEnd"/>
      <w:r w:rsidRPr="006C2CBC">
        <w:rPr>
          <w:color w:val="000000" w:themeColor="text1"/>
          <w:sz w:val="28"/>
          <w:szCs w:val="28"/>
        </w:rPr>
        <w:t xml:space="preserve"> </w:t>
      </w:r>
      <w:proofErr w:type="spellStart"/>
      <w:r w:rsidRPr="006C2CBC">
        <w:rPr>
          <w:color w:val="000000" w:themeColor="text1"/>
          <w:sz w:val="28"/>
          <w:szCs w:val="28"/>
        </w:rPr>
        <w:t>әрекетін</w:t>
      </w:r>
      <w:proofErr w:type="spellEnd"/>
      <w:r w:rsidRPr="006C2CBC">
        <w:rPr>
          <w:color w:val="000000" w:themeColor="text1"/>
          <w:sz w:val="28"/>
          <w:szCs w:val="28"/>
        </w:rPr>
        <w:t xml:space="preserve"> </w:t>
      </w:r>
      <w:proofErr w:type="spellStart"/>
      <w:r w:rsidRPr="006C2CBC">
        <w:rPr>
          <w:color w:val="000000" w:themeColor="text1"/>
          <w:sz w:val="28"/>
          <w:szCs w:val="28"/>
        </w:rPr>
        <w:t>жүзеге</w:t>
      </w:r>
      <w:proofErr w:type="spellEnd"/>
      <w:r w:rsidRPr="006C2CBC">
        <w:rPr>
          <w:color w:val="000000" w:themeColor="text1"/>
          <w:sz w:val="28"/>
          <w:szCs w:val="28"/>
        </w:rPr>
        <w:t xml:space="preserve"> </w:t>
      </w:r>
      <w:proofErr w:type="spellStart"/>
      <w:r w:rsidRPr="006C2CBC">
        <w:rPr>
          <w:color w:val="000000" w:themeColor="text1"/>
          <w:sz w:val="28"/>
          <w:szCs w:val="28"/>
        </w:rPr>
        <w:t>асырып</w:t>
      </w:r>
      <w:proofErr w:type="spellEnd"/>
      <w:r w:rsidRPr="006C2CBC">
        <w:rPr>
          <w:color w:val="000000" w:themeColor="text1"/>
          <w:sz w:val="28"/>
          <w:szCs w:val="28"/>
        </w:rPr>
        <w:t xml:space="preserve"> </w:t>
      </w:r>
      <w:proofErr w:type="spellStart"/>
      <w:r w:rsidRPr="006C2CBC">
        <w:rPr>
          <w:color w:val="000000" w:themeColor="text1"/>
          <w:sz w:val="28"/>
          <w:szCs w:val="28"/>
        </w:rPr>
        <w:t>қана</w:t>
      </w:r>
      <w:proofErr w:type="spellEnd"/>
      <w:r w:rsidRPr="006C2CBC">
        <w:rPr>
          <w:color w:val="000000" w:themeColor="text1"/>
          <w:sz w:val="28"/>
          <w:szCs w:val="28"/>
        </w:rPr>
        <w:t xml:space="preserve"> </w:t>
      </w:r>
      <w:proofErr w:type="spellStart"/>
      <w:r w:rsidRPr="006C2CBC">
        <w:rPr>
          <w:color w:val="000000" w:themeColor="text1"/>
          <w:sz w:val="28"/>
          <w:szCs w:val="28"/>
        </w:rPr>
        <w:t>қоймай</w:t>
      </w:r>
      <w:proofErr w:type="spellEnd"/>
      <w:r w:rsidRPr="006C2CBC">
        <w:rPr>
          <w:color w:val="000000" w:themeColor="text1"/>
          <w:sz w:val="28"/>
          <w:szCs w:val="28"/>
        </w:rPr>
        <w:t xml:space="preserve">, </w:t>
      </w:r>
      <w:proofErr w:type="spellStart"/>
      <w:r w:rsidRPr="006C2CBC">
        <w:rPr>
          <w:color w:val="000000" w:themeColor="text1"/>
          <w:sz w:val="28"/>
          <w:szCs w:val="28"/>
        </w:rPr>
        <w:t>өзге</w:t>
      </w:r>
      <w:proofErr w:type="spellEnd"/>
      <w:r w:rsidRPr="006C2CBC">
        <w:rPr>
          <w:color w:val="000000" w:themeColor="text1"/>
          <w:sz w:val="28"/>
          <w:szCs w:val="28"/>
        </w:rPr>
        <w:t xml:space="preserve"> де </w:t>
      </w:r>
      <w:proofErr w:type="spellStart"/>
      <w:r w:rsidRPr="006C2CBC">
        <w:rPr>
          <w:color w:val="000000" w:themeColor="text1"/>
          <w:sz w:val="28"/>
          <w:szCs w:val="28"/>
        </w:rPr>
        <w:t>концептуалды</w:t>
      </w:r>
      <w:proofErr w:type="spellEnd"/>
      <w:r w:rsidRPr="006C2CBC">
        <w:rPr>
          <w:color w:val="000000" w:themeColor="text1"/>
          <w:sz w:val="28"/>
          <w:szCs w:val="28"/>
        </w:rPr>
        <w:t xml:space="preserve"> </w:t>
      </w:r>
      <w:proofErr w:type="spellStart"/>
      <w:r w:rsidRPr="006C2CBC">
        <w:rPr>
          <w:color w:val="000000" w:themeColor="text1"/>
          <w:sz w:val="28"/>
          <w:szCs w:val="28"/>
        </w:rPr>
        <w:t>белгілерін</w:t>
      </w:r>
      <w:proofErr w:type="spellEnd"/>
      <w:r w:rsidRPr="006C2CBC">
        <w:rPr>
          <w:color w:val="000000" w:themeColor="text1"/>
          <w:sz w:val="28"/>
          <w:szCs w:val="28"/>
        </w:rPr>
        <w:t xml:space="preserve"> </w:t>
      </w:r>
      <w:proofErr w:type="spellStart"/>
      <w:r w:rsidRPr="006C2CBC">
        <w:rPr>
          <w:color w:val="000000" w:themeColor="text1"/>
          <w:sz w:val="28"/>
          <w:szCs w:val="28"/>
        </w:rPr>
        <w:t>іске</w:t>
      </w:r>
      <w:proofErr w:type="spellEnd"/>
      <w:r w:rsidRPr="006C2CBC">
        <w:rPr>
          <w:color w:val="000000" w:themeColor="text1"/>
          <w:sz w:val="28"/>
          <w:szCs w:val="28"/>
        </w:rPr>
        <w:t xml:space="preserve"> </w:t>
      </w:r>
      <w:proofErr w:type="spellStart"/>
      <w:r w:rsidRPr="006C2CBC">
        <w:rPr>
          <w:color w:val="000000" w:themeColor="text1"/>
          <w:sz w:val="28"/>
          <w:szCs w:val="28"/>
        </w:rPr>
        <w:t>қосады</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атау</w:t>
      </w:r>
      <w:proofErr w:type="spellEnd"/>
      <w:r w:rsidRPr="006C2CBC">
        <w:rPr>
          <w:color w:val="000000" w:themeColor="text1"/>
          <w:sz w:val="28"/>
          <w:szCs w:val="28"/>
        </w:rPr>
        <w:t xml:space="preserve">, </w:t>
      </w:r>
      <w:proofErr w:type="spellStart"/>
      <w:r w:rsidRPr="006C2CBC">
        <w:rPr>
          <w:color w:val="000000" w:themeColor="text1"/>
          <w:sz w:val="28"/>
          <w:szCs w:val="28"/>
        </w:rPr>
        <w:t>басқаша</w:t>
      </w:r>
      <w:proofErr w:type="spellEnd"/>
      <w:r w:rsidRPr="006C2CBC">
        <w:rPr>
          <w:color w:val="000000" w:themeColor="text1"/>
          <w:sz w:val="28"/>
          <w:szCs w:val="28"/>
        </w:rPr>
        <w:t xml:space="preserve"> </w:t>
      </w:r>
      <w:proofErr w:type="spellStart"/>
      <w:r w:rsidRPr="006C2CBC">
        <w:rPr>
          <w:color w:val="000000" w:themeColor="text1"/>
          <w:sz w:val="28"/>
          <w:szCs w:val="28"/>
        </w:rPr>
        <w:t>айтқанда</w:t>
      </w:r>
      <w:proofErr w:type="spellEnd"/>
      <w:r w:rsidRPr="006C2CBC">
        <w:rPr>
          <w:color w:val="000000" w:themeColor="text1"/>
          <w:sz w:val="28"/>
          <w:szCs w:val="28"/>
        </w:rPr>
        <w:t xml:space="preserve">, </w:t>
      </w:r>
      <w:proofErr w:type="spellStart"/>
      <w:r w:rsidRPr="006C2CBC">
        <w:rPr>
          <w:color w:val="000000" w:themeColor="text1"/>
          <w:sz w:val="28"/>
          <w:szCs w:val="28"/>
        </w:rPr>
        <w:t>адамға</w:t>
      </w:r>
      <w:proofErr w:type="spellEnd"/>
      <w:r w:rsidRPr="006C2CBC">
        <w:rPr>
          <w:color w:val="000000" w:themeColor="text1"/>
          <w:sz w:val="28"/>
          <w:szCs w:val="28"/>
        </w:rPr>
        <w:t xml:space="preserve"> </w:t>
      </w:r>
      <w:proofErr w:type="spellStart"/>
      <w:r w:rsidRPr="006C2CBC">
        <w:rPr>
          <w:color w:val="000000" w:themeColor="text1"/>
          <w:sz w:val="28"/>
          <w:szCs w:val="28"/>
        </w:rPr>
        <w:t>концептіні</w:t>
      </w:r>
      <w:proofErr w:type="spellEnd"/>
      <w:r w:rsidRPr="006C2CBC">
        <w:rPr>
          <w:color w:val="000000" w:themeColor="text1"/>
          <w:sz w:val="28"/>
          <w:szCs w:val="28"/>
        </w:rPr>
        <w:t xml:space="preserve"> </w:t>
      </w:r>
      <w:proofErr w:type="spellStart"/>
      <w:r w:rsidRPr="006C2CBC">
        <w:rPr>
          <w:color w:val="000000" w:themeColor="text1"/>
          <w:sz w:val="28"/>
          <w:szCs w:val="28"/>
        </w:rPr>
        <w:t>танып-білуге</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оны </w:t>
      </w:r>
      <w:proofErr w:type="spellStart"/>
      <w:r w:rsidRPr="006C2CBC">
        <w:rPr>
          <w:color w:val="000000" w:themeColor="text1"/>
          <w:sz w:val="28"/>
          <w:szCs w:val="28"/>
        </w:rPr>
        <w:t>ойлау</w:t>
      </w:r>
      <w:proofErr w:type="spellEnd"/>
      <w:r w:rsidRPr="006C2CBC">
        <w:rPr>
          <w:color w:val="000000" w:themeColor="text1"/>
          <w:sz w:val="28"/>
          <w:szCs w:val="28"/>
        </w:rPr>
        <w:t xml:space="preserve"> </w:t>
      </w:r>
      <w:proofErr w:type="spellStart"/>
      <w:r w:rsidRPr="006C2CBC">
        <w:rPr>
          <w:color w:val="000000" w:themeColor="text1"/>
          <w:sz w:val="28"/>
          <w:szCs w:val="28"/>
        </w:rPr>
        <w:t>жүйесінде</w:t>
      </w:r>
      <w:proofErr w:type="spellEnd"/>
      <w:r w:rsidRPr="006C2CBC">
        <w:rPr>
          <w:color w:val="000000" w:themeColor="text1"/>
          <w:sz w:val="28"/>
          <w:szCs w:val="28"/>
        </w:rPr>
        <w:t xml:space="preserve"> </w:t>
      </w:r>
      <w:proofErr w:type="spellStart"/>
      <w:r w:rsidRPr="006C2CBC">
        <w:rPr>
          <w:color w:val="000000" w:themeColor="text1"/>
          <w:sz w:val="28"/>
          <w:szCs w:val="28"/>
        </w:rPr>
        <w:t>қолдануға</w:t>
      </w:r>
      <w:proofErr w:type="spellEnd"/>
      <w:r w:rsidRPr="006C2CBC">
        <w:rPr>
          <w:color w:val="000000" w:themeColor="text1"/>
          <w:sz w:val="28"/>
          <w:szCs w:val="28"/>
        </w:rPr>
        <w:t xml:space="preserve"> </w:t>
      </w:r>
      <w:proofErr w:type="spellStart"/>
      <w:r w:rsidRPr="006C2CBC">
        <w:rPr>
          <w:color w:val="000000" w:themeColor="text1"/>
          <w:sz w:val="28"/>
          <w:szCs w:val="28"/>
        </w:rPr>
        <w:t>мүмкіндік</w:t>
      </w:r>
      <w:proofErr w:type="spellEnd"/>
      <w:r w:rsidRPr="006C2CBC">
        <w:rPr>
          <w:color w:val="000000" w:themeColor="text1"/>
          <w:sz w:val="28"/>
          <w:szCs w:val="28"/>
        </w:rPr>
        <w:t xml:space="preserve"> </w:t>
      </w:r>
      <w:proofErr w:type="spellStart"/>
      <w:r w:rsidRPr="006C2CBC">
        <w:rPr>
          <w:color w:val="000000" w:themeColor="text1"/>
          <w:sz w:val="28"/>
          <w:szCs w:val="28"/>
        </w:rPr>
        <w:t>беретін</w:t>
      </w:r>
      <w:proofErr w:type="spellEnd"/>
      <w:r w:rsidRPr="006C2CBC">
        <w:rPr>
          <w:color w:val="000000" w:themeColor="text1"/>
          <w:sz w:val="28"/>
          <w:szCs w:val="28"/>
        </w:rPr>
        <w:t xml:space="preserve"> </w:t>
      </w:r>
      <w:proofErr w:type="spellStart"/>
      <w:r w:rsidRPr="006C2CBC">
        <w:rPr>
          <w:color w:val="000000" w:themeColor="text1"/>
          <w:sz w:val="28"/>
          <w:szCs w:val="28"/>
        </w:rPr>
        <w:t>кілт</w:t>
      </w:r>
      <w:proofErr w:type="spellEnd"/>
      <w:r w:rsidRPr="006C2CBC">
        <w:rPr>
          <w:color w:val="000000" w:themeColor="text1"/>
          <w:sz w:val="28"/>
          <w:szCs w:val="28"/>
        </w:rPr>
        <w:t xml:space="preserve"> </w:t>
      </w:r>
      <w:proofErr w:type="spellStart"/>
      <w:r w:rsidRPr="006C2CBC">
        <w:rPr>
          <w:color w:val="000000" w:themeColor="text1"/>
          <w:sz w:val="28"/>
          <w:szCs w:val="28"/>
        </w:rPr>
        <w:t>рөлін</w:t>
      </w:r>
      <w:proofErr w:type="spellEnd"/>
      <w:r w:rsidRPr="006C2CBC">
        <w:rPr>
          <w:color w:val="000000" w:themeColor="text1"/>
          <w:sz w:val="28"/>
          <w:szCs w:val="28"/>
        </w:rPr>
        <w:t xml:space="preserve"> </w:t>
      </w:r>
      <w:proofErr w:type="spellStart"/>
      <w:r w:rsidRPr="006C2CBC">
        <w:rPr>
          <w:color w:val="000000" w:themeColor="text1"/>
          <w:sz w:val="28"/>
          <w:szCs w:val="28"/>
        </w:rPr>
        <w:t>атқарады</w:t>
      </w:r>
      <w:proofErr w:type="spellEnd"/>
      <w:r w:rsidRPr="006C2CBC">
        <w:rPr>
          <w:color w:val="000000" w:themeColor="text1"/>
          <w:sz w:val="28"/>
          <w:szCs w:val="28"/>
        </w:rPr>
        <w:t xml:space="preserve">. </w:t>
      </w:r>
      <w:proofErr w:type="spellStart"/>
      <w:r w:rsidRPr="006C2CBC">
        <w:rPr>
          <w:color w:val="000000" w:themeColor="text1"/>
          <w:sz w:val="28"/>
          <w:szCs w:val="28"/>
        </w:rPr>
        <w:t>Сөз</w:t>
      </w:r>
      <w:proofErr w:type="spellEnd"/>
      <w:r w:rsidRPr="006C2CBC">
        <w:rPr>
          <w:color w:val="000000" w:themeColor="text1"/>
          <w:sz w:val="28"/>
          <w:szCs w:val="28"/>
        </w:rPr>
        <w:t xml:space="preserve"> </w:t>
      </w:r>
      <w:proofErr w:type="spellStart"/>
      <w:r w:rsidRPr="006C2CBC">
        <w:rPr>
          <w:color w:val="000000" w:themeColor="text1"/>
          <w:sz w:val="28"/>
          <w:szCs w:val="28"/>
        </w:rPr>
        <w:t>біздің</w:t>
      </w:r>
      <w:proofErr w:type="spellEnd"/>
      <w:r w:rsidRPr="006C2CBC">
        <w:rPr>
          <w:color w:val="000000" w:themeColor="text1"/>
          <w:sz w:val="28"/>
          <w:szCs w:val="28"/>
        </w:rPr>
        <w:t xml:space="preserve"> </w:t>
      </w:r>
      <w:proofErr w:type="spellStart"/>
      <w:r w:rsidRPr="006C2CBC">
        <w:rPr>
          <w:color w:val="000000" w:themeColor="text1"/>
          <w:sz w:val="28"/>
          <w:szCs w:val="28"/>
        </w:rPr>
        <w:t>санамызға</w:t>
      </w:r>
      <w:proofErr w:type="spellEnd"/>
      <w:r w:rsidRPr="006C2CBC">
        <w:rPr>
          <w:color w:val="000000" w:themeColor="text1"/>
          <w:sz w:val="28"/>
          <w:szCs w:val="28"/>
        </w:rPr>
        <w:t xml:space="preserve"> </w:t>
      </w:r>
      <w:proofErr w:type="spellStart"/>
      <w:r w:rsidRPr="006C2CBC">
        <w:rPr>
          <w:color w:val="000000" w:themeColor="text1"/>
          <w:sz w:val="28"/>
          <w:szCs w:val="28"/>
        </w:rPr>
        <w:t>концептіні</w:t>
      </w:r>
      <w:proofErr w:type="spellEnd"/>
      <w:r w:rsidRPr="006C2CBC">
        <w:rPr>
          <w:color w:val="000000" w:themeColor="text1"/>
          <w:sz w:val="28"/>
          <w:szCs w:val="28"/>
        </w:rPr>
        <w:t xml:space="preserve"> «</w:t>
      </w:r>
      <w:proofErr w:type="spellStart"/>
      <w:r w:rsidRPr="006C2CBC">
        <w:rPr>
          <w:color w:val="000000" w:themeColor="text1"/>
          <w:sz w:val="28"/>
          <w:szCs w:val="28"/>
        </w:rPr>
        <w:t>енгізіп</w:t>
      </w:r>
      <w:proofErr w:type="spellEnd"/>
      <w:r w:rsidRPr="006C2CBC">
        <w:rPr>
          <w:color w:val="000000" w:themeColor="text1"/>
          <w:sz w:val="28"/>
          <w:szCs w:val="28"/>
        </w:rPr>
        <w:t xml:space="preserve">», </w:t>
      </w:r>
      <w:proofErr w:type="spellStart"/>
      <w:r w:rsidRPr="006C2CBC">
        <w:rPr>
          <w:color w:val="000000" w:themeColor="text1"/>
          <w:sz w:val="28"/>
          <w:szCs w:val="28"/>
        </w:rPr>
        <w:t>ойлау</w:t>
      </w:r>
      <w:proofErr w:type="spellEnd"/>
      <w:r w:rsidRPr="006C2CBC">
        <w:rPr>
          <w:color w:val="000000" w:themeColor="text1"/>
          <w:sz w:val="28"/>
          <w:szCs w:val="28"/>
        </w:rPr>
        <w:t xml:space="preserve"> </w:t>
      </w:r>
      <w:proofErr w:type="spellStart"/>
      <w:r w:rsidRPr="006C2CBC">
        <w:rPr>
          <w:color w:val="000000" w:themeColor="text1"/>
          <w:sz w:val="28"/>
          <w:szCs w:val="28"/>
        </w:rPr>
        <w:t>үдерісінде</w:t>
      </w:r>
      <w:proofErr w:type="spellEnd"/>
      <w:r w:rsidRPr="006C2CBC">
        <w:rPr>
          <w:color w:val="000000" w:themeColor="text1"/>
          <w:sz w:val="28"/>
          <w:szCs w:val="28"/>
        </w:rPr>
        <w:t xml:space="preserve"> </w:t>
      </w:r>
      <w:proofErr w:type="spellStart"/>
      <w:r w:rsidRPr="006C2CBC">
        <w:rPr>
          <w:color w:val="000000" w:themeColor="text1"/>
          <w:sz w:val="28"/>
          <w:szCs w:val="28"/>
        </w:rPr>
        <w:t>белсенді</w:t>
      </w:r>
      <w:proofErr w:type="spellEnd"/>
      <w:r w:rsidRPr="006C2CBC">
        <w:rPr>
          <w:color w:val="000000" w:themeColor="text1"/>
          <w:sz w:val="28"/>
          <w:szCs w:val="28"/>
          <w:lang w:val="kk-KZ"/>
        </w:rPr>
        <w:t xml:space="preserve"> </w:t>
      </w:r>
      <w:proofErr w:type="spellStart"/>
      <w:r w:rsidRPr="006C2CBC">
        <w:rPr>
          <w:color w:val="000000" w:themeColor="text1"/>
          <w:sz w:val="28"/>
          <w:szCs w:val="28"/>
        </w:rPr>
        <w:t>етеді</w:t>
      </w:r>
      <w:proofErr w:type="spellEnd"/>
      <w:r w:rsidRPr="006C2CBC">
        <w:rPr>
          <w:color w:val="000000" w:themeColor="text1"/>
          <w:sz w:val="28"/>
          <w:szCs w:val="28"/>
        </w:rPr>
        <w:t xml:space="preserve">. Осы </w:t>
      </w:r>
      <w:proofErr w:type="spellStart"/>
      <w:r w:rsidRPr="006C2CBC">
        <w:rPr>
          <w:color w:val="000000" w:themeColor="text1"/>
          <w:sz w:val="28"/>
          <w:szCs w:val="28"/>
        </w:rPr>
        <w:t>тұрғыда</w:t>
      </w:r>
      <w:proofErr w:type="spellEnd"/>
      <w:r w:rsidRPr="006C2CBC">
        <w:rPr>
          <w:color w:val="000000" w:themeColor="text1"/>
          <w:sz w:val="28"/>
          <w:szCs w:val="28"/>
        </w:rPr>
        <w:t xml:space="preserve"> концепт </w:t>
      </w:r>
      <w:proofErr w:type="spellStart"/>
      <w:r w:rsidRPr="006C2CBC">
        <w:rPr>
          <w:color w:val="000000" w:themeColor="text1"/>
          <w:sz w:val="28"/>
          <w:szCs w:val="28"/>
        </w:rPr>
        <w:t>мағынамен</w:t>
      </w:r>
      <w:proofErr w:type="spellEnd"/>
      <w:r w:rsidRPr="006C2CBC">
        <w:rPr>
          <w:color w:val="000000" w:themeColor="text1"/>
          <w:sz w:val="28"/>
          <w:szCs w:val="28"/>
        </w:rPr>
        <w:t xml:space="preserve"> </w:t>
      </w:r>
      <w:proofErr w:type="spellStart"/>
      <w:r w:rsidRPr="006C2CBC">
        <w:rPr>
          <w:color w:val="000000" w:themeColor="text1"/>
          <w:sz w:val="28"/>
          <w:szCs w:val="28"/>
        </w:rPr>
        <w:t>тығыз</w:t>
      </w:r>
      <w:proofErr w:type="spellEnd"/>
      <w:r w:rsidRPr="006C2CBC">
        <w:rPr>
          <w:color w:val="000000" w:themeColor="text1"/>
          <w:sz w:val="28"/>
          <w:szCs w:val="28"/>
        </w:rPr>
        <w:t xml:space="preserve"> </w:t>
      </w:r>
      <w:proofErr w:type="spellStart"/>
      <w:r w:rsidRPr="006C2CBC">
        <w:rPr>
          <w:color w:val="000000" w:themeColor="text1"/>
          <w:sz w:val="28"/>
          <w:szCs w:val="28"/>
        </w:rPr>
        <w:t>байланыста</w:t>
      </w:r>
      <w:proofErr w:type="spellEnd"/>
      <w:r w:rsidRPr="006C2CBC">
        <w:rPr>
          <w:color w:val="000000" w:themeColor="text1"/>
          <w:sz w:val="28"/>
          <w:szCs w:val="28"/>
        </w:rPr>
        <w:t xml:space="preserve"> </w:t>
      </w:r>
      <w:proofErr w:type="spellStart"/>
      <w:r w:rsidRPr="006C2CBC">
        <w:rPr>
          <w:color w:val="000000" w:themeColor="text1"/>
          <w:sz w:val="28"/>
          <w:szCs w:val="28"/>
        </w:rPr>
        <w:t>болады</w:t>
      </w:r>
      <w:proofErr w:type="spellEnd"/>
      <w:r w:rsidRPr="006C2CBC">
        <w:rPr>
          <w:color w:val="000000" w:themeColor="text1"/>
          <w:sz w:val="28"/>
          <w:szCs w:val="28"/>
        </w:rPr>
        <w:t>.</w:t>
      </w:r>
      <w:r w:rsidRPr="006C2CBC">
        <w:rPr>
          <w:color w:val="000000" w:themeColor="text1"/>
          <w:sz w:val="28"/>
          <w:szCs w:val="28"/>
          <w:lang w:val="kk-KZ"/>
        </w:rPr>
        <w:t xml:space="preserve"> Адамның санасы ми қызметіне сүйене отырып, болмыстың объективті және субъективті қырларын бейнелейді. Когнитивтік лингвистика психология, философия, әлеуметтану және мәдениеттану ғылымдарымен астасып жатады. Себебі тіл арқылы қарым-қатынас жасау адамның психологиялық болмысына, ойлау жүйесіне, өмірді түсіну мен қабылдау қабілетіне, қоғамға араласуына және мәдени тәжірибесіне тәуелді. Сондықтан </w:t>
      </w:r>
      <w:proofErr w:type="spellStart"/>
      <w:r w:rsidRPr="006C2CBC">
        <w:rPr>
          <w:color w:val="000000" w:themeColor="text1"/>
          <w:sz w:val="28"/>
          <w:szCs w:val="28"/>
          <w:lang w:val="kk-KZ"/>
        </w:rPr>
        <w:t>концептінің</w:t>
      </w:r>
      <w:proofErr w:type="spellEnd"/>
      <w:r w:rsidRPr="006C2CBC">
        <w:rPr>
          <w:color w:val="000000" w:themeColor="text1"/>
          <w:sz w:val="28"/>
          <w:szCs w:val="28"/>
          <w:lang w:val="kk-KZ"/>
        </w:rPr>
        <w:t xml:space="preserve"> қалып</w:t>
      </w:r>
      <w:r w:rsidR="00255A1D" w:rsidRPr="006C2CBC">
        <w:rPr>
          <w:color w:val="000000" w:themeColor="text1"/>
          <w:sz w:val="28"/>
          <w:szCs w:val="28"/>
          <w:lang w:val="kk-KZ"/>
        </w:rPr>
        <w:t>тасуы мен сөз арқылы тілде бек</w:t>
      </w:r>
      <w:r w:rsidRPr="006C2CBC">
        <w:rPr>
          <w:color w:val="000000" w:themeColor="text1"/>
          <w:sz w:val="28"/>
          <w:szCs w:val="28"/>
          <w:lang w:val="kk-KZ"/>
        </w:rPr>
        <w:t xml:space="preserve">уі экстралингвистикалық факторлар ықпалымен де жүзеге асады.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және мағына екеуі де шынайы болмысты бейнелеуші қызмет атқарады. Бұл ұғымдар қоршаған ортадан алынған ақпараттарды адам санасына жинақтап, оны бейнелеу мен интерпретациялауға мүмкіндік береді.</w:t>
      </w:r>
      <w:r w:rsidR="00255A1D" w:rsidRPr="006C2CBC">
        <w:rPr>
          <w:color w:val="000000" w:themeColor="text1"/>
          <w:sz w:val="28"/>
          <w:szCs w:val="28"/>
          <w:lang w:val="kk-KZ"/>
        </w:rPr>
        <w:t xml:space="preserve"> </w:t>
      </w:r>
      <w:r w:rsidR="00B7617C" w:rsidRPr="006C2CBC">
        <w:rPr>
          <w:color w:val="000000" w:themeColor="text1"/>
          <w:sz w:val="28"/>
          <w:szCs w:val="28"/>
          <w:lang w:val="kk-KZ"/>
        </w:rPr>
        <w:t xml:space="preserve">Алайда </w:t>
      </w:r>
      <w:proofErr w:type="spellStart"/>
      <w:r w:rsidR="00B7617C" w:rsidRPr="006C2CBC">
        <w:rPr>
          <w:color w:val="000000" w:themeColor="text1"/>
          <w:sz w:val="28"/>
          <w:szCs w:val="28"/>
          <w:lang w:val="kk-KZ"/>
        </w:rPr>
        <w:t>концепт</w:t>
      </w:r>
      <w:proofErr w:type="spellEnd"/>
      <w:r w:rsidR="00B7617C" w:rsidRPr="006C2CBC">
        <w:rPr>
          <w:color w:val="000000" w:themeColor="text1"/>
          <w:sz w:val="28"/>
          <w:szCs w:val="28"/>
          <w:lang w:val="kk-KZ"/>
        </w:rPr>
        <w:t xml:space="preserve"> адамның </w:t>
      </w:r>
      <w:proofErr w:type="spellStart"/>
      <w:r w:rsidR="00B7617C" w:rsidRPr="006C2CBC">
        <w:rPr>
          <w:color w:val="000000" w:themeColor="text1"/>
          <w:sz w:val="28"/>
          <w:szCs w:val="28"/>
          <w:lang w:val="kk-KZ"/>
        </w:rPr>
        <w:t>когнитивті</w:t>
      </w:r>
      <w:proofErr w:type="spellEnd"/>
      <w:r w:rsidR="00B7617C" w:rsidRPr="006C2CBC">
        <w:rPr>
          <w:color w:val="000000" w:themeColor="text1"/>
          <w:sz w:val="28"/>
          <w:szCs w:val="28"/>
          <w:lang w:val="kk-KZ"/>
        </w:rPr>
        <w:t xml:space="preserve"> ойлауы нәтижесінде туындаған өнім болса, мағына – тілдік сананың өнімі. Мағына </w:t>
      </w:r>
      <w:proofErr w:type="spellStart"/>
      <w:r w:rsidR="00B7617C" w:rsidRPr="006C2CBC">
        <w:rPr>
          <w:color w:val="000000" w:themeColor="text1"/>
          <w:sz w:val="28"/>
          <w:szCs w:val="28"/>
          <w:lang w:val="kk-KZ"/>
        </w:rPr>
        <w:t>концептімен</w:t>
      </w:r>
      <w:proofErr w:type="spellEnd"/>
      <w:r w:rsidR="00B7617C" w:rsidRPr="006C2CBC">
        <w:rPr>
          <w:color w:val="000000" w:themeColor="text1"/>
          <w:sz w:val="28"/>
          <w:szCs w:val="28"/>
          <w:lang w:val="kk-KZ"/>
        </w:rPr>
        <w:t xml:space="preserve"> тең түсе алмайды, тек </w:t>
      </w:r>
      <w:proofErr w:type="spellStart"/>
      <w:r w:rsidR="00B7617C" w:rsidRPr="006C2CBC">
        <w:rPr>
          <w:color w:val="000000" w:themeColor="text1"/>
          <w:sz w:val="28"/>
          <w:szCs w:val="28"/>
          <w:lang w:val="kk-KZ"/>
        </w:rPr>
        <w:t>концептінің</w:t>
      </w:r>
      <w:proofErr w:type="spellEnd"/>
      <w:r w:rsidR="00B7617C" w:rsidRPr="006C2CBC">
        <w:rPr>
          <w:color w:val="000000" w:themeColor="text1"/>
          <w:sz w:val="28"/>
          <w:szCs w:val="28"/>
          <w:lang w:val="kk-KZ"/>
        </w:rPr>
        <w:t xml:space="preserve"> бір бөлшегі ретінде құрамында өмір сүреді. Өйткені </w:t>
      </w:r>
      <w:proofErr w:type="spellStart"/>
      <w:r w:rsidR="00B7617C" w:rsidRPr="006C2CBC">
        <w:rPr>
          <w:color w:val="000000" w:themeColor="text1"/>
          <w:sz w:val="28"/>
          <w:szCs w:val="28"/>
          <w:lang w:val="kk-KZ"/>
        </w:rPr>
        <w:t>концепт</w:t>
      </w:r>
      <w:proofErr w:type="spellEnd"/>
      <w:r w:rsidR="00B7617C" w:rsidRPr="006C2CBC">
        <w:rPr>
          <w:color w:val="000000" w:themeColor="text1"/>
          <w:sz w:val="28"/>
          <w:szCs w:val="28"/>
          <w:lang w:val="kk-KZ"/>
        </w:rPr>
        <w:t xml:space="preserve"> адам санасында тілдік және тілдік емес ақпараттардың үлкен жиынын қамтитын күрделі құрылым болып саналады. Ж. </w:t>
      </w:r>
      <w:proofErr w:type="spellStart"/>
      <w:r w:rsidR="00B7617C" w:rsidRPr="006C2CBC">
        <w:rPr>
          <w:color w:val="000000" w:themeColor="text1"/>
          <w:sz w:val="28"/>
          <w:szCs w:val="28"/>
          <w:lang w:val="kk-KZ"/>
        </w:rPr>
        <w:t>Қошанова</w:t>
      </w:r>
      <w:proofErr w:type="spellEnd"/>
      <w:r w:rsidR="00B7617C" w:rsidRPr="006C2CBC">
        <w:rPr>
          <w:color w:val="000000" w:themeColor="text1"/>
          <w:sz w:val="28"/>
          <w:szCs w:val="28"/>
          <w:lang w:val="kk-KZ"/>
        </w:rPr>
        <w:t xml:space="preserve"> «Қазақ тіліндегі «Байлық-кедейлік» </w:t>
      </w:r>
      <w:proofErr w:type="spellStart"/>
      <w:r w:rsidR="00B7617C" w:rsidRPr="006C2CBC">
        <w:rPr>
          <w:color w:val="000000" w:themeColor="text1"/>
          <w:sz w:val="28"/>
          <w:szCs w:val="28"/>
          <w:lang w:val="kk-KZ"/>
        </w:rPr>
        <w:t>концептісі</w:t>
      </w:r>
      <w:proofErr w:type="spellEnd"/>
      <w:r w:rsidR="00B7617C" w:rsidRPr="006C2CBC">
        <w:rPr>
          <w:color w:val="000000" w:themeColor="text1"/>
          <w:sz w:val="28"/>
          <w:szCs w:val="28"/>
          <w:lang w:val="kk-KZ"/>
        </w:rPr>
        <w:t xml:space="preserve">: танымдық сипаты мен қызметі» атты диссертациялық жұмысында «байлық-кедейлік» </w:t>
      </w:r>
      <w:proofErr w:type="spellStart"/>
      <w:r w:rsidR="00B7617C" w:rsidRPr="006C2CBC">
        <w:rPr>
          <w:color w:val="000000" w:themeColor="text1"/>
          <w:sz w:val="28"/>
          <w:szCs w:val="28"/>
          <w:lang w:val="kk-KZ"/>
        </w:rPr>
        <w:t>концептісін</w:t>
      </w:r>
      <w:proofErr w:type="spellEnd"/>
      <w:r w:rsidR="00B7617C" w:rsidRPr="006C2CBC">
        <w:rPr>
          <w:color w:val="000000" w:themeColor="text1"/>
          <w:sz w:val="28"/>
          <w:szCs w:val="28"/>
          <w:lang w:val="kk-KZ"/>
        </w:rPr>
        <w:t xml:space="preserve"> құрайтын тілдік бірліктерді танымдық тұрғыдан талдап көрсетеді. Сонымен қатар, «байлық-кедейлік» </w:t>
      </w:r>
      <w:proofErr w:type="spellStart"/>
      <w:r w:rsidR="00B7617C" w:rsidRPr="006C2CBC">
        <w:rPr>
          <w:color w:val="000000" w:themeColor="text1"/>
          <w:sz w:val="28"/>
          <w:szCs w:val="28"/>
          <w:lang w:val="kk-KZ"/>
        </w:rPr>
        <w:t>концептісін</w:t>
      </w:r>
      <w:proofErr w:type="spellEnd"/>
      <w:r w:rsidR="00B7617C" w:rsidRPr="006C2CBC">
        <w:rPr>
          <w:color w:val="000000" w:themeColor="text1"/>
          <w:sz w:val="28"/>
          <w:szCs w:val="28"/>
          <w:lang w:val="kk-KZ"/>
        </w:rPr>
        <w:t xml:space="preserve"> этнолинг</w:t>
      </w:r>
      <w:r w:rsidR="00DA7EEC" w:rsidRPr="006C2CBC">
        <w:rPr>
          <w:color w:val="000000" w:themeColor="text1"/>
          <w:sz w:val="28"/>
          <w:szCs w:val="28"/>
          <w:lang w:val="kk-KZ"/>
        </w:rPr>
        <w:t>ви</w:t>
      </w:r>
      <w:r w:rsidR="00B7617C" w:rsidRPr="006C2CBC">
        <w:rPr>
          <w:color w:val="000000" w:themeColor="text1"/>
          <w:sz w:val="28"/>
          <w:szCs w:val="28"/>
          <w:lang w:val="kk-KZ"/>
        </w:rPr>
        <w:t xml:space="preserve">стикалық аспектіде зерттеп, қазақ тілінде қалыптасқан тілдік </w:t>
      </w:r>
      <w:r w:rsidR="00B7617C" w:rsidRPr="006C2CBC">
        <w:rPr>
          <w:color w:val="000000" w:themeColor="text1"/>
          <w:sz w:val="28"/>
          <w:szCs w:val="28"/>
          <w:lang w:val="kk-KZ"/>
        </w:rPr>
        <w:lastRenderedPageBreak/>
        <w:t xml:space="preserve">бірліктер мен сөз қолданыстарын саралайды. Аталған қарама-қарсы </w:t>
      </w:r>
      <w:proofErr w:type="spellStart"/>
      <w:r w:rsidR="00B7617C" w:rsidRPr="006C2CBC">
        <w:rPr>
          <w:color w:val="000000" w:themeColor="text1"/>
          <w:sz w:val="28"/>
          <w:szCs w:val="28"/>
          <w:lang w:val="kk-KZ"/>
        </w:rPr>
        <w:t>концептілерге</w:t>
      </w:r>
      <w:proofErr w:type="spellEnd"/>
      <w:r w:rsidR="00B7617C" w:rsidRPr="006C2CBC">
        <w:rPr>
          <w:color w:val="000000" w:themeColor="text1"/>
          <w:sz w:val="28"/>
          <w:szCs w:val="28"/>
          <w:lang w:val="kk-KZ"/>
        </w:rPr>
        <w:t xml:space="preserve"> тікелей </w:t>
      </w:r>
      <w:r w:rsidR="00DA7EEC" w:rsidRPr="006C2CBC">
        <w:rPr>
          <w:color w:val="000000" w:themeColor="text1"/>
          <w:sz w:val="28"/>
          <w:szCs w:val="28"/>
          <w:lang w:val="kk-KZ"/>
        </w:rPr>
        <w:t>және</w:t>
      </w:r>
      <w:r w:rsidR="00B7617C" w:rsidRPr="006C2CBC">
        <w:rPr>
          <w:color w:val="000000" w:themeColor="text1"/>
          <w:sz w:val="28"/>
          <w:szCs w:val="28"/>
          <w:lang w:val="kk-KZ"/>
        </w:rPr>
        <w:t xml:space="preserve"> жанама қатысты сөздерді бөліп көрсетеді. Сондай-ақ, «байлық-кедейлік» </w:t>
      </w:r>
      <w:proofErr w:type="spellStart"/>
      <w:r w:rsidR="00B7617C" w:rsidRPr="006C2CBC">
        <w:rPr>
          <w:color w:val="000000" w:themeColor="text1"/>
          <w:sz w:val="28"/>
          <w:szCs w:val="28"/>
          <w:lang w:val="kk-KZ"/>
        </w:rPr>
        <w:t>концепт</w:t>
      </w:r>
      <w:r w:rsidR="00112A8F" w:rsidRPr="006C2CBC">
        <w:rPr>
          <w:color w:val="000000" w:themeColor="text1"/>
          <w:sz w:val="28"/>
          <w:szCs w:val="28"/>
          <w:lang w:val="kk-KZ"/>
        </w:rPr>
        <w:t>і</w:t>
      </w:r>
      <w:r w:rsidR="00B7617C" w:rsidRPr="006C2CBC">
        <w:rPr>
          <w:color w:val="000000" w:themeColor="text1"/>
          <w:sz w:val="28"/>
          <w:szCs w:val="28"/>
          <w:lang w:val="kk-KZ"/>
        </w:rPr>
        <w:t>сіне</w:t>
      </w:r>
      <w:proofErr w:type="spellEnd"/>
      <w:r w:rsidR="00B7617C" w:rsidRPr="006C2CBC">
        <w:rPr>
          <w:color w:val="000000" w:themeColor="text1"/>
          <w:sz w:val="28"/>
          <w:szCs w:val="28"/>
          <w:lang w:val="kk-KZ"/>
        </w:rPr>
        <w:t xml:space="preserve"> жататын </w:t>
      </w:r>
      <w:r w:rsidR="00B7617C" w:rsidRPr="006C2CBC">
        <w:rPr>
          <w:i/>
          <w:color w:val="000000" w:themeColor="text1"/>
          <w:sz w:val="28"/>
          <w:szCs w:val="28"/>
          <w:lang w:val="kk-KZ"/>
        </w:rPr>
        <w:t xml:space="preserve">төре, бек, </w:t>
      </w:r>
      <w:proofErr w:type="spellStart"/>
      <w:r w:rsidR="00B7617C" w:rsidRPr="006C2CBC">
        <w:rPr>
          <w:i/>
          <w:color w:val="000000" w:themeColor="text1"/>
          <w:sz w:val="28"/>
          <w:szCs w:val="28"/>
          <w:lang w:val="kk-KZ"/>
        </w:rPr>
        <w:t>бибатыр</w:t>
      </w:r>
      <w:proofErr w:type="spellEnd"/>
      <w:r w:rsidR="00B7617C" w:rsidRPr="006C2CBC">
        <w:rPr>
          <w:i/>
          <w:color w:val="000000" w:themeColor="text1"/>
          <w:sz w:val="28"/>
          <w:szCs w:val="28"/>
          <w:lang w:val="kk-KZ"/>
        </w:rPr>
        <w:t>, ұлық, жоқ, кедей, құл, малай, жарлы, шығай, қарашы, төлеңгіт, жатақ, қарашекпен, батырақ</w:t>
      </w:r>
      <w:r w:rsidR="00B7617C" w:rsidRPr="006C2CBC">
        <w:rPr>
          <w:color w:val="000000" w:themeColor="text1"/>
          <w:sz w:val="28"/>
          <w:szCs w:val="28"/>
          <w:lang w:val="kk-KZ"/>
        </w:rPr>
        <w:t xml:space="preserve"> сынды жекелеген </w:t>
      </w:r>
      <w:proofErr w:type="spellStart"/>
      <w:r w:rsidR="00B7617C" w:rsidRPr="006C2CBC">
        <w:rPr>
          <w:color w:val="000000" w:themeColor="text1"/>
          <w:sz w:val="28"/>
          <w:szCs w:val="28"/>
          <w:lang w:val="kk-KZ"/>
        </w:rPr>
        <w:t>концептілерді</w:t>
      </w:r>
      <w:proofErr w:type="spellEnd"/>
      <w:r w:rsidR="00B7617C" w:rsidRPr="006C2CBC">
        <w:rPr>
          <w:color w:val="000000" w:themeColor="text1"/>
          <w:sz w:val="28"/>
          <w:szCs w:val="28"/>
          <w:lang w:val="kk-KZ"/>
        </w:rPr>
        <w:t xml:space="preserve"> тарқата қарастырады. Ғалым зерттеу жұмысын қорытындылай келе: «</w:t>
      </w:r>
      <w:r w:rsidR="00112A8F" w:rsidRPr="006C2CBC">
        <w:rPr>
          <w:color w:val="000000" w:themeColor="text1"/>
          <w:sz w:val="28"/>
          <w:szCs w:val="28"/>
          <w:lang w:val="kk-KZ"/>
        </w:rPr>
        <w:t>Байлық-кедейлік</w:t>
      </w:r>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концептісіне</w:t>
      </w:r>
      <w:proofErr w:type="spellEnd"/>
      <w:r w:rsidR="00B7617C" w:rsidRPr="006C2CBC">
        <w:rPr>
          <w:color w:val="000000" w:themeColor="text1"/>
          <w:sz w:val="28"/>
          <w:szCs w:val="28"/>
          <w:lang w:val="kk-KZ"/>
        </w:rPr>
        <w:t xml:space="preserve"> жататын ақпараттық тіл бірліктері өздерінің когнитивтік семантикасына сәйкес ұлтт</w:t>
      </w:r>
      <w:r w:rsidR="00112A8F" w:rsidRPr="006C2CBC">
        <w:rPr>
          <w:color w:val="000000" w:themeColor="text1"/>
          <w:sz w:val="28"/>
          <w:szCs w:val="28"/>
          <w:lang w:val="kk-KZ"/>
        </w:rPr>
        <w:t>ы</w:t>
      </w:r>
      <w:r w:rsidR="00B7617C" w:rsidRPr="006C2CBC">
        <w:rPr>
          <w:color w:val="000000" w:themeColor="text1"/>
          <w:sz w:val="28"/>
          <w:szCs w:val="28"/>
          <w:lang w:val="kk-KZ"/>
        </w:rPr>
        <w:t xml:space="preserve">қ бейнені, оның ерекшелігін көрсетуде айрықша мән-мазмұнға ие», </w:t>
      </w:r>
      <w:r w:rsidR="00B54071" w:rsidRPr="006C2CBC">
        <w:rPr>
          <w:color w:val="000000" w:themeColor="text1"/>
          <w:sz w:val="28"/>
          <w:szCs w:val="28"/>
          <w:lang w:val="kk-KZ"/>
        </w:rPr>
        <w:t xml:space="preserve">– </w:t>
      </w:r>
      <w:r w:rsidR="00B7617C" w:rsidRPr="006C2CBC">
        <w:rPr>
          <w:color w:val="000000" w:themeColor="text1"/>
          <w:sz w:val="28"/>
          <w:szCs w:val="28"/>
          <w:lang w:val="kk-KZ"/>
        </w:rPr>
        <w:t>дейді [</w:t>
      </w:r>
      <w:r w:rsidR="00AC2720" w:rsidRPr="006C2CBC">
        <w:rPr>
          <w:color w:val="000000" w:themeColor="text1"/>
          <w:sz w:val="28"/>
          <w:szCs w:val="28"/>
          <w:lang w:val="kk-KZ"/>
        </w:rPr>
        <w:t>82</w:t>
      </w:r>
      <w:r w:rsidR="00B7617C" w:rsidRPr="006C2CBC">
        <w:rPr>
          <w:color w:val="000000" w:themeColor="text1"/>
          <w:sz w:val="28"/>
          <w:szCs w:val="28"/>
          <w:lang w:val="kk-KZ"/>
        </w:rPr>
        <w:t xml:space="preserve">, </w:t>
      </w:r>
      <w:r w:rsidR="00AC2720" w:rsidRPr="006C2CBC">
        <w:rPr>
          <w:color w:val="000000" w:themeColor="text1"/>
          <w:sz w:val="28"/>
          <w:szCs w:val="28"/>
          <w:lang w:val="kk-KZ"/>
        </w:rPr>
        <w:t xml:space="preserve">б. </w:t>
      </w:r>
      <w:r w:rsidR="00B7617C" w:rsidRPr="006C2CBC">
        <w:rPr>
          <w:color w:val="000000" w:themeColor="text1"/>
          <w:sz w:val="28"/>
          <w:szCs w:val="28"/>
          <w:lang w:val="kk-KZ"/>
        </w:rPr>
        <w:t xml:space="preserve">26]. Мұнда ғалым қазақ тіліндегі «байлық-кедейлік» оппозициялық </w:t>
      </w:r>
      <w:proofErr w:type="spellStart"/>
      <w:r w:rsidR="00B7617C" w:rsidRPr="006C2CBC">
        <w:rPr>
          <w:color w:val="000000" w:themeColor="text1"/>
          <w:sz w:val="28"/>
          <w:szCs w:val="28"/>
          <w:lang w:val="kk-KZ"/>
        </w:rPr>
        <w:t>концептілік</w:t>
      </w:r>
      <w:proofErr w:type="spellEnd"/>
      <w:r w:rsidR="00B7617C" w:rsidRPr="006C2CBC">
        <w:rPr>
          <w:color w:val="000000" w:themeColor="text1"/>
          <w:sz w:val="28"/>
          <w:szCs w:val="28"/>
          <w:lang w:val="kk-KZ"/>
        </w:rPr>
        <w:t xml:space="preserve"> аясын талдау арқылы, аталған </w:t>
      </w:r>
      <w:proofErr w:type="spellStart"/>
      <w:r w:rsidR="00B7617C" w:rsidRPr="006C2CBC">
        <w:rPr>
          <w:color w:val="000000" w:themeColor="text1"/>
          <w:sz w:val="28"/>
          <w:szCs w:val="28"/>
          <w:lang w:val="kk-KZ"/>
        </w:rPr>
        <w:t>концептінің</w:t>
      </w:r>
      <w:proofErr w:type="spellEnd"/>
      <w:r w:rsidR="00B7617C" w:rsidRPr="006C2CBC">
        <w:rPr>
          <w:color w:val="000000" w:themeColor="text1"/>
          <w:sz w:val="28"/>
          <w:szCs w:val="28"/>
          <w:lang w:val="kk-KZ"/>
        </w:rPr>
        <w:t xml:space="preserve"> функционалдық өрісін түзетін тілдік бірліктер қатарын анықтап, нақтылы мысалдар бойынша дәлелдей түседі. </w:t>
      </w:r>
    </w:p>
    <w:p w14:paraId="7A085E81" w14:textId="400F5310" w:rsidR="00C0430A" w:rsidRPr="006C2CBC" w:rsidRDefault="00C0430A" w:rsidP="00C0430A">
      <w:pPr>
        <w:pStyle w:val="af8"/>
        <w:spacing w:before="0" w:beforeAutospacing="0" w:after="0" w:afterAutospacing="0"/>
        <w:jc w:val="both"/>
        <w:rPr>
          <w:color w:val="000000" w:themeColor="text1"/>
          <w:sz w:val="28"/>
          <w:szCs w:val="28"/>
          <w:lang w:val="kk-KZ"/>
        </w:rPr>
      </w:pPr>
      <w:r w:rsidRPr="006C2CBC">
        <w:rPr>
          <w:color w:val="000000" w:themeColor="text1"/>
          <w:sz w:val="28"/>
          <w:szCs w:val="28"/>
          <w:lang w:val="kk-KZ"/>
        </w:rPr>
        <w:t xml:space="preserve">Қазақ тіл біліміндегі зерттеулер </w:t>
      </w:r>
      <w:proofErr w:type="spellStart"/>
      <w:r w:rsidRPr="006C2CBC">
        <w:rPr>
          <w:color w:val="000000" w:themeColor="text1"/>
          <w:sz w:val="28"/>
          <w:szCs w:val="28"/>
          <w:lang w:val="kk-KZ"/>
        </w:rPr>
        <w:t>антропоөзектік</w:t>
      </w:r>
      <w:proofErr w:type="spellEnd"/>
      <w:r w:rsidRPr="006C2CBC">
        <w:rPr>
          <w:color w:val="000000" w:themeColor="text1"/>
          <w:sz w:val="28"/>
          <w:szCs w:val="28"/>
          <w:lang w:val="kk-KZ"/>
        </w:rPr>
        <w:t xml:space="preserve"> арнаға бет бұрғаннан кейін тілдің когнитивтік қыры мен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жүйесін қарастыру негізгі бағыттардың біріне айналды. Бұл салада жазылған еңбектер де, жарияланған мақалалар да аз емес. Мәселен, А. Исламның 2004 жылы қорғалған «Ұлттық мәдениет контекстіндегі дүниенің тілдік суреті» атты диссертациясы қазақ танымындағы </w:t>
      </w:r>
      <w:r w:rsidRPr="006C2CBC">
        <w:rPr>
          <w:rStyle w:val="ab"/>
          <w:color w:val="000000" w:themeColor="text1"/>
          <w:sz w:val="28"/>
          <w:szCs w:val="28"/>
          <w:lang w:val="kk-KZ"/>
        </w:rPr>
        <w:t>бақыт</w:t>
      </w:r>
      <w:r w:rsidRPr="006C2CBC">
        <w:rPr>
          <w:color w:val="000000" w:themeColor="text1"/>
          <w:sz w:val="28"/>
          <w:szCs w:val="28"/>
          <w:lang w:val="kk-KZ"/>
        </w:rPr>
        <w:t xml:space="preserve">, </w:t>
      </w:r>
      <w:r w:rsidRPr="006C2CBC">
        <w:rPr>
          <w:rStyle w:val="ab"/>
          <w:color w:val="000000" w:themeColor="text1"/>
          <w:sz w:val="28"/>
          <w:szCs w:val="28"/>
          <w:lang w:val="kk-KZ"/>
        </w:rPr>
        <w:t>бақ</w:t>
      </w:r>
      <w:r w:rsidRPr="006C2CBC">
        <w:rPr>
          <w:color w:val="000000" w:themeColor="text1"/>
          <w:sz w:val="28"/>
          <w:szCs w:val="28"/>
          <w:lang w:val="kk-KZ"/>
        </w:rPr>
        <w:t xml:space="preserve">, </w:t>
      </w:r>
      <w:r w:rsidRPr="006C2CBC">
        <w:rPr>
          <w:rStyle w:val="ab"/>
          <w:color w:val="000000" w:themeColor="text1"/>
          <w:sz w:val="28"/>
          <w:szCs w:val="28"/>
          <w:lang w:val="kk-KZ"/>
        </w:rPr>
        <w:t>тағдыр</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концептілерін</w:t>
      </w:r>
      <w:proofErr w:type="spellEnd"/>
      <w:r w:rsidRPr="006C2CBC">
        <w:rPr>
          <w:color w:val="000000" w:themeColor="text1"/>
          <w:sz w:val="28"/>
          <w:szCs w:val="28"/>
          <w:lang w:val="kk-KZ"/>
        </w:rPr>
        <w:t xml:space="preserve"> талдауға арналды [83]. Осы бағыттағы еңбектердің қатарында М. </w:t>
      </w:r>
      <w:proofErr w:type="spellStart"/>
      <w:r w:rsidRPr="006C2CBC">
        <w:rPr>
          <w:color w:val="000000" w:themeColor="text1"/>
          <w:sz w:val="28"/>
          <w:szCs w:val="28"/>
          <w:lang w:val="kk-KZ"/>
        </w:rPr>
        <w:t>Абрахманованың</w:t>
      </w:r>
      <w:proofErr w:type="spellEnd"/>
      <w:r w:rsidRPr="006C2CBC">
        <w:rPr>
          <w:color w:val="000000" w:themeColor="text1"/>
          <w:sz w:val="28"/>
          <w:szCs w:val="28"/>
          <w:lang w:val="kk-KZ"/>
        </w:rPr>
        <w:t xml:space="preserve"> «Көз» </w:t>
      </w:r>
      <w:proofErr w:type="spellStart"/>
      <w:r w:rsidRPr="006C2CBC">
        <w:rPr>
          <w:color w:val="000000" w:themeColor="text1"/>
          <w:sz w:val="28"/>
          <w:szCs w:val="28"/>
          <w:lang w:val="kk-KZ"/>
        </w:rPr>
        <w:t>концепті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лингвомәдени</w:t>
      </w:r>
      <w:proofErr w:type="spellEnd"/>
      <w:r w:rsidRPr="006C2CBC">
        <w:rPr>
          <w:color w:val="000000" w:themeColor="text1"/>
          <w:sz w:val="28"/>
          <w:szCs w:val="28"/>
          <w:lang w:val="kk-KZ"/>
        </w:rPr>
        <w:t xml:space="preserve"> және танымдық парадигма» [84], Ж. Жанпейісованың «Ақ» пен «қара» </w:t>
      </w:r>
      <w:proofErr w:type="spellStart"/>
      <w:r w:rsidRPr="006C2CBC">
        <w:rPr>
          <w:color w:val="000000" w:themeColor="text1"/>
          <w:sz w:val="28"/>
          <w:szCs w:val="28"/>
          <w:lang w:val="kk-KZ"/>
        </w:rPr>
        <w:t>концептілерінің</w:t>
      </w:r>
      <w:proofErr w:type="spellEnd"/>
      <w:r w:rsidRPr="006C2CBC">
        <w:rPr>
          <w:color w:val="000000" w:themeColor="text1"/>
          <w:sz w:val="28"/>
          <w:szCs w:val="28"/>
          <w:lang w:val="kk-KZ"/>
        </w:rPr>
        <w:t xml:space="preserve"> оппозициясы мен қызметіне арналған зерттеуі [85], Ж. </w:t>
      </w:r>
      <w:proofErr w:type="spellStart"/>
      <w:r w:rsidRPr="006C2CBC">
        <w:rPr>
          <w:color w:val="000000" w:themeColor="text1"/>
          <w:sz w:val="28"/>
          <w:szCs w:val="28"/>
          <w:lang w:val="kk-KZ"/>
        </w:rPr>
        <w:t>Ергубекованың</w:t>
      </w:r>
      <w:proofErr w:type="spellEnd"/>
      <w:r w:rsidRPr="006C2CBC">
        <w:rPr>
          <w:color w:val="000000" w:themeColor="text1"/>
          <w:sz w:val="28"/>
          <w:szCs w:val="28"/>
          <w:lang w:val="kk-KZ"/>
        </w:rPr>
        <w:t xml:space="preserve"> «Қазақ батырлар жырындағы «адам»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[86], Қ. </w:t>
      </w:r>
      <w:proofErr w:type="spellStart"/>
      <w:r w:rsidRPr="006C2CBC">
        <w:rPr>
          <w:color w:val="000000" w:themeColor="text1"/>
          <w:sz w:val="28"/>
          <w:szCs w:val="28"/>
          <w:lang w:val="kk-KZ"/>
        </w:rPr>
        <w:t>Мукушеваның</w:t>
      </w:r>
      <w:proofErr w:type="spellEnd"/>
      <w:r w:rsidRPr="006C2CBC">
        <w:rPr>
          <w:color w:val="000000" w:themeColor="text1"/>
          <w:sz w:val="28"/>
          <w:szCs w:val="28"/>
          <w:lang w:val="kk-KZ"/>
        </w:rPr>
        <w:t xml:space="preserve"> «ХХ ғасыр басындағы қазақ көсемсөзі: ұлттық дүниетаным және «Дала» </w:t>
      </w:r>
      <w:proofErr w:type="spellStart"/>
      <w:r w:rsidRPr="006C2CBC">
        <w:rPr>
          <w:color w:val="000000" w:themeColor="text1"/>
          <w:sz w:val="28"/>
          <w:szCs w:val="28"/>
          <w:lang w:val="kk-KZ"/>
        </w:rPr>
        <w:t>кон</w:t>
      </w:r>
      <w:r w:rsidR="00AE43A3" w:rsidRPr="006C2CBC">
        <w:rPr>
          <w:color w:val="000000" w:themeColor="text1"/>
          <w:sz w:val="28"/>
          <w:szCs w:val="28"/>
          <w:lang w:val="kk-KZ"/>
        </w:rPr>
        <w:t>цептісі</w:t>
      </w:r>
      <w:proofErr w:type="spellEnd"/>
      <w:r w:rsidR="00AE43A3" w:rsidRPr="006C2CBC">
        <w:rPr>
          <w:color w:val="000000" w:themeColor="text1"/>
          <w:sz w:val="28"/>
          <w:szCs w:val="28"/>
          <w:lang w:val="kk-KZ"/>
        </w:rPr>
        <w:t>» [87] зерттеулерін атауға болады. Бұл</w:t>
      </w:r>
      <w:r w:rsidRPr="006C2CBC">
        <w:rPr>
          <w:color w:val="000000" w:themeColor="text1"/>
          <w:sz w:val="28"/>
          <w:szCs w:val="28"/>
          <w:lang w:val="kk-KZ"/>
        </w:rPr>
        <w:t xml:space="preserve"> </w:t>
      </w:r>
      <w:r w:rsidR="00AE43A3" w:rsidRPr="006C2CBC">
        <w:rPr>
          <w:color w:val="000000" w:themeColor="text1"/>
          <w:sz w:val="28"/>
          <w:szCs w:val="28"/>
          <w:lang w:val="kk-KZ"/>
        </w:rPr>
        <w:t xml:space="preserve">зерттеулердің барлығы да </w:t>
      </w:r>
      <w:r w:rsidRPr="006C2CBC">
        <w:rPr>
          <w:color w:val="000000" w:themeColor="text1"/>
          <w:sz w:val="28"/>
          <w:szCs w:val="28"/>
          <w:lang w:val="kk-KZ"/>
        </w:rPr>
        <w:t xml:space="preserve">қазақ дүниетанымындағы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өрісті ашуға бағытталған. Сондай-ақ Г.Ә. </w:t>
      </w:r>
      <w:proofErr w:type="spellStart"/>
      <w:r w:rsidRPr="006C2CBC">
        <w:rPr>
          <w:color w:val="000000" w:themeColor="text1"/>
          <w:sz w:val="28"/>
          <w:szCs w:val="28"/>
          <w:lang w:val="kk-KZ"/>
        </w:rPr>
        <w:t>Мұратованың</w:t>
      </w:r>
      <w:proofErr w:type="spellEnd"/>
      <w:r w:rsidRPr="006C2CBC">
        <w:rPr>
          <w:color w:val="000000" w:themeColor="text1"/>
          <w:sz w:val="28"/>
          <w:szCs w:val="28"/>
          <w:lang w:val="kk-KZ"/>
        </w:rPr>
        <w:t xml:space="preserve"> «Көркем мәтінді лингвистикалық талдау» атты еңбегінде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мәселесіне қатысты құнды пайымдаулар жасалып, қазақ тіліндегі күлкі, толық адам, қайғы, өтірік, мақтан, ит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жан-жақты қарастырылды. Зерттеушінің пікірінше: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 адамның </w:t>
      </w:r>
      <w:proofErr w:type="spellStart"/>
      <w:r w:rsidRPr="006C2CBC">
        <w:rPr>
          <w:color w:val="000000" w:themeColor="text1"/>
          <w:sz w:val="28"/>
          <w:szCs w:val="28"/>
          <w:lang w:val="kk-KZ"/>
        </w:rPr>
        <w:t>менталды</w:t>
      </w:r>
      <w:proofErr w:type="spellEnd"/>
      <w:r w:rsidRPr="006C2CBC">
        <w:rPr>
          <w:color w:val="000000" w:themeColor="text1"/>
          <w:sz w:val="28"/>
          <w:szCs w:val="28"/>
          <w:lang w:val="kk-KZ"/>
        </w:rPr>
        <w:t xml:space="preserve"> әлеміндегі мәдениеттің басты ұясы. Ал мәдениет, өз кезегінде,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пен адам арасындағы байланыстырушы көпір іспетті. Бір жағынан,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адамның ішкі әлемінде мәдениетті жеткізуші болса, екінші жағынан, оның мазмұны арқылы адам мәдениет кеңістігіне бойлай еніп, тереңдей түседі» [88, б. 37]. Е.С. </w:t>
      </w:r>
      <w:proofErr w:type="spellStart"/>
      <w:r w:rsidRPr="006C2CBC">
        <w:rPr>
          <w:color w:val="000000" w:themeColor="text1"/>
          <w:sz w:val="28"/>
          <w:szCs w:val="28"/>
          <w:lang w:val="kk-KZ"/>
        </w:rPr>
        <w:t>Кубрякованың</w:t>
      </w:r>
      <w:proofErr w:type="spellEnd"/>
      <w:r w:rsidRPr="006C2CBC">
        <w:rPr>
          <w:color w:val="000000" w:themeColor="text1"/>
          <w:sz w:val="28"/>
          <w:szCs w:val="28"/>
          <w:lang w:val="kk-KZ"/>
        </w:rPr>
        <w:t xml:space="preserve"> пікірінше, адамзат тәжірибесін жинақтау мен жалпылау тілдің қатысуынсыз жүзеге аса алмайды [21]. Ғалым білім мен ақпараттың жеке адамдар арасында ғана емес, ең бастысы, ұрпақтан ұрпаққа жеткізілуі де тілдің арқасында жүзеге асатынын атап өтеді. Адамзаттың табиғатпен өзара қарым-қатынасы барысында жинақтаған тәжірибелері мен құндылықтары да тілсіз сақталып, келесі ұрпаққа табысталмайды. Ол тіл таңбалық жүйе ретінде өмір сүріп, өзінің басты қызметін, ұрпақтар сабақтастығын қамтамасыз етуді, атқарып отырады [21, c. 36–37]. Тіл арқылы ата-бабалардың тұрмыс-</w:t>
      </w:r>
      <w:r w:rsidRPr="006C2CBC">
        <w:rPr>
          <w:color w:val="000000" w:themeColor="text1"/>
          <w:sz w:val="28"/>
          <w:szCs w:val="28"/>
          <w:lang w:val="kk-KZ"/>
        </w:rPr>
        <w:lastRenderedPageBreak/>
        <w:t xml:space="preserve">тіршілігінде қалыптасқан тәжірибелері мен ұлттық деңгейге көтерілген құндылықтары ұмытылмай, сақталып қалады. Сондай-ақ С. </w:t>
      </w:r>
      <w:proofErr w:type="spellStart"/>
      <w:r w:rsidRPr="006C2CBC">
        <w:rPr>
          <w:color w:val="000000" w:themeColor="text1"/>
          <w:sz w:val="28"/>
          <w:szCs w:val="28"/>
          <w:lang w:val="kk-KZ"/>
        </w:rPr>
        <w:t>Жиренов</w:t>
      </w:r>
      <w:proofErr w:type="spellEnd"/>
      <w:r w:rsidRPr="006C2CBC">
        <w:rPr>
          <w:color w:val="000000" w:themeColor="text1"/>
          <w:sz w:val="28"/>
          <w:szCs w:val="28"/>
          <w:lang w:val="kk-KZ"/>
        </w:rPr>
        <w:t xml:space="preserve"> өзінің «ХV–ХІХ </w:t>
      </w:r>
      <w:proofErr w:type="spellStart"/>
      <w:r w:rsidRPr="006C2CBC">
        <w:rPr>
          <w:color w:val="000000" w:themeColor="text1"/>
          <w:sz w:val="28"/>
          <w:szCs w:val="28"/>
          <w:lang w:val="kk-KZ"/>
        </w:rPr>
        <w:t>ғғ</w:t>
      </w:r>
      <w:proofErr w:type="spellEnd"/>
      <w:r w:rsidRPr="006C2CBC">
        <w:rPr>
          <w:color w:val="000000" w:themeColor="text1"/>
          <w:sz w:val="28"/>
          <w:szCs w:val="28"/>
          <w:lang w:val="kk-KZ"/>
        </w:rPr>
        <w:t xml:space="preserve">. ақын-жазушылар поэзиясындағы «Өмір–Өлім»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танымдық табиғаты» атты диссертациясында </w:t>
      </w:r>
      <w:proofErr w:type="spellStart"/>
      <w:r w:rsidRPr="006C2CBC">
        <w:rPr>
          <w:color w:val="000000" w:themeColor="text1"/>
          <w:sz w:val="28"/>
          <w:szCs w:val="28"/>
          <w:lang w:val="kk-KZ"/>
        </w:rPr>
        <w:t>концептіні</w:t>
      </w:r>
      <w:proofErr w:type="spellEnd"/>
      <w:r w:rsidRPr="006C2CBC">
        <w:rPr>
          <w:color w:val="000000" w:themeColor="text1"/>
          <w:sz w:val="28"/>
          <w:szCs w:val="28"/>
          <w:lang w:val="kk-KZ"/>
        </w:rPr>
        <w:t xml:space="preserve"> бірнеше тұрғыда түсіндіреді. Оның </w:t>
      </w:r>
      <w:proofErr w:type="spellStart"/>
      <w:r w:rsidRPr="006C2CBC">
        <w:rPr>
          <w:color w:val="000000" w:themeColor="text1"/>
          <w:sz w:val="28"/>
          <w:szCs w:val="28"/>
          <w:lang w:val="kk-KZ"/>
        </w:rPr>
        <w:t>пайымынша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 ойлау, таным және мәдени үдерістердің тоғысқан жиынтығы, адамның санасында ғалам бейнесінің түрлі қырлары ассоциацияланып көрініс табатын құрылым. Сонымен бірге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 ұлттық-мәдени сипаттағы танымдық мәнге ие, ғаламның концептуалды бейнесіне қатысты ақпараттарды жинақтап, ой сүзгісінен өткізіп, тіл арқылы бейнеленетін мағыналық бөлшек.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 тіл мен танымның тоғысуы арқылы дүниені жан-жақты түсінуге, сондай-ақ ұлттық-мәдени танымды ұғынуға мүмкіндік беретін, адам санасында жинақталған аялық білімдер шоғыры, тілдік-танымдық бірлік» [89, б. 8]. Бұл анықтамадағы «ассоциациялану нәтижесі» деген тіркеске ерекше назар аудару қажет. Шын мәнінде,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белгілі бір ұғымдардың ассоциация арқылы бірігуінен қалыптасады. Алдымен жекелеген сөздер мен мағыналар адамның ассоциациялық жүйесінде пайда болып, бір-бірімен байланысқа түседі, кейін осы мағыналар мен ұғымдар біртұтас жүйеге шоғырланып, </w:t>
      </w:r>
      <w:proofErr w:type="spellStart"/>
      <w:r w:rsidRPr="006C2CBC">
        <w:rPr>
          <w:color w:val="000000" w:themeColor="text1"/>
          <w:sz w:val="28"/>
          <w:szCs w:val="28"/>
          <w:lang w:val="kk-KZ"/>
        </w:rPr>
        <w:t>концептіні</w:t>
      </w:r>
      <w:proofErr w:type="spellEnd"/>
      <w:r w:rsidRPr="006C2CBC">
        <w:rPr>
          <w:color w:val="000000" w:themeColor="text1"/>
          <w:sz w:val="28"/>
          <w:szCs w:val="28"/>
          <w:lang w:val="kk-KZ"/>
        </w:rPr>
        <w:t xml:space="preserve"> түзеді.</w:t>
      </w:r>
    </w:p>
    <w:p w14:paraId="0B44250F" w14:textId="69D0A472" w:rsidR="007C5597" w:rsidRPr="006C2CBC" w:rsidRDefault="00C0430A" w:rsidP="00C0430A">
      <w:pPr>
        <w:pStyle w:val="af8"/>
        <w:spacing w:before="0" w:beforeAutospacing="0" w:after="0" w:afterAutospacing="0"/>
        <w:jc w:val="both"/>
        <w:rPr>
          <w:color w:val="000000" w:themeColor="text1"/>
          <w:sz w:val="28"/>
          <w:szCs w:val="28"/>
          <w:lang w:val="kk-KZ"/>
        </w:rPr>
      </w:pPr>
      <w:r w:rsidRPr="006C2CBC">
        <w:rPr>
          <w:color w:val="000000" w:themeColor="text1"/>
          <w:sz w:val="28"/>
          <w:szCs w:val="28"/>
          <w:lang w:val="kk-KZ"/>
        </w:rPr>
        <w:tab/>
        <w:t xml:space="preserve">Психологияда ассоциация бір ақпараттың келесі ақпаратты ілестіріп әкелуі ретінде түсіндіріледі. Сол себепті адам санасында белгілі бір ұғымға қатысты ақпараттар тізбектеліп, жалғаса береді де, олардың жиынтығы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аяға айналады. Бір ұғым келесісін тудырып, олар жинақтала келе </w:t>
      </w:r>
      <w:proofErr w:type="spellStart"/>
      <w:r w:rsidRPr="006C2CBC">
        <w:rPr>
          <w:color w:val="000000" w:themeColor="text1"/>
          <w:sz w:val="28"/>
          <w:szCs w:val="28"/>
          <w:lang w:val="kk-KZ"/>
        </w:rPr>
        <w:t>концептіні</w:t>
      </w:r>
      <w:proofErr w:type="spellEnd"/>
      <w:r w:rsidRPr="006C2CBC">
        <w:rPr>
          <w:color w:val="000000" w:themeColor="text1"/>
          <w:sz w:val="28"/>
          <w:szCs w:val="28"/>
          <w:lang w:val="kk-KZ"/>
        </w:rPr>
        <w:t xml:space="preserve"> құрайды. Мәселен, «байлық» сөзі ойға оралғанда оған ілесе «ақша», «қазына», «билік», «рухани байлық», «үкімет», «молшылық», «алтын» сияқты сөздер қатар еске түседі. Бұл бір ұғымнан екінші ұғымның туындауы </w:t>
      </w:r>
      <w:proofErr w:type="spellStart"/>
      <w:r w:rsidRPr="006C2CBC">
        <w:rPr>
          <w:color w:val="000000" w:themeColor="text1"/>
          <w:sz w:val="28"/>
          <w:szCs w:val="28"/>
          <w:lang w:val="kk-KZ"/>
        </w:rPr>
        <w:t>концептінің</w:t>
      </w:r>
      <w:proofErr w:type="spellEnd"/>
      <w:r w:rsidRPr="006C2CBC">
        <w:rPr>
          <w:color w:val="000000" w:themeColor="text1"/>
          <w:sz w:val="28"/>
          <w:szCs w:val="28"/>
          <w:lang w:val="kk-KZ"/>
        </w:rPr>
        <w:t xml:space="preserve"> ассоциациялық табиғатының басты көрсеткіші екенін білдіреді. Дегенмен уақыт өте келе </w:t>
      </w:r>
      <w:proofErr w:type="spellStart"/>
      <w:r w:rsidRPr="006C2CBC">
        <w:rPr>
          <w:color w:val="000000" w:themeColor="text1"/>
          <w:sz w:val="28"/>
          <w:szCs w:val="28"/>
          <w:lang w:val="kk-KZ"/>
        </w:rPr>
        <w:t>концептіні</w:t>
      </w:r>
      <w:proofErr w:type="spellEnd"/>
      <w:r w:rsidRPr="006C2CBC">
        <w:rPr>
          <w:color w:val="000000" w:themeColor="text1"/>
          <w:sz w:val="28"/>
          <w:szCs w:val="28"/>
          <w:lang w:val="kk-KZ"/>
        </w:rPr>
        <w:t xml:space="preserve"> құрайтын элементтер өзгеруі мүмкін: кейде ұғымдар аясы кеңейеді, кейде тарылып қалады. Өйткені тіл – қоғамдағы құбылыстармен тығыз байланысты, үнемі қозғалыста болатын динамикалық жүйе. </w:t>
      </w:r>
      <w:proofErr w:type="spellStart"/>
      <w:r w:rsidR="007C5597" w:rsidRPr="006C2CBC">
        <w:rPr>
          <w:color w:val="000000" w:themeColor="text1"/>
          <w:sz w:val="28"/>
          <w:szCs w:val="28"/>
          <w:lang w:val="kk-KZ"/>
        </w:rPr>
        <w:t>Концепт</w:t>
      </w:r>
      <w:proofErr w:type="spellEnd"/>
      <w:r w:rsidR="007C5597" w:rsidRPr="006C2CBC">
        <w:rPr>
          <w:color w:val="000000" w:themeColor="text1"/>
          <w:sz w:val="28"/>
          <w:szCs w:val="28"/>
          <w:lang w:val="kk-KZ"/>
        </w:rPr>
        <w:t xml:space="preserve"> – тарихи-мәдени сана мен </w:t>
      </w:r>
      <w:proofErr w:type="spellStart"/>
      <w:r w:rsidR="007C5597" w:rsidRPr="006C2CBC">
        <w:rPr>
          <w:color w:val="000000" w:themeColor="text1"/>
          <w:sz w:val="28"/>
          <w:szCs w:val="28"/>
          <w:lang w:val="kk-KZ"/>
        </w:rPr>
        <w:t>лингвомәдени</w:t>
      </w:r>
      <w:proofErr w:type="spellEnd"/>
      <w:r w:rsidR="007C5597" w:rsidRPr="006C2CBC">
        <w:rPr>
          <w:color w:val="000000" w:themeColor="text1"/>
          <w:sz w:val="28"/>
          <w:szCs w:val="28"/>
          <w:lang w:val="kk-KZ"/>
        </w:rPr>
        <w:t xml:space="preserve"> кеңістікте үнемі жаңғырып, трансформацияланып отыратын құрылым. Бұл жағдай түрлі ұлттар мен мәдениеттердегі </w:t>
      </w:r>
      <w:proofErr w:type="spellStart"/>
      <w:r w:rsidR="007C5597" w:rsidRPr="006C2CBC">
        <w:rPr>
          <w:color w:val="000000" w:themeColor="text1"/>
          <w:sz w:val="28"/>
          <w:szCs w:val="28"/>
          <w:lang w:val="kk-KZ"/>
        </w:rPr>
        <w:t>концептілік</w:t>
      </w:r>
      <w:proofErr w:type="spellEnd"/>
      <w:r w:rsidR="007C5597" w:rsidRPr="006C2CBC">
        <w:rPr>
          <w:color w:val="000000" w:themeColor="text1"/>
          <w:sz w:val="28"/>
          <w:szCs w:val="28"/>
          <w:lang w:val="kk-KZ"/>
        </w:rPr>
        <w:t xml:space="preserve"> өзгерістерді салыстыра зерттеуге мүмкіндік береді [</w:t>
      </w:r>
      <w:r w:rsidR="008F078E" w:rsidRPr="006C2CBC">
        <w:rPr>
          <w:color w:val="000000" w:themeColor="text1"/>
          <w:sz w:val="28"/>
          <w:szCs w:val="28"/>
          <w:lang w:val="kk-KZ"/>
        </w:rPr>
        <w:t>89</w:t>
      </w:r>
      <w:r w:rsidR="007C5597" w:rsidRPr="006C2CBC">
        <w:rPr>
          <w:color w:val="000000" w:themeColor="text1"/>
          <w:sz w:val="28"/>
          <w:szCs w:val="28"/>
          <w:lang w:val="kk-KZ"/>
        </w:rPr>
        <w:t>].</w:t>
      </w:r>
    </w:p>
    <w:p w14:paraId="3CD7CF17" w14:textId="5585847A" w:rsidR="00083363" w:rsidRPr="006C2CBC" w:rsidRDefault="001631DF" w:rsidP="0027708D">
      <w:pPr>
        <w:ind w:firstLine="708"/>
        <w:jc w:val="both"/>
        <w:rPr>
          <w:color w:val="000000" w:themeColor="text1"/>
          <w:sz w:val="28"/>
          <w:szCs w:val="28"/>
          <w:lang w:val="kk-KZ"/>
        </w:rPr>
      </w:pPr>
      <w:proofErr w:type="spellStart"/>
      <w:r w:rsidRPr="006C2CBC">
        <w:rPr>
          <w:color w:val="000000" w:themeColor="text1"/>
          <w:sz w:val="28"/>
          <w:szCs w:val="28"/>
          <w:lang w:val="kk-KZ"/>
        </w:rPr>
        <w:t>Концептілерді</w:t>
      </w:r>
      <w:proofErr w:type="spellEnd"/>
      <w:r w:rsidRPr="006C2CBC">
        <w:rPr>
          <w:color w:val="000000" w:themeColor="text1"/>
          <w:sz w:val="28"/>
          <w:szCs w:val="28"/>
          <w:lang w:val="kk-KZ"/>
        </w:rPr>
        <w:t xml:space="preserve"> зерттеу барысында ү</w:t>
      </w:r>
      <w:r w:rsidR="00083363" w:rsidRPr="006C2CBC">
        <w:rPr>
          <w:color w:val="000000" w:themeColor="text1"/>
          <w:sz w:val="28"/>
          <w:szCs w:val="28"/>
          <w:lang w:val="kk-KZ"/>
        </w:rPr>
        <w:t xml:space="preserve">ш тілдегі бірдей </w:t>
      </w:r>
      <w:proofErr w:type="spellStart"/>
      <w:r w:rsidR="00083363" w:rsidRPr="006C2CBC">
        <w:rPr>
          <w:color w:val="000000" w:themeColor="text1"/>
          <w:sz w:val="28"/>
          <w:szCs w:val="28"/>
          <w:lang w:val="kk-KZ"/>
        </w:rPr>
        <w:t>концептінің</w:t>
      </w:r>
      <w:proofErr w:type="spellEnd"/>
      <w:r w:rsidR="00083363" w:rsidRPr="006C2CBC">
        <w:rPr>
          <w:color w:val="000000" w:themeColor="text1"/>
          <w:sz w:val="28"/>
          <w:szCs w:val="28"/>
          <w:lang w:val="kk-KZ"/>
        </w:rPr>
        <w:t xml:space="preserve"> астарында әртүрлі мағына жасырылуы мүмкін. Мысалы, </w:t>
      </w:r>
      <w:r w:rsidRPr="006C2CBC">
        <w:rPr>
          <w:i/>
          <w:iCs/>
          <w:color w:val="000000" w:themeColor="text1"/>
          <w:sz w:val="28"/>
          <w:szCs w:val="28"/>
          <w:lang w:val="kk-KZ"/>
        </w:rPr>
        <w:t xml:space="preserve">байлық, </w:t>
      </w:r>
      <w:r w:rsidR="00083363" w:rsidRPr="006C2CBC">
        <w:rPr>
          <w:i/>
          <w:iCs/>
          <w:color w:val="000000" w:themeColor="text1"/>
          <w:sz w:val="28"/>
          <w:szCs w:val="28"/>
          <w:lang w:val="kk-KZ"/>
        </w:rPr>
        <w:t>хан</w:t>
      </w:r>
      <w:r w:rsidR="00083363" w:rsidRPr="006C2CBC">
        <w:rPr>
          <w:color w:val="000000" w:themeColor="text1"/>
          <w:sz w:val="28"/>
          <w:szCs w:val="28"/>
          <w:lang w:val="kk-KZ"/>
        </w:rPr>
        <w:t xml:space="preserve"> ұғымының ортақ және әртүрлі белгілері бар деген қорытындыға келуге болады. Үш тілде де </w:t>
      </w:r>
      <w:r w:rsidR="00B54071" w:rsidRPr="006C2CBC">
        <w:rPr>
          <w:color w:val="000000" w:themeColor="text1"/>
          <w:sz w:val="28"/>
          <w:szCs w:val="28"/>
          <w:lang w:val="kk-KZ"/>
        </w:rPr>
        <w:t>«</w:t>
      </w:r>
      <w:r w:rsidR="00083363" w:rsidRPr="006C2CBC">
        <w:rPr>
          <w:color w:val="000000" w:themeColor="text1"/>
          <w:sz w:val="28"/>
          <w:szCs w:val="28"/>
          <w:lang w:val="kk-KZ"/>
        </w:rPr>
        <w:t>хан</w:t>
      </w:r>
      <w:r w:rsidR="00B54071" w:rsidRPr="006C2CBC">
        <w:rPr>
          <w:color w:val="000000" w:themeColor="text1"/>
          <w:sz w:val="28"/>
          <w:szCs w:val="28"/>
          <w:lang w:val="kk-KZ"/>
        </w:rPr>
        <w:t>»</w:t>
      </w:r>
      <w:r w:rsidR="00083363" w:rsidRPr="006C2CBC">
        <w:rPr>
          <w:color w:val="000000" w:themeColor="text1"/>
          <w:sz w:val="28"/>
          <w:szCs w:val="28"/>
          <w:lang w:val="kk-KZ"/>
        </w:rPr>
        <w:t xml:space="preserve"> билеуші, жоғары күш иесі деп түсіндірілгенімен, әр тілде өзіндік лексеманың қолданылуының өзі ұлттық ерекшелікті көрсетеді. Сондай-ақ, халықтың когнитивтік сана-сезімдерінде де ерекшелік байқал</w:t>
      </w:r>
      <w:r w:rsidRPr="006C2CBC">
        <w:rPr>
          <w:color w:val="000000" w:themeColor="text1"/>
          <w:sz w:val="28"/>
          <w:szCs w:val="28"/>
          <w:lang w:val="kk-KZ"/>
        </w:rPr>
        <w:t>а</w:t>
      </w:r>
      <w:r w:rsidR="00083363" w:rsidRPr="006C2CBC">
        <w:rPr>
          <w:color w:val="000000" w:themeColor="text1"/>
          <w:sz w:val="28"/>
          <w:szCs w:val="28"/>
          <w:lang w:val="kk-KZ"/>
        </w:rPr>
        <w:t xml:space="preserve">ды, </w:t>
      </w:r>
      <w:r w:rsidR="00B54071" w:rsidRPr="006C2CBC">
        <w:rPr>
          <w:color w:val="000000" w:themeColor="text1"/>
          <w:sz w:val="28"/>
          <w:szCs w:val="28"/>
          <w:lang w:val="kk-KZ"/>
        </w:rPr>
        <w:t>«</w:t>
      </w:r>
      <w:r w:rsidRPr="006C2CBC">
        <w:rPr>
          <w:color w:val="000000" w:themeColor="text1"/>
          <w:sz w:val="28"/>
          <w:szCs w:val="28"/>
          <w:lang w:val="kk-KZ"/>
        </w:rPr>
        <w:t>хан</w:t>
      </w:r>
      <w:r w:rsidR="00B54071"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қатысты </w:t>
      </w:r>
      <w:r w:rsidRPr="006C2CBC">
        <w:rPr>
          <w:rFonts w:eastAsiaTheme="minorHAnsi"/>
          <w:color w:val="000000" w:themeColor="text1"/>
          <w:sz w:val="28"/>
          <w:szCs w:val="28"/>
          <w:lang w:val="kk-KZ" w:eastAsia="en-US"/>
          <w14:ligatures w14:val="standardContextual"/>
        </w:rPr>
        <w:t xml:space="preserve">жауыздық, ақылдылық және қуаттық </w:t>
      </w:r>
      <w:proofErr w:type="spellStart"/>
      <w:r w:rsidRPr="006C2CBC">
        <w:rPr>
          <w:rFonts w:eastAsiaTheme="minorHAnsi"/>
          <w:color w:val="000000" w:themeColor="text1"/>
          <w:sz w:val="28"/>
          <w:szCs w:val="28"/>
          <w:lang w:val="kk-KZ" w:eastAsia="en-US"/>
          <w14:ligatures w14:val="standardContextual"/>
        </w:rPr>
        <w:t>образдары</w:t>
      </w:r>
      <w:proofErr w:type="spellEnd"/>
      <w:r w:rsidRPr="006C2CBC">
        <w:rPr>
          <w:rFonts w:eastAsiaTheme="minorHAnsi"/>
          <w:color w:val="000000" w:themeColor="text1"/>
          <w:sz w:val="28"/>
          <w:szCs w:val="28"/>
          <w:lang w:val="kk-KZ" w:eastAsia="en-US"/>
          <w14:ligatures w14:val="standardContextual"/>
        </w:rPr>
        <w:t xml:space="preserve"> үш тілде бірдей анықталғанымен, </w:t>
      </w:r>
      <w:r w:rsidR="00083363" w:rsidRPr="006C2CBC">
        <w:rPr>
          <w:color w:val="000000" w:themeColor="text1"/>
          <w:sz w:val="28"/>
          <w:szCs w:val="28"/>
          <w:lang w:val="kk-KZ"/>
        </w:rPr>
        <w:t xml:space="preserve">қазақ тілінде </w:t>
      </w:r>
      <w:r w:rsidRPr="006C2CBC">
        <w:rPr>
          <w:color w:val="000000" w:themeColor="text1"/>
          <w:sz w:val="28"/>
          <w:szCs w:val="28"/>
          <w:lang w:val="kk-KZ"/>
        </w:rPr>
        <w:t xml:space="preserve">ғана </w:t>
      </w:r>
      <w:r w:rsidR="00083363" w:rsidRPr="006C2CBC">
        <w:rPr>
          <w:color w:val="000000" w:themeColor="text1"/>
          <w:sz w:val="28"/>
          <w:szCs w:val="28"/>
          <w:lang w:val="kk-KZ"/>
        </w:rPr>
        <w:t xml:space="preserve">сыйластық </w:t>
      </w:r>
      <w:proofErr w:type="spellStart"/>
      <w:r w:rsidR="00083363" w:rsidRPr="006C2CBC">
        <w:rPr>
          <w:color w:val="000000" w:themeColor="text1"/>
          <w:sz w:val="28"/>
          <w:szCs w:val="28"/>
          <w:lang w:val="kk-KZ"/>
        </w:rPr>
        <w:t>образы</w:t>
      </w:r>
      <w:proofErr w:type="spellEnd"/>
      <w:r w:rsidR="00083363" w:rsidRPr="006C2CBC">
        <w:rPr>
          <w:color w:val="000000" w:themeColor="text1"/>
          <w:sz w:val="28"/>
          <w:szCs w:val="28"/>
          <w:lang w:val="kk-KZ"/>
        </w:rPr>
        <w:t xml:space="preserve"> </w:t>
      </w:r>
      <w:r w:rsidRPr="006C2CBC">
        <w:rPr>
          <w:color w:val="000000" w:themeColor="text1"/>
          <w:sz w:val="28"/>
          <w:szCs w:val="28"/>
          <w:lang w:val="kk-KZ"/>
        </w:rPr>
        <w:t>көрініс табады.</w:t>
      </w:r>
      <w:r w:rsidR="00083363" w:rsidRPr="006C2CBC">
        <w:rPr>
          <w:color w:val="000000" w:themeColor="text1"/>
          <w:sz w:val="28"/>
          <w:szCs w:val="28"/>
          <w:lang w:val="kk-KZ"/>
        </w:rPr>
        <w:t xml:space="preserve"> Ал </w:t>
      </w:r>
      <w:r w:rsidR="00D06ECD" w:rsidRPr="006C2CBC">
        <w:rPr>
          <w:color w:val="000000" w:themeColor="text1"/>
          <w:sz w:val="28"/>
          <w:szCs w:val="28"/>
          <w:lang w:val="kk-KZ"/>
        </w:rPr>
        <w:t>«</w:t>
      </w:r>
      <w:r w:rsidR="00083363" w:rsidRPr="006C2CBC">
        <w:rPr>
          <w:color w:val="000000" w:themeColor="text1"/>
          <w:sz w:val="28"/>
          <w:szCs w:val="28"/>
          <w:lang w:val="kk-KZ"/>
        </w:rPr>
        <w:t>байлық</w:t>
      </w:r>
      <w:r w:rsidR="00D06ECD" w:rsidRPr="006C2CBC">
        <w:rPr>
          <w:color w:val="000000" w:themeColor="text1"/>
          <w:sz w:val="28"/>
          <w:szCs w:val="28"/>
          <w:lang w:val="kk-KZ"/>
        </w:rPr>
        <w:t>»</w:t>
      </w:r>
      <w:r w:rsidR="00083363" w:rsidRPr="006C2CBC">
        <w:rPr>
          <w:color w:val="000000" w:themeColor="text1"/>
          <w:sz w:val="28"/>
          <w:szCs w:val="28"/>
          <w:lang w:val="kk-KZ"/>
        </w:rPr>
        <w:t xml:space="preserve"> </w:t>
      </w:r>
      <w:proofErr w:type="spellStart"/>
      <w:r w:rsidRPr="006C2CBC">
        <w:rPr>
          <w:color w:val="000000" w:themeColor="text1"/>
          <w:sz w:val="28"/>
          <w:szCs w:val="28"/>
          <w:lang w:val="kk-KZ"/>
        </w:rPr>
        <w:lastRenderedPageBreak/>
        <w:t>концептісі</w:t>
      </w:r>
      <w:proofErr w:type="spellEnd"/>
      <w:r w:rsidR="00083363" w:rsidRPr="006C2CBC">
        <w:rPr>
          <w:color w:val="000000" w:themeColor="text1"/>
          <w:sz w:val="28"/>
          <w:szCs w:val="28"/>
          <w:lang w:val="kk-KZ"/>
        </w:rPr>
        <w:t xml:space="preserve"> ағылшын мәдениетінде материалдық құндылықтарға аса мән берілетіндігі анықталған болса, орыс тілі мен қазақ тілінде </w:t>
      </w:r>
      <w:r w:rsidR="00D06ECD" w:rsidRPr="006C2CBC">
        <w:rPr>
          <w:color w:val="000000" w:themeColor="text1"/>
          <w:sz w:val="28"/>
          <w:szCs w:val="28"/>
          <w:lang w:val="kk-KZ"/>
        </w:rPr>
        <w:t>«</w:t>
      </w:r>
      <w:r w:rsidR="00083363" w:rsidRPr="006C2CBC">
        <w:rPr>
          <w:color w:val="000000" w:themeColor="text1"/>
          <w:sz w:val="28"/>
          <w:szCs w:val="28"/>
          <w:lang w:val="kk-KZ"/>
        </w:rPr>
        <w:t>байлық</w:t>
      </w:r>
      <w:r w:rsidR="00D06ECD" w:rsidRPr="006C2CBC">
        <w:rPr>
          <w:color w:val="000000" w:themeColor="text1"/>
          <w:sz w:val="28"/>
          <w:szCs w:val="28"/>
          <w:lang w:val="kk-KZ"/>
        </w:rPr>
        <w:t>»</w:t>
      </w:r>
      <w:r w:rsidR="00083363" w:rsidRPr="006C2CBC">
        <w:rPr>
          <w:color w:val="000000" w:themeColor="text1"/>
          <w:sz w:val="28"/>
          <w:szCs w:val="28"/>
          <w:lang w:val="kk-KZ"/>
        </w:rPr>
        <w:t xml:space="preserve"> көбіне ауыспалы</w:t>
      </w:r>
      <w:r w:rsidRPr="006C2CBC">
        <w:rPr>
          <w:color w:val="000000" w:themeColor="text1"/>
          <w:sz w:val="28"/>
          <w:szCs w:val="28"/>
          <w:lang w:val="kk-KZ"/>
        </w:rPr>
        <w:t xml:space="preserve"> </w:t>
      </w:r>
      <w:r w:rsidR="00083363" w:rsidRPr="006C2CBC">
        <w:rPr>
          <w:color w:val="000000" w:themeColor="text1"/>
          <w:sz w:val="28"/>
          <w:szCs w:val="28"/>
          <w:lang w:val="kk-KZ"/>
        </w:rPr>
        <w:t>мағынада қолданылатындығы байқал</w:t>
      </w:r>
      <w:r w:rsidR="00723018" w:rsidRPr="006C2CBC">
        <w:rPr>
          <w:color w:val="000000" w:themeColor="text1"/>
          <w:sz w:val="28"/>
          <w:szCs w:val="28"/>
          <w:lang w:val="kk-KZ"/>
        </w:rPr>
        <w:t>а</w:t>
      </w:r>
      <w:r w:rsidR="00083363" w:rsidRPr="006C2CBC">
        <w:rPr>
          <w:color w:val="000000" w:themeColor="text1"/>
          <w:sz w:val="28"/>
          <w:szCs w:val="28"/>
          <w:lang w:val="kk-KZ"/>
        </w:rPr>
        <w:t>ды</w:t>
      </w:r>
      <w:r w:rsidRPr="006C2CBC">
        <w:rPr>
          <w:color w:val="000000" w:themeColor="text1"/>
          <w:sz w:val="28"/>
          <w:szCs w:val="28"/>
          <w:lang w:val="kk-KZ"/>
        </w:rPr>
        <w:t xml:space="preserve"> [</w:t>
      </w:r>
      <w:r w:rsidR="00723018" w:rsidRPr="006C2CBC">
        <w:rPr>
          <w:color w:val="000000" w:themeColor="text1"/>
          <w:sz w:val="28"/>
          <w:szCs w:val="28"/>
          <w:lang w:val="kk-KZ"/>
        </w:rPr>
        <w:t>90</w:t>
      </w:r>
      <w:r w:rsidRPr="006C2CBC">
        <w:rPr>
          <w:color w:val="000000" w:themeColor="text1"/>
          <w:sz w:val="28"/>
          <w:szCs w:val="28"/>
          <w:lang w:val="kk-KZ"/>
        </w:rPr>
        <w:t>]</w:t>
      </w:r>
      <w:r w:rsidR="00083363" w:rsidRPr="006C2CBC">
        <w:rPr>
          <w:color w:val="000000" w:themeColor="text1"/>
          <w:sz w:val="28"/>
          <w:szCs w:val="28"/>
          <w:lang w:val="kk-KZ"/>
        </w:rPr>
        <w:t>.</w:t>
      </w:r>
    </w:p>
    <w:p w14:paraId="28FC1B78" w14:textId="55040DD5" w:rsidR="00B7617C" w:rsidRPr="006C2CBC" w:rsidRDefault="00B7617C" w:rsidP="00B7617C">
      <w:pPr>
        <w:ind w:firstLine="706"/>
        <w:jc w:val="both"/>
        <w:rPr>
          <w:color w:val="000000" w:themeColor="text1"/>
          <w:sz w:val="28"/>
          <w:szCs w:val="28"/>
          <w:lang w:val="kk-KZ"/>
        </w:rPr>
      </w:pP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дүниe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мaтepиaлдық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ғapыш</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ғaлaм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мәдeниeт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өpкeниeт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oндaғы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opны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cияқты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жaлпы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aдaмзaттық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мәңгiлiк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мәceлeлepдiң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қaй-қaйcыcы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бoлмacын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aйнaлып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өтпeйтiнi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бeлгiлi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Aқпapaттық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тexнoлoгия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үcтeмдiк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eтiп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жaһaндaну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үpдici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кeң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қaнaт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жaйғaн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қaзipгi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зaмaн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w:t>
      </w:r>
      <w:proofErr w:type="spellEnd"/>
      <w:r w:rsidRPr="006C2CBC">
        <w:rPr>
          <w:rStyle w:val="apple-converted-space"/>
          <w:i/>
          <w:iCs/>
          <w:color w:val="000000" w:themeColor="text1"/>
          <w:sz w:val="28"/>
          <w:szCs w:val="28"/>
          <w:lang w:val="kk-KZ"/>
        </w:rPr>
        <w:t> </w:t>
      </w:r>
      <w:r w:rsidRPr="006C2CBC">
        <w:rPr>
          <w:i/>
          <w:iCs/>
          <w:color w:val="000000" w:themeColor="text1"/>
          <w:sz w:val="28"/>
          <w:szCs w:val="28"/>
          <w:lang w:val="kk-KZ"/>
        </w:rPr>
        <w:t>«</w:t>
      </w:r>
      <w:proofErr w:type="spellStart"/>
      <w:r w:rsidRPr="006C2CBC">
        <w:rPr>
          <w:i/>
          <w:iCs/>
          <w:color w:val="000000" w:themeColor="text1"/>
          <w:sz w:val="28"/>
          <w:szCs w:val="28"/>
          <w:lang w:val="kk-KZ"/>
        </w:rPr>
        <w:t>Тaбиғaт</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Aдaм</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Қoғaм</w:t>
      </w:r>
      <w:proofErr w:type="spellEnd"/>
      <w:r w:rsidRPr="006C2CBC">
        <w:rPr>
          <w:i/>
          <w:iCs/>
          <w:color w:val="000000" w:themeColor="text1"/>
          <w:sz w:val="28"/>
          <w:szCs w:val="28"/>
          <w:lang w:val="kk-KZ"/>
        </w:rPr>
        <w:t>»</w:t>
      </w:r>
      <w:r w:rsidRPr="006C2CBC">
        <w:rPr>
          <w:rStyle w:val="apple-converted-space"/>
          <w:i/>
          <w:iCs/>
          <w:color w:val="000000" w:themeColor="text1"/>
          <w:sz w:val="28"/>
          <w:szCs w:val="28"/>
          <w:lang w:val="kk-KZ"/>
        </w:rPr>
        <w:t> </w:t>
      </w:r>
      <w:proofErr w:type="spellStart"/>
      <w:r w:rsidRPr="006C2CBC">
        <w:rPr>
          <w:color w:val="000000" w:themeColor="text1"/>
          <w:sz w:val="28"/>
          <w:szCs w:val="28"/>
          <w:lang w:val="kk-KZ"/>
        </w:rPr>
        <w:t>үштiгi</w:t>
      </w:r>
      <w:proofErr w:type="spellEnd"/>
      <w:r w:rsidRPr="006C2CBC">
        <w:rPr>
          <w:color w:val="000000" w:themeColor="text1"/>
          <w:sz w:val="28"/>
          <w:szCs w:val="28"/>
          <w:lang w:val="kk-KZ"/>
        </w:rPr>
        <w:t xml:space="preserve"> </w:t>
      </w:r>
      <w:proofErr w:type="spellStart"/>
      <w:r w:rsidR="00C653FB" w:rsidRPr="006C2CBC">
        <w:rPr>
          <w:color w:val="000000" w:themeColor="text1"/>
          <w:sz w:val="28"/>
          <w:szCs w:val="28"/>
          <w:lang w:val="kk-KZ"/>
        </w:rPr>
        <w:t>мәнмәтінін</w:t>
      </w:r>
      <w:r w:rsidRPr="006C2CBC">
        <w:rPr>
          <w:color w:val="000000" w:themeColor="text1"/>
          <w:sz w:val="28"/>
          <w:szCs w:val="28"/>
          <w:lang w:val="kk-KZ"/>
        </w:rPr>
        <w:t>дe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тaбиғaтымeн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этнoc</w:t>
      </w:r>
      <w:proofErr w:type="spellEnd"/>
      <w:r w:rsidRPr="006C2CBC">
        <w:rPr>
          <w:color w:val="000000" w:themeColor="text1"/>
          <w:sz w:val="28"/>
          <w:szCs w:val="28"/>
          <w:lang w:val="kk-KZ"/>
        </w:rPr>
        <w:t xml:space="preserve">, ұлт, </w:t>
      </w:r>
      <w:proofErr w:type="spellStart"/>
      <w:r w:rsidRPr="006C2CBC">
        <w:rPr>
          <w:color w:val="000000" w:themeColor="text1"/>
          <w:sz w:val="28"/>
          <w:szCs w:val="28"/>
          <w:lang w:val="kk-KZ"/>
        </w:rPr>
        <w:t>xaлық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cияқты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қaуымдacтықтың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тapиxи-мәдeни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caяcи-әлeумeттiк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өмipiмeн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бipтұтacтықтa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қapacтыpуды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тaлaп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eтeдi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Eндiгi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жepдe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фeнoмeнiн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тiлдiң</w:t>
      </w:r>
      <w:proofErr w:type="spellEnd"/>
      <w:r w:rsidRPr="006C2CBC">
        <w:rPr>
          <w:color w:val="000000" w:themeColor="text1"/>
          <w:sz w:val="28"/>
          <w:szCs w:val="28"/>
          <w:lang w:val="kk-KZ"/>
        </w:rPr>
        <w:t xml:space="preserve"> өз </w:t>
      </w:r>
      <w:proofErr w:type="spellStart"/>
      <w:r w:rsidRPr="006C2CBC">
        <w:rPr>
          <w:color w:val="000000" w:themeColor="text1"/>
          <w:sz w:val="28"/>
          <w:szCs w:val="28"/>
          <w:lang w:val="kk-KZ"/>
        </w:rPr>
        <w:t>iшiндe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жүйeнiң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өзiндiк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зaңдылықтapы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тұpғыcынaн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жeткiлiкciз</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Зaмaн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тaлaбы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бiлiмiнe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пәнapaлық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cипaт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дapытып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aнтpoпoөзeктiлiк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бaғытындaғы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жaңa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әдicнaмacын</w:t>
      </w:r>
      <w:proofErr w:type="spellEnd"/>
      <w:r w:rsidRPr="006C2CBC">
        <w:rPr>
          <w:rStyle w:val="apple-converted-space"/>
          <w:color w:val="000000" w:themeColor="text1"/>
          <w:spacing w:val="6"/>
          <w:sz w:val="28"/>
          <w:szCs w:val="28"/>
          <w:lang w:val="kk-KZ"/>
        </w:rPr>
        <w:t> </w:t>
      </w:r>
      <w:proofErr w:type="spellStart"/>
      <w:r w:rsidRPr="006C2CBC">
        <w:rPr>
          <w:color w:val="000000" w:themeColor="text1"/>
          <w:sz w:val="28"/>
          <w:szCs w:val="28"/>
          <w:lang w:val="kk-KZ"/>
        </w:rPr>
        <w:t>жacaуды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мiндeттeйдi</w:t>
      </w:r>
      <w:proofErr w:type="spellEnd"/>
      <w:r w:rsidRPr="006C2CBC">
        <w:rPr>
          <w:color w:val="000000" w:themeColor="text1"/>
          <w:sz w:val="28"/>
          <w:szCs w:val="28"/>
          <w:lang w:val="kk-KZ"/>
        </w:rPr>
        <w:t>.</w:t>
      </w:r>
      <w:r w:rsidRPr="006C2CBC">
        <w:rPr>
          <w:rStyle w:val="apple-converted-space"/>
          <w:color w:val="000000" w:themeColor="text1"/>
          <w:sz w:val="28"/>
          <w:szCs w:val="28"/>
          <w:lang w:val="kk-KZ"/>
        </w:rPr>
        <w:t>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бiлiмiндeгi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aнтpoпoөзектік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бaғыттaғы</w:t>
      </w:r>
      <w:proofErr w:type="spellEnd"/>
      <w:r w:rsidRPr="006C2CBC">
        <w:rPr>
          <w:rStyle w:val="apple-converted-space"/>
          <w:color w:val="000000" w:themeColor="text1"/>
          <w:sz w:val="28"/>
          <w:szCs w:val="28"/>
          <w:lang w:val="kk-KZ"/>
        </w:rPr>
        <w:t> </w:t>
      </w:r>
      <w:proofErr w:type="spellStart"/>
      <w:r w:rsidRPr="006C2CBC">
        <w:rPr>
          <w:color w:val="000000" w:themeColor="text1"/>
          <w:sz w:val="28"/>
          <w:szCs w:val="28"/>
          <w:lang w:val="kk-KZ"/>
        </w:rPr>
        <w:t>зepттeулepдiң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ныcaны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тaным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oбъeктiciнeн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cөздeн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тудыpушы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қoлдaнушы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жapыққa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шығapушы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cубъeктiгe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aуыcтыpылып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тiлдiк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кoнcтpукциялap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дүниeнi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пpизмacы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apқылы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көpудiң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тaнудың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дәйeктeмeлiк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нeгiзiнe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aлынaды</w:t>
      </w:r>
      <w:proofErr w:type="spellEnd"/>
      <w:r w:rsidRPr="006C2CBC">
        <w:rPr>
          <w:color w:val="000000" w:themeColor="text1"/>
          <w:sz w:val="28"/>
          <w:szCs w:val="28"/>
          <w:lang w:val="kk-KZ"/>
        </w:rPr>
        <w:t>,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aдaмның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apaжiгi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бөлiнбeй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бipтұтacтықтa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cипaттaлaды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Бacқaшa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aйтқaндa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қaзipгi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зaмaнғы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лингвиcтикaлық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зepттeулep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oбъeктiдeн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cубъeктiгe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қapaй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бeт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бұpып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cубeктiнiң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бacты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кoнcтитутивтiк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бeлгici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peтiндe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қapacтыpылaды</w:t>
      </w:r>
      <w:proofErr w:type="spellEnd"/>
      <w:r w:rsidRPr="006C2CBC">
        <w:rPr>
          <w:color w:val="000000" w:themeColor="text1"/>
          <w:sz w:val="28"/>
          <w:szCs w:val="28"/>
          <w:lang w:val="kk-KZ"/>
        </w:rPr>
        <w:t>.</w:t>
      </w:r>
      <w:r w:rsidRPr="006C2CBC">
        <w:rPr>
          <w:rStyle w:val="apple-converted-space"/>
          <w:color w:val="000000" w:themeColor="text1"/>
          <w:sz w:val="28"/>
          <w:szCs w:val="28"/>
          <w:lang w:val="kk-KZ"/>
        </w:rPr>
        <w:t> </w:t>
      </w:r>
    </w:p>
    <w:p w14:paraId="6AB696B8" w14:textId="48C1AF84" w:rsidR="00B7617C" w:rsidRPr="006C2CBC" w:rsidRDefault="007C5597" w:rsidP="00B7617C">
      <w:pPr>
        <w:ind w:firstLine="706"/>
        <w:jc w:val="both"/>
        <w:rPr>
          <w:color w:val="000000" w:themeColor="text1"/>
          <w:sz w:val="28"/>
          <w:szCs w:val="28"/>
          <w:lang w:val="kk-KZ"/>
        </w:rPr>
      </w:pPr>
      <w:r w:rsidRPr="006C2CBC">
        <w:rPr>
          <w:color w:val="000000" w:themeColor="text1"/>
          <w:sz w:val="28"/>
          <w:szCs w:val="28"/>
          <w:lang w:val="kk-KZ"/>
        </w:rPr>
        <w:t>Э.Н. </w:t>
      </w:r>
      <w:proofErr w:type="spellStart"/>
      <w:r w:rsidRPr="006C2CBC">
        <w:rPr>
          <w:color w:val="000000" w:themeColor="text1"/>
          <w:sz w:val="28"/>
          <w:szCs w:val="28"/>
          <w:lang w:val="kk-KZ"/>
        </w:rPr>
        <w:t>Opaзaлиeвa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қaзaқ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бiлiмiндeгi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лингвиcтикaлық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ұcтaнымдap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тiлтaнымдық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қaғидaлap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тұжыpымдaмaлap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жүйeciнiң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қaлыптacу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дaму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кeзeңдepiн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лингвиcтикaлық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бiлiм</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пapaдигмacы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aяcындa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қapacтыpғaн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зepттeуiндe</w:t>
      </w:r>
      <w:proofErr w:type="spellEnd"/>
      <w:r w:rsidRPr="006C2CBC">
        <w:rPr>
          <w:rStyle w:val="apple-converted-space"/>
          <w:color w:val="000000" w:themeColor="text1"/>
          <w:sz w:val="28"/>
          <w:szCs w:val="28"/>
          <w:lang w:val="kk-KZ"/>
        </w:rPr>
        <w:t> </w:t>
      </w:r>
      <w:r w:rsidR="00B7617C" w:rsidRPr="006C2CBC">
        <w:rPr>
          <w:color w:val="000000" w:themeColor="text1"/>
          <w:sz w:val="28"/>
          <w:szCs w:val="28"/>
          <w:lang w:val="kk-KZ"/>
        </w:rPr>
        <w:t> «</w:t>
      </w:r>
      <w:proofErr w:type="spellStart"/>
      <w:r w:rsidR="00B7617C" w:rsidRPr="006C2CBC">
        <w:rPr>
          <w:color w:val="000000" w:themeColor="text1"/>
          <w:sz w:val="28"/>
          <w:szCs w:val="28"/>
          <w:lang w:val="kk-KZ"/>
        </w:rPr>
        <w:t>Тiлтaнымдa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aдaм</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қoғaм</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мүшeci</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пcиxoфизиoлoгиялық</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epeкшeлiктepдeн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құpaлaтын</w:t>
      </w:r>
      <w:proofErr w:type="spellEnd"/>
      <w:r w:rsidR="00B7617C" w:rsidRPr="006C2CBC">
        <w:rPr>
          <w:color w:val="000000" w:themeColor="text1"/>
          <w:sz w:val="28"/>
          <w:szCs w:val="28"/>
          <w:lang w:val="kk-KZ"/>
        </w:rPr>
        <w:t xml:space="preserve"> индивид, </w:t>
      </w:r>
      <w:proofErr w:type="spellStart"/>
      <w:r w:rsidR="00B7617C" w:rsidRPr="006C2CBC">
        <w:rPr>
          <w:color w:val="000000" w:themeColor="text1"/>
          <w:sz w:val="28"/>
          <w:szCs w:val="28"/>
          <w:lang w:val="kk-KZ"/>
        </w:rPr>
        <w:t>oйлaу</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жәнe</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тaну</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әpeкeттepi</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apқылы</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өзi</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icпeттec</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бacқa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cубъeктiлepмeн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қapым-қaтынac</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жacaйтын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тұлғa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peтiндe</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ұғынылaды</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Тiлтaнымның</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aнтpoпoлoгиялық</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ұcтaнымдapы</w:t>
      </w:r>
      <w:proofErr w:type="spellEnd"/>
      <w:r w:rsidR="00B7617C" w:rsidRPr="006C2CBC">
        <w:rPr>
          <w:color w:val="000000" w:themeColor="text1"/>
          <w:sz w:val="28"/>
          <w:szCs w:val="28"/>
          <w:lang w:val="kk-KZ"/>
        </w:rPr>
        <w:t xml:space="preserve"> өз </w:t>
      </w:r>
      <w:proofErr w:type="spellStart"/>
      <w:r w:rsidR="00B7617C" w:rsidRPr="006C2CBC">
        <w:rPr>
          <w:color w:val="000000" w:themeColor="text1"/>
          <w:sz w:val="28"/>
          <w:szCs w:val="28"/>
          <w:lang w:val="kk-KZ"/>
        </w:rPr>
        <w:t>aлдынa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жeкe</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eмec</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өзгe</w:t>
      </w:r>
      <w:proofErr w:type="spellEnd"/>
      <w:r w:rsidR="00B7617C" w:rsidRPr="006C2CBC">
        <w:rPr>
          <w:color w:val="000000" w:themeColor="text1"/>
          <w:sz w:val="28"/>
          <w:szCs w:val="28"/>
          <w:lang w:val="kk-KZ"/>
        </w:rPr>
        <w:t xml:space="preserve"> ғылыми </w:t>
      </w:r>
      <w:proofErr w:type="spellStart"/>
      <w:r w:rsidR="00B7617C" w:rsidRPr="006C2CBC">
        <w:rPr>
          <w:color w:val="000000" w:themeColor="text1"/>
          <w:sz w:val="28"/>
          <w:szCs w:val="28"/>
          <w:lang w:val="kk-KZ"/>
        </w:rPr>
        <w:t>жүйeлepмeн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тeopиялapмeн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бaйлaныca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өpбидi</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Aйтaлық</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қaтыcымдық</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пpaгмaтикa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диcкуpc</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тeopияcы</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кoгнитивтiк</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aнтpoпoлoгия</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әлeумeттiк</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пcиxoлoгия</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жacaнды</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интeллeкт</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cөйлeу</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aктiciнiң</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тeopияcы</w:t>
      </w:r>
      <w:proofErr w:type="spellEnd"/>
      <w:r w:rsidR="00B7617C" w:rsidRPr="006C2CBC">
        <w:rPr>
          <w:color w:val="000000" w:themeColor="text1"/>
          <w:sz w:val="28"/>
          <w:szCs w:val="28"/>
          <w:lang w:val="kk-KZ"/>
        </w:rPr>
        <w:t xml:space="preserve"> т.б. </w:t>
      </w:r>
      <w:proofErr w:type="spellStart"/>
      <w:r w:rsidR="00B7617C" w:rsidRPr="006C2CBC">
        <w:rPr>
          <w:color w:val="000000" w:themeColor="text1"/>
          <w:sz w:val="28"/>
          <w:szCs w:val="28"/>
          <w:lang w:val="kk-KZ"/>
        </w:rPr>
        <w:t>iлiмдepдiң</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қaй-қaйcыcы</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дa</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aдaм</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тiлi</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жәнe</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oның</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тaным</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әлeмiнiң</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өзeгiн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құpaйтын</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aдaмдық</w:t>
      </w:r>
      <w:proofErr w:type="spellEnd"/>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фaктopдың</w:t>
      </w:r>
      <w:proofErr w:type="spellEnd"/>
      <w:r w:rsidR="00B7617C" w:rsidRPr="006C2CBC">
        <w:rPr>
          <w:color w:val="000000" w:themeColor="text1"/>
          <w:sz w:val="28"/>
          <w:szCs w:val="28"/>
          <w:lang w:val="kk-KZ"/>
        </w:rPr>
        <w:t xml:space="preserve"> құндылығын </w:t>
      </w:r>
      <w:proofErr w:type="spellStart"/>
      <w:r w:rsidR="00B7617C" w:rsidRPr="006C2CBC">
        <w:rPr>
          <w:color w:val="000000" w:themeColor="text1"/>
          <w:sz w:val="28"/>
          <w:szCs w:val="28"/>
          <w:lang w:val="kk-KZ"/>
        </w:rPr>
        <w:t>дәйeктeйдi</w:t>
      </w:r>
      <w:proofErr w:type="spellEnd"/>
      <w:r w:rsidR="00B7617C" w:rsidRPr="006C2CBC">
        <w:rPr>
          <w:color w:val="000000" w:themeColor="text1"/>
          <w:sz w:val="28"/>
          <w:szCs w:val="28"/>
          <w:lang w:val="kk-KZ"/>
        </w:rPr>
        <w:t xml:space="preserve">» </w:t>
      </w:r>
      <w:r w:rsidR="00C653FB" w:rsidRPr="006C2CBC">
        <w:rPr>
          <w:color w:val="000000" w:themeColor="text1"/>
          <w:sz w:val="28"/>
          <w:szCs w:val="28"/>
          <w:lang w:val="kk-KZ"/>
        </w:rPr>
        <w:t>[</w:t>
      </w:r>
      <w:r w:rsidR="00723018" w:rsidRPr="006C2CBC">
        <w:rPr>
          <w:color w:val="000000" w:themeColor="text1"/>
          <w:sz w:val="28"/>
          <w:szCs w:val="28"/>
          <w:lang w:val="kk-KZ"/>
        </w:rPr>
        <w:t>91</w:t>
      </w:r>
      <w:r w:rsidR="00C653FB" w:rsidRPr="006C2CBC">
        <w:rPr>
          <w:color w:val="000000" w:themeColor="text1"/>
          <w:sz w:val="28"/>
          <w:szCs w:val="28"/>
          <w:lang w:val="kk-KZ"/>
        </w:rPr>
        <w:t xml:space="preserve">, </w:t>
      </w:r>
      <w:r w:rsidR="00723018" w:rsidRPr="006C2CBC">
        <w:rPr>
          <w:color w:val="000000" w:themeColor="text1"/>
          <w:sz w:val="28"/>
          <w:szCs w:val="28"/>
          <w:lang w:val="kk-KZ"/>
        </w:rPr>
        <w:t xml:space="preserve">б. </w:t>
      </w:r>
      <w:r w:rsidR="00C653FB" w:rsidRPr="006C2CBC">
        <w:rPr>
          <w:color w:val="000000" w:themeColor="text1"/>
          <w:sz w:val="28"/>
          <w:szCs w:val="28"/>
          <w:lang w:val="kk-KZ"/>
        </w:rPr>
        <w:t>41]</w:t>
      </w:r>
      <w:r w:rsidR="00D06ECD" w:rsidRPr="006C2CBC">
        <w:rPr>
          <w:color w:val="000000" w:themeColor="text1"/>
          <w:sz w:val="28"/>
          <w:szCs w:val="28"/>
          <w:lang w:val="kk-KZ"/>
        </w:rPr>
        <w:t xml:space="preserve">, </w:t>
      </w:r>
      <w:r w:rsidR="00B7617C" w:rsidRPr="006C2CBC">
        <w:rPr>
          <w:color w:val="000000" w:themeColor="text1"/>
          <w:sz w:val="28"/>
          <w:szCs w:val="28"/>
          <w:lang w:val="kk-KZ"/>
        </w:rPr>
        <w:t xml:space="preserve">– </w:t>
      </w:r>
      <w:proofErr w:type="spellStart"/>
      <w:r w:rsidR="00B7617C" w:rsidRPr="006C2CBC">
        <w:rPr>
          <w:color w:val="000000" w:themeColor="text1"/>
          <w:sz w:val="28"/>
          <w:szCs w:val="28"/>
          <w:lang w:val="kk-KZ"/>
        </w:rPr>
        <w:t>дeйдi</w:t>
      </w:r>
      <w:proofErr w:type="spellEnd"/>
      <w:r w:rsidR="00B7617C" w:rsidRPr="006C2CBC">
        <w:rPr>
          <w:color w:val="000000" w:themeColor="text1"/>
          <w:sz w:val="28"/>
          <w:szCs w:val="28"/>
          <w:lang w:val="kk-KZ"/>
        </w:rPr>
        <w:t>.</w:t>
      </w:r>
      <w:r w:rsidR="00B7617C" w:rsidRPr="006C2CBC">
        <w:rPr>
          <w:rStyle w:val="apple-converted-space"/>
          <w:color w:val="000000" w:themeColor="text1"/>
          <w:sz w:val="28"/>
          <w:szCs w:val="28"/>
          <w:lang w:val="kk-KZ"/>
        </w:rPr>
        <w:t> </w:t>
      </w:r>
    </w:p>
    <w:p w14:paraId="7CF687C6" w14:textId="17A6FFA8" w:rsidR="00345BEE" w:rsidRPr="006C2CBC" w:rsidRDefault="00B7617C" w:rsidP="00345BEE">
      <w:pPr>
        <w:pStyle w:val="af8"/>
        <w:spacing w:before="0" w:beforeAutospacing="0" w:after="0" w:afterAutospacing="0"/>
        <w:ind w:firstLine="706"/>
        <w:jc w:val="both"/>
        <w:rPr>
          <w:color w:val="000000" w:themeColor="text1"/>
          <w:sz w:val="28"/>
          <w:szCs w:val="28"/>
          <w:lang w:val="kk-KZ"/>
        </w:rPr>
      </w:pPr>
      <w:r w:rsidRPr="006C2CBC">
        <w:rPr>
          <w:color w:val="000000" w:themeColor="text1"/>
          <w:sz w:val="28"/>
          <w:szCs w:val="28"/>
          <w:lang w:val="kk-KZ"/>
        </w:rPr>
        <w:t xml:space="preserve">A.A. </w:t>
      </w:r>
      <w:proofErr w:type="spellStart"/>
      <w:r w:rsidRPr="006C2CBC">
        <w:rPr>
          <w:color w:val="000000" w:themeColor="text1"/>
          <w:sz w:val="28"/>
          <w:szCs w:val="28"/>
          <w:lang w:val="kk-KZ"/>
        </w:rPr>
        <w:t>Зaлeвcкaя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өзiнiң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Мәдeниeтapaлық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зepттeулepдiң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тeоpияcы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пpaктикacы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мәceлeлepi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aтты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бaғдapлaмaлық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мaқaлacындa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Тiлapaлық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жәнe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мәдeниeтapaлық</w:t>
      </w:r>
      <w:proofErr w:type="spellEnd"/>
      <w:r w:rsidRPr="006C2CBC">
        <w:rPr>
          <w:color w:val="000000" w:themeColor="text1"/>
          <w:sz w:val="28"/>
          <w:szCs w:val="28"/>
          <w:lang w:val="kk-KZ"/>
        </w:rPr>
        <w:t xml:space="preserve"> ғылыми </w:t>
      </w:r>
      <w:proofErr w:type="spellStart"/>
      <w:r w:rsidRPr="006C2CBC">
        <w:rPr>
          <w:color w:val="000000" w:themeColor="text1"/>
          <w:sz w:val="28"/>
          <w:szCs w:val="28"/>
          <w:lang w:val="kk-KZ"/>
        </w:rPr>
        <w:t>iздeнicтepдiң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өзeктiлiгi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өздiгiнeн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жәнe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нeгiздeудi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тaлaп</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eтпeйдi</w:t>
      </w:r>
      <w:proofErr w:type="spellEnd"/>
      <w:r w:rsidRPr="006C2CBC">
        <w:rPr>
          <w:color w:val="000000" w:themeColor="text1"/>
          <w:sz w:val="28"/>
          <w:szCs w:val="28"/>
          <w:lang w:val="kk-KZ"/>
        </w:rPr>
        <w:t>»</w:t>
      </w:r>
      <w:r w:rsidR="00650115" w:rsidRPr="006C2CBC">
        <w:rPr>
          <w:color w:val="000000" w:themeColor="text1"/>
          <w:sz w:val="28"/>
          <w:szCs w:val="28"/>
          <w:lang w:val="kk-KZ"/>
        </w:rPr>
        <w:t xml:space="preserve"> </w:t>
      </w:r>
      <w:r w:rsidR="00C653FB" w:rsidRPr="006C2CBC">
        <w:rPr>
          <w:color w:val="000000" w:themeColor="text1"/>
          <w:sz w:val="28"/>
          <w:szCs w:val="28"/>
          <w:lang w:val="kk-KZ"/>
        </w:rPr>
        <w:t>[</w:t>
      </w:r>
      <w:r w:rsidR="00723018" w:rsidRPr="006C2CBC">
        <w:rPr>
          <w:color w:val="000000" w:themeColor="text1"/>
          <w:sz w:val="28"/>
          <w:szCs w:val="28"/>
          <w:lang w:val="kk-KZ"/>
        </w:rPr>
        <w:t>92</w:t>
      </w:r>
      <w:r w:rsidR="00C653FB" w:rsidRPr="006C2CBC">
        <w:rPr>
          <w:color w:val="000000" w:themeColor="text1"/>
          <w:sz w:val="28"/>
          <w:szCs w:val="28"/>
          <w:lang w:val="kk-KZ"/>
        </w:rPr>
        <w:t xml:space="preserve">, </w:t>
      </w:r>
      <w:r w:rsidR="00723018" w:rsidRPr="006C2CBC">
        <w:rPr>
          <w:color w:val="000000" w:themeColor="text1"/>
          <w:sz w:val="28"/>
          <w:szCs w:val="28"/>
          <w:lang w:val="kk-KZ"/>
        </w:rPr>
        <w:t xml:space="preserve">с. </w:t>
      </w:r>
      <w:r w:rsidR="00C653FB" w:rsidRPr="006C2CBC">
        <w:rPr>
          <w:color w:val="000000" w:themeColor="text1"/>
          <w:sz w:val="28"/>
          <w:szCs w:val="28"/>
          <w:lang w:val="kk-KZ"/>
        </w:rPr>
        <w:t>23]</w:t>
      </w:r>
      <w:r w:rsidR="00D06ECD" w:rsidRPr="006C2CBC">
        <w:rPr>
          <w:color w:val="000000" w:themeColor="text1"/>
          <w:sz w:val="28"/>
          <w:szCs w:val="28"/>
          <w:lang w:val="kk-KZ"/>
        </w:rPr>
        <w:t>,</w:t>
      </w:r>
      <w:r w:rsidR="00C653FB" w:rsidRPr="006C2CBC">
        <w:rPr>
          <w:color w:val="000000" w:themeColor="text1"/>
          <w:sz w:val="28"/>
          <w:szCs w:val="28"/>
          <w:lang w:val="kk-KZ"/>
        </w:rPr>
        <w:t xml:space="preserve"> </w:t>
      </w:r>
      <w:r w:rsidR="00650115" w:rsidRPr="006C2CBC">
        <w:rPr>
          <w:color w:val="000000" w:themeColor="text1"/>
          <w:sz w:val="28"/>
          <w:szCs w:val="28"/>
          <w:lang w:val="kk-KZ"/>
        </w:rPr>
        <w:t xml:space="preserve">– </w:t>
      </w:r>
      <w:proofErr w:type="spellStart"/>
      <w:r w:rsidR="00650115" w:rsidRPr="006C2CBC">
        <w:rPr>
          <w:color w:val="000000" w:themeColor="text1"/>
          <w:sz w:val="28"/>
          <w:szCs w:val="28"/>
          <w:lang w:val="kk-KZ"/>
        </w:rPr>
        <w:t>дeп</w:t>
      </w:r>
      <w:proofErr w:type="spellEnd"/>
      <w:r w:rsidR="00650115" w:rsidRPr="006C2CBC">
        <w:rPr>
          <w:color w:val="000000" w:themeColor="text1"/>
          <w:sz w:val="28"/>
          <w:szCs w:val="28"/>
          <w:lang w:val="kk-KZ"/>
        </w:rPr>
        <w:t xml:space="preserve"> айтады</w:t>
      </w:r>
      <w:r w:rsidRPr="006C2CBC">
        <w:rPr>
          <w:color w:val="000000" w:themeColor="text1"/>
          <w:sz w:val="28"/>
          <w:szCs w:val="28"/>
          <w:lang w:val="kk-KZ"/>
        </w:rPr>
        <w:t xml:space="preserve">. </w:t>
      </w:r>
      <w:proofErr w:type="spellStart"/>
      <w:r w:rsidRPr="006C2CBC">
        <w:rPr>
          <w:color w:val="000000" w:themeColor="text1"/>
          <w:sz w:val="28"/>
          <w:szCs w:val="28"/>
          <w:lang w:val="kk-KZ"/>
        </w:rPr>
        <w:t>Cонымeн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қaтap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зepттeудiң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оcындaй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түpiн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ұйымдacтыpу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мәceлeciнe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apнaлғaн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жұмыcтapдың</w:t>
      </w:r>
      <w:proofErr w:type="spellEnd"/>
      <w:r w:rsidRPr="006C2CBC">
        <w:rPr>
          <w:color w:val="000000" w:themeColor="text1"/>
          <w:sz w:val="28"/>
          <w:szCs w:val="28"/>
          <w:lang w:val="kk-KZ"/>
        </w:rPr>
        <w:t xml:space="preserve"> жоқтығын </w:t>
      </w:r>
      <w:proofErr w:type="spellStart"/>
      <w:r w:rsidRPr="006C2CBC">
        <w:rPr>
          <w:color w:val="000000" w:themeColor="text1"/>
          <w:sz w:val="28"/>
          <w:szCs w:val="28"/>
          <w:lang w:val="kk-KZ"/>
        </w:rPr>
        <w:t>көpceтeдi</w:t>
      </w:r>
      <w:proofErr w:type="spellEnd"/>
      <w:r w:rsidRPr="006C2CBC">
        <w:rPr>
          <w:color w:val="000000" w:themeColor="text1"/>
          <w:sz w:val="28"/>
          <w:szCs w:val="28"/>
          <w:lang w:val="kk-KZ"/>
        </w:rPr>
        <w:t xml:space="preserve">. Бұл </w:t>
      </w:r>
      <w:proofErr w:type="spellStart"/>
      <w:r w:rsidRPr="006C2CBC">
        <w:rPr>
          <w:color w:val="000000" w:themeColor="text1"/>
          <w:sz w:val="28"/>
          <w:szCs w:val="28"/>
          <w:lang w:val="kk-KZ"/>
        </w:rPr>
        <w:t>этникaapaлық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бaйлaныcтapды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зepттeу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тiлapaлық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жәнe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мәдeниeтapaлық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caлыcтыpулapдың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нeгiзiнe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жaтa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aлaтын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тeоpияғa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lastRenderedPageBreak/>
        <w:t>қойылaтын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нeгiзгi</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тaлaптapды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қaлыптacтыpу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жәнe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оcындaй</w:t>
      </w:r>
      <w:proofErr w:type="spellEnd"/>
      <w:r w:rsidRPr="006C2CBC">
        <w:rPr>
          <w:color w:val="000000" w:themeColor="text1"/>
          <w:sz w:val="28"/>
          <w:szCs w:val="28"/>
          <w:lang w:val="kk-KZ"/>
        </w:rPr>
        <w:t xml:space="preserve"> ғылыми </w:t>
      </w:r>
      <w:proofErr w:type="spellStart"/>
      <w:r w:rsidRPr="006C2CBC">
        <w:rPr>
          <w:color w:val="000000" w:themeColor="text1"/>
          <w:sz w:val="28"/>
          <w:szCs w:val="28"/>
          <w:lang w:val="kk-KZ"/>
        </w:rPr>
        <w:t>caлыcтыpулapдың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кeйбip</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тәжipибeciн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жapиялaуғa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нeгiз</w:t>
      </w:r>
      <w:proofErr w:type="spellEnd"/>
      <w:r w:rsidRPr="006C2CBC">
        <w:rPr>
          <w:color w:val="000000" w:themeColor="text1"/>
          <w:sz w:val="28"/>
          <w:szCs w:val="28"/>
          <w:lang w:val="kk-KZ"/>
        </w:rPr>
        <w:t xml:space="preserve"> болды [</w:t>
      </w:r>
      <w:r w:rsidR="00723018" w:rsidRPr="006C2CBC">
        <w:rPr>
          <w:color w:val="000000" w:themeColor="text1"/>
          <w:sz w:val="28"/>
          <w:szCs w:val="28"/>
          <w:lang w:val="kk-KZ"/>
        </w:rPr>
        <w:t>92</w:t>
      </w:r>
      <w:r w:rsidRPr="006C2CBC">
        <w:rPr>
          <w:color w:val="000000" w:themeColor="text1"/>
          <w:sz w:val="28"/>
          <w:szCs w:val="28"/>
          <w:lang w:val="kk-KZ"/>
        </w:rPr>
        <w:t xml:space="preserve">, </w:t>
      </w:r>
      <w:r w:rsidR="00723018" w:rsidRPr="006C2CBC">
        <w:rPr>
          <w:color w:val="000000" w:themeColor="text1"/>
          <w:sz w:val="28"/>
          <w:szCs w:val="28"/>
          <w:lang w:val="kk-KZ"/>
        </w:rPr>
        <w:t xml:space="preserve">c. </w:t>
      </w:r>
      <w:r w:rsidRPr="006C2CBC">
        <w:rPr>
          <w:color w:val="000000" w:themeColor="text1"/>
          <w:sz w:val="28"/>
          <w:szCs w:val="28"/>
          <w:lang w:val="kk-KZ"/>
        </w:rPr>
        <w:t>194].  </w:t>
      </w:r>
    </w:p>
    <w:p w14:paraId="341D9299" w14:textId="18C3C419" w:rsidR="00C0430A" w:rsidRPr="006C2CBC" w:rsidRDefault="00C0430A" w:rsidP="00345BEE">
      <w:pPr>
        <w:pStyle w:val="af8"/>
        <w:spacing w:before="0" w:beforeAutospacing="0" w:after="0" w:afterAutospacing="0"/>
        <w:ind w:firstLine="706"/>
        <w:jc w:val="both"/>
        <w:rPr>
          <w:color w:val="000000" w:themeColor="text1"/>
          <w:sz w:val="28"/>
          <w:szCs w:val="28"/>
          <w:lang w:val="kk-KZ"/>
        </w:rPr>
      </w:pPr>
      <w:r w:rsidRPr="006C2CBC">
        <w:rPr>
          <w:color w:val="000000" w:themeColor="text1"/>
          <w:sz w:val="28"/>
          <w:szCs w:val="28"/>
          <w:lang w:val="kk-KZ"/>
        </w:rPr>
        <w:t xml:space="preserve"> Тіл халықтың рухани болмысымен, мәдениетімен тікелей сабақтас. Халықтың рухы мен дүниетанымы ең алдымен тілінде көрініс табады. Сондықтан тілді зерттеу барысында оны тек құрылымдық тұрғыдан емес, сол халықтың рухани байлығымен, мәдени құндылықтарымен бірге қарастыру қажет. Қазақ тіл білімінде бұл бағытты дамытуға М.М. </w:t>
      </w:r>
      <w:proofErr w:type="spellStart"/>
      <w:r w:rsidRPr="006C2CBC">
        <w:rPr>
          <w:color w:val="000000" w:themeColor="text1"/>
          <w:sz w:val="28"/>
          <w:szCs w:val="28"/>
          <w:lang w:val="kk-KZ"/>
        </w:rPr>
        <w:t>Копыленко</w:t>
      </w:r>
      <w:proofErr w:type="spellEnd"/>
      <w:r w:rsidRPr="006C2CBC">
        <w:rPr>
          <w:color w:val="000000" w:themeColor="text1"/>
          <w:sz w:val="28"/>
          <w:szCs w:val="28"/>
          <w:lang w:val="kk-KZ"/>
        </w:rPr>
        <w:t xml:space="preserve">, Ә. Қайдар, Е.П. Жанпейісов секілді ғалымдар елеулі үлес қосып, этнолингвистиканың теориялық негіздерін, мақсаты мен зерттеу нысандарын, әдіс-тәсілдерін нақтылап берген. Ә. Қайдардың өз еңбегінде этнолингвистиканың мақсатына былайша анықтама береді: </w:t>
      </w:r>
      <w:r w:rsidRPr="006C2CBC">
        <w:rPr>
          <w:rStyle w:val="ab"/>
          <w:i w:val="0"/>
          <w:iCs w:val="0"/>
          <w:color w:val="000000" w:themeColor="text1"/>
          <w:sz w:val="28"/>
          <w:szCs w:val="28"/>
          <w:lang w:val="kk-KZ"/>
        </w:rPr>
        <w:t>«Бай тіл қазынасын этнос болмысы тұрғысынан игеру, оның терең мән-мағынасын ашып танып-білу, жүйелеу және жан-жақты зерттеу – этнолингвистиканың басты мұраты</w:t>
      </w:r>
      <w:r w:rsidRPr="006C2CBC">
        <w:rPr>
          <w:rStyle w:val="ab"/>
          <w:color w:val="000000" w:themeColor="text1"/>
          <w:sz w:val="28"/>
          <w:szCs w:val="28"/>
          <w:lang w:val="kk-KZ"/>
        </w:rPr>
        <w:t>»</w:t>
      </w:r>
      <w:r w:rsidRPr="006C2CBC">
        <w:rPr>
          <w:color w:val="000000" w:themeColor="text1"/>
          <w:sz w:val="28"/>
          <w:szCs w:val="28"/>
          <w:lang w:val="kk-KZ"/>
        </w:rPr>
        <w:t xml:space="preserve"> [93, 89].</w:t>
      </w:r>
    </w:p>
    <w:p w14:paraId="6D8DB46C" w14:textId="77777777" w:rsidR="00C0430A" w:rsidRPr="006C2CBC" w:rsidRDefault="00C0430A" w:rsidP="00C0430A">
      <w:pPr>
        <w:pStyle w:val="af8"/>
        <w:spacing w:before="0" w:beforeAutospacing="0" w:after="0" w:afterAutospacing="0"/>
        <w:jc w:val="both"/>
        <w:rPr>
          <w:color w:val="000000" w:themeColor="text1"/>
          <w:sz w:val="28"/>
          <w:szCs w:val="28"/>
          <w:lang w:val="kk-KZ"/>
        </w:rPr>
      </w:pPr>
      <w:r w:rsidRPr="006C2CBC">
        <w:rPr>
          <w:color w:val="000000" w:themeColor="text1"/>
          <w:sz w:val="28"/>
          <w:szCs w:val="28"/>
          <w:lang w:val="kk-KZ"/>
        </w:rPr>
        <w:tab/>
        <w:t>Этнолингвистикамен сабақтас жаңа бағыттардың бірі – тіл арқылы елді тану идеясы. Бұл үрдістің фразеология саласында орны айрықша, себебі әр халықтың фразеологизмінде сол ұлттың өмір салты, дүниетанымы мен мәдениеті сақталады. Осыған орай фразеологизмдерді тек тілдік құбылыс ретінде емес, ұлттық мәдени дамудың айнасы ретінде қарастыруға мүмкіндік беретін тіл арқылы елтану теориясы қалыптасты.</w:t>
      </w:r>
    </w:p>
    <w:p w14:paraId="704F7FF4" w14:textId="77777777" w:rsidR="00C0430A" w:rsidRPr="006C2CBC" w:rsidRDefault="00C0430A" w:rsidP="00C0430A">
      <w:pPr>
        <w:pStyle w:val="af8"/>
        <w:spacing w:before="0" w:beforeAutospacing="0" w:after="0" w:afterAutospacing="0"/>
        <w:jc w:val="both"/>
        <w:rPr>
          <w:color w:val="000000" w:themeColor="text1"/>
          <w:sz w:val="28"/>
          <w:szCs w:val="28"/>
          <w:lang w:val="kk-KZ"/>
        </w:rPr>
      </w:pPr>
      <w:r w:rsidRPr="006C2CBC">
        <w:rPr>
          <w:color w:val="000000" w:themeColor="text1"/>
          <w:sz w:val="28"/>
          <w:szCs w:val="28"/>
          <w:lang w:val="kk-KZ"/>
        </w:rPr>
        <w:tab/>
        <w:t xml:space="preserve">Тіл мен мәдениеттің өзара байланысын қарастыратын қазіргі тіл біліміндегі жаңа бағыттардың бірі – </w:t>
      </w:r>
      <w:proofErr w:type="spellStart"/>
      <w:r w:rsidRPr="006C2CBC">
        <w:rPr>
          <w:rStyle w:val="a8"/>
          <w:b w:val="0"/>
          <w:bCs w:val="0"/>
          <w:color w:val="000000" w:themeColor="text1"/>
          <w:sz w:val="28"/>
          <w:szCs w:val="28"/>
          <w:lang w:val="kk-KZ"/>
        </w:rPr>
        <w:t>лингвомәдениеттану</w:t>
      </w:r>
      <w:proofErr w:type="spellEnd"/>
      <w:r w:rsidRPr="006C2CBC">
        <w:rPr>
          <w:color w:val="000000" w:themeColor="text1"/>
          <w:sz w:val="28"/>
          <w:szCs w:val="28"/>
          <w:lang w:val="kk-KZ"/>
        </w:rPr>
        <w:t xml:space="preserve">. Бұл ғылым </w:t>
      </w:r>
      <w:proofErr w:type="spellStart"/>
      <w:r w:rsidRPr="006C2CBC">
        <w:rPr>
          <w:color w:val="000000" w:themeColor="text1"/>
          <w:sz w:val="28"/>
          <w:szCs w:val="28"/>
          <w:lang w:val="kk-KZ"/>
        </w:rPr>
        <w:t>антропоөзектік</w:t>
      </w:r>
      <w:proofErr w:type="spellEnd"/>
      <w:r w:rsidRPr="006C2CBC">
        <w:rPr>
          <w:color w:val="000000" w:themeColor="text1"/>
          <w:sz w:val="28"/>
          <w:szCs w:val="28"/>
          <w:lang w:val="kk-KZ"/>
        </w:rPr>
        <w:t xml:space="preserve"> қағидаға сүйене отырып, тілді адаммен, оның әлеуметтік ортасымен, тарихымен, мәдениетімен және танымдық әрекеттерімен байланыстыра зерттеуді мақсат етеді. </w:t>
      </w:r>
      <w:proofErr w:type="spellStart"/>
      <w:r w:rsidRPr="006C2CBC">
        <w:rPr>
          <w:color w:val="000000" w:themeColor="text1"/>
          <w:sz w:val="28"/>
          <w:szCs w:val="28"/>
          <w:lang w:val="kk-KZ"/>
        </w:rPr>
        <w:t>Лингвомәдениеттану</w:t>
      </w:r>
      <w:proofErr w:type="spellEnd"/>
      <w:r w:rsidRPr="006C2CBC">
        <w:rPr>
          <w:color w:val="000000" w:themeColor="text1"/>
          <w:sz w:val="28"/>
          <w:szCs w:val="28"/>
          <w:lang w:val="kk-KZ"/>
        </w:rPr>
        <w:t xml:space="preserve"> тіл мен мәдениеттің өзара ықпалдасу тетіктерін, ұлттық дүниетанымның тілдегі көрінісін талдайды. Оның іргетасы В. фон </w:t>
      </w:r>
      <w:proofErr w:type="spellStart"/>
      <w:r w:rsidRPr="006C2CBC">
        <w:rPr>
          <w:color w:val="000000" w:themeColor="text1"/>
          <w:sz w:val="28"/>
          <w:szCs w:val="28"/>
          <w:lang w:val="kk-KZ"/>
        </w:rPr>
        <w:t>Гумбольдтың</w:t>
      </w:r>
      <w:proofErr w:type="spellEnd"/>
      <w:r w:rsidRPr="006C2CBC">
        <w:rPr>
          <w:color w:val="000000" w:themeColor="text1"/>
          <w:sz w:val="28"/>
          <w:szCs w:val="28"/>
          <w:lang w:val="kk-KZ"/>
        </w:rPr>
        <w:t xml:space="preserve"> тіл мен мәдениет бірлігі туралы идеясына, сондай-ақ Э. </w:t>
      </w:r>
      <w:proofErr w:type="spellStart"/>
      <w:r w:rsidRPr="006C2CBC">
        <w:rPr>
          <w:color w:val="000000" w:themeColor="text1"/>
          <w:sz w:val="28"/>
          <w:szCs w:val="28"/>
          <w:lang w:val="kk-KZ"/>
        </w:rPr>
        <w:t>Сепир</w:t>
      </w:r>
      <w:proofErr w:type="spellEnd"/>
      <w:r w:rsidRPr="006C2CBC">
        <w:rPr>
          <w:color w:val="000000" w:themeColor="text1"/>
          <w:sz w:val="28"/>
          <w:szCs w:val="28"/>
          <w:lang w:val="kk-KZ"/>
        </w:rPr>
        <w:t xml:space="preserve"> мен Б. </w:t>
      </w:r>
      <w:proofErr w:type="spellStart"/>
      <w:r w:rsidRPr="006C2CBC">
        <w:rPr>
          <w:color w:val="000000" w:themeColor="text1"/>
          <w:sz w:val="28"/>
          <w:szCs w:val="28"/>
          <w:lang w:val="kk-KZ"/>
        </w:rPr>
        <w:t>Уорфтың</w:t>
      </w:r>
      <w:proofErr w:type="spellEnd"/>
      <w:r w:rsidRPr="006C2CBC">
        <w:rPr>
          <w:color w:val="000000" w:themeColor="text1"/>
          <w:sz w:val="28"/>
          <w:szCs w:val="28"/>
          <w:lang w:val="kk-KZ"/>
        </w:rPr>
        <w:t xml:space="preserve"> «тілдік салыстырмалы болжамына» барып тіреледі. Бұл бағыттың мақсаты – тілдік бірліктің шығу тегін анықтау емес, керісінше әртүрлі тілдік құбылыстарға (әсіресе фразеологизмдерге) түсініктеме беру, олардың қалыптасу шарттарын айқындау. </w:t>
      </w:r>
      <w:proofErr w:type="spellStart"/>
      <w:r w:rsidRPr="006C2CBC">
        <w:rPr>
          <w:color w:val="000000" w:themeColor="text1"/>
          <w:sz w:val="28"/>
          <w:szCs w:val="28"/>
          <w:lang w:val="kk-KZ"/>
        </w:rPr>
        <w:t>Лингвомәдениеттану</w:t>
      </w:r>
      <w:proofErr w:type="spellEnd"/>
      <w:r w:rsidRPr="006C2CBC">
        <w:rPr>
          <w:color w:val="000000" w:themeColor="text1"/>
          <w:sz w:val="28"/>
          <w:szCs w:val="28"/>
          <w:lang w:val="kk-KZ"/>
        </w:rPr>
        <w:t xml:space="preserve"> тіл мен мәдениеттің арақатынасын қазіргі ұлттық-мәдени сана тұрғысынан қарастырып, тілдегі көрінісін сипаттайды [94, c. 65]. </w:t>
      </w:r>
    </w:p>
    <w:p w14:paraId="42F96495" w14:textId="34ECA30F" w:rsidR="0067735E" w:rsidRPr="006C2CBC" w:rsidRDefault="0067735E" w:rsidP="00C0430A">
      <w:pPr>
        <w:ind w:firstLine="706"/>
        <w:jc w:val="both"/>
        <w:rPr>
          <w:color w:val="000000" w:themeColor="text1"/>
          <w:sz w:val="28"/>
          <w:szCs w:val="28"/>
          <w:lang w:val="kk-KZ"/>
        </w:rPr>
      </w:pP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ерекшелігін лингвистикалық аспектіде талдауда біз </w:t>
      </w:r>
      <w:r w:rsidR="004928AF" w:rsidRPr="006C2CBC">
        <w:rPr>
          <w:color w:val="000000" w:themeColor="text1"/>
          <w:sz w:val="28"/>
          <w:szCs w:val="28"/>
          <w:lang w:val="kk-KZ"/>
        </w:rPr>
        <w:t xml:space="preserve">жоғарыда аталған когнитивтік лингвистика, </w:t>
      </w:r>
      <w:proofErr w:type="spellStart"/>
      <w:r w:rsidR="004928AF" w:rsidRPr="006C2CBC">
        <w:rPr>
          <w:color w:val="000000" w:themeColor="text1"/>
          <w:sz w:val="28"/>
          <w:szCs w:val="28"/>
          <w:lang w:val="kk-KZ"/>
        </w:rPr>
        <w:t>лингвомәдениеттану</w:t>
      </w:r>
      <w:proofErr w:type="spellEnd"/>
      <w:r w:rsidR="004928AF" w:rsidRPr="006C2CBC">
        <w:rPr>
          <w:color w:val="000000" w:themeColor="text1"/>
          <w:sz w:val="28"/>
          <w:szCs w:val="28"/>
          <w:lang w:val="kk-KZ"/>
        </w:rPr>
        <w:t xml:space="preserve">, этнолингвистика, елтану бағыттарымен қатар </w:t>
      </w:r>
      <w:r w:rsidRPr="006C2CBC">
        <w:rPr>
          <w:color w:val="000000" w:themeColor="text1"/>
          <w:sz w:val="28"/>
          <w:szCs w:val="28"/>
          <w:lang w:val="kk-KZ"/>
        </w:rPr>
        <w:t xml:space="preserve">бірнеше теориялық зерттеулерді негізге аламыз. Ол еңбектер, біздің ойымызша,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ұлттық мәдениеттің көрініс табуын дәлелдеуге негіз бола алады. Ондай еңбектің бірі – Г. </w:t>
      </w:r>
      <w:proofErr w:type="spellStart"/>
      <w:r w:rsidRPr="006C2CBC">
        <w:rPr>
          <w:color w:val="000000" w:themeColor="text1"/>
          <w:sz w:val="28"/>
          <w:szCs w:val="28"/>
          <w:lang w:val="kk-KZ"/>
        </w:rPr>
        <w:t>Хофстеденің</w:t>
      </w:r>
      <w:proofErr w:type="spellEnd"/>
      <w:r w:rsidRPr="006C2CBC">
        <w:rPr>
          <w:color w:val="000000" w:themeColor="text1"/>
          <w:sz w:val="28"/>
          <w:szCs w:val="28"/>
          <w:lang w:val="kk-KZ"/>
        </w:rPr>
        <w:t xml:space="preserve"> мәдениетті алты өлшем арқылы сипаттаған зерттеуі </w:t>
      </w:r>
      <w:r w:rsidR="00E1420E" w:rsidRPr="006C2CBC">
        <w:rPr>
          <w:color w:val="000000" w:themeColor="text1"/>
          <w:sz w:val="28"/>
          <w:szCs w:val="28"/>
          <w:lang w:val="kk-KZ"/>
        </w:rPr>
        <w:t>[</w:t>
      </w:r>
      <w:r w:rsidR="004B596E" w:rsidRPr="006C2CBC">
        <w:rPr>
          <w:color w:val="000000" w:themeColor="text1"/>
          <w:sz w:val="28"/>
          <w:szCs w:val="28"/>
          <w:lang w:val="kk-KZ"/>
        </w:rPr>
        <w:t>95</w:t>
      </w:r>
      <w:r w:rsidRPr="006C2CBC">
        <w:rPr>
          <w:color w:val="000000" w:themeColor="text1"/>
          <w:sz w:val="28"/>
          <w:szCs w:val="28"/>
          <w:lang w:val="kk-KZ"/>
        </w:rPr>
        <w:t xml:space="preserve">]. Бұл өлшемдер бізге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практикада ұлттық ерекшеліктердің көрінісін талдауға, түсіндіруге мүмкіндік береді. Г. </w:t>
      </w:r>
      <w:proofErr w:type="spellStart"/>
      <w:r w:rsidRPr="006C2CBC">
        <w:rPr>
          <w:color w:val="000000" w:themeColor="text1"/>
          <w:sz w:val="28"/>
          <w:szCs w:val="28"/>
          <w:lang w:val="kk-KZ"/>
        </w:rPr>
        <w:t>Хофстеде</w:t>
      </w:r>
      <w:proofErr w:type="spellEnd"/>
      <w:r w:rsidRPr="006C2CBC">
        <w:rPr>
          <w:color w:val="000000" w:themeColor="text1"/>
          <w:sz w:val="28"/>
          <w:szCs w:val="28"/>
          <w:lang w:val="kk-KZ"/>
        </w:rPr>
        <w:t xml:space="preserve"> ұсынған өлшемдердің біріншісі </w:t>
      </w:r>
      <w:r w:rsidRPr="006C2CBC">
        <w:rPr>
          <w:i/>
          <w:iCs/>
          <w:color w:val="000000" w:themeColor="text1"/>
          <w:sz w:val="28"/>
          <w:szCs w:val="28"/>
          <w:lang w:val="kk-KZ"/>
        </w:rPr>
        <w:t>билікпен арақашықтық</w:t>
      </w:r>
      <w:r w:rsidRPr="006C2CBC">
        <w:rPr>
          <w:color w:val="000000" w:themeColor="text1"/>
          <w:sz w:val="28"/>
          <w:szCs w:val="28"/>
          <w:lang w:val="kk-KZ"/>
        </w:rPr>
        <w:t xml:space="preserve"> (</w:t>
      </w:r>
      <w:proofErr w:type="spellStart"/>
      <w:r w:rsidRPr="006C2CBC">
        <w:rPr>
          <w:color w:val="000000" w:themeColor="text1"/>
          <w:sz w:val="28"/>
          <w:szCs w:val="28"/>
          <w:lang w:val="kk-KZ"/>
        </w:rPr>
        <w:t>Power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lastRenderedPageBreak/>
        <w:t>Distance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Index</w:t>
      </w:r>
      <w:proofErr w:type="spellEnd"/>
      <w:r w:rsidRPr="006C2CBC">
        <w:rPr>
          <w:color w:val="000000" w:themeColor="text1"/>
          <w:sz w:val="28"/>
          <w:szCs w:val="28"/>
          <w:lang w:val="kk-KZ"/>
        </w:rPr>
        <w:t xml:space="preserve"> (PDI)) деп аталады, оның мәні қоғамдағы теңсіздіктің (билік, байлық, мәртебе) қаншалықты қабылданатынын көрсетеді. Қазақ тілінде «Атаңа не қылсаң, алдыңа сол келеді» деген тіркес бар. Бұл тіркес мағынасын Г. </w:t>
      </w:r>
      <w:proofErr w:type="spellStart"/>
      <w:r w:rsidRPr="006C2CBC">
        <w:rPr>
          <w:color w:val="000000" w:themeColor="text1"/>
          <w:sz w:val="28"/>
          <w:szCs w:val="28"/>
          <w:lang w:val="kk-KZ"/>
        </w:rPr>
        <w:t>Хофстеде</w:t>
      </w:r>
      <w:proofErr w:type="spellEnd"/>
      <w:r w:rsidRPr="006C2CBC">
        <w:rPr>
          <w:color w:val="000000" w:themeColor="text1"/>
          <w:sz w:val="28"/>
          <w:szCs w:val="28"/>
          <w:lang w:val="kk-KZ"/>
        </w:rPr>
        <w:t xml:space="preserve"> ұсынған «билік пен арақашықтық» өлшемімен талдасақ, қазақ мәдениетіне иерархия, </w:t>
      </w:r>
      <w:proofErr w:type="spellStart"/>
      <w:r w:rsidRPr="006C2CBC">
        <w:rPr>
          <w:color w:val="000000" w:themeColor="text1"/>
          <w:sz w:val="28"/>
          <w:szCs w:val="28"/>
          <w:lang w:val="kk-KZ"/>
        </w:rPr>
        <w:t>бойұсыну</w:t>
      </w:r>
      <w:proofErr w:type="spellEnd"/>
      <w:r w:rsidRPr="006C2CBC">
        <w:rPr>
          <w:color w:val="000000" w:themeColor="text1"/>
          <w:sz w:val="28"/>
          <w:szCs w:val="28"/>
          <w:lang w:val="kk-KZ"/>
        </w:rPr>
        <w:t xml:space="preserve"> тән екенін байқаймыз.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үлкенге, ата-бабаға, басшыға құрмет көрсету қабылданып орныққан. Орыс тілінде «</w:t>
      </w:r>
      <w:proofErr w:type="spellStart"/>
      <w:r w:rsidRPr="006C2CBC">
        <w:rPr>
          <w:color w:val="000000" w:themeColor="text1"/>
          <w:sz w:val="28"/>
          <w:szCs w:val="28"/>
          <w:lang w:val="kk-KZ"/>
        </w:rPr>
        <w:t>начальник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всегда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прав</w:t>
      </w:r>
      <w:proofErr w:type="spellEnd"/>
      <w:r w:rsidRPr="006C2CBC">
        <w:rPr>
          <w:color w:val="000000" w:themeColor="text1"/>
          <w:sz w:val="28"/>
          <w:szCs w:val="28"/>
          <w:lang w:val="kk-KZ"/>
        </w:rPr>
        <w:t>» деген қолданыс бар, бұл да билікке бағыныштылықты білдіреді. Ал ағылшын тілінде «Басшы – команда мүшесі», «</w:t>
      </w:r>
      <w:proofErr w:type="spellStart"/>
      <w:r w:rsidRPr="006C2CBC">
        <w:rPr>
          <w:color w:val="000000" w:themeColor="text1"/>
          <w:sz w:val="28"/>
          <w:szCs w:val="28"/>
          <w:lang w:val="kk-KZ"/>
        </w:rPr>
        <w:t>Call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John</w:t>
      </w:r>
      <w:proofErr w:type="spellEnd"/>
      <w:r w:rsidRPr="006C2CBC">
        <w:rPr>
          <w:color w:val="000000" w:themeColor="text1"/>
          <w:sz w:val="28"/>
          <w:szCs w:val="28"/>
          <w:lang w:val="kk-KZ"/>
        </w:rPr>
        <w:t>» түсінігі орныққан, олардың билікпен арақашықтығы иерархиялы емес, төмен.</w:t>
      </w:r>
    </w:p>
    <w:p w14:paraId="74947C58" w14:textId="3B11FBB7" w:rsidR="0067735E" w:rsidRPr="006C2CBC" w:rsidRDefault="0067735E" w:rsidP="0067735E">
      <w:pPr>
        <w:ind w:firstLine="706"/>
        <w:jc w:val="both"/>
        <w:rPr>
          <w:color w:val="000000" w:themeColor="text1"/>
          <w:sz w:val="28"/>
          <w:szCs w:val="28"/>
          <w:lang w:val="kk-KZ"/>
        </w:rPr>
      </w:pPr>
      <w:r w:rsidRPr="006C2CBC">
        <w:rPr>
          <w:color w:val="000000" w:themeColor="text1"/>
          <w:sz w:val="28"/>
          <w:szCs w:val="28"/>
          <w:lang w:val="kk-KZ"/>
        </w:rPr>
        <w:t xml:space="preserve">2-өлшем – </w:t>
      </w:r>
      <w:r w:rsidRPr="006C2CBC">
        <w:rPr>
          <w:i/>
          <w:iCs/>
          <w:color w:val="000000" w:themeColor="text1"/>
          <w:sz w:val="28"/>
          <w:szCs w:val="28"/>
          <w:lang w:val="kk-KZ"/>
        </w:rPr>
        <w:t>жеке тұлға мен ұжым мүддесінің көрінісі</w:t>
      </w:r>
      <w:r w:rsidRPr="006C2CBC">
        <w:rPr>
          <w:color w:val="000000" w:themeColor="text1"/>
          <w:sz w:val="28"/>
          <w:szCs w:val="28"/>
          <w:lang w:val="kk-KZ"/>
        </w:rPr>
        <w:t xml:space="preserve"> (</w:t>
      </w:r>
      <w:proofErr w:type="spellStart"/>
      <w:r w:rsidRPr="006C2CBC">
        <w:rPr>
          <w:color w:val="000000" w:themeColor="text1"/>
          <w:sz w:val="28"/>
          <w:szCs w:val="28"/>
          <w:lang w:val="kk-KZ"/>
        </w:rPr>
        <w:t>Individualism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Collectivism</w:t>
      </w:r>
      <w:proofErr w:type="spellEnd"/>
      <w:r w:rsidRPr="006C2CBC">
        <w:rPr>
          <w:color w:val="000000" w:themeColor="text1"/>
          <w:sz w:val="28"/>
          <w:szCs w:val="28"/>
          <w:lang w:val="kk-KZ"/>
        </w:rPr>
        <w:t xml:space="preserve"> (IDV)). Бұл өлшемнің мәні – қоғам мүшелерінің қарым-қатынасында және өзара әрекеттесуде жеке тұлға мүддесін көздейтінін, не ұжым мүддесін алға шығаруын анықтау. Қазақ </w:t>
      </w:r>
      <w:r w:rsidR="00C653FB" w:rsidRPr="006C2CBC">
        <w:rPr>
          <w:color w:val="000000" w:themeColor="text1"/>
          <w:sz w:val="28"/>
          <w:szCs w:val="28"/>
          <w:lang w:val="kk-KZ"/>
        </w:rPr>
        <w:t xml:space="preserve">тілінде </w:t>
      </w:r>
      <w:r w:rsidRPr="006C2CBC">
        <w:rPr>
          <w:color w:val="000000" w:themeColor="text1"/>
          <w:sz w:val="28"/>
          <w:szCs w:val="28"/>
          <w:lang w:val="kk-KZ"/>
        </w:rPr>
        <w:t>«Жалғыздың үні шықпас», «Жалғыз жүріп жол тапқанша, көппен жүріп адас» деген бірліктер бар, бұл ұжымдық сананы көрсетеді, қазақ мәдениетіне ұжымшылдық тән. Орыс тілінде «</w:t>
      </w:r>
      <w:proofErr w:type="spellStart"/>
      <w:r w:rsidRPr="006C2CBC">
        <w:rPr>
          <w:color w:val="000000" w:themeColor="text1"/>
          <w:sz w:val="28"/>
          <w:szCs w:val="28"/>
          <w:lang w:val="kk-KZ"/>
        </w:rPr>
        <w:t>Один</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поле</w:t>
      </w:r>
      <w:proofErr w:type="spellEnd"/>
      <w:r w:rsidRPr="006C2CBC">
        <w:rPr>
          <w:color w:val="000000" w:themeColor="text1"/>
          <w:sz w:val="28"/>
          <w:szCs w:val="28"/>
          <w:lang w:val="kk-KZ"/>
        </w:rPr>
        <w:t xml:space="preserve"> не </w:t>
      </w:r>
      <w:proofErr w:type="spellStart"/>
      <w:r w:rsidRPr="006C2CBC">
        <w:rPr>
          <w:color w:val="000000" w:themeColor="text1"/>
          <w:sz w:val="28"/>
          <w:szCs w:val="28"/>
          <w:lang w:val="kk-KZ"/>
        </w:rPr>
        <w:t>воин</w:t>
      </w:r>
      <w:proofErr w:type="spellEnd"/>
      <w:r w:rsidRPr="006C2CBC">
        <w:rPr>
          <w:color w:val="000000" w:themeColor="text1"/>
          <w:sz w:val="28"/>
          <w:szCs w:val="28"/>
          <w:lang w:val="kk-KZ"/>
        </w:rPr>
        <w:t>» деп, олардың мәдениетінде де қоғамсыз адам әлсіз болатыны туралы түсінік орныққан, ал ағылшындарда «</w:t>
      </w:r>
      <w:proofErr w:type="spellStart"/>
      <w:r w:rsidRPr="006C2CBC">
        <w:rPr>
          <w:color w:val="000000" w:themeColor="text1"/>
          <w:sz w:val="28"/>
          <w:szCs w:val="28"/>
          <w:lang w:val="kk-KZ"/>
        </w:rPr>
        <w:t>Every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man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architect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own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fortune</w:t>
      </w:r>
      <w:proofErr w:type="spellEnd"/>
      <w:r w:rsidRPr="006C2CBC">
        <w:rPr>
          <w:color w:val="000000" w:themeColor="text1"/>
          <w:sz w:val="28"/>
          <w:szCs w:val="28"/>
          <w:lang w:val="kk-KZ"/>
        </w:rPr>
        <w:t>» деген мысал жекешілдік мәдениет, дербестік, жауапкершілік басым екендігін көрсетеді.</w:t>
      </w:r>
    </w:p>
    <w:p w14:paraId="053E89C3" w14:textId="074709D8" w:rsidR="00706FAC" w:rsidRPr="006C2CBC" w:rsidRDefault="0067735E" w:rsidP="00706FAC">
      <w:pPr>
        <w:ind w:firstLine="706"/>
        <w:jc w:val="both"/>
        <w:rPr>
          <w:color w:val="000000" w:themeColor="text1"/>
          <w:sz w:val="28"/>
          <w:szCs w:val="28"/>
          <w:lang w:val="kk-KZ"/>
        </w:rPr>
      </w:pPr>
      <w:r w:rsidRPr="006C2CBC">
        <w:rPr>
          <w:color w:val="000000" w:themeColor="text1"/>
          <w:sz w:val="28"/>
          <w:szCs w:val="28"/>
          <w:lang w:val="kk-KZ"/>
        </w:rPr>
        <w:t>3</w:t>
      </w:r>
      <w:r w:rsidR="004928AF" w:rsidRPr="006C2CBC">
        <w:rPr>
          <w:color w:val="000000" w:themeColor="text1"/>
          <w:sz w:val="28"/>
          <w:szCs w:val="28"/>
          <w:lang w:val="en-US"/>
        </w:rPr>
        <w:t>-</w:t>
      </w:r>
      <w:r w:rsidR="004928AF" w:rsidRPr="006C2CBC">
        <w:rPr>
          <w:color w:val="000000" w:themeColor="text1"/>
          <w:sz w:val="28"/>
          <w:szCs w:val="28"/>
          <w:lang w:val="kk-KZ"/>
        </w:rPr>
        <w:t xml:space="preserve">өлшем </w:t>
      </w:r>
      <w:r w:rsidR="004928AF" w:rsidRPr="006C2CBC">
        <w:rPr>
          <w:color w:val="000000" w:themeColor="text1"/>
          <w:sz w:val="28"/>
          <w:szCs w:val="28"/>
          <w:lang w:val="en-US"/>
        </w:rPr>
        <w:t>–</w:t>
      </w:r>
      <w:r w:rsidRPr="006C2CBC">
        <w:rPr>
          <w:color w:val="000000" w:themeColor="text1"/>
          <w:sz w:val="28"/>
          <w:szCs w:val="28"/>
          <w:lang w:val="kk-KZ"/>
        </w:rPr>
        <w:t xml:space="preserve"> </w:t>
      </w:r>
      <w:r w:rsidRPr="006C2CBC">
        <w:rPr>
          <w:i/>
          <w:iCs/>
          <w:color w:val="000000" w:themeColor="text1"/>
          <w:sz w:val="28"/>
          <w:szCs w:val="28"/>
          <w:lang w:val="kk-KZ"/>
        </w:rPr>
        <w:t>Ерлік пен нәзіктік</w:t>
      </w:r>
      <w:r w:rsidRPr="006C2CBC">
        <w:rPr>
          <w:color w:val="000000" w:themeColor="text1"/>
          <w:sz w:val="28"/>
          <w:szCs w:val="28"/>
          <w:lang w:val="kk-KZ"/>
        </w:rPr>
        <w:t xml:space="preserve"> </w:t>
      </w:r>
      <w:r w:rsidR="00A30FD7" w:rsidRPr="006C2CBC">
        <w:rPr>
          <w:color w:val="000000" w:themeColor="text1"/>
          <w:sz w:val="28"/>
          <w:szCs w:val="28"/>
          <w:lang w:val="en-US"/>
        </w:rPr>
        <w:t>(</w:t>
      </w:r>
      <w:r w:rsidRPr="006C2CBC">
        <w:rPr>
          <w:color w:val="000000" w:themeColor="text1"/>
          <w:sz w:val="28"/>
          <w:szCs w:val="28"/>
          <w:lang w:val="en-US"/>
        </w:rPr>
        <w:t>Masculinity vs. Femininity (MAS)</w:t>
      </w:r>
      <w:r w:rsidRPr="006C2CBC">
        <w:rPr>
          <w:color w:val="000000" w:themeColor="text1"/>
          <w:sz w:val="28"/>
          <w:szCs w:val="28"/>
          <w:lang w:val="kk-KZ"/>
        </w:rPr>
        <w:t>.</w:t>
      </w:r>
      <w:r w:rsidRPr="006C2CBC">
        <w:rPr>
          <w:color w:val="000000" w:themeColor="text1"/>
          <w:sz w:val="28"/>
          <w:szCs w:val="28"/>
          <w:lang w:val="en-US"/>
        </w:rPr>
        <w:t xml:space="preserve"> </w:t>
      </w:r>
      <w:r w:rsidRPr="006C2CBC">
        <w:rPr>
          <w:color w:val="000000" w:themeColor="text1"/>
          <w:sz w:val="28"/>
          <w:szCs w:val="28"/>
          <w:lang w:val="kk-KZ"/>
        </w:rPr>
        <w:t>Қоғамның нәтиже мен жетістікке, не қарым-</w:t>
      </w:r>
      <w:r w:rsidRPr="006C2CBC">
        <w:rPr>
          <w:color w:val="000000" w:themeColor="text1"/>
          <w:sz w:val="28"/>
          <w:szCs w:val="28"/>
          <w:lang w:val="en-US"/>
        </w:rPr>
        <w:t>қ</w:t>
      </w:r>
      <w:proofErr w:type="spellStart"/>
      <w:r w:rsidRPr="006C2CBC">
        <w:rPr>
          <w:color w:val="000000" w:themeColor="text1"/>
          <w:sz w:val="28"/>
          <w:szCs w:val="28"/>
          <w:lang w:val="kk-KZ"/>
        </w:rPr>
        <w:t>атынас</w:t>
      </w:r>
      <w:proofErr w:type="spellEnd"/>
      <w:r w:rsidRPr="006C2CBC">
        <w:rPr>
          <w:color w:val="000000" w:themeColor="text1"/>
          <w:sz w:val="28"/>
          <w:szCs w:val="28"/>
          <w:lang w:val="kk-KZ"/>
        </w:rPr>
        <w:t xml:space="preserve"> пен үйлесімге мән беруі</w:t>
      </w:r>
      <w:r w:rsidR="004928AF" w:rsidRPr="006C2CBC">
        <w:rPr>
          <w:color w:val="000000" w:themeColor="text1"/>
          <w:sz w:val="28"/>
          <w:szCs w:val="28"/>
          <w:lang w:val="kk-KZ"/>
        </w:rPr>
        <w:t xml:space="preserve">, нақтырақ айтсақ, қоғамның қандай құндылықты көбірек дәріптейтіні алға шығады. </w:t>
      </w:r>
      <w:r w:rsidR="00706FAC" w:rsidRPr="006C2CBC">
        <w:rPr>
          <w:color w:val="000000" w:themeColor="text1"/>
          <w:sz w:val="28"/>
          <w:szCs w:val="28"/>
          <w:lang w:val="kk-KZ"/>
        </w:rPr>
        <w:t>Мысалы, қазақ тіліндегі «</w:t>
      </w:r>
      <w:r w:rsidRPr="006C2CBC">
        <w:rPr>
          <w:color w:val="000000" w:themeColor="text1"/>
          <w:sz w:val="28"/>
          <w:szCs w:val="28"/>
          <w:lang w:val="kk-KZ"/>
        </w:rPr>
        <w:t>Ер жігіт ел үшін туады</w:t>
      </w:r>
      <w:r w:rsidR="00706FAC" w:rsidRPr="006C2CBC">
        <w:rPr>
          <w:color w:val="000000" w:themeColor="text1"/>
          <w:sz w:val="28"/>
          <w:szCs w:val="28"/>
          <w:lang w:val="kk-KZ"/>
        </w:rPr>
        <w:t>» дегенде ер адамның мақсаты – тек өзін ғана емес, қоғамды қорғау, елге қызмет ету.  Орыс тіліндегі «</w:t>
      </w:r>
      <w:proofErr w:type="spellStart"/>
      <w:r w:rsidRPr="006C2CBC">
        <w:rPr>
          <w:color w:val="000000" w:themeColor="text1"/>
          <w:sz w:val="28"/>
          <w:szCs w:val="28"/>
          <w:lang w:val="kk-KZ"/>
        </w:rPr>
        <w:t>Мужик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сказал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мужик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сделал</w:t>
      </w:r>
      <w:proofErr w:type="spellEnd"/>
      <w:r w:rsidR="00706FAC" w:rsidRPr="006C2CBC">
        <w:rPr>
          <w:color w:val="000000" w:themeColor="text1"/>
          <w:sz w:val="28"/>
          <w:szCs w:val="28"/>
          <w:lang w:val="kk-KZ"/>
        </w:rPr>
        <w:t>» дегенде нағыз ер адам сөзінде тұрады, уәдесін орындайды деген құндылық көрініс тапқан. Ағылшын тіліндегі «</w:t>
      </w:r>
      <w:proofErr w:type="spellStart"/>
      <w:r w:rsidRPr="006C2CBC">
        <w:rPr>
          <w:color w:val="000000" w:themeColor="text1"/>
          <w:sz w:val="28"/>
          <w:szCs w:val="28"/>
          <w:lang w:val="kk-KZ"/>
        </w:rPr>
        <w:t>Winner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takes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all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warkaholism</w:t>
      </w:r>
      <w:proofErr w:type="spellEnd"/>
      <w:r w:rsidR="00706FAC" w:rsidRPr="006C2CBC">
        <w:rPr>
          <w:color w:val="000000" w:themeColor="text1"/>
          <w:sz w:val="28"/>
          <w:szCs w:val="28"/>
          <w:lang w:val="kk-KZ"/>
        </w:rPr>
        <w:t xml:space="preserve">» </w:t>
      </w:r>
      <w:r w:rsidR="00706FAC" w:rsidRPr="006C2CBC">
        <w:rPr>
          <w:i/>
          <w:iCs/>
          <w:color w:val="000000" w:themeColor="text1"/>
          <w:sz w:val="28"/>
          <w:szCs w:val="28"/>
          <w:lang w:val="kk-KZ"/>
        </w:rPr>
        <w:t>(Жеңімпаз бәрін иеленеді)</w:t>
      </w:r>
      <w:r w:rsidR="00706FAC" w:rsidRPr="006C2CBC">
        <w:rPr>
          <w:color w:val="000000" w:themeColor="text1"/>
          <w:sz w:val="28"/>
          <w:szCs w:val="28"/>
          <w:lang w:val="kk-KZ"/>
        </w:rPr>
        <w:t xml:space="preserve"> </w:t>
      </w:r>
      <w:r w:rsidRPr="006C2CBC">
        <w:rPr>
          <w:color w:val="000000" w:themeColor="text1"/>
          <w:sz w:val="28"/>
          <w:szCs w:val="28"/>
          <w:lang w:val="kk-KZ"/>
        </w:rPr>
        <w:t xml:space="preserve"> </w:t>
      </w:r>
      <w:r w:rsidR="00706FAC" w:rsidRPr="006C2CBC">
        <w:rPr>
          <w:color w:val="000000" w:themeColor="text1"/>
          <w:sz w:val="28"/>
          <w:szCs w:val="28"/>
          <w:lang w:val="kk-KZ"/>
        </w:rPr>
        <w:t xml:space="preserve">дегенде еңбекқорлық, мансапқорлық, жұмыс жасау өмірдің басты мәні саналады. Үш мәдениетте да ерлік өлшемі жоғары, бірақ әр мәдениетте ол әртүрлі қырынан танылады: қазақ </w:t>
      </w:r>
      <w:proofErr w:type="spellStart"/>
      <w:r w:rsidR="00706FAC" w:rsidRPr="006C2CBC">
        <w:rPr>
          <w:color w:val="000000" w:themeColor="text1"/>
          <w:sz w:val="28"/>
          <w:szCs w:val="28"/>
          <w:lang w:val="kk-KZ"/>
        </w:rPr>
        <w:t>дискурсында</w:t>
      </w:r>
      <w:proofErr w:type="spellEnd"/>
      <w:r w:rsidR="00706FAC" w:rsidRPr="006C2CBC">
        <w:rPr>
          <w:color w:val="000000" w:themeColor="text1"/>
          <w:sz w:val="28"/>
          <w:szCs w:val="28"/>
          <w:lang w:val="kk-KZ"/>
        </w:rPr>
        <w:t xml:space="preserve"> ерлік қоғам мүддесіне бағытталады, орыс </w:t>
      </w:r>
      <w:proofErr w:type="spellStart"/>
      <w:r w:rsidR="00706FAC" w:rsidRPr="006C2CBC">
        <w:rPr>
          <w:color w:val="000000" w:themeColor="text1"/>
          <w:sz w:val="28"/>
          <w:szCs w:val="28"/>
          <w:lang w:val="kk-KZ"/>
        </w:rPr>
        <w:t>дискурсында</w:t>
      </w:r>
      <w:proofErr w:type="spellEnd"/>
      <w:r w:rsidR="00706FAC" w:rsidRPr="006C2CBC">
        <w:rPr>
          <w:color w:val="000000" w:themeColor="text1"/>
          <w:sz w:val="28"/>
          <w:szCs w:val="28"/>
          <w:lang w:val="kk-KZ"/>
        </w:rPr>
        <w:t xml:space="preserve"> – жеке адам мінезінің беріктігі, ал ағылшын </w:t>
      </w:r>
      <w:proofErr w:type="spellStart"/>
      <w:r w:rsidR="00706FAC" w:rsidRPr="006C2CBC">
        <w:rPr>
          <w:color w:val="000000" w:themeColor="text1"/>
          <w:sz w:val="28"/>
          <w:szCs w:val="28"/>
          <w:lang w:val="kk-KZ"/>
        </w:rPr>
        <w:t>дискурсында</w:t>
      </w:r>
      <w:proofErr w:type="spellEnd"/>
      <w:r w:rsidR="00706FAC" w:rsidRPr="006C2CBC">
        <w:rPr>
          <w:color w:val="000000" w:themeColor="text1"/>
          <w:sz w:val="28"/>
          <w:szCs w:val="28"/>
          <w:lang w:val="kk-KZ"/>
        </w:rPr>
        <w:t xml:space="preserve"> – жеке нәтиже мен жетістік таңбаланған.</w:t>
      </w:r>
    </w:p>
    <w:p w14:paraId="647787B5" w14:textId="3D1C3004" w:rsidR="0067735E" w:rsidRPr="006C2CBC" w:rsidRDefault="0067735E" w:rsidP="00C16068">
      <w:pPr>
        <w:ind w:firstLine="706"/>
        <w:jc w:val="both"/>
        <w:rPr>
          <w:color w:val="000000" w:themeColor="text1"/>
          <w:sz w:val="28"/>
          <w:szCs w:val="28"/>
          <w:lang w:val="kk-KZ"/>
        </w:rPr>
      </w:pPr>
      <w:r w:rsidRPr="006C2CBC">
        <w:rPr>
          <w:color w:val="000000" w:themeColor="text1"/>
          <w:sz w:val="28"/>
          <w:szCs w:val="28"/>
          <w:lang w:val="kk-KZ"/>
        </w:rPr>
        <w:t>4</w:t>
      </w:r>
      <w:r w:rsidR="004928AF" w:rsidRPr="006C2CBC">
        <w:rPr>
          <w:color w:val="000000" w:themeColor="text1"/>
          <w:sz w:val="28"/>
          <w:szCs w:val="28"/>
          <w:lang w:val="kk-KZ"/>
        </w:rPr>
        <w:t>-өлшем –</w:t>
      </w:r>
      <w:r w:rsidRPr="006C2CBC">
        <w:rPr>
          <w:color w:val="000000" w:themeColor="text1"/>
          <w:sz w:val="28"/>
          <w:szCs w:val="28"/>
          <w:lang w:val="kk-KZ"/>
        </w:rPr>
        <w:t xml:space="preserve"> </w:t>
      </w:r>
      <w:r w:rsidRPr="006C2CBC">
        <w:rPr>
          <w:i/>
          <w:iCs/>
          <w:color w:val="000000" w:themeColor="text1"/>
          <w:sz w:val="28"/>
          <w:szCs w:val="28"/>
          <w:lang w:val="kk-KZ"/>
        </w:rPr>
        <w:t>Белгісіздіктен қашу</w:t>
      </w:r>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Uncertainty</w:t>
      </w:r>
      <w:proofErr w:type="spellEnd"/>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Avoidance</w:t>
      </w:r>
      <w:proofErr w:type="spellEnd"/>
      <w:r w:rsidR="00A30FD7" w:rsidRPr="006C2CBC">
        <w:rPr>
          <w:color w:val="000000" w:themeColor="text1"/>
          <w:sz w:val="28"/>
          <w:szCs w:val="28"/>
          <w:lang w:val="kk-KZ"/>
        </w:rPr>
        <w:t xml:space="preserve"> – UAI)</w:t>
      </w:r>
      <w:r w:rsidRPr="006C2CBC">
        <w:rPr>
          <w:color w:val="000000" w:themeColor="text1"/>
          <w:sz w:val="28"/>
          <w:szCs w:val="28"/>
          <w:lang w:val="kk-KZ"/>
        </w:rPr>
        <w:t>. Белгісіздікке қаншалықты төзімді</w:t>
      </w:r>
      <w:r w:rsidR="00C16068" w:rsidRPr="006C2CBC">
        <w:rPr>
          <w:color w:val="000000" w:themeColor="text1"/>
          <w:sz w:val="28"/>
          <w:szCs w:val="28"/>
          <w:lang w:val="kk-KZ"/>
        </w:rPr>
        <w:t>лігімен бағаланады</w:t>
      </w:r>
      <w:r w:rsidRPr="006C2CBC">
        <w:rPr>
          <w:color w:val="000000" w:themeColor="text1"/>
          <w:sz w:val="28"/>
          <w:szCs w:val="28"/>
          <w:lang w:val="kk-KZ"/>
        </w:rPr>
        <w:t xml:space="preserve">. </w:t>
      </w:r>
      <w:r w:rsidR="00C16068" w:rsidRPr="006C2CBC">
        <w:rPr>
          <w:color w:val="000000" w:themeColor="text1"/>
          <w:sz w:val="28"/>
          <w:szCs w:val="28"/>
          <w:lang w:val="kk-KZ"/>
        </w:rPr>
        <w:t>Мысалы</w:t>
      </w:r>
      <w:r w:rsidR="00177916" w:rsidRPr="006C2CBC">
        <w:rPr>
          <w:color w:val="000000" w:themeColor="text1"/>
          <w:sz w:val="28"/>
          <w:szCs w:val="28"/>
          <w:lang w:val="kk-KZ"/>
        </w:rPr>
        <w:t>,</w:t>
      </w:r>
      <w:r w:rsidR="00C16068" w:rsidRPr="006C2CBC">
        <w:rPr>
          <w:color w:val="000000" w:themeColor="text1"/>
          <w:sz w:val="28"/>
          <w:szCs w:val="28"/>
          <w:lang w:val="kk-KZ"/>
        </w:rPr>
        <w:t xml:space="preserve"> «</w:t>
      </w:r>
      <w:r w:rsidRPr="006C2CBC">
        <w:rPr>
          <w:color w:val="000000" w:themeColor="text1"/>
          <w:sz w:val="28"/>
          <w:szCs w:val="28"/>
          <w:lang w:val="kk-KZ"/>
        </w:rPr>
        <w:t>Жеті рет өлшеп, бір рет кес</w:t>
      </w:r>
      <w:r w:rsidR="00C16068" w:rsidRPr="006C2CBC">
        <w:rPr>
          <w:color w:val="000000" w:themeColor="text1"/>
          <w:sz w:val="28"/>
          <w:szCs w:val="28"/>
          <w:lang w:val="kk-KZ"/>
        </w:rPr>
        <w:t>» мақалы қазақ халқының шешімді асықпай, әбден кеңесіп қабылдауын танытады, қазақ мәдениетінде сақтық пен</w:t>
      </w:r>
      <w:r w:rsidRPr="006C2CBC">
        <w:rPr>
          <w:color w:val="000000" w:themeColor="text1"/>
          <w:sz w:val="28"/>
          <w:szCs w:val="28"/>
          <w:lang w:val="kk-KZ"/>
        </w:rPr>
        <w:t xml:space="preserve"> </w:t>
      </w:r>
      <w:r w:rsidR="00C16068" w:rsidRPr="006C2CBC">
        <w:rPr>
          <w:color w:val="000000" w:themeColor="text1"/>
          <w:sz w:val="28"/>
          <w:szCs w:val="28"/>
          <w:lang w:val="kk-KZ"/>
        </w:rPr>
        <w:t>д</w:t>
      </w:r>
      <w:r w:rsidRPr="006C2CBC">
        <w:rPr>
          <w:color w:val="000000" w:themeColor="text1"/>
          <w:sz w:val="28"/>
          <w:szCs w:val="28"/>
          <w:lang w:val="kk-KZ"/>
        </w:rPr>
        <w:t>әстүр</w:t>
      </w:r>
      <w:r w:rsidR="00C16068" w:rsidRPr="006C2CBC">
        <w:rPr>
          <w:color w:val="000000" w:themeColor="text1"/>
          <w:sz w:val="28"/>
          <w:szCs w:val="28"/>
          <w:lang w:val="kk-KZ"/>
        </w:rPr>
        <w:t xml:space="preserve">ді сақтау </w:t>
      </w:r>
      <w:r w:rsidRPr="006C2CBC">
        <w:rPr>
          <w:color w:val="000000" w:themeColor="text1"/>
          <w:sz w:val="28"/>
          <w:szCs w:val="28"/>
          <w:lang w:val="kk-KZ"/>
        </w:rPr>
        <w:t>басым</w:t>
      </w:r>
      <w:r w:rsidR="00C16068" w:rsidRPr="006C2CBC">
        <w:rPr>
          <w:color w:val="000000" w:themeColor="text1"/>
          <w:sz w:val="28"/>
          <w:szCs w:val="28"/>
          <w:lang w:val="kk-KZ"/>
        </w:rPr>
        <w:t xml:space="preserve"> екенін аңғартады</w:t>
      </w:r>
      <w:r w:rsidRPr="006C2CBC">
        <w:rPr>
          <w:color w:val="000000" w:themeColor="text1"/>
          <w:sz w:val="28"/>
          <w:szCs w:val="28"/>
          <w:lang w:val="kk-KZ"/>
        </w:rPr>
        <w:t>.</w:t>
      </w:r>
      <w:r w:rsidR="00C16068" w:rsidRPr="006C2CBC">
        <w:rPr>
          <w:color w:val="000000" w:themeColor="text1"/>
          <w:sz w:val="28"/>
          <w:szCs w:val="28"/>
          <w:lang w:val="kk-KZ"/>
        </w:rPr>
        <w:t xml:space="preserve"> Орыс халқында да белгісіз жағдайдан қашу, қауіптің алдын алу алға шығады. Мұны орыс тіліндегі «</w:t>
      </w:r>
      <w:proofErr w:type="spellStart"/>
      <w:r w:rsidR="00C16068" w:rsidRPr="006C2CBC">
        <w:rPr>
          <w:color w:val="000000" w:themeColor="text1"/>
          <w:sz w:val="28"/>
          <w:szCs w:val="28"/>
          <w:lang w:val="kk-KZ"/>
        </w:rPr>
        <w:t>На</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всякий</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случай</w:t>
      </w:r>
      <w:proofErr w:type="spellEnd"/>
      <w:r w:rsidR="00C16068" w:rsidRPr="006C2CBC">
        <w:rPr>
          <w:color w:val="000000" w:themeColor="text1"/>
          <w:sz w:val="28"/>
          <w:szCs w:val="28"/>
          <w:lang w:val="kk-KZ"/>
        </w:rPr>
        <w:t>», «</w:t>
      </w:r>
      <w:proofErr w:type="spellStart"/>
      <w:r w:rsidR="00C16068" w:rsidRPr="006C2CBC">
        <w:rPr>
          <w:color w:val="000000" w:themeColor="text1"/>
          <w:sz w:val="28"/>
          <w:szCs w:val="28"/>
          <w:lang w:val="kk-KZ"/>
        </w:rPr>
        <w:t>Береги</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платье</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снову</w:t>
      </w:r>
      <w:proofErr w:type="spellEnd"/>
      <w:r w:rsidR="00C16068" w:rsidRPr="006C2CBC">
        <w:rPr>
          <w:color w:val="000000" w:themeColor="text1"/>
          <w:sz w:val="28"/>
          <w:szCs w:val="28"/>
          <w:lang w:val="kk-KZ"/>
        </w:rPr>
        <w:t xml:space="preserve">, а </w:t>
      </w:r>
      <w:proofErr w:type="spellStart"/>
      <w:r w:rsidR="00C16068" w:rsidRPr="006C2CBC">
        <w:rPr>
          <w:color w:val="000000" w:themeColor="text1"/>
          <w:sz w:val="28"/>
          <w:szCs w:val="28"/>
          <w:lang w:val="kk-KZ"/>
        </w:rPr>
        <w:t>честь</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смолоду</w:t>
      </w:r>
      <w:proofErr w:type="spellEnd"/>
      <w:r w:rsidR="00C16068" w:rsidRPr="006C2CBC">
        <w:rPr>
          <w:color w:val="000000" w:themeColor="text1"/>
          <w:sz w:val="28"/>
          <w:szCs w:val="28"/>
          <w:lang w:val="kk-KZ"/>
        </w:rPr>
        <w:t>»</w:t>
      </w:r>
      <w:r w:rsidRPr="006C2CBC">
        <w:rPr>
          <w:color w:val="000000" w:themeColor="text1"/>
          <w:sz w:val="28"/>
          <w:szCs w:val="28"/>
          <w:lang w:val="kk-KZ"/>
        </w:rPr>
        <w:t xml:space="preserve"> </w:t>
      </w:r>
      <w:r w:rsidR="00C16068" w:rsidRPr="006C2CBC">
        <w:rPr>
          <w:color w:val="000000" w:themeColor="text1"/>
          <w:sz w:val="28"/>
          <w:szCs w:val="28"/>
          <w:lang w:val="kk-KZ"/>
        </w:rPr>
        <w:t>деген қолданыстар көрсетеді. Керісінше, ағылшындар белгісіздікке төзімді, тәуекел жасауды құндылық көреді. Мұны «</w:t>
      </w:r>
      <w:proofErr w:type="spellStart"/>
      <w:r w:rsidR="00C16068" w:rsidRPr="006C2CBC">
        <w:rPr>
          <w:color w:val="000000" w:themeColor="text1"/>
          <w:sz w:val="28"/>
          <w:szCs w:val="28"/>
          <w:lang w:val="kk-KZ"/>
        </w:rPr>
        <w:t>Nothing</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ventured</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nothing</w:t>
      </w:r>
      <w:proofErr w:type="spellEnd"/>
      <w:r w:rsidR="00C16068" w:rsidRPr="006C2CBC">
        <w:rPr>
          <w:color w:val="000000" w:themeColor="text1"/>
          <w:sz w:val="28"/>
          <w:szCs w:val="28"/>
          <w:lang w:val="kk-KZ"/>
        </w:rPr>
        <w:t xml:space="preserve"> </w:t>
      </w:r>
      <w:proofErr w:type="spellStart"/>
      <w:r w:rsidR="00C16068" w:rsidRPr="006C2CBC">
        <w:rPr>
          <w:color w:val="000000" w:themeColor="text1"/>
          <w:sz w:val="28"/>
          <w:szCs w:val="28"/>
          <w:lang w:val="kk-KZ"/>
        </w:rPr>
        <w:t>gained</w:t>
      </w:r>
      <w:proofErr w:type="spellEnd"/>
      <w:r w:rsidR="00C16068" w:rsidRPr="006C2CBC">
        <w:rPr>
          <w:color w:val="000000" w:themeColor="text1"/>
          <w:sz w:val="28"/>
          <w:szCs w:val="28"/>
          <w:lang w:val="kk-KZ"/>
        </w:rPr>
        <w:t xml:space="preserve">» (Тәуекел </w:t>
      </w:r>
      <w:r w:rsidR="00C16068" w:rsidRPr="006C2CBC">
        <w:rPr>
          <w:color w:val="000000" w:themeColor="text1"/>
          <w:sz w:val="28"/>
          <w:szCs w:val="28"/>
          <w:lang w:val="kk-KZ"/>
        </w:rPr>
        <w:lastRenderedPageBreak/>
        <w:t>етпесек, ештеңе таппайсың) бірлігі дәлелдейді. Демек, а</w:t>
      </w:r>
      <w:r w:rsidRPr="006C2CBC">
        <w:rPr>
          <w:color w:val="000000" w:themeColor="text1"/>
          <w:sz w:val="28"/>
          <w:szCs w:val="28"/>
          <w:lang w:val="kk-KZ"/>
        </w:rPr>
        <w:t>ғылшындар өзгеріске бейім</w:t>
      </w:r>
      <w:r w:rsidR="00C16068" w:rsidRPr="006C2CBC">
        <w:rPr>
          <w:color w:val="000000" w:themeColor="text1"/>
          <w:sz w:val="28"/>
          <w:szCs w:val="28"/>
          <w:lang w:val="kk-KZ"/>
        </w:rPr>
        <w:t>, олар үшін</w:t>
      </w:r>
      <w:r w:rsidRPr="006C2CBC">
        <w:rPr>
          <w:color w:val="000000" w:themeColor="text1"/>
          <w:sz w:val="28"/>
          <w:szCs w:val="28"/>
          <w:lang w:val="kk-KZ"/>
        </w:rPr>
        <w:t xml:space="preserve"> </w:t>
      </w:r>
      <w:r w:rsidR="00E87D6B" w:rsidRPr="006C2CBC">
        <w:rPr>
          <w:color w:val="000000" w:themeColor="text1"/>
          <w:sz w:val="28"/>
          <w:szCs w:val="28"/>
          <w:lang w:val="kk-KZ"/>
        </w:rPr>
        <w:t>ж</w:t>
      </w:r>
      <w:r w:rsidRPr="006C2CBC">
        <w:rPr>
          <w:color w:val="000000" w:themeColor="text1"/>
          <w:sz w:val="28"/>
          <w:szCs w:val="28"/>
          <w:lang w:val="kk-KZ"/>
        </w:rPr>
        <w:t>аңашылдық қалыпты құбылыс</w:t>
      </w:r>
      <w:r w:rsidR="00C16068" w:rsidRPr="006C2CBC">
        <w:rPr>
          <w:color w:val="000000" w:themeColor="text1"/>
          <w:sz w:val="28"/>
          <w:szCs w:val="28"/>
          <w:lang w:val="kk-KZ"/>
        </w:rPr>
        <w:t xml:space="preserve"> болып табылады.</w:t>
      </w:r>
    </w:p>
    <w:p w14:paraId="589E1573" w14:textId="3A85792A" w:rsidR="0067735E" w:rsidRPr="006C2CBC" w:rsidRDefault="0067735E" w:rsidP="00177916">
      <w:pPr>
        <w:ind w:firstLine="706"/>
        <w:jc w:val="both"/>
        <w:rPr>
          <w:color w:val="000000" w:themeColor="text1"/>
          <w:sz w:val="28"/>
          <w:szCs w:val="28"/>
          <w:lang w:val="kk-KZ"/>
        </w:rPr>
      </w:pPr>
      <w:r w:rsidRPr="006C2CBC">
        <w:rPr>
          <w:color w:val="000000" w:themeColor="text1"/>
          <w:sz w:val="28"/>
          <w:szCs w:val="28"/>
          <w:lang w:val="kk-KZ"/>
        </w:rPr>
        <w:t>5</w:t>
      </w:r>
      <w:r w:rsidR="004928AF" w:rsidRPr="006C2CBC">
        <w:rPr>
          <w:color w:val="000000" w:themeColor="text1"/>
          <w:sz w:val="28"/>
          <w:szCs w:val="28"/>
          <w:lang w:val="en-US"/>
        </w:rPr>
        <w:t>-</w:t>
      </w:r>
      <w:r w:rsidR="004928AF" w:rsidRPr="006C2CBC">
        <w:rPr>
          <w:color w:val="000000" w:themeColor="text1"/>
          <w:sz w:val="28"/>
          <w:szCs w:val="28"/>
          <w:lang w:val="kk-KZ"/>
        </w:rPr>
        <w:t>өлшем</w:t>
      </w:r>
      <w:r w:rsidR="004928AF" w:rsidRPr="006C2CBC">
        <w:rPr>
          <w:color w:val="000000" w:themeColor="text1"/>
          <w:sz w:val="28"/>
          <w:szCs w:val="28"/>
          <w:lang w:val="en-US"/>
        </w:rPr>
        <w:t xml:space="preserve"> –</w:t>
      </w:r>
      <w:r w:rsidRPr="006C2CBC">
        <w:rPr>
          <w:color w:val="000000" w:themeColor="text1"/>
          <w:sz w:val="28"/>
          <w:szCs w:val="28"/>
          <w:lang w:val="kk-KZ"/>
        </w:rPr>
        <w:t xml:space="preserve"> </w:t>
      </w:r>
      <w:r w:rsidRPr="006C2CBC">
        <w:rPr>
          <w:i/>
          <w:iCs/>
          <w:color w:val="000000" w:themeColor="text1"/>
          <w:sz w:val="28"/>
          <w:szCs w:val="28"/>
          <w:lang w:val="kk-KZ"/>
        </w:rPr>
        <w:t>Ұзақ мерзімді бағдар</w:t>
      </w:r>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Long-term</w:t>
      </w:r>
      <w:proofErr w:type="spellEnd"/>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vs</w:t>
      </w:r>
      <w:proofErr w:type="spellEnd"/>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Short-term</w:t>
      </w:r>
      <w:proofErr w:type="spellEnd"/>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Orientation</w:t>
      </w:r>
      <w:proofErr w:type="spellEnd"/>
      <w:r w:rsidR="00A30FD7" w:rsidRPr="006C2CBC">
        <w:rPr>
          <w:color w:val="000000" w:themeColor="text1"/>
          <w:sz w:val="28"/>
          <w:szCs w:val="28"/>
          <w:lang w:val="kk-KZ"/>
        </w:rPr>
        <w:t xml:space="preserve"> – LTO)</w:t>
      </w:r>
      <w:r w:rsidRPr="006C2CBC">
        <w:rPr>
          <w:color w:val="000000" w:themeColor="text1"/>
          <w:sz w:val="28"/>
          <w:szCs w:val="28"/>
          <w:lang w:val="kk-KZ"/>
        </w:rPr>
        <w:t xml:space="preserve">. Қоғам болашаққа ұзақ жоспарларға көп мән бере ме, не қазіргі дәстүрге, тұрақтылыққа көп мән бере ме? </w:t>
      </w:r>
      <w:r w:rsidR="00177916" w:rsidRPr="006C2CBC">
        <w:rPr>
          <w:color w:val="000000" w:themeColor="text1"/>
          <w:sz w:val="28"/>
          <w:szCs w:val="28"/>
          <w:lang w:val="kk-KZ"/>
        </w:rPr>
        <w:t>Мысалы, қ</w:t>
      </w:r>
      <w:r w:rsidRPr="006C2CBC">
        <w:rPr>
          <w:color w:val="000000" w:themeColor="text1"/>
          <w:sz w:val="28"/>
          <w:szCs w:val="28"/>
          <w:lang w:val="kk-KZ"/>
        </w:rPr>
        <w:t>азақ «Бабалар аманаты»</w:t>
      </w:r>
      <w:r w:rsidR="00177916" w:rsidRPr="006C2CBC">
        <w:rPr>
          <w:color w:val="000000" w:themeColor="text1"/>
          <w:sz w:val="28"/>
          <w:szCs w:val="28"/>
          <w:lang w:val="kk-KZ"/>
        </w:rPr>
        <w:t>, «Же</w:t>
      </w:r>
      <w:r w:rsidR="00E87D6B" w:rsidRPr="006C2CBC">
        <w:rPr>
          <w:color w:val="000000" w:themeColor="text1"/>
          <w:sz w:val="28"/>
          <w:szCs w:val="28"/>
          <w:lang w:val="kk-KZ"/>
        </w:rPr>
        <w:t>ті атасын білген ұл жеті жұрттың</w:t>
      </w:r>
      <w:r w:rsidR="00177916" w:rsidRPr="006C2CBC">
        <w:rPr>
          <w:color w:val="000000" w:themeColor="text1"/>
          <w:sz w:val="28"/>
          <w:szCs w:val="28"/>
          <w:lang w:val="kk-KZ"/>
        </w:rPr>
        <w:t xml:space="preserve"> қамын жер»</w:t>
      </w:r>
      <w:r w:rsidR="00D06ECD" w:rsidRPr="006C2CBC">
        <w:rPr>
          <w:color w:val="000000" w:themeColor="text1"/>
          <w:sz w:val="28"/>
          <w:szCs w:val="28"/>
          <w:lang w:val="kk-KZ"/>
        </w:rPr>
        <w:t xml:space="preserve"> </w:t>
      </w:r>
      <w:r w:rsidRPr="006C2CBC">
        <w:rPr>
          <w:color w:val="000000" w:themeColor="text1"/>
          <w:sz w:val="28"/>
          <w:szCs w:val="28"/>
          <w:lang w:val="kk-KZ"/>
        </w:rPr>
        <w:t xml:space="preserve">деп </w:t>
      </w:r>
      <w:r w:rsidR="00177916" w:rsidRPr="006C2CBC">
        <w:rPr>
          <w:color w:val="000000" w:themeColor="text1"/>
          <w:sz w:val="28"/>
          <w:szCs w:val="28"/>
          <w:lang w:val="kk-KZ"/>
        </w:rPr>
        <w:t>болашаққа аманат қалдырады, бұл қазақ мәдениетінде ұзақ мерзімді бағдар алға шығатынын танытады</w:t>
      </w:r>
      <w:r w:rsidRPr="006C2CBC">
        <w:rPr>
          <w:color w:val="000000" w:themeColor="text1"/>
          <w:sz w:val="28"/>
          <w:szCs w:val="28"/>
          <w:lang w:val="kk-KZ"/>
        </w:rPr>
        <w:t xml:space="preserve">. </w:t>
      </w:r>
      <w:r w:rsidR="00177916" w:rsidRPr="006C2CBC">
        <w:rPr>
          <w:color w:val="000000" w:themeColor="text1"/>
          <w:sz w:val="28"/>
          <w:szCs w:val="28"/>
          <w:lang w:val="kk-KZ"/>
        </w:rPr>
        <w:t xml:space="preserve">Бұл ойды қазақтың «Кештік ғұмырың болса, түстік асыңды ойла» дегені де растайды. </w:t>
      </w:r>
      <w:r w:rsidRPr="006C2CBC">
        <w:rPr>
          <w:color w:val="000000" w:themeColor="text1"/>
          <w:sz w:val="28"/>
          <w:szCs w:val="28"/>
          <w:lang w:val="kk-KZ"/>
        </w:rPr>
        <w:t xml:space="preserve">Орыстарда «У нас </w:t>
      </w:r>
      <w:proofErr w:type="spellStart"/>
      <w:r w:rsidRPr="006C2CBC">
        <w:rPr>
          <w:color w:val="000000" w:themeColor="text1"/>
          <w:sz w:val="28"/>
          <w:szCs w:val="28"/>
          <w:lang w:val="kk-KZ"/>
        </w:rPr>
        <w:t>великая</w:t>
      </w:r>
      <w:proofErr w:type="spellEnd"/>
      <w:r w:rsidRPr="006C2CBC">
        <w:rPr>
          <w:color w:val="000000" w:themeColor="text1"/>
          <w:sz w:val="28"/>
          <w:szCs w:val="28"/>
          <w:lang w:val="kk-KZ"/>
        </w:rPr>
        <w:t xml:space="preserve"> </w:t>
      </w:r>
      <w:proofErr w:type="spellStart"/>
      <w:r w:rsidR="00177916" w:rsidRPr="006C2CBC">
        <w:rPr>
          <w:color w:val="000000" w:themeColor="text1"/>
          <w:sz w:val="28"/>
          <w:szCs w:val="28"/>
          <w:lang w:val="kk-KZ"/>
        </w:rPr>
        <w:t>страна</w:t>
      </w:r>
      <w:proofErr w:type="spellEnd"/>
      <w:r w:rsidR="00177916" w:rsidRPr="006C2CBC">
        <w:rPr>
          <w:color w:val="000000" w:themeColor="text1"/>
          <w:sz w:val="28"/>
          <w:szCs w:val="28"/>
          <w:lang w:val="kk-KZ"/>
        </w:rPr>
        <w:t xml:space="preserve">, у нас </w:t>
      </w:r>
      <w:proofErr w:type="spellStart"/>
      <w:r w:rsidR="00177916" w:rsidRPr="006C2CBC">
        <w:rPr>
          <w:color w:val="000000" w:themeColor="text1"/>
          <w:sz w:val="28"/>
          <w:szCs w:val="28"/>
          <w:lang w:val="kk-KZ"/>
        </w:rPr>
        <w:t>великое</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будущее</w:t>
      </w:r>
      <w:proofErr w:type="spellEnd"/>
      <w:r w:rsidRPr="006C2CBC">
        <w:rPr>
          <w:color w:val="000000" w:themeColor="text1"/>
          <w:sz w:val="28"/>
          <w:szCs w:val="28"/>
          <w:lang w:val="kk-KZ"/>
        </w:rPr>
        <w:t xml:space="preserve">» </w:t>
      </w:r>
      <w:r w:rsidR="00177916" w:rsidRPr="006C2CBC">
        <w:rPr>
          <w:color w:val="000000" w:themeColor="text1"/>
          <w:sz w:val="28"/>
          <w:szCs w:val="28"/>
          <w:lang w:val="kk-KZ"/>
        </w:rPr>
        <w:t xml:space="preserve">деп ұлы болашаққа сенеді, ел үшін ұзақ жоспар құруға бейімділігін танытады. </w:t>
      </w:r>
      <w:r w:rsidRPr="006C2CBC">
        <w:rPr>
          <w:color w:val="000000" w:themeColor="text1"/>
          <w:sz w:val="28"/>
          <w:szCs w:val="28"/>
          <w:lang w:val="kk-KZ"/>
        </w:rPr>
        <w:t>Ағылшындар ұзақ мерзімді жоспарды алға тартады.</w:t>
      </w:r>
      <w:r w:rsidR="00177916" w:rsidRPr="006C2CBC">
        <w:rPr>
          <w:color w:val="000000" w:themeColor="text1"/>
          <w:sz w:val="28"/>
          <w:szCs w:val="28"/>
          <w:lang w:val="kk-KZ"/>
        </w:rPr>
        <w:t xml:space="preserve"> Бірақ нақты, жүйелі әрекет жасауға бейім екені мына қолданыстарынан аңғарылады: «</w:t>
      </w:r>
      <w:proofErr w:type="spellStart"/>
      <w:r w:rsidR="00177916" w:rsidRPr="006C2CBC">
        <w:rPr>
          <w:color w:val="000000" w:themeColor="text1"/>
          <w:sz w:val="28"/>
          <w:szCs w:val="28"/>
          <w:lang w:val="kk-KZ"/>
        </w:rPr>
        <w:t>Time</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is</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money</w:t>
      </w:r>
      <w:proofErr w:type="spellEnd"/>
      <w:r w:rsidR="00177916" w:rsidRPr="006C2CBC">
        <w:rPr>
          <w:color w:val="000000" w:themeColor="text1"/>
          <w:sz w:val="28"/>
          <w:szCs w:val="28"/>
          <w:lang w:val="kk-KZ"/>
        </w:rPr>
        <w:t>» (Уақыт – ақша), «</w:t>
      </w:r>
      <w:proofErr w:type="spellStart"/>
      <w:r w:rsidR="00177916" w:rsidRPr="006C2CBC">
        <w:rPr>
          <w:color w:val="000000" w:themeColor="text1"/>
          <w:sz w:val="28"/>
          <w:szCs w:val="28"/>
          <w:lang w:val="kk-KZ"/>
        </w:rPr>
        <w:t>Plan</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your</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work</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and</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work</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your</w:t>
      </w:r>
      <w:proofErr w:type="spellEnd"/>
      <w:r w:rsidR="00177916" w:rsidRPr="006C2CBC">
        <w:rPr>
          <w:color w:val="000000" w:themeColor="text1"/>
          <w:sz w:val="28"/>
          <w:szCs w:val="28"/>
          <w:lang w:val="kk-KZ"/>
        </w:rPr>
        <w:t xml:space="preserve"> </w:t>
      </w:r>
      <w:proofErr w:type="spellStart"/>
      <w:r w:rsidR="00177916" w:rsidRPr="006C2CBC">
        <w:rPr>
          <w:color w:val="000000" w:themeColor="text1"/>
          <w:sz w:val="28"/>
          <w:szCs w:val="28"/>
          <w:lang w:val="kk-KZ"/>
        </w:rPr>
        <w:t>plan</w:t>
      </w:r>
      <w:proofErr w:type="spellEnd"/>
      <w:r w:rsidR="00177916" w:rsidRPr="006C2CBC">
        <w:rPr>
          <w:color w:val="000000" w:themeColor="text1"/>
          <w:sz w:val="28"/>
          <w:szCs w:val="28"/>
          <w:lang w:val="kk-KZ"/>
        </w:rPr>
        <w:t>» (Жұмысыңды жоспарла да, жоспарың бойынша жұмыс істе). Олар үшін уақыт ең құнды ресурс, сондықтан жоспарлау, болашаққа инвестиция салу маңызды.</w:t>
      </w:r>
    </w:p>
    <w:p w14:paraId="19E5AD57" w14:textId="458851AF" w:rsidR="002F075B" w:rsidRPr="006C2CBC" w:rsidRDefault="0067735E" w:rsidP="002F075B">
      <w:pPr>
        <w:ind w:firstLine="706"/>
        <w:jc w:val="both"/>
        <w:rPr>
          <w:color w:val="000000" w:themeColor="text1"/>
          <w:sz w:val="28"/>
          <w:szCs w:val="28"/>
          <w:lang w:val="kk-KZ"/>
        </w:rPr>
      </w:pPr>
      <w:r w:rsidRPr="006C2CBC">
        <w:rPr>
          <w:color w:val="000000" w:themeColor="text1"/>
          <w:sz w:val="28"/>
          <w:szCs w:val="28"/>
          <w:lang w:val="kk-KZ"/>
        </w:rPr>
        <w:t>6</w:t>
      </w:r>
      <w:r w:rsidR="004928AF" w:rsidRPr="006C2CBC">
        <w:rPr>
          <w:color w:val="000000" w:themeColor="text1"/>
          <w:sz w:val="28"/>
          <w:szCs w:val="28"/>
          <w:lang w:val="kk-KZ"/>
        </w:rPr>
        <w:t>-өлшем –</w:t>
      </w:r>
      <w:r w:rsidRPr="006C2CBC">
        <w:rPr>
          <w:color w:val="000000" w:themeColor="text1"/>
          <w:sz w:val="28"/>
          <w:szCs w:val="28"/>
          <w:lang w:val="kk-KZ"/>
        </w:rPr>
        <w:t xml:space="preserve"> </w:t>
      </w:r>
      <w:r w:rsidR="002F075B" w:rsidRPr="006C2CBC">
        <w:rPr>
          <w:i/>
          <w:iCs/>
          <w:color w:val="000000" w:themeColor="text1"/>
          <w:sz w:val="28"/>
          <w:szCs w:val="28"/>
          <w:lang w:val="kk-KZ"/>
        </w:rPr>
        <w:t>Эмоцияны</w:t>
      </w:r>
      <w:r w:rsidRPr="006C2CBC">
        <w:rPr>
          <w:i/>
          <w:iCs/>
          <w:color w:val="000000" w:themeColor="text1"/>
          <w:sz w:val="28"/>
          <w:szCs w:val="28"/>
          <w:lang w:val="kk-KZ"/>
        </w:rPr>
        <w:t xml:space="preserve"> тежей білу</w:t>
      </w:r>
      <w:r w:rsidR="00A30FD7" w:rsidRPr="006C2CBC">
        <w:rPr>
          <w:color w:val="000000" w:themeColor="text1"/>
          <w:lang w:val="kk-KZ"/>
        </w:rPr>
        <w:t xml:space="preserve"> </w:t>
      </w:r>
      <w:r w:rsidR="00A30FD7" w:rsidRPr="006C2CBC">
        <w:rPr>
          <w:color w:val="000000" w:themeColor="text1"/>
          <w:sz w:val="28"/>
          <w:szCs w:val="28"/>
          <w:lang w:val="kk-KZ"/>
        </w:rPr>
        <w:t>(</w:t>
      </w:r>
      <w:proofErr w:type="spellStart"/>
      <w:r w:rsidR="00A30FD7" w:rsidRPr="006C2CBC">
        <w:rPr>
          <w:color w:val="000000" w:themeColor="text1"/>
          <w:sz w:val="28"/>
          <w:szCs w:val="28"/>
          <w:lang w:val="kk-KZ"/>
        </w:rPr>
        <w:t>Indulgence</w:t>
      </w:r>
      <w:proofErr w:type="spellEnd"/>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vs</w:t>
      </w:r>
      <w:proofErr w:type="spellEnd"/>
      <w:r w:rsidR="00A30FD7" w:rsidRPr="006C2CBC">
        <w:rPr>
          <w:color w:val="000000" w:themeColor="text1"/>
          <w:sz w:val="28"/>
          <w:szCs w:val="28"/>
          <w:lang w:val="kk-KZ"/>
        </w:rPr>
        <w:t xml:space="preserve">. </w:t>
      </w:r>
      <w:proofErr w:type="spellStart"/>
      <w:r w:rsidR="00A30FD7" w:rsidRPr="006C2CBC">
        <w:rPr>
          <w:color w:val="000000" w:themeColor="text1"/>
          <w:sz w:val="28"/>
          <w:szCs w:val="28"/>
          <w:lang w:val="kk-KZ"/>
        </w:rPr>
        <w:t>Restraint</w:t>
      </w:r>
      <w:proofErr w:type="spellEnd"/>
      <w:r w:rsidR="00A30FD7" w:rsidRPr="006C2CBC">
        <w:rPr>
          <w:color w:val="000000" w:themeColor="text1"/>
          <w:sz w:val="28"/>
          <w:szCs w:val="28"/>
          <w:lang w:val="kk-KZ"/>
        </w:rPr>
        <w:t xml:space="preserve"> – IND)</w:t>
      </w:r>
      <w:r w:rsidRPr="006C2CBC">
        <w:rPr>
          <w:color w:val="000000" w:themeColor="text1"/>
          <w:sz w:val="28"/>
          <w:szCs w:val="28"/>
          <w:lang w:val="kk-KZ"/>
        </w:rPr>
        <w:t>. Эмоцияны еркін білдіреді ме, әлде тежей ме? Бұл да әр мәдениетте әрқалай көрінеді.</w:t>
      </w:r>
      <w:r w:rsidR="002F075B" w:rsidRPr="006C2CBC">
        <w:rPr>
          <w:color w:val="000000" w:themeColor="text1"/>
          <w:sz w:val="28"/>
          <w:szCs w:val="28"/>
          <w:lang w:val="kk-KZ"/>
        </w:rPr>
        <w:t xml:space="preserve"> Қазақта «Қуанышым қойныма сыймай тұр» деп эмоцияны еркін білдіру де, «Сабыр түбі – сары алтын», «Оң қолың ұруға ұмтылса, сол қолың арашашы болсын» деген тіркес мағыналары</w:t>
      </w:r>
      <w:r w:rsidR="00E87D6B" w:rsidRPr="006C2CBC">
        <w:rPr>
          <w:color w:val="000000" w:themeColor="text1"/>
          <w:sz w:val="28"/>
          <w:szCs w:val="28"/>
          <w:lang w:val="kk-KZ"/>
        </w:rPr>
        <w:t xml:space="preserve"> аңғартқандай, ашу-ызасын тежеуг</w:t>
      </w:r>
      <w:r w:rsidR="002F075B" w:rsidRPr="006C2CBC">
        <w:rPr>
          <w:color w:val="000000" w:themeColor="text1"/>
          <w:sz w:val="28"/>
          <w:szCs w:val="28"/>
          <w:lang w:val="kk-KZ"/>
        </w:rPr>
        <w:t>е де басымдық берілетіні байқалады. Орыс мәдениетінд</w:t>
      </w:r>
      <w:r w:rsidR="00E87D6B" w:rsidRPr="006C2CBC">
        <w:rPr>
          <w:color w:val="000000" w:themeColor="text1"/>
          <w:sz w:val="28"/>
          <w:szCs w:val="28"/>
          <w:lang w:val="kk-KZ"/>
        </w:rPr>
        <w:t>е де эмоцияны еркін білдіру, бі</w:t>
      </w:r>
      <w:r w:rsidR="002F075B" w:rsidRPr="006C2CBC">
        <w:rPr>
          <w:color w:val="000000" w:themeColor="text1"/>
          <w:sz w:val="28"/>
          <w:szCs w:val="28"/>
          <w:lang w:val="kk-KZ"/>
        </w:rPr>
        <w:t>рақ қоғамдық жағдайда өзін ұстау, қолға алу бағаланады: «</w:t>
      </w:r>
      <w:proofErr w:type="spellStart"/>
      <w:r w:rsidR="002F075B" w:rsidRPr="006C2CBC">
        <w:rPr>
          <w:color w:val="000000" w:themeColor="text1"/>
          <w:sz w:val="28"/>
          <w:szCs w:val="28"/>
          <w:lang w:val="kk-KZ"/>
        </w:rPr>
        <w:t>Смеяться</w:t>
      </w:r>
      <w:proofErr w:type="spellEnd"/>
      <w:r w:rsidR="002F075B" w:rsidRPr="006C2CBC">
        <w:rPr>
          <w:color w:val="000000" w:themeColor="text1"/>
          <w:sz w:val="28"/>
          <w:szCs w:val="28"/>
          <w:lang w:val="kk-KZ"/>
        </w:rPr>
        <w:t xml:space="preserve"> до </w:t>
      </w:r>
      <w:proofErr w:type="spellStart"/>
      <w:r w:rsidR="002F075B" w:rsidRPr="006C2CBC">
        <w:rPr>
          <w:color w:val="000000" w:themeColor="text1"/>
          <w:sz w:val="28"/>
          <w:szCs w:val="28"/>
          <w:lang w:val="kk-KZ"/>
        </w:rPr>
        <w:t>слёз</w:t>
      </w:r>
      <w:proofErr w:type="spellEnd"/>
      <w:r w:rsidR="002F075B" w:rsidRPr="006C2CBC">
        <w:rPr>
          <w:color w:val="000000" w:themeColor="text1"/>
          <w:sz w:val="28"/>
          <w:szCs w:val="28"/>
          <w:lang w:val="kk-KZ"/>
        </w:rPr>
        <w:t>», «</w:t>
      </w:r>
      <w:proofErr w:type="spellStart"/>
      <w:r w:rsidR="002F075B" w:rsidRPr="006C2CBC">
        <w:rPr>
          <w:color w:val="000000" w:themeColor="text1"/>
          <w:sz w:val="28"/>
          <w:szCs w:val="28"/>
          <w:lang w:val="kk-KZ"/>
        </w:rPr>
        <w:t>Терпение</w:t>
      </w:r>
      <w:proofErr w:type="spellEnd"/>
      <w:r w:rsidR="002F075B" w:rsidRPr="006C2CBC">
        <w:rPr>
          <w:color w:val="000000" w:themeColor="text1"/>
          <w:sz w:val="28"/>
          <w:szCs w:val="28"/>
          <w:lang w:val="kk-KZ"/>
        </w:rPr>
        <w:t xml:space="preserve"> и </w:t>
      </w:r>
      <w:proofErr w:type="spellStart"/>
      <w:r w:rsidR="002F075B" w:rsidRPr="006C2CBC">
        <w:rPr>
          <w:color w:val="000000" w:themeColor="text1"/>
          <w:sz w:val="28"/>
          <w:szCs w:val="28"/>
          <w:lang w:val="kk-KZ"/>
        </w:rPr>
        <w:t>труд</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всё</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перетрут</w:t>
      </w:r>
      <w:proofErr w:type="spellEnd"/>
      <w:r w:rsidR="002F075B" w:rsidRPr="006C2CBC">
        <w:rPr>
          <w:color w:val="000000" w:themeColor="text1"/>
          <w:sz w:val="28"/>
          <w:szCs w:val="28"/>
          <w:lang w:val="kk-KZ"/>
        </w:rPr>
        <w:t>», «</w:t>
      </w:r>
      <w:proofErr w:type="spellStart"/>
      <w:r w:rsidR="002F075B" w:rsidRPr="006C2CBC">
        <w:rPr>
          <w:color w:val="000000" w:themeColor="text1"/>
          <w:sz w:val="28"/>
          <w:szCs w:val="28"/>
          <w:lang w:val="kk-KZ"/>
        </w:rPr>
        <w:t>Держать</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лицо</w:t>
      </w:r>
      <w:proofErr w:type="spellEnd"/>
      <w:r w:rsidR="002F075B" w:rsidRPr="006C2CBC">
        <w:rPr>
          <w:color w:val="000000" w:themeColor="text1"/>
          <w:sz w:val="28"/>
          <w:szCs w:val="28"/>
          <w:lang w:val="kk-KZ"/>
        </w:rPr>
        <w:t xml:space="preserve">» деген тіркестер осыны аңғартады. Ағылшын мәдениетінде де күнделікті қуанышты ашық айту кездеседі, бірақ ресми жағдайда эмоцияны бақылау – мәдени норма саналады. Мысалы, «I </w:t>
      </w:r>
      <w:proofErr w:type="spellStart"/>
      <w:r w:rsidR="002F075B" w:rsidRPr="006C2CBC">
        <w:rPr>
          <w:color w:val="000000" w:themeColor="text1"/>
          <w:sz w:val="28"/>
          <w:szCs w:val="28"/>
          <w:lang w:val="kk-KZ"/>
        </w:rPr>
        <w:t>am</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over</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the</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m</w:t>
      </w:r>
      <w:r w:rsidR="00101A15" w:rsidRPr="006C2CBC">
        <w:rPr>
          <w:color w:val="000000" w:themeColor="text1"/>
          <w:sz w:val="28"/>
          <w:szCs w:val="28"/>
          <w:lang w:val="kk-KZ"/>
        </w:rPr>
        <w:t>oo</w:t>
      </w:r>
      <w:r w:rsidR="002F075B" w:rsidRPr="006C2CBC">
        <w:rPr>
          <w:color w:val="000000" w:themeColor="text1"/>
          <w:sz w:val="28"/>
          <w:szCs w:val="28"/>
          <w:lang w:val="kk-KZ"/>
        </w:rPr>
        <w:t>n</w:t>
      </w:r>
      <w:proofErr w:type="spellEnd"/>
      <w:r w:rsidR="002F075B" w:rsidRPr="006C2CBC">
        <w:rPr>
          <w:color w:val="000000" w:themeColor="text1"/>
          <w:sz w:val="28"/>
          <w:szCs w:val="28"/>
          <w:lang w:val="kk-KZ"/>
        </w:rPr>
        <w:t>» (Бақыттан басым айналып тұр), «</w:t>
      </w:r>
      <w:proofErr w:type="spellStart"/>
      <w:r w:rsidR="002F075B" w:rsidRPr="006C2CBC">
        <w:rPr>
          <w:color w:val="000000" w:themeColor="text1"/>
          <w:sz w:val="28"/>
          <w:szCs w:val="28"/>
          <w:lang w:val="kk-KZ"/>
        </w:rPr>
        <w:t>Keep</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calm</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and</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carry</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on</w:t>
      </w:r>
      <w:proofErr w:type="spellEnd"/>
      <w:r w:rsidR="002F075B" w:rsidRPr="006C2CBC">
        <w:rPr>
          <w:color w:val="000000" w:themeColor="text1"/>
          <w:sz w:val="28"/>
          <w:szCs w:val="28"/>
          <w:lang w:val="kk-KZ"/>
        </w:rPr>
        <w:t>» (</w:t>
      </w:r>
      <w:r w:rsidR="00101A15" w:rsidRPr="006C2CBC">
        <w:rPr>
          <w:color w:val="000000" w:themeColor="text1"/>
          <w:sz w:val="28"/>
          <w:szCs w:val="28"/>
          <w:lang w:val="kk-KZ"/>
        </w:rPr>
        <w:t>Сабыр сақта да, алға қарай жүр</w:t>
      </w:r>
      <w:r w:rsidR="002F075B" w:rsidRPr="006C2CBC">
        <w:rPr>
          <w:color w:val="000000" w:themeColor="text1"/>
          <w:sz w:val="28"/>
          <w:szCs w:val="28"/>
          <w:lang w:val="kk-KZ"/>
        </w:rPr>
        <w:t>), «</w:t>
      </w:r>
      <w:proofErr w:type="spellStart"/>
      <w:r w:rsidR="002F075B" w:rsidRPr="006C2CBC">
        <w:rPr>
          <w:color w:val="000000" w:themeColor="text1"/>
          <w:sz w:val="28"/>
          <w:szCs w:val="28"/>
          <w:lang w:val="kk-KZ"/>
        </w:rPr>
        <w:t>Do</w:t>
      </w:r>
      <w:proofErr w:type="spellEnd"/>
      <w:r w:rsidR="00101A15" w:rsidRPr="006C2CBC">
        <w:rPr>
          <w:color w:val="000000" w:themeColor="text1"/>
          <w:sz w:val="28"/>
          <w:szCs w:val="28"/>
          <w:lang w:val="kk-KZ"/>
        </w:rPr>
        <w:t xml:space="preserve"> </w:t>
      </w:r>
      <w:proofErr w:type="spellStart"/>
      <w:r w:rsidR="002F075B" w:rsidRPr="006C2CBC">
        <w:rPr>
          <w:color w:val="000000" w:themeColor="text1"/>
          <w:sz w:val="28"/>
          <w:szCs w:val="28"/>
          <w:lang w:val="kk-KZ"/>
        </w:rPr>
        <w:t>n</w:t>
      </w:r>
      <w:r w:rsidR="00101A15" w:rsidRPr="006C2CBC">
        <w:rPr>
          <w:color w:val="000000" w:themeColor="text1"/>
          <w:sz w:val="28"/>
          <w:szCs w:val="28"/>
          <w:lang w:val="kk-KZ"/>
        </w:rPr>
        <w:t>o</w:t>
      </w:r>
      <w:r w:rsidR="002F075B" w:rsidRPr="006C2CBC">
        <w:rPr>
          <w:color w:val="000000" w:themeColor="text1"/>
          <w:sz w:val="28"/>
          <w:szCs w:val="28"/>
          <w:lang w:val="kk-KZ"/>
        </w:rPr>
        <w:t>t</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let</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your</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emotions</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get</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the</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better</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of</w:t>
      </w:r>
      <w:proofErr w:type="spellEnd"/>
      <w:r w:rsidR="002F075B" w:rsidRPr="006C2CBC">
        <w:rPr>
          <w:color w:val="000000" w:themeColor="text1"/>
          <w:sz w:val="28"/>
          <w:szCs w:val="28"/>
          <w:lang w:val="kk-KZ"/>
        </w:rPr>
        <w:t xml:space="preserve"> </w:t>
      </w:r>
      <w:proofErr w:type="spellStart"/>
      <w:r w:rsidR="002F075B" w:rsidRPr="006C2CBC">
        <w:rPr>
          <w:color w:val="000000" w:themeColor="text1"/>
          <w:sz w:val="28"/>
          <w:szCs w:val="28"/>
          <w:lang w:val="kk-KZ"/>
        </w:rPr>
        <w:t>you</w:t>
      </w:r>
      <w:proofErr w:type="spellEnd"/>
      <w:r w:rsidR="002F075B" w:rsidRPr="006C2CBC">
        <w:rPr>
          <w:color w:val="000000" w:themeColor="text1"/>
          <w:sz w:val="28"/>
          <w:szCs w:val="28"/>
          <w:lang w:val="kk-KZ"/>
        </w:rPr>
        <w:t>» (</w:t>
      </w:r>
      <w:r w:rsidR="00101A15" w:rsidRPr="006C2CBC">
        <w:rPr>
          <w:color w:val="000000" w:themeColor="text1"/>
          <w:sz w:val="28"/>
          <w:szCs w:val="28"/>
          <w:lang w:val="kk-KZ"/>
        </w:rPr>
        <w:t>Сезімің сені билеп кетуіне жол берме</w:t>
      </w:r>
      <w:r w:rsidR="002F075B" w:rsidRPr="006C2CBC">
        <w:rPr>
          <w:color w:val="000000" w:themeColor="text1"/>
          <w:sz w:val="28"/>
          <w:szCs w:val="28"/>
          <w:lang w:val="kk-KZ"/>
        </w:rPr>
        <w:t>)</w:t>
      </w:r>
      <w:r w:rsidR="00101A15" w:rsidRPr="006C2CBC">
        <w:rPr>
          <w:color w:val="000000" w:themeColor="text1"/>
          <w:sz w:val="28"/>
          <w:szCs w:val="28"/>
          <w:lang w:val="kk-KZ"/>
        </w:rPr>
        <w:t xml:space="preserve">. </w:t>
      </w:r>
    </w:p>
    <w:p w14:paraId="2C05019C" w14:textId="55B5D27D" w:rsidR="00B7617C" w:rsidRPr="006C2CBC" w:rsidRDefault="00C0430A" w:rsidP="00C0430A">
      <w:pPr>
        <w:pStyle w:val="af8"/>
        <w:spacing w:before="0" w:beforeAutospacing="0" w:after="0" w:afterAutospacing="0"/>
        <w:ind w:firstLine="706"/>
        <w:jc w:val="both"/>
        <w:rPr>
          <w:color w:val="000000" w:themeColor="text1"/>
          <w:sz w:val="28"/>
          <w:szCs w:val="28"/>
          <w:lang w:val="kk-KZ"/>
        </w:rPr>
      </w:pPr>
      <w:r w:rsidRPr="006C2CBC">
        <w:rPr>
          <w:color w:val="000000" w:themeColor="text1"/>
          <w:sz w:val="28"/>
          <w:szCs w:val="28"/>
          <w:lang w:val="kk-KZ"/>
        </w:rPr>
        <w:t xml:space="preserve">Қазіргі тіл білімінің даму кезеңі түрлі құрылымдағы тілдерді салыстыра-салғастыра зерттеуге деген қызығушылықтың артуымен және функционалды, прагматикалық, когнитивтік, </w:t>
      </w:r>
      <w:proofErr w:type="spellStart"/>
      <w:r w:rsidRPr="006C2CBC">
        <w:rPr>
          <w:color w:val="000000" w:themeColor="text1"/>
          <w:sz w:val="28"/>
          <w:szCs w:val="28"/>
          <w:lang w:val="kk-KZ"/>
        </w:rPr>
        <w:t>антро</w:t>
      </w:r>
      <w:r w:rsidR="006F5DC9" w:rsidRPr="006C2CBC">
        <w:rPr>
          <w:color w:val="000000" w:themeColor="text1"/>
          <w:sz w:val="28"/>
          <w:szCs w:val="28"/>
          <w:lang w:val="kk-KZ"/>
        </w:rPr>
        <w:t>поөзектік</w:t>
      </w:r>
      <w:proofErr w:type="spellEnd"/>
      <w:r w:rsidR="006F5DC9" w:rsidRPr="006C2CBC">
        <w:rPr>
          <w:color w:val="000000" w:themeColor="text1"/>
          <w:sz w:val="28"/>
          <w:szCs w:val="28"/>
          <w:lang w:val="kk-KZ"/>
        </w:rPr>
        <w:t xml:space="preserve">, </w:t>
      </w:r>
      <w:proofErr w:type="spellStart"/>
      <w:r w:rsidR="006F5DC9" w:rsidRPr="006C2CBC">
        <w:rPr>
          <w:color w:val="000000" w:themeColor="text1"/>
          <w:sz w:val="28"/>
          <w:szCs w:val="28"/>
          <w:lang w:val="kk-KZ"/>
        </w:rPr>
        <w:t>лингвомәдениеттану</w:t>
      </w:r>
      <w:proofErr w:type="spellEnd"/>
      <w:r w:rsidRPr="006C2CBC">
        <w:rPr>
          <w:color w:val="000000" w:themeColor="text1"/>
          <w:sz w:val="28"/>
          <w:szCs w:val="28"/>
          <w:lang w:val="kk-KZ"/>
        </w:rPr>
        <w:t xml:space="preserve"> сияқты әртүрлі парадигмалардың қатар өмір сүруімен ерекшеленеді. Солардың ішінде тіл мен адамды, оның әлеуметтік қызметін алдыңғы орынға шығаратын бағыт – </w:t>
      </w:r>
      <w:proofErr w:type="spellStart"/>
      <w:r w:rsidRPr="006C2CBC">
        <w:rPr>
          <w:color w:val="000000" w:themeColor="text1"/>
          <w:sz w:val="28"/>
          <w:szCs w:val="28"/>
          <w:lang w:val="kk-KZ"/>
        </w:rPr>
        <w:t>антропоөзектік</w:t>
      </w:r>
      <w:proofErr w:type="spellEnd"/>
      <w:r w:rsidRPr="006C2CBC">
        <w:rPr>
          <w:color w:val="000000" w:themeColor="text1"/>
          <w:sz w:val="28"/>
          <w:szCs w:val="28"/>
          <w:lang w:val="kk-KZ"/>
        </w:rPr>
        <w:t xml:space="preserve"> парадигма. Бұл парадигма тілді мәдениетпен өзара байланыста қарастыруды көздейді. Мәдениет – ұлттың тарихи дамуында қалыптасып, ұрпақтан-ұрпаққа беріліп отыратын құндылықтардың жиынтығы. Әр халықтың ана тілі оның тарихын, тыныс-тіршілігін, дүниетанымын, рухани әлемін бейнелейді. Сондықтан тіл мен мәдениет қоғам дамуының негізгі рухани әрі әлеуметтік негізін құрайды. Тілдің әлеуметтік мәні тек оны мәдениетпен </w:t>
      </w:r>
      <w:r w:rsidRPr="006C2CBC">
        <w:rPr>
          <w:color w:val="000000" w:themeColor="text1"/>
          <w:sz w:val="28"/>
          <w:szCs w:val="28"/>
          <w:lang w:val="kk-KZ"/>
        </w:rPr>
        <w:lastRenderedPageBreak/>
        <w:t>және қоғаммен бірлікте қарастырғанда ғана айқындалады. Адам болмысының, жан дүниесі мен мәдениетінің қалыптасуына ықпал ететін ең үлкен қазына – халық тілі. Ол – мәдениеттің қайнар көзі, ұлттың өмір айнасы. Тіл мәдениеттен бөлек өмір сүре алмайды, себебі ол – мәдениеттің тікелей көрінісі. Әрбір мәдени құбылыс пен атау тілде бейнеленіп, тілдің мұрагерлік қызметі арқылы келесі ұрпаққа жеткізіледі</w:t>
      </w:r>
      <w:r w:rsidR="00A25F18" w:rsidRPr="006C2CBC">
        <w:rPr>
          <w:color w:val="000000" w:themeColor="text1"/>
          <w:sz w:val="28"/>
          <w:szCs w:val="28"/>
          <w:lang w:val="kk-KZ"/>
        </w:rPr>
        <w:t>,</w:t>
      </w:r>
      <w:r w:rsidRPr="006C2CBC">
        <w:rPr>
          <w:color w:val="000000" w:themeColor="text1"/>
          <w:sz w:val="28"/>
          <w:szCs w:val="28"/>
          <w:lang w:val="kk-KZ"/>
        </w:rPr>
        <w:t xml:space="preserve"> </w:t>
      </w:r>
      <w:r w:rsidR="00A25F18" w:rsidRPr="006C2CBC">
        <w:rPr>
          <w:color w:val="000000" w:themeColor="text1"/>
          <w:sz w:val="28"/>
          <w:szCs w:val="28"/>
          <w:lang w:val="kk-KZ"/>
        </w:rPr>
        <w:t xml:space="preserve">соның нәтижесі </w:t>
      </w:r>
      <w:proofErr w:type="spellStart"/>
      <w:r w:rsidR="00A25F18" w:rsidRPr="006C2CBC">
        <w:rPr>
          <w:color w:val="000000" w:themeColor="text1"/>
          <w:sz w:val="28"/>
          <w:szCs w:val="28"/>
          <w:lang w:val="kk-KZ"/>
        </w:rPr>
        <w:t>дискурста</w:t>
      </w:r>
      <w:proofErr w:type="spellEnd"/>
      <w:r w:rsidR="00A25F18" w:rsidRPr="006C2CBC">
        <w:rPr>
          <w:color w:val="000000" w:themeColor="text1"/>
          <w:sz w:val="28"/>
          <w:szCs w:val="28"/>
          <w:lang w:val="kk-KZ"/>
        </w:rPr>
        <w:t xml:space="preserve"> ұлттық ерекшеліктерді таңбалайды, тасымалдайды.</w:t>
      </w:r>
    </w:p>
    <w:p w14:paraId="571B939D" w14:textId="1CED92D2" w:rsidR="00B7617C" w:rsidRPr="006C2CBC" w:rsidRDefault="00B7617C" w:rsidP="00B7617C">
      <w:pPr>
        <w:ind w:firstLine="720"/>
        <w:jc w:val="both"/>
        <w:rPr>
          <w:color w:val="000000" w:themeColor="text1"/>
          <w:sz w:val="28"/>
          <w:szCs w:val="28"/>
          <w:lang w:val="kk-KZ"/>
        </w:rPr>
      </w:pPr>
      <w:r w:rsidRPr="006C2CBC">
        <w:rPr>
          <w:color w:val="000000" w:themeColor="text1"/>
          <w:sz w:val="28"/>
          <w:szCs w:val="28"/>
          <w:lang w:val="kk-KZ"/>
        </w:rPr>
        <w:t xml:space="preserve">  Біз зерттеу жұмысымызда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ерекшелігін айқындау үшін қазақ, орыс, ағылшын тілдеріндегі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кеңістікті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түрде талдаймыз. Төмендегі тарауларда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когнитивті</w:t>
      </w:r>
      <w:proofErr w:type="spellEnd"/>
      <w:r w:rsidRPr="006C2CBC">
        <w:rPr>
          <w:color w:val="000000" w:themeColor="text1"/>
          <w:sz w:val="28"/>
          <w:szCs w:val="28"/>
          <w:lang w:val="kk-KZ"/>
        </w:rPr>
        <w:t xml:space="preserve">-құрылымдық тұрғыда, </w:t>
      </w:r>
      <w:proofErr w:type="spellStart"/>
      <w:r w:rsidRPr="006C2CBC">
        <w:rPr>
          <w:color w:val="000000" w:themeColor="text1"/>
          <w:sz w:val="28"/>
          <w:szCs w:val="28"/>
          <w:lang w:val="kk-KZ"/>
        </w:rPr>
        <w:t>коммуникативті</w:t>
      </w:r>
      <w:proofErr w:type="spellEnd"/>
      <w:r w:rsidRPr="006C2CBC">
        <w:rPr>
          <w:color w:val="000000" w:themeColor="text1"/>
          <w:sz w:val="28"/>
          <w:szCs w:val="28"/>
          <w:lang w:val="kk-KZ"/>
        </w:rPr>
        <w:t xml:space="preserve">-прагматикалық тұрғыдан талдап көрсетеміз. Ол үшін ұлттық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айрықша көрініс табатын отбасы </w:t>
      </w:r>
      <w:proofErr w:type="spellStart"/>
      <w:r w:rsidRPr="006C2CBC">
        <w:rPr>
          <w:color w:val="000000" w:themeColor="text1"/>
          <w:sz w:val="28"/>
          <w:szCs w:val="28"/>
          <w:lang w:val="kk-KZ"/>
        </w:rPr>
        <w:t>дискурсын</w:t>
      </w:r>
      <w:proofErr w:type="spellEnd"/>
      <w:r w:rsidRPr="006C2CBC">
        <w:rPr>
          <w:color w:val="000000" w:themeColor="text1"/>
          <w:sz w:val="28"/>
          <w:szCs w:val="28"/>
          <w:lang w:val="kk-KZ"/>
        </w:rPr>
        <w:t xml:space="preserve"> таңдап алдық. Үш мәдени ортадағы отбасылық құндылықтар,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ерекшелігі, тілдік бірліктердің жұмсалым ерекшелігіне баса назар аударамыз.</w:t>
      </w:r>
    </w:p>
    <w:p w14:paraId="61265396" w14:textId="371E1921" w:rsidR="00E84690" w:rsidRPr="006C2CBC" w:rsidRDefault="00E84690" w:rsidP="00B7617C">
      <w:pPr>
        <w:ind w:firstLine="720"/>
        <w:jc w:val="both"/>
        <w:rPr>
          <w:color w:val="000000" w:themeColor="text1"/>
          <w:sz w:val="28"/>
          <w:szCs w:val="28"/>
          <w:lang w:val="kk-KZ"/>
        </w:rPr>
      </w:pPr>
    </w:p>
    <w:p w14:paraId="18B6E494" w14:textId="6F970F76" w:rsidR="00E84690" w:rsidRPr="006C2CBC" w:rsidRDefault="00E84690" w:rsidP="00B7617C">
      <w:pPr>
        <w:ind w:firstLine="720"/>
        <w:jc w:val="both"/>
        <w:rPr>
          <w:b/>
          <w:bCs/>
          <w:color w:val="000000" w:themeColor="text1"/>
          <w:sz w:val="28"/>
          <w:szCs w:val="28"/>
          <w:lang w:val="kk-KZ"/>
        </w:rPr>
      </w:pPr>
      <w:r w:rsidRPr="006C2CBC">
        <w:rPr>
          <w:b/>
          <w:bCs/>
          <w:color w:val="000000" w:themeColor="text1"/>
          <w:sz w:val="28"/>
          <w:szCs w:val="28"/>
          <w:lang w:val="kk-KZ"/>
        </w:rPr>
        <w:t>Бірінші бөлім бойынша тұжырым</w:t>
      </w:r>
    </w:p>
    <w:p w14:paraId="0C392F84" w14:textId="375252AF" w:rsidR="00404477" w:rsidRPr="006C2CBC" w:rsidRDefault="00E84690" w:rsidP="00404477">
      <w:pPr>
        <w:ind w:firstLine="720"/>
        <w:jc w:val="both"/>
        <w:rPr>
          <w:color w:val="000000" w:themeColor="text1"/>
          <w:sz w:val="28"/>
          <w:szCs w:val="28"/>
          <w:lang w:val="kk-KZ"/>
        </w:rPr>
      </w:pPr>
      <w:r w:rsidRPr="006C2CBC">
        <w:rPr>
          <w:color w:val="000000" w:themeColor="text1"/>
          <w:sz w:val="28"/>
          <w:szCs w:val="28"/>
          <w:lang w:val="kk-KZ"/>
        </w:rPr>
        <w:t xml:space="preserve">Бұл тарауда </w:t>
      </w:r>
      <w:proofErr w:type="spellStart"/>
      <w:r w:rsidR="00E821C1" w:rsidRPr="006C2CBC">
        <w:rPr>
          <w:color w:val="000000" w:themeColor="text1"/>
          <w:sz w:val="28"/>
          <w:szCs w:val="28"/>
          <w:lang w:val="kk-KZ"/>
        </w:rPr>
        <w:t>дискурстың</w:t>
      </w:r>
      <w:proofErr w:type="spellEnd"/>
      <w:r w:rsidR="00E821C1" w:rsidRPr="006C2CBC">
        <w:rPr>
          <w:color w:val="000000" w:themeColor="text1"/>
          <w:sz w:val="28"/>
          <w:szCs w:val="28"/>
          <w:lang w:val="kk-KZ"/>
        </w:rPr>
        <w:t xml:space="preserve"> ұлттық ерекшеліктерін зерттеудің теориялық-</w:t>
      </w:r>
      <w:proofErr w:type="spellStart"/>
      <w:r w:rsidR="00E821C1" w:rsidRPr="006C2CBC">
        <w:rPr>
          <w:color w:val="000000" w:themeColor="text1"/>
          <w:sz w:val="28"/>
          <w:szCs w:val="28"/>
          <w:lang w:val="kk-KZ"/>
        </w:rPr>
        <w:t>әдіснамалық</w:t>
      </w:r>
      <w:proofErr w:type="spellEnd"/>
      <w:r w:rsidR="00E821C1" w:rsidRPr="006C2CBC">
        <w:rPr>
          <w:color w:val="000000" w:themeColor="text1"/>
          <w:sz w:val="28"/>
          <w:szCs w:val="28"/>
          <w:lang w:val="kk-KZ"/>
        </w:rPr>
        <w:t xml:space="preserve"> негіздерін сипаттап, «</w:t>
      </w:r>
      <w:proofErr w:type="spellStart"/>
      <w:r w:rsidR="00E821C1" w:rsidRPr="006C2CBC">
        <w:rPr>
          <w:color w:val="000000" w:themeColor="text1"/>
          <w:sz w:val="28"/>
          <w:szCs w:val="28"/>
          <w:lang w:val="kk-KZ"/>
        </w:rPr>
        <w:t>дискурс</w:t>
      </w:r>
      <w:proofErr w:type="spellEnd"/>
      <w:r w:rsidR="00E821C1" w:rsidRPr="006C2CBC">
        <w:rPr>
          <w:color w:val="000000" w:themeColor="text1"/>
          <w:sz w:val="28"/>
          <w:szCs w:val="28"/>
          <w:lang w:val="kk-KZ"/>
        </w:rPr>
        <w:t xml:space="preserve">» терминінің ғылыми анықталуын, оны анықтаудағы бағыттар мен тәсілдер жүйеленіп, ғылымдағы «ұлттық ерекшелік», «ұлттық бірегейлік» терминдерінің мәні ашылып, «ұлттық ерекшелік» ұғымының когнитивтік, </w:t>
      </w:r>
      <w:proofErr w:type="spellStart"/>
      <w:r w:rsidR="00E821C1" w:rsidRPr="006C2CBC">
        <w:rPr>
          <w:color w:val="000000" w:themeColor="text1"/>
          <w:sz w:val="28"/>
          <w:szCs w:val="28"/>
          <w:lang w:val="kk-KZ"/>
        </w:rPr>
        <w:t>лингвомәдени</w:t>
      </w:r>
      <w:proofErr w:type="spellEnd"/>
      <w:r w:rsidR="00E821C1" w:rsidRPr="006C2CBC">
        <w:rPr>
          <w:color w:val="000000" w:themeColor="text1"/>
          <w:sz w:val="28"/>
          <w:szCs w:val="28"/>
          <w:lang w:val="kk-KZ"/>
        </w:rPr>
        <w:t xml:space="preserve">, </w:t>
      </w:r>
      <w:proofErr w:type="spellStart"/>
      <w:r w:rsidR="00E821C1" w:rsidRPr="006C2CBC">
        <w:rPr>
          <w:color w:val="000000" w:themeColor="text1"/>
          <w:sz w:val="28"/>
          <w:szCs w:val="28"/>
          <w:lang w:val="kk-KZ"/>
        </w:rPr>
        <w:t>дискурстық</w:t>
      </w:r>
      <w:proofErr w:type="spellEnd"/>
      <w:r w:rsidR="00E821C1" w:rsidRPr="006C2CBC">
        <w:rPr>
          <w:color w:val="000000" w:themeColor="text1"/>
          <w:sz w:val="28"/>
          <w:szCs w:val="28"/>
          <w:lang w:val="kk-KZ"/>
        </w:rPr>
        <w:t xml:space="preserve"> аспектілері зерделенді. </w:t>
      </w:r>
      <w:proofErr w:type="spellStart"/>
      <w:r w:rsidR="00E821C1" w:rsidRPr="006C2CBC">
        <w:rPr>
          <w:color w:val="000000" w:themeColor="text1"/>
          <w:sz w:val="28"/>
          <w:szCs w:val="28"/>
          <w:lang w:val="kk-KZ"/>
        </w:rPr>
        <w:t>Д</w:t>
      </w:r>
      <w:r w:rsidRPr="006C2CBC">
        <w:rPr>
          <w:color w:val="000000" w:themeColor="text1"/>
          <w:sz w:val="28"/>
          <w:szCs w:val="28"/>
          <w:lang w:val="kk-KZ"/>
        </w:rPr>
        <w:t>искурс</w:t>
      </w:r>
      <w:proofErr w:type="spellEnd"/>
      <w:r w:rsidRPr="006C2CBC">
        <w:rPr>
          <w:color w:val="000000" w:themeColor="text1"/>
          <w:sz w:val="28"/>
          <w:szCs w:val="28"/>
          <w:lang w:val="kk-KZ"/>
        </w:rPr>
        <w:t xml:space="preserve"> ұлттық болмыстың тілдік бейнесі ретінде қарастырылды. Адамның сөйлеу әрекеті – оның когнитивтік дүниетанымының, мәдени санасының, әлеуметтік мәртебесінің,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және прагматикалық </w:t>
      </w:r>
      <w:proofErr w:type="spellStart"/>
      <w:r w:rsidRPr="006C2CBC">
        <w:rPr>
          <w:color w:val="000000" w:themeColor="text1"/>
          <w:sz w:val="28"/>
          <w:szCs w:val="28"/>
          <w:lang w:val="kk-KZ"/>
        </w:rPr>
        <w:t>интенциясының</w:t>
      </w:r>
      <w:proofErr w:type="spellEnd"/>
      <w:r w:rsidRPr="006C2CBC">
        <w:rPr>
          <w:color w:val="000000" w:themeColor="text1"/>
          <w:sz w:val="28"/>
          <w:szCs w:val="28"/>
          <w:lang w:val="kk-KZ"/>
        </w:rPr>
        <w:t xml:space="preserve"> көрінісі.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 арқылы тілдік тұлғаның танымдық құрылымын,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өрісін, құндылықтар жүйесін,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амалдарын ашуға болады. Сондықтан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белгілі бір этностың, қоғамның, тарихи кезеңнің, әлеуметтік ортаның бейнесін тілдік құралдар арқылы беретін семиотикалық-когнитивтік кеңістік. Ұлттық психология, мәдени кодтар, тілдік стереотиптер, прагматикалық формалар, тілдік тұлғаның сөйлеу стратегиясы – осының бәрі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көрініс табады.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зерттеу барысында үш түрлі ұлттық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ұқсастықтары мен айырмашылықтары, ортақ құндылықтары мен </w:t>
      </w:r>
      <w:proofErr w:type="spellStart"/>
      <w:r w:rsidR="003507D6" w:rsidRPr="006C2CBC">
        <w:rPr>
          <w:color w:val="000000" w:themeColor="text1"/>
          <w:sz w:val="28"/>
          <w:szCs w:val="28"/>
          <w:lang w:val="kk-KZ"/>
        </w:rPr>
        <w:t>лингво</w:t>
      </w:r>
      <w:r w:rsidRPr="006C2CBC">
        <w:rPr>
          <w:color w:val="000000" w:themeColor="text1"/>
          <w:sz w:val="28"/>
          <w:szCs w:val="28"/>
          <w:lang w:val="kk-KZ"/>
        </w:rPr>
        <w:t>мәдени</w:t>
      </w:r>
      <w:proofErr w:type="spellEnd"/>
      <w:r w:rsidRPr="006C2CBC">
        <w:rPr>
          <w:color w:val="000000" w:themeColor="text1"/>
          <w:sz w:val="28"/>
          <w:szCs w:val="28"/>
          <w:lang w:val="kk-KZ"/>
        </w:rPr>
        <w:t xml:space="preserve"> ерекшеліктері тілдік деңгейде сипатталады.</w:t>
      </w:r>
      <w:r w:rsidR="001C4444" w:rsidRPr="006C2CBC">
        <w:rPr>
          <w:color w:val="000000" w:themeColor="text1"/>
          <w:sz w:val="28"/>
          <w:szCs w:val="28"/>
          <w:lang w:val="kk-KZ"/>
        </w:rPr>
        <w:t xml:space="preserve"> </w:t>
      </w:r>
      <w:r w:rsidRPr="006C2CBC">
        <w:rPr>
          <w:color w:val="000000" w:themeColor="text1"/>
          <w:sz w:val="28"/>
          <w:szCs w:val="28"/>
          <w:lang w:val="kk-KZ"/>
        </w:rPr>
        <w:t xml:space="preserve">Сонымен,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адамның әлемді қабылдау, бағалау және қатынас орнату тәсілдерін көрсететін, нақты жағдаятта жүзеге асатын, прагматикалық және когнитивтік мәні зор коммуникативтік құрылым. Ол тек мәтіннен құралмайды, ол адамның өмірлік тәжірибесімен, ойлау жүйесімен, сөйлеу дағдысымен және ұлттық-мәдени танымымен ұштасып жатқан күрделі феномен. Осы себепті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зерттеу – тіл мен ұлт, тіл мен мәдениет, тіл мен тұлға арасындағы терең байланысты танудың тиімді жолы.</w:t>
      </w:r>
      <w:r w:rsidR="00404477" w:rsidRPr="006C2CBC">
        <w:rPr>
          <w:color w:val="000000" w:themeColor="text1"/>
          <w:sz w:val="28"/>
          <w:szCs w:val="28"/>
          <w:lang w:val="kk-KZ"/>
        </w:rPr>
        <w:t xml:space="preserve"> </w:t>
      </w:r>
    </w:p>
    <w:p w14:paraId="68DD55E4" w14:textId="3B58F55B" w:rsidR="00404477" w:rsidRPr="006C2CBC" w:rsidRDefault="00404477" w:rsidP="00404477">
      <w:pPr>
        <w:ind w:firstLine="720"/>
        <w:jc w:val="both"/>
        <w:rPr>
          <w:color w:val="000000" w:themeColor="text1"/>
          <w:sz w:val="28"/>
          <w:szCs w:val="28"/>
          <w:lang w:val="kk-KZ"/>
        </w:rPr>
      </w:pPr>
      <w:r w:rsidRPr="006C2CBC">
        <w:rPr>
          <w:color w:val="000000" w:themeColor="text1"/>
          <w:sz w:val="28"/>
          <w:szCs w:val="28"/>
          <w:lang w:val="kk-KZ"/>
        </w:rPr>
        <w:lastRenderedPageBreak/>
        <w:t xml:space="preserve">Кез келген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белгілі бір тілде қалыптаса отырып </w:t>
      </w:r>
      <w:r w:rsidRPr="006C2CBC">
        <w:rPr>
          <w:rStyle w:val="a8"/>
          <w:b w:val="0"/>
          <w:bCs w:val="0"/>
          <w:color w:val="000000" w:themeColor="text1"/>
          <w:sz w:val="28"/>
          <w:szCs w:val="28"/>
          <w:lang w:val="kk-KZ"/>
        </w:rPr>
        <w:t>ұлттық ерекшелікке ие болады. Ал ұлттық ерекшелік ұғымы – көпқырлы, пәнаралық мәнге ие күрделі феномен</w:t>
      </w:r>
      <w:r w:rsidRPr="006C2CBC">
        <w:rPr>
          <w:color w:val="000000" w:themeColor="text1"/>
          <w:sz w:val="28"/>
          <w:szCs w:val="28"/>
          <w:lang w:val="kk-KZ"/>
        </w:rPr>
        <w:t xml:space="preserve">. Ол этностың тілдік, мәдени, тарихи, әлеуметтік және психологиялық тәжірибелерінің тоғысында қалыптасып, ұрпақтан-ұрпаққа берілетін құндылықтар жүйесі ретінде айқындалады. Ұлттық ерекшелік – белгілі бір ұлттың </w:t>
      </w:r>
      <w:r w:rsidRPr="006C2CBC">
        <w:rPr>
          <w:rStyle w:val="a8"/>
          <w:b w:val="0"/>
          <w:bCs w:val="0"/>
          <w:color w:val="000000" w:themeColor="text1"/>
          <w:sz w:val="28"/>
          <w:szCs w:val="28"/>
          <w:lang w:val="kk-KZ"/>
        </w:rPr>
        <w:t>құндылықтық бағдарын, мәдени кодтарын, әлеуметтік нормалары мен символдарын</w:t>
      </w:r>
      <w:r w:rsidRPr="006C2CBC">
        <w:rPr>
          <w:color w:val="000000" w:themeColor="text1"/>
          <w:sz w:val="28"/>
          <w:szCs w:val="28"/>
          <w:lang w:val="kk-KZ"/>
        </w:rPr>
        <w:t xml:space="preserve"> сақтаушы әрі біріктіруші күш. Ұлттық ерекшеліктің мәні тек дәстүр, фольклор немесе тілдік таңбаларда ғана емес, сонымен бірге </w:t>
      </w:r>
      <w:r w:rsidRPr="006C2CBC">
        <w:rPr>
          <w:rStyle w:val="a8"/>
          <w:b w:val="0"/>
          <w:bCs w:val="0"/>
          <w:color w:val="000000" w:themeColor="text1"/>
          <w:sz w:val="28"/>
          <w:szCs w:val="28"/>
          <w:lang w:val="kk-KZ"/>
        </w:rPr>
        <w:t xml:space="preserve">қоғамдық институттарда, әлеуметтік тәжірибеде, </w:t>
      </w:r>
      <w:proofErr w:type="spellStart"/>
      <w:r w:rsidRPr="006C2CBC">
        <w:rPr>
          <w:rStyle w:val="a8"/>
          <w:b w:val="0"/>
          <w:bCs w:val="0"/>
          <w:color w:val="000000" w:themeColor="text1"/>
          <w:sz w:val="28"/>
          <w:szCs w:val="28"/>
          <w:lang w:val="kk-KZ"/>
        </w:rPr>
        <w:t>дискурста</w:t>
      </w:r>
      <w:proofErr w:type="spellEnd"/>
      <w:r w:rsidRPr="006C2CBC">
        <w:rPr>
          <w:rStyle w:val="a8"/>
          <w:b w:val="0"/>
          <w:bCs w:val="0"/>
          <w:color w:val="000000" w:themeColor="text1"/>
          <w:sz w:val="28"/>
          <w:szCs w:val="28"/>
          <w:lang w:val="kk-KZ"/>
        </w:rPr>
        <w:t xml:space="preserve"> және жеке тұлғаның өзін ұлтпен сәйкестендіруінен</w:t>
      </w:r>
      <w:r w:rsidRPr="006C2CBC">
        <w:rPr>
          <w:color w:val="000000" w:themeColor="text1"/>
          <w:sz w:val="28"/>
          <w:szCs w:val="28"/>
          <w:lang w:val="kk-KZ"/>
        </w:rPr>
        <w:t xml:space="preserve"> көрінеді. Бұл термин ғылымда әлеуметтік </w:t>
      </w:r>
      <w:proofErr w:type="spellStart"/>
      <w:r w:rsidRPr="006C2CBC">
        <w:rPr>
          <w:color w:val="000000" w:themeColor="text1"/>
          <w:sz w:val="28"/>
          <w:szCs w:val="28"/>
          <w:lang w:val="kk-KZ"/>
        </w:rPr>
        <w:t>габитус</w:t>
      </w:r>
      <w:proofErr w:type="spellEnd"/>
      <w:r w:rsidRPr="006C2CBC">
        <w:rPr>
          <w:color w:val="000000" w:themeColor="text1"/>
          <w:sz w:val="28"/>
          <w:szCs w:val="28"/>
          <w:lang w:val="kk-KZ"/>
        </w:rPr>
        <w:t xml:space="preserve"> терминімен де аталады. Ұлттық ерекшелік – ұлттың болмысы мен рухани тәжірибесінің көрінісі, ұжымдық «</w:t>
      </w:r>
      <w:proofErr w:type="spellStart"/>
      <w:r w:rsidRPr="006C2CBC">
        <w:rPr>
          <w:color w:val="000000" w:themeColor="text1"/>
          <w:sz w:val="28"/>
          <w:szCs w:val="28"/>
          <w:lang w:val="kk-KZ"/>
        </w:rPr>
        <w:t>Менін</w:t>
      </w:r>
      <w:proofErr w:type="spellEnd"/>
      <w:r w:rsidRPr="006C2CBC">
        <w:rPr>
          <w:color w:val="000000" w:themeColor="text1"/>
          <w:sz w:val="28"/>
          <w:szCs w:val="28"/>
          <w:lang w:val="kk-KZ"/>
        </w:rPr>
        <w:t xml:space="preserve">» қалыптастыратын басты фактор. Ол </w:t>
      </w:r>
      <w:r w:rsidRPr="006C2CBC">
        <w:rPr>
          <w:rStyle w:val="a8"/>
          <w:b w:val="0"/>
          <w:bCs w:val="0"/>
          <w:color w:val="000000" w:themeColor="text1"/>
          <w:sz w:val="28"/>
          <w:szCs w:val="28"/>
          <w:lang w:val="kk-KZ"/>
        </w:rPr>
        <w:t>ұлттық бірегейліктің негізін құрап</w:t>
      </w:r>
      <w:r w:rsidRPr="006C2CBC">
        <w:rPr>
          <w:color w:val="000000" w:themeColor="text1"/>
          <w:sz w:val="28"/>
          <w:szCs w:val="28"/>
          <w:lang w:val="kk-KZ"/>
        </w:rPr>
        <w:t>, халықтың өзін өзгеден ажыратып қана қоймай, мәдени-әлеуметтік тұтастығын қамтамасыз етеді. Демек</w:t>
      </w:r>
      <w:r w:rsidR="006F5DC9" w:rsidRPr="006C2CBC">
        <w:rPr>
          <w:color w:val="000000" w:themeColor="text1"/>
          <w:sz w:val="28"/>
          <w:szCs w:val="28"/>
          <w:lang w:val="kk-KZ"/>
        </w:rPr>
        <w:t>,</w:t>
      </w:r>
      <w:r w:rsidRPr="006C2CBC">
        <w:rPr>
          <w:color w:val="000000" w:themeColor="text1"/>
          <w:sz w:val="28"/>
          <w:szCs w:val="28"/>
          <w:lang w:val="kk-KZ"/>
        </w:rPr>
        <w:t xml:space="preserve"> </w:t>
      </w:r>
      <w:r w:rsidRPr="006C2CBC">
        <w:rPr>
          <w:i/>
          <w:color w:val="000000" w:themeColor="text1"/>
          <w:sz w:val="28"/>
          <w:szCs w:val="28"/>
          <w:lang w:val="kk-KZ"/>
        </w:rPr>
        <w:t>ұлттық ерекшелік</w:t>
      </w:r>
      <w:r w:rsidRPr="006C2CBC">
        <w:rPr>
          <w:color w:val="000000" w:themeColor="text1"/>
          <w:sz w:val="28"/>
          <w:szCs w:val="28"/>
          <w:lang w:val="kk-KZ"/>
        </w:rPr>
        <w:t xml:space="preserve"> – ұлтты сақтап, оны болашаққа жеткізетін тарихи-мәдени әрі когнитивтік-рухани кодтар жүйесі.</w:t>
      </w:r>
    </w:p>
    <w:p w14:paraId="11391BA1" w14:textId="77777777" w:rsidR="00E84690" w:rsidRPr="006C2CBC" w:rsidRDefault="00E84690" w:rsidP="00B7617C">
      <w:pPr>
        <w:ind w:firstLine="720"/>
        <w:jc w:val="both"/>
        <w:rPr>
          <w:color w:val="000000" w:themeColor="text1"/>
          <w:sz w:val="28"/>
          <w:szCs w:val="28"/>
          <w:lang w:val="kk-KZ"/>
        </w:rPr>
      </w:pPr>
    </w:p>
    <w:p w14:paraId="71C45735" w14:textId="14527A7A" w:rsidR="0061108B" w:rsidRPr="006C2CBC" w:rsidRDefault="0061108B" w:rsidP="00B7617C">
      <w:pPr>
        <w:ind w:firstLine="720"/>
        <w:jc w:val="both"/>
        <w:rPr>
          <w:color w:val="000000" w:themeColor="text1"/>
          <w:sz w:val="28"/>
          <w:szCs w:val="28"/>
          <w:lang w:val="kk-KZ"/>
        </w:rPr>
      </w:pPr>
    </w:p>
    <w:p w14:paraId="2453F780" w14:textId="77777777" w:rsidR="008C75C4" w:rsidRPr="006C2CBC" w:rsidRDefault="008C75C4" w:rsidP="008C75C4">
      <w:pPr>
        <w:pStyle w:val="af8"/>
        <w:shd w:val="clear" w:color="auto" w:fill="FFFFFF"/>
        <w:ind w:firstLine="708"/>
        <w:contextualSpacing/>
        <w:jc w:val="both"/>
        <w:rPr>
          <w:color w:val="000000" w:themeColor="text1"/>
          <w:sz w:val="28"/>
          <w:szCs w:val="28"/>
          <w:lang w:val="kk-KZ"/>
        </w:rPr>
      </w:pPr>
    </w:p>
    <w:p w14:paraId="69EFDCF2" w14:textId="77777777" w:rsidR="00115F33" w:rsidRPr="006C2CBC" w:rsidRDefault="00115F33" w:rsidP="00354A91">
      <w:pPr>
        <w:ind w:firstLine="567"/>
        <w:jc w:val="both"/>
        <w:rPr>
          <w:b/>
          <w:bCs/>
          <w:color w:val="000000" w:themeColor="text1"/>
          <w:sz w:val="28"/>
          <w:szCs w:val="28"/>
          <w:lang w:val="kk-KZ"/>
        </w:rPr>
      </w:pPr>
    </w:p>
    <w:p w14:paraId="331F3CF3" w14:textId="77777777" w:rsidR="00115F33" w:rsidRPr="006C2CBC" w:rsidRDefault="00115F33" w:rsidP="00354A91">
      <w:pPr>
        <w:ind w:firstLine="567"/>
        <w:jc w:val="both"/>
        <w:rPr>
          <w:b/>
          <w:bCs/>
          <w:color w:val="000000" w:themeColor="text1"/>
          <w:sz w:val="28"/>
          <w:szCs w:val="28"/>
          <w:lang w:val="kk-KZ"/>
        </w:rPr>
      </w:pPr>
    </w:p>
    <w:p w14:paraId="42C461DD" w14:textId="77777777" w:rsidR="00115F33" w:rsidRPr="006C2CBC" w:rsidRDefault="00115F33" w:rsidP="00354A91">
      <w:pPr>
        <w:ind w:firstLine="567"/>
        <w:jc w:val="both"/>
        <w:rPr>
          <w:b/>
          <w:bCs/>
          <w:color w:val="000000" w:themeColor="text1"/>
          <w:sz w:val="28"/>
          <w:szCs w:val="28"/>
          <w:lang w:val="kk-KZ"/>
        </w:rPr>
      </w:pPr>
    </w:p>
    <w:p w14:paraId="14BDDA29" w14:textId="77777777" w:rsidR="00115F33" w:rsidRPr="006C2CBC" w:rsidRDefault="00115F33" w:rsidP="00354A91">
      <w:pPr>
        <w:ind w:firstLine="567"/>
        <w:jc w:val="both"/>
        <w:rPr>
          <w:b/>
          <w:bCs/>
          <w:color w:val="000000" w:themeColor="text1"/>
          <w:sz w:val="28"/>
          <w:szCs w:val="28"/>
          <w:lang w:val="kk-KZ"/>
        </w:rPr>
      </w:pPr>
    </w:p>
    <w:p w14:paraId="498CBA9A" w14:textId="41C124A7" w:rsidR="00CF5485" w:rsidRPr="006C2CBC" w:rsidRDefault="00CF5485" w:rsidP="00E15115">
      <w:pPr>
        <w:jc w:val="both"/>
        <w:rPr>
          <w:b/>
          <w:bCs/>
          <w:color w:val="000000" w:themeColor="text1"/>
          <w:sz w:val="28"/>
          <w:szCs w:val="28"/>
          <w:lang w:val="kk-KZ"/>
        </w:rPr>
      </w:pPr>
    </w:p>
    <w:p w14:paraId="29A80272" w14:textId="77777777" w:rsidR="00E15115" w:rsidRPr="006C2CBC" w:rsidRDefault="00E15115" w:rsidP="00E15115">
      <w:pPr>
        <w:jc w:val="both"/>
        <w:rPr>
          <w:b/>
          <w:bCs/>
          <w:color w:val="000000" w:themeColor="text1"/>
          <w:sz w:val="28"/>
          <w:szCs w:val="28"/>
          <w:lang w:val="kk-KZ"/>
        </w:rPr>
      </w:pPr>
    </w:p>
    <w:p w14:paraId="3A4110A5" w14:textId="77777777" w:rsidR="00CF5485" w:rsidRPr="006C2CBC" w:rsidRDefault="00CF5485" w:rsidP="00354A91">
      <w:pPr>
        <w:ind w:firstLine="567"/>
        <w:jc w:val="both"/>
        <w:rPr>
          <w:b/>
          <w:bCs/>
          <w:color w:val="000000" w:themeColor="text1"/>
          <w:sz w:val="28"/>
          <w:szCs w:val="28"/>
          <w:lang w:val="kk-KZ"/>
        </w:rPr>
      </w:pPr>
    </w:p>
    <w:p w14:paraId="5E6CF433" w14:textId="77777777" w:rsidR="00C330DA" w:rsidRPr="006C2CBC" w:rsidRDefault="00C330DA" w:rsidP="00354A91">
      <w:pPr>
        <w:ind w:firstLine="567"/>
        <w:jc w:val="both"/>
        <w:rPr>
          <w:b/>
          <w:bCs/>
          <w:color w:val="000000" w:themeColor="text1"/>
          <w:sz w:val="28"/>
          <w:szCs w:val="28"/>
          <w:lang w:val="kk-KZ"/>
        </w:rPr>
      </w:pPr>
    </w:p>
    <w:p w14:paraId="14E13ACC" w14:textId="77777777" w:rsidR="00C330DA" w:rsidRPr="006C2CBC" w:rsidRDefault="00C330DA" w:rsidP="00354A91">
      <w:pPr>
        <w:ind w:firstLine="567"/>
        <w:jc w:val="both"/>
        <w:rPr>
          <w:b/>
          <w:bCs/>
          <w:color w:val="000000" w:themeColor="text1"/>
          <w:sz w:val="28"/>
          <w:szCs w:val="28"/>
          <w:lang w:val="kk-KZ"/>
        </w:rPr>
      </w:pPr>
    </w:p>
    <w:p w14:paraId="1F9957AA" w14:textId="77777777" w:rsidR="00C330DA" w:rsidRPr="006C2CBC" w:rsidRDefault="00C330DA" w:rsidP="00354A91">
      <w:pPr>
        <w:ind w:firstLine="567"/>
        <w:jc w:val="both"/>
        <w:rPr>
          <w:b/>
          <w:bCs/>
          <w:color w:val="000000" w:themeColor="text1"/>
          <w:sz w:val="28"/>
          <w:szCs w:val="28"/>
          <w:lang w:val="kk-KZ"/>
        </w:rPr>
      </w:pPr>
    </w:p>
    <w:p w14:paraId="58C4C709" w14:textId="77777777" w:rsidR="00C330DA" w:rsidRPr="006C2CBC" w:rsidRDefault="00C330DA" w:rsidP="00354A91">
      <w:pPr>
        <w:ind w:firstLine="567"/>
        <w:jc w:val="both"/>
        <w:rPr>
          <w:b/>
          <w:bCs/>
          <w:color w:val="000000" w:themeColor="text1"/>
          <w:sz w:val="28"/>
          <w:szCs w:val="28"/>
          <w:lang w:val="kk-KZ"/>
        </w:rPr>
      </w:pPr>
    </w:p>
    <w:p w14:paraId="1014798B" w14:textId="77777777" w:rsidR="00C330DA" w:rsidRPr="006C2CBC" w:rsidRDefault="00C330DA" w:rsidP="00354A91">
      <w:pPr>
        <w:ind w:firstLine="567"/>
        <w:jc w:val="both"/>
        <w:rPr>
          <w:b/>
          <w:bCs/>
          <w:color w:val="000000" w:themeColor="text1"/>
          <w:sz w:val="28"/>
          <w:szCs w:val="28"/>
          <w:lang w:val="kk-KZ"/>
        </w:rPr>
      </w:pPr>
    </w:p>
    <w:p w14:paraId="7C8771BB" w14:textId="77777777" w:rsidR="00C330DA" w:rsidRPr="006C2CBC" w:rsidRDefault="00C330DA" w:rsidP="00354A91">
      <w:pPr>
        <w:ind w:firstLine="567"/>
        <w:jc w:val="both"/>
        <w:rPr>
          <w:b/>
          <w:bCs/>
          <w:color w:val="000000" w:themeColor="text1"/>
          <w:sz w:val="28"/>
          <w:szCs w:val="28"/>
          <w:lang w:val="kk-KZ"/>
        </w:rPr>
      </w:pPr>
    </w:p>
    <w:p w14:paraId="73230186" w14:textId="77777777" w:rsidR="00C330DA" w:rsidRPr="006C2CBC" w:rsidRDefault="00C330DA" w:rsidP="00354A91">
      <w:pPr>
        <w:ind w:firstLine="567"/>
        <w:jc w:val="both"/>
        <w:rPr>
          <w:b/>
          <w:bCs/>
          <w:color w:val="000000" w:themeColor="text1"/>
          <w:sz w:val="28"/>
          <w:szCs w:val="28"/>
          <w:lang w:val="kk-KZ"/>
        </w:rPr>
      </w:pPr>
    </w:p>
    <w:p w14:paraId="20FE75C8" w14:textId="77777777" w:rsidR="00C330DA" w:rsidRPr="006C2CBC" w:rsidRDefault="00C330DA" w:rsidP="00354A91">
      <w:pPr>
        <w:ind w:firstLine="567"/>
        <w:jc w:val="both"/>
        <w:rPr>
          <w:b/>
          <w:bCs/>
          <w:color w:val="000000" w:themeColor="text1"/>
          <w:sz w:val="28"/>
          <w:szCs w:val="28"/>
          <w:lang w:val="kk-KZ"/>
        </w:rPr>
      </w:pPr>
    </w:p>
    <w:p w14:paraId="5CF9361F" w14:textId="77777777" w:rsidR="00C330DA" w:rsidRPr="006C2CBC" w:rsidRDefault="00C330DA" w:rsidP="00354A91">
      <w:pPr>
        <w:ind w:firstLine="567"/>
        <w:jc w:val="both"/>
        <w:rPr>
          <w:b/>
          <w:bCs/>
          <w:color w:val="000000" w:themeColor="text1"/>
          <w:sz w:val="28"/>
          <w:szCs w:val="28"/>
          <w:lang w:val="kk-KZ"/>
        </w:rPr>
      </w:pPr>
    </w:p>
    <w:p w14:paraId="5F9E3381" w14:textId="77777777" w:rsidR="00C330DA" w:rsidRPr="006C2CBC" w:rsidRDefault="00C330DA" w:rsidP="00354A91">
      <w:pPr>
        <w:ind w:firstLine="567"/>
        <w:jc w:val="both"/>
        <w:rPr>
          <w:b/>
          <w:bCs/>
          <w:color w:val="000000" w:themeColor="text1"/>
          <w:sz w:val="28"/>
          <w:szCs w:val="28"/>
          <w:lang w:val="kk-KZ"/>
        </w:rPr>
      </w:pPr>
    </w:p>
    <w:p w14:paraId="532AB973" w14:textId="77777777" w:rsidR="00C330DA" w:rsidRPr="006C2CBC" w:rsidRDefault="00C330DA" w:rsidP="00354A91">
      <w:pPr>
        <w:ind w:firstLine="567"/>
        <w:jc w:val="both"/>
        <w:rPr>
          <w:b/>
          <w:bCs/>
          <w:color w:val="000000" w:themeColor="text1"/>
          <w:sz w:val="28"/>
          <w:szCs w:val="28"/>
          <w:lang w:val="kk-KZ"/>
        </w:rPr>
      </w:pPr>
    </w:p>
    <w:p w14:paraId="29194599" w14:textId="77777777" w:rsidR="00C330DA" w:rsidRPr="006C2CBC" w:rsidRDefault="00C330DA" w:rsidP="00354A91">
      <w:pPr>
        <w:ind w:firstLine="567"/>
        <w:jc w:val="both"/>
        <w:rPr>
          <w:b/>
          <w:bCs/>
          <w:color w:val="000000" w:themeColor="text1"/>
          <w:sz w:val="28"/>
          <w:szCs w:val="28"/>
          <w:lang w:val="kk-KZ"/>
        </w:rPr>
      </w:pPr>
    </w:p>
    <w:p w14:paraId="498FC9BC" w14:textId="77777777" w:rsidR="00C330DA" w:rsidRPr="006C2CBC" w:rsidRDefault="00C330DA" w:rsidP="00354A91">
      <w:pPr>
        <w:ind w:firstLine="567"/>
        <w:jc w:val="both"/>
        <w:rPr>
          <w:b/>
          <w:bCs/>
          <w:color w:val="000000" w:themeColor="text1"/>
          <w:sz w:val="28"/>
          <w:szCs w:val="28"/>
          <w:lang w:val="kk-KZ"/>
        </w:rPr>
      </w:pPr>
    </w:p>
    <w:p w14:paraId="40D3A97A" w14:textId="77777777" w:rsidR="00CF5485" w:rsidRPr="006C2CBC" w:rsidRDefault="00CF5485" w:rsidP="00354A91">
      <w:pPr>
        <w:ind w:firstLine="567"/>
        <w:jc w:val="both"/>
        <w:rPr>
          <w:b/>
          <w:bCs/>
          <w:color w:val="000000" w:themeColor="text1"/>
          <w:sz w:val="28"/>
          <w:szCs w:val="28"/>
          <w:lang w:val="kk-KZ"/>
        </w:rPr>
      </w:pPr>
    </w:p>
    <w:p w14:paraId="0EA1C0CD" w14:textId="6D285F0F" w:rsidR="00354A91" w:rsidRPr="006C2CBC" w:rsidRDefault="00354A91" w:rsidP="00354A91">
      <w:pPr>
        <w:ind w:firstLine="567"/>
        <w:jc w:val="both"/>
        <w:rPr>
          <w:b/>
          <w:bCs/>
          <w:color w:val="000000" w:themeColor="text1"/>
          <w:sz w:val="28"/>
          <w:szCs w:val="28"/>
          <w:lang w:val="kk-KZ"/>
        </w:rPr>
      </w:pPr>
      <w:r w:rsidRPr="006C2CBC">
        <w:rPr>
          <w:b/>
          <w:bCs/>
          <w:color w:val="000000" w:themeColor="text1"/>
          <w:sz w:val="28"/>
          <w:szCs w:val="28"/>
          <w:lang w:val="kk-KZ"/>
        </w:rPr>
        <w:lastRenderedPageBreak/>
        <w:t>2 ҚАЗАҚ, ОРЫС, АҒЫЛШЫН КӨРКЕМ МӘТІНДЕРІНДЕГІ ОТБАСЫ ДИСКУРСЫНЫҢ ҰЛТТЫҚ ЕРЕКШЕЛІКТЕРІ</w:t>
      </w:r>
    </w:p>
    <w:p w14:paraId="6E6E3EC1" w14:textId="77777777" w:rsidR="00354A91" w:rsidRPr="006C2CBC" w:rsidRDefault="00354A91" w:rsidP="00354A91">
      <w:pPr>
        <w:ind w:firstLine="708"/>
        <w:jc w:val="both"/>
        <w:rPr>
          <w:b/>
          <w:bCs/>
          <w:color w:val="000000" w:themeColor="text1"/>
          <w:sz w:val="28"/>
          <w:szCs w:val="28"/>
          <w:lang w:val="kk-KZ"/>
        </w:rPr>
      </w:pPr>
    </w:p>
    <w:p w14:paraId="166A5A7E" w14:textId="77777777" w:rsidR="00354A91" w:rsidRPr="006C2CBC" w:rsidRDefault="00354A91" w:rsidP="00354A91">
      <w:pPr>
        <w:ind w:firstLine="567"/>
        <w:rPr>
          <w:b/>
          <w:bCs/>
          <w:color w:val="000000" w:themeColor="text1"/>
          <w:sz w:val="28"/>
          <w:szCs w:val="28"/>
          <w:lang w:val="kk-KZ"/>
        </w:rPr>
      </w:pPr>
      <w:r w:rsidRPr="006C2CBC">
        <w:rPr>
          <w:b/>
          <w:bCs/>
          <w:color w:val="000000" w:themeColor="text1"/>
          <w:sz w:val="28"/>
          <w:szCs w:val="28"/>
          <w:lang w:val="kk-KZ"/>
        </w:rPr>
        <w:t xml:space="preserve">2.1. Отбасы </w:t>
      </w:r>
      <w:proofErr w:type="spellStart"/>
      <w:r w:rsidRPr="006C2CBC">
        <w:rPr>
          <w:b/>
          <w:bCs/>
          <w:color w:val="000000" w:themeColor="text1"/>
          <w:sz w:val="28"/>
          <w:szCs w:val="28"/>
          <w:lang w:val="kk-KZ"/>
        </w:rPr>
        <w:t>дискурсының</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концептілік</w:t>
      </w:r>
      <w:proofErr w:type="spellEnd"/>
      <w:r w:rsidRPr="006C2CBC">
        <w:rPr>
          <w:b/>
          <w:bCs/>
          <w:color w:val="000000" w:themeColor="text1"/>
          <w:sz w:val="28"/>
          <w:szCs w:val="28"/>
          <w:lang w:val="kk-KZ"/>
        </w:rPr>
        <w:t xml:space="preserve"> аясы</w:t>
      </w:r>
    </w:p>
    <w:p w14:paraId="091E484D" w14:textId="77777777" w:rsidR="00354A91" w:rsidRPr="006C2CBC" w:rsidRDefault="00354A91" w:rsidP="00354A91">
      <w:pPr>
        <w:jc w:val="both"/>
        <w:rPr>
          <w:b/>
          <w:bCs/>
          <w:color w:val="000000" w:themeColor="text1"/>
          <w:sz w:val="28"/>
          <w:szCs w:val="28"/>
          <w:lang w:val="kk-KZ"/>
        </w:rPr>
      </w:pPr>
    </w:p>
    <w:p w14:paraId="69C8721C" w14:textId="7F86E0D1"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С. Тер-</w:t>
      </w:r>
      <w:proofErr w:type="spellStart"/>
      <w:r w:rsidRPr="006C2CBC">
        <w:rPr>
          <w:color w:val="000000" w:themeColor="text1"/>
          <w:sz w:val="28"/>
          <w:szCs w:val="28"/>
          <w:lang w:val="kk-KZ"/>
        </w:rPr>
        <w:t>Минасова</w:t>
      </w:r>
      <w:proofErr w:type="spellEnd"/>
      <w:r w:rsidRPr="006C2CBC">
        <w:rPr>
          <w:color w:val="000000" w:themeColor="text1"/>
          <w:sz w:val="28"/>
          <w:szCs w:val="28"/>
          <w:lang w:val="kk-KZ"/>
        </w:rPr>
        <w:t xml:space="preserve"> белгілі бір халыққа тән мінез-құлықты айқындайтын дереккөздерді санамалап көрсетеді. Оларға тоқталсақ: 1) халықаралық анекдоттар; 2) ұлттық классикалық әдебиет; 3) фольклор немесе халық ауыз әдебиеті; 4) ұлттық тіл жүйесі [</w:t>
      </w:r>
      <w:r w:rsidR="00132A64" w:rsidRPr="006C2CBC">
        <w:rPr>
          <w:color w:val="000000" w:themeColor="text1"/>
          <w:sz w:val="28"/>
          <w:szCs w:val="28"/>
          <w:lang w:val="kk-KZ"/>
        </w:rPr>
        <w:t>96</w:t>
      </w:r>
      <w:r w:rsidRPr="006C2CBC">
        <w:rPr>
          <w:color w:val="000000" w:themeColor="text1"/>
          <w:sz w:val="28"/>
          <w:szCs w:val="28"/>
          <w:lang w:val="kk-KZ"/>
        </w:rPr>
        <w:t xml:space="preserve">, </w:t>
      </w:r>
      <w:r w:rsidR="00132A64" w:rsidRPr="006C2CBC">
        <w:rPr>
          <w:color w:val="000000" w:themeColor="text1"/>
          <w:sz w:val="28"/>
          <w:szCs w:val="28"/>
          <w:lang w:val="kk-KZ"/>
        </w:rPr>
        <w:t xml:space="preserve">c. </w:t>
      </w:r>
      <w:r w:rsidRPr="006C2CBC">
        <w:rPr>
          <w:color w:val="000000" w:themeColor="text1"/>
          <w:sz w:val="28"/>
          <w:szCs w:val="28"/>
          <w:lang w:val="kk-KZ"/>
        </w:rPr>
        <w:t xml:space="preserve">180-181]. Біз ғалым пікіріне сүйене отырып өз зерттеуімізде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ерекшелігін анықтауда әдебиеттің көркем мәтіндерін және ұлттық мәтіндерді түзуге қолданылған ұлттық тіл жүйесін талдау жұмыстарын жүргіздік. Ол үшін біз үш тілдегі көркем мәтіндерді таңдап алдық.</w:t>
      </w:r>
    </w:p>
    <w:p w14:paraId="49CE8898" w14:textId="4FA86D82" w:rsidR="00354A91" w:rsidRPr="006C2CBC" w:rsidRDefault="00354A91" w:rsidP="00354A91">
      <w:pPr>
        <w:ind w:firstLine="709"/>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қолданылу аясы, пайда болуы деңгейіне қарай түрлі бола алады. </w:t>
      </w:r>
      <w:proofErr w:type="spellStart"/>
      <w:r w:rsidR="00AC70AC" w:rsidRPr="006C2CBC">
        <w:rPr>
          <w:color w:val="000000" w:themeColor="text1"/>
          <w:sz w:val="28"/>
          <w:szCs w:val="28"/>
          <w:lang w:val="kk-KZ"/>
        </w:rPr>
        <w:t>Д</w:t>
      </w:r>
      <w:r w:rsidRPr="006C2CBC">
        <w:rPr>
          <w:color w:val="000000" w:themeColor="text1"/>
          <w:sz w:val="28"/>
          <w:szCs w:val="28"/>
          <w:lang w:val="kk-KZ"/>
        </w:rPr>
        <w:t>искурсты</w:t>
      </w:r>
      <w:proofErr w:type="spellEnd"/>
      <w:r w:rsidRPr="006C2CBC">
        <w:rPr>
          <w:color w:val="000000" w:themeColor="text1"/>
          <w:sz w:val="28"/>
          <w:szCs w:val="28"/>
          <w:lang w:val="kk-KZ"/>
        </w:rPr>
        <w:t xml:space="preserve"> түзушінің түпкі ойы мен мақсатына сай </w:t>
      </w:r>
      <w:r w:rsidR="00AC70AC" w:rsidRPr="006C2CBC">
        <w:rPr>
          <w:color w:val="000000" w:themeColor="text1"/>
          <w:sz w:val="28"/>
          <w:szCs w:val="28"/>
          <w:lang w:val="kk-KZ"/>
        </w:rPr>
        <w:t>да</w:t>
      </w:r>
      <w:r w:rsidRPr="006C2CBC">
        <w:rPr>
          <w:color w:val="000000" w:themeColor="text1"/>
          <w:sz w:val="28"/>
          <w:szCs w:val="28"/>
          <w:lang w:val="kk-KZ"/>
        </w:rPr>
        <w:t xml:space="preserve"> сипат</w:t>
      </w:r>
      <w:r w:rsidR="00AC70AC" w:rsidRPr="006C2CBC">
        <w:rPr>
          <w:color w:val="000000" w:themeColor="text1"/>
          <w:sz w:val="28"/>
          <w:szCs w:val="28"/>
          <w:lang w:val="kk-KZ"/>
        </w:rPr>
        <w:t xml:space="preserve">ы өзгереді.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құрамында қолданылған лексикалық бірліктер, фразеологизмдер, сөз тіркестері, күрделі синтаксистік тұтастық секілді бірліктердің бір-бірімен жымдаса келуі арқылы  ақпарат беруші, тасымалдаушы құрылымға айналады.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лингвистикалық тұрғыдан зерттеуде құрамындағы әр лексемаға, грамматикалық құрылымға жіті талдау жасау қажет.</w:t>
      </w:r>
      <w:r w:rsidRPr="006C2CBC">
        <w:rPr>
          <w:rStyle w:val="apple-converted-space"/>
          <w:color w:val="000000" w:themeColor="text1"/>
          <w:sz w:val="28"/>
          <w:szCs w:val="28"/>
          <w:lang w:val="kk-KZ"/>
        </w:rPr>
        <w:t> </w:t>
      </w:r>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лексемалардан, яғни сөздерден құралады. Сөз күнделікті тұрмыс-тіршіліктің қажетін өтей алады және көркем туындыға айнала отырып, оқырманға эстетикалық, </w:t>
      </w:r>
      <w:proofErr w:type="spellStart"/>
      <w:r w:rsidRPr="006C2CBC">
        <w:rPr>
          <w:color w:val="000000" w:themeColor="text1"/>
          <w:sz w:val="28"/>
          <w:szCs w:val="28"/>
          <w:lang w:val="kk-KZ"/>
        </w:rPr>
        <w:t>эмоционалды-экспрессивті</w:t>
      </w:r>
      <w:proofErr w:type="spellEnd"/>
      <w:r w:rsidRPr="006C2CBC">
        <w:rPr>
          <w:color w:val="000000" w:themeColor="text1"/>
          <w:sz w:val="28"/>
          <w:szCs w:val="28"/>
          <w:lang w:val="kk-KZ"/>
        </w:rPr>
        <w:t xml:space="preserve">, прагматикалық тұрғыдан әсер ете алады. </w:t>
      </w:r>
      <w:proofErr w:type="spellStart"/>
      <w:r w:rsidRPr="006C2CBC">
        <w:rPr>
          <w:color w:val="000000" w:themeColor="text1"/>
          <w:sz w:val="28"/>
          <w:szCs w:val="28"/>
          <w:lang w:val="kk-KZ"/>
        </w:rPr>
        <w:t>Дискурсқа</w:t>
      </w:r>
      <w:proofErr w:type="spellEnd"/>
      <w:r w:rsidRPr="006C2CBC">
        <w:rPr>
          <w:color w:val="000000" w:themeColor="text1"/>
          <w:sz w:val="28"/>
          <w:szCs w:val="28"/>
          <w:lang w:val="kk-KZ"/>
        </w:rPr>
        <w:t xml:space="preserve"> лингвистикалық талдау жасау барысында ұлттық </w:t>
      </w:r>
      <w:proofErr w:type="spellStart"/>
      <w:r w:rsidRPr="006C2CBC">
        <w:rPr>
          <w:color w:val="000000" w:themeColor="text1"/>
          <w:sz w:val="28"/>
          <w:szCs w:val="28"/>
          <w:lang w:val="kk-KZ"/>
        </w:rPr>
        <w:t>ерешеліктерді</w:t>
      </w:r>
      <w:proofErr w:type="spellEnd"/>
      <w:r w:rsidRPr="006C2CBC">
        <w:rPr>
          <w:color w:val="000000" w:themeColor="text1"/>
          <w:sz w:val="28"/>
          <w:szCs w:val="28"/>
          <w:lang w:val="kk-KZ"/>
        </w:rPr>
        <w:t xml:space="preserve"> анықтауда көркем мәтінге талдау жүргізу тәсілдерін де негізге алуға болады. Ғалым Н.М. </w:t>
      </w:r>
      <w:proofErr w:type="spellStart"/>
      <w:r w:rsidRPr="006C2CBC">
        <w:rPr>
          <w:color w:val="000000" w:themeColor="text1"/>
          <w:sz w:val="28"/>
          <w:szCs w:val="28"/>
          <w:lang w:val="kk-KZ"/>
        </w:rPr>
        <w:t>Шанскийдің</w:t>
      </w:r>
      <w:proofErr w:type="spellEnd"/>
      <w:r w:rsidRPr="006C2CBC">
        <w:rPr>
          <w:color w:val="000000" w:themeColor="text1"/>
          <w:sz w:val="28"/>
          <w:szCs w:val="28"/>
          <w:lang w:val="kk-KZ"/>
        </w:rPr>
        <w:t xml:space="preserve"> анықтауына сәйкес көркем мәтінді лингвистикалық талдаудың негізгі мынадай ұстанымдары бар:</w:t>
      </w:r>
    </w:p>
    <w:p w14:paraId="135B02B1"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а) көркем шығарма құрамындағы кез келген тілдік бірлік әдеби нормамен байланыста қаралуы қажет;</w:t>
      </w:r>
    </w:p>
    <w:p w14:paraId="2583011E"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ә) көркем мәтіндегі тілдік материя әдеби жүйемен қатарластыра зерттелуді қажет етеді;</w:t>
      </w:r>
    </w:p>
    <w:p w14:paraId="2DCE93F2"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б) тілдік материал тілдік норма арқылы ғана емес, тілдің эстетикалық нормасын да есепке ала отырып қаралуы тиіс;</w:t>
      </w:r>
    </w:p>
    <w:p w14:paraId="690E7FA8"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в) көркем мәтіндегі архаизмдердің қолданылуындағы автор мақсатын айқындау қажет (себебі, архаизм дәуірге сәйкес немесе автордың көркем мақсаты үшін қолданылуы мүмкін);</w:t>
      </w:r>
    </w:p>
    <w:p w14:paraId="6C443A94"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г) көркем мәтінге лингвистикалық талдау жүргізу кезінде экстралингвистикалық факторлар да есепке алынуы керек;</w:t>
      </w:r>
    </w:p>
    <w:p w14:paraId="108824D9"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ғ) поэзиялық шығармаларды талдау барысында тілдік бірліктердің ырғақтық байланысуына да назар салған жөн;</w:t>
      </w:r>
    </w:p>
    <w:p w14:paraId="51FA4DA8"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д) өзге тілдегі көркем мәтінді талдау сөздердің жалпы мән-мағынасына үңілу арқылы жүргізілуі керек;</w:t>
      </w:r>
    </w:p>
    <w:p w14:paraId="0A82020C" w14:textId="77777777"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lastRenderedPageBreak/>
        <w:t>е) көркем мәтін екі тілде салыстыра талданса, сөздердің қай тілде қандай мағына беретініне, ұлттық тілдік әлем бейнесіне назар салу қажет;</w:t>
      </w:r>
    </w:p>
    <w:p w14:paraId="38953BEF" w14:textId="505FB788" w:rsidR="00354A91"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ж) лингвистикалық талдау объе</w:t>
      </w:r>
      <w:r w:rsidR="00C10BA3" w:rsidRPr="006C2CBC">
        <w:rPr>
          <w:color w:val="000000" w:themeColor="text1"/>
          <w:sz w:val="28"/>
          <w:szCs w:val="28"/>
          <w:lang w:val="kk-KZ"/>
        </w:rPr>
        <w:t xml:space="preserve">ктивті түрде жүзеге асуы керек, </w:t>
      </w:r>
      <w:r w:rsidRPr="006C2CBC">
        <w:rPr>
          <w:color w:val="000000" w:themeColor="text1"/>
          <w:sz w:val="28"/>
          <w:szCs w:val="28"/>
          <w:lang w:val="kk-KZ"/>
        </w:rPr>
        <w:t>тілдегі барлық ерекшеліктер ескеру талап етіледі. Сонда ғана таза мінсіз лингвистикалық талдау мүмкін болады [</w:t>
      </w:r>
      <w:r w:rsidR="00132A64" w:rsidRPr="006C2CBC">
        <w:rPr>
          <w:color w:val="000000" w:themeColor="text1"/>
          <w:sz w:val="28"/>
          <w:szCs w:val="28"/>
          <w:lang w:val="kk-KZ"/>
        </w:rPr>
        <w:t>97</w:t>
      </w:r>
      <w:r w:rsidRPr="006C2CBC">
        <w:rPr>
          <w:color w:val="000000" w:themeColor="text1"/>
          <w:sz w:val="28"/>
          <w:szCs w:val="28"/>
          <w:lang w:val="kk-KZ"/>
        </w:rPr>
        <w:t xml:space="preserve">, </w:t>
      </w:r>
      <w:r w:rsidR="00132A64" w:rsidRPr="006C2CBC">
        <w:rPr>
          <w:color w:val="000000" w:themeColor="text1"/>
          <w:sz w:val="28"/>
          <w:szCs w:val="28"/>
          <w:lang w:val="kk-KZ"/>
        </w:rPr>
        <w:t xml:space="preserve">c. </w:t>
      </w:r>
      <w:r w:rsidRPr="006C2CBC">
        <w:rPr>
          <w:color w:val="000000" w:themeColor="text1"/>
          <w:sz w:val="28"/>
          <w:szCs w:val="28"/>
          <w:lang w:val="kk-KZ"/>
        </w:rPr>
        <w:t>21-28].</w:t>
      </w:r>
    </w:p>
    <w:p w14:paraId="51C9A7A8" w14:textId="4C033AE2" w:rsidR="00A94AB7" w:rsidRPr="006C2CBC" w:rsidRDefault="00354A91" w:rsidP="00354A91">
      <w:pPr>
        <w:ind w:firstLine="709"/>
        <w:jc w:val="both"/>
        <w:rPr>
          <w:color w:val="000000" w:themeColor="text1"/>
          <w:sz w:val="28"/>
          <w:szCs w:val="28"/>
          <w:lang w:val="kk-KZ"/>
        </w:rPr>
      </w:pPr>
      <w:r w:rsidRPr="006C2CBC">
        <w:rPr>
          <w:color w:val="000000" w:themeColor="text1"/>
          <w:sz w:val="28"/>
          <w:szCs w:val="28"/>
          <w:lang w:val="kk-KZ"/>
        </w:rPr>
        <w:t>Лингвистикалық талдау әдеби шығарма авторының өзіндік стилін танып-түсінуге мүмкіндік береді. Себебі мәтін құрамындағы автор тарапынан қолданылған тілдік бірліктер автордың дүниетанымынан, көзқарасынан, тілдік байлығынан, сөздік қорынан хабар береді.</w:t>
      </w:r>
      <w:r w:rsidR="00A94AB7" w:rsidRPr="006C2CBC">
        <w:rPr>
          <w:color w:val="000000" w:themeColor="text1"/>
          <w:sz w:val="28"/>
          <w:szCs w:val="28"/>
          <w:lang w:val="kk-KZ"/>
        </w:rPr>
        <w:t xml:space="preserve">                          </w:t>
      </w:r>
      <w:r w:rsidRPr="006C2CBC">
        <w:rPr>
          <w:color w:val="000000" w:themeColor="text1"/>
          <w:sz w:val="28"/>
          <w:szCs w:val="28"/>
          <w:lang w:val="kk-KZ"/>
        </w:rPr>
        <w:t>В. Виноградов көркем мәтіннің автордың шығармашылығы ретінде және оның жалпы халықтың көркем өнері тұрғысынан зерттелуі керек екендігін айтады</w:t>
      </w:r>
      <w:r w:rsidRPr="006C2CBC">
        <w:rPr>
          <w:rStyle w:val="apple-converted-space"/>
          <w:color w:val="000000" w:themeColor="text1"/>
          <w:sz w:val="28"/>
          <w:szCs w:val="28"/>
          <w:lang w:val="kk-KZ"/>
        </w:rPr>
        <w:t> </w:t>
      </w:r>
      <w:r w:rsidRPr="006C2CBC">
        <w:rPr>
          <w:color w:val="000000" w:themeColor="text1"/>
          <w:sz w:val="28"/>
          <w:szCs w:val="28"/>
          <w:lang w:val="kk-KZ"/>
        </w:rPr>
        <w:t>[</w:t>
      </w:r>
      <w:r w:rsidR="00624E9C" w:rsidRPr="006C2CBC">
        <w:rPr>
          <w:color w:val="000000" w:themeColor="text1"/>
          <w:sz w:val="28"/>
          <w:szCs w:val="28"/>
          <w:lang w:val="kk-KZ"/>
        </w:rPr>
        <w:t>98</w:t>
      </w:r>
      <w:r w:rsidRPr="006C2CBC">
        <w:rPr>
          <w:color w:val="000000" w:themeColor="text1"/>
          <w:sz w:val="28"/>
          <w:szCs w:val="28"/>
          <w:lang w:val="kk-KZ"/>
        </w:rPr>
        <w:t xml:space="preserve">, </w:t>
      </w:r>
      <w:r w:rsidR="00624E9C" w:rsidRPr="006C2CBC">
        <w:rPr>
          <w:color w:val="000000" w:themeColor="text1"/>
          <w:sz w:val="28"/>
          <w:szCs w:val="28"/>
          <w:lang w:val="kk-KZ"/>
        </w:rPr>
        <w:t xml:space="preserve">c. </w:t>
      </w:r>
      <w:r w:rsidRPr="006C2CBC">
        <w:rPr>
          <w:color w:val="000000" w:themeColor="text1"/>
          <w:sz w:val="28"/>
          <w:szCs w:val="28"/>
          <w:lang w:val="kk-KZ"/>
        </w:rPr>
        <w:t>240]. Ғалымның бұлай деуі сөздің жалпы халыққа ортақ болуымен байланысты. Алайда автор өз шығармасында қандай сөздерді қолданатынын және сөздер арасындағы байланысты қалай ұйымдастыратынын өзі біледі. Сол себепті көркем шығарма индивидтік танымынан да, халықтық санадан да ақпар бере алатын мәдени ескерткіш болып саналады.</w:t>
      </w:r>
      <w:r w:rsidRPr="006C2CBC">
        <w:rPr>
          <w:rStyle w:val="apple-converted-space"/>
          <w:color w:val="000000" w:themeColor="text1"/>
          <w:sz w:val="28"/>
          <w:szCs w:val="28"/>
          <w:lang w:val="kk-KZ"/>
        </w:rPr>
        <w:t> </w:t>
      </w:r>
      <w:r w:rsidR="00A94AB7" w:rsidRPr="006C2CBC">
        <w:rPr>
          <w:color w:val="000000" w:themeColor="text1"/>
          <w:sz w:val="28"/>
          <w:szCs w:val="28"/>
          <w:lang w:val="kk-KZ"/>
        </w:rPr>
        <w:t xml:space="preserve"> </w:t>
      </w:r>
    </w:p>
    <w:p w14:paraId="502914CB" w14:textId="3C20CF9E" w:rsidR="00354A91" w:rsidRPr="006C2CBC" w:rsidRDefault="00354A91" w:rsidP="00354A91">
      <w:pPr>
        <w:ind w:firstLine="709"/>
        <w:jc w:val="both"/>
        <w:rPr>
          <w:color w:val="000000" w:themeColor="text1"/>
          <w:sz w:val="28"/>
          <w:szCs w:val="28"/>
          <w:lang w:val="kk-KZ"/>
        </w:rPr>
      </w:pP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лингвистика тұрғысынан қаламгердің шығармашылық өнімі ретінде зерттеледі.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кезінде семантика мен грамматикаға жіті назар салынады. Яғни,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құрамындағы сөздердің мағынасы, сөздердің бір-бірімен байланысуындағы тәсілдер, мәтінді құраушы сөйлемдердің грамматикалық байланысы лингвистикалық талдаудың сипатын айқындайды. А. Новиков мәтіннің лингвистиканың нысанына айнала отырып, сөз, сөз  тіркесі, сөйлем секілді лексикалық бірліктердің қатарында қаралатынын айтады [</w:t>
      </w:r>
      <w:r w:rsidR="00624E9C" w:rsidRPr="006C2CBC">
        <w:rPr>
          <w:color w:val="000000" w:themeColor="text1"/>
          <w:sz w:val="28"/>
          <w:szCs w:val="28"/>
          <w:lang w:val="kk-KZ"/>
        </w:rPr>
        <w:t>99</w:t>
      </w:r>
      <w:r w:rsidRPr="006C2CBC">
        <w:rPr>
          <w:color w:val="000000" w:themeColor="text1"/>
          <w:sz w:val="28"/>
          <w:szCs w:val="28"/>
          <w:lang w:val="kk-KZ"/>
        </w:rPr>
        <w:t xml:space="preserve">, </w:t>
      </w:r>
      <w:r w:rsidR="00624E9C" w:rsidRPr="006C2CBC">
        <w:rPr>
          <w:color w:val="000000" w:themeColor="text1"/>
          <w:sz w:val="28"/>
          <w:szCs w:val="28"/>
          <w:lang w:val="kk-KZ"/>
        </w:rPr>
        <w:t xml:space="preserve">c. </w:t>
      </w:r>
      <w:r w:rsidRPr="006C2CBC">
        <w:rPr>
          <w:color w:val="000000" w:themeColor="text1"/>
          <w:sz w:val="28"/>
          <w:szCs w:val="28"/>
          <w:lang w:val="kk-KZ"/>
        </w:rPr>
        <w:t xml:space="preserve">7].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та лингвистикалық талдау барысында мәтін секілді иерархиялық құрылым ретінде көрініс табады. Алдымен фонема, одан сөз құралып, сөзден сөз тіркесі, сөз тіркесінен сөйлем, сөйлемнен күрделі синтаксистік тұтастық пайда болып, барлығы байланыса келіп толыққанды мәтінді құрайды. </w:t>
      </w:r>
    </w:p>
    <w:p w14:paraId="530F88D6" w14:textId="77777777" w:rsidR="00354A91" w:rsidRPr="006C2CBC" w:rsidRDefault="00354A91" w:rsidP="00354A91">
      <w:pPr>
        <w:ind w:firstLine="567"/>
        <w:jc w:val="both"/>
        <w:rPr>
          <w:color w:val="000000" w:themeColor="text1"/>
          <w:sz w:val="28"/>
          <w:szCs w:val="28"/>
          <w:lang w:val="kk-KZ"/>
        </w:rPr>
      </w:pPr>
      <w:r w:rsidRPr="006C2CBC">
        <w:rPr>
          <w:color w:val="000000" w:themeColor="text1"/>
          <w:sz w:val="28"/>
          <w:szCs w:val="28"/>
          <w:lang w:val="kk-KZ"/>
        </w:rPr>
        <w:t xml:space="preserve">Осы айтылғандарды негізге ала отырып, таңдалған үш көркем мәтінді талдауда біз отбасы </w:t>
      </w:r>
      <w:proofErr w:type="spellStart"/>
      <w:r w:rsidRPr="006C2CBC">
        <w:rPr>
          <w:color w:val="000000" w:themeColor="text1"/>
          <w:sz w:val="28"/>
          <w:szCs w:val="28"/>
          <w:lang w:val="kk-KZ"/>
        </w:rPr>
        <w:t>дискурсына</w:t>
      </w:r>
      <w:proofErr w:type="spellEnd"/>
      <w:r w:rsidRPr="006C2CBC">
        <w:rPr>
          <w:color w:val="000000" w:themeColor="text1"/>
          <w:sz w:val="28"/>
          <w:szCs w:val="28"/>
          <w:lang w:val="kk-KZ"/>
        </w:rPr>
        <w:t xml:space="preserve"> назар аудардық. Осы бөлім тармақтарында ойымызды таратып талдаймыз.</w:t>
      </w:r>
    </w:p>
    <w:p w14:paraId="16015276" w14:textId="081DE620" w:rsidR="00354A91" w:rsidRPr="006C2CBC" w:rsidRDefault="00354A91" w:rsidP="00354A91">
      <w:pPr>
        <w:ind w:firstLine="567"/>
        <w:contextualSpacing/>
        <w:jc w:val="both"/>
        <w:rPr>
          <w:rFonts w:eastAsia="Malgun Gothic"/>
          <w:color w:val="000000" w:themeColor="text1"/>
          <w:sz w:val="28"/>
          <w:szCs w:val="28"/>
          <w:lang w:val="kk-KZ" w:eastAsia="ko-KR"/>
        </w:rPr>
      </w:pPr>
      <w:proofErr w:type="spellStart"/>
      <w:r w:rsidRPr="006C2CBC">
        <w:rPr>
          <w:rFonts w:eastAsia="Malgun Gothic"/>
          <w:color w:val="000000" w:themeColor="text1"/>
          <w:sz w:val="28"/>
          <w:szCs w:val="28"/>
          <w:lang w:val="kk-KZ" w:eastAsia="ko-KR"/>
        </w:rPr>
        <w:t>Прагмалингвистикалық</w:t>
      </w:r>
      <w:proofErr w:type="spellEnd"/>
      <w:r w:rsidRPr="006C2CBC">
        <w:rPr>
          <w:rFonts w:eastAsia="Malgun Gothic"/>
          <w:color w:val="000000" w:themeColor="text1"/>
          <w:sz w:val="28"/>
          <w:szCs w:val="28"/>
          <w:lang w:val="kk-KZ" w:eastAsia="ko-KR"/>
        </w:rPr>
        <w:t xml:space="preserve"> көзқарасқа сәйкес «отбасы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ұғымын анықтау </w:t>
      </w:r>
      <w:proofErr w:type="spellStart"/>
      <w:r w:rsidRPr="006C2CBC">
        <w:rPr>
          <w:rFonts w:eastAsia="Malgun Gothic"/>
          <w:color w:val="000000" w:themeColor="text1"/>
          <w:sz w:val="28"/>
          <w:szCs w:val="28"/>
          <w:lang w:val="kk-KZ" w:eastAsia="ko-KR"/>
        </w:rPr>
        <w:t>дискурстың</w:t>
      </w:r>
      <w:proofErr w:type="spellEnd"/>
      <w:r w:rsidRPr="006C2CBC">
        <w:rPr>
          <w:rFonts w:eastAsia="Malgun Gothic"/>
          <w:color w:val="000000" w:themeColor="text1"/>
          <w:sz w:val="28"/>
          <w:szCs w:val="28"/>
          <w:lang w:val="kk-KZ" w:eastAsia="ko-KR"/>
        </w:rPr>
        <w:t xml:space="preserve"> типологиясы проблемасымен байланысты бірқатар мәселелерді шешуді, </w:t>
      </w:r>
      <w:proofErr w:type="spellStart"/>
      <w:r w:rsidRPr="006C2CBC">
        <w:rPr>
          <w:rFonts w:eastAsia="Malgun Gothic"/>
          <w:color w:val="000000" w:themeColor="text1"/>
          <w:sz w:val="28"/>
          <w:szCs w:val="28"/>
          <w:lang w:val="kk-KZ" w:eastAsia="ko-KR"/>
        </w:rPr>
        <w:t>дискурстың</w:t>
      </w:r>
      <w:proofErr w:type="spellEnd"/>
      <w:r w:rsidRPr="006C2CBC">
        <w:rPr>
          <w:rFonts w:eastAsia="Malgun Gothic"/>
          <w:color w:val="000000" w:themeColor="text1"/>
          <w:sz w:val="28"/>
          <w:szCs w:val="28"/>
          <w:lang w:val="kk-KZ" w:eastAsia="ko-KR"/>
        </w:rPr>
        <w:t xml:space="preserve"> шекараларын белгілеуді және оның өзіне тән ерекшеліктерін анықтауды қажет етті. Адамдардың әрбір сөйлеу әрекеті немесе өзара қарым-қатынасы белгілі бір қоғамдық қарым-қатынас аясында жүреді. Күнделікті өмірдегі ауызша қарым-қатынаста құрылатын </w:t>
      </w:r>
      <w:proofErr w:type="spellStart"/>
      <w:r w:rsidRPr="006C2CBC">
        <w:rPr>
          <w:rFonts w:eastAsia="Malgun Gothic"/>
          <w:color w:val="000000" w:themeColor="text1"/>
          <w:sz w:val="28"/>
          <w:szCs w:val="28"/>
          <w:lang w:val="kk-KZ" w:eastAsia="ko-KR"/>
        </w:rPr>
        <w:t>дискурсты</w:t>
      </w:r>
      <w:proofErr w:type="spellEnd"/>
      <w:r w:rsidRPr="006C2CBC">
        <w:rPr>
          <w:rFonts w:eastAsia="Malgun Gothic"/>
          <w:color w:val="000000" w:themeColor="text1"/>
          <w:sz w:val="28"/>
          <w:szCs w:val="28"/>
          <w:lang w:val="kk-KZ" w:eastAsia="ko-KR"/>
        </w:rPr>
        <w:t xml:space="preserve"> құрылымдық-институционалды </w:t>
      </w:r>
      <w:proofErr w:type="spellStart"/>
      <w:r w:rsidRPr="006C2CBC">
        <w:rPr>
          <w:rFonts w:eastAsia="Malgun Gothic"/>
          <w:color w:val="000000" w:themeColor="text1"/>
          <w:sz w:val="28"/>
          <w:szCs w:val="28"/>
          <w:lang w:val="kk-KZ" w:eastAsia="ko-KR"/>
        </w:rPr>
        <w:t>дискурстың</w:t>
      </w:r>
      <w:proofErr w:type="spellEnd"/>
      <w:r w:rsidRPr="006C2CBC">
        <w:rPr>
          <w:rFonts w:eastAsia="Malgun Gothic"/>
          <w:color w:val="000000" w:themeColor="text1"/>
          <w:sz w:val="28"/>
          <w:szCs w:val="28"/>
          <w:lang w:val="kk-KZ" w:eastAsia="ko-KR"/>
        </w:rPr>
        <w:t xml:space="preserve"> түріне жатқызуға болады. </w:t>
      </w:r>
      <w:r w:rsidR="006D7AE6" w:rsidRPr="006C2CBC">
        <w:rPr>
          <w:rFonts w:eastAsia="Malgun Gothic"/>
          <w:color w:val="000000" w:themeColor="text1"/>
          <w:sz w:val="28"/>
          <w:szCs w:val="28"/>
          <w:lang w:val="kk-KZ" w:eastAsia="ko-KR"/>
        </w:rPr>
        <w:t xml:space="preserve">    </w:t>
      </w:r>
      <w:r w:rsidRPr="006C2CBC">
        <w:rPr>
          <w:rFonts w:eastAsia="Malgun Gothic"/>
          <w:color w:val="000000" w:themeColor="text1"/>
          <w:sz w:val="28"/>
          <w:szCs w:val="28"/>
          <w:lang w:val="kk-KZ" w:eastAsia="ko-KR"/>
        </w:rPr>
        <w:t xml:space="preserve">В.Б. </w:t>
      </w:r>
      <w:proofErr w:type="spellStart"/>
      <w:r w:rsidRPr="006C2CBC">
        <w:rPr>
          <w:rFonts w:eastAsia="Malgun Gothic"/>
          <w:color w:val="000000" w:themeColor="text1"/>
          <w:sz w:val="28"/>
          <w:szCs w:val="28"/>
          <w:lang w:val="kk-KZ" w:eastAsia="ko-KR"/>
        </w:rPr>
        <w:t>Кашкин</w:t>
      </w:r>
      <w:proofErr w:type="spellEnd"/>
      <w:r w:rsidRPr="006C2CBC">
        <w:rPr>
          <w:rFonts w:eastAsia="Malgun Gothic"/>
          <w:color w:val="000000" w:themeColor="text1"/>
          <w:sz w:val="28"/>
          <w:szCs w:val="28"/>
          <w:lang w:val="kk-KZ" w:eastAsia="ko-KR"/>
        </w:rPr>
        <w:t xml:space="preserve"> оны </w:t>
      </w:r>
      <w:r w:rsidR="00022602" w:rsidRPr="006C2CBC">
        <w:rPr>
          <w:rFonts w:eastAsia="Malgun Gothic"/>
          <w:color w:val="000000" w:themeColor="text1"/>
          <w:sz w:val="28"/>
          <w:szCs w:val="28"/>
          <w:lang w:val="kk-KZ" w:eastAsia="ko-KR"/>
        </w:rPr>
        <w:t>т</w:t>
      </w:r>
      <w:r w:rsidRPr="006C2CBC">
        <w:rPr>
          <w:rFonts w:eastAsia="Malgun Gothic"/>
          <w:color w:val="000000" w:themeColor="text1"/>
          <w:sz w:val="28"/>
          <w:szCs w:val="28"/>
          <w:lang w:val="kk-KZ" w:eastAsia="ko-KR"/>
        </w:rPr>
        <w:t xml:space="preserve">ұрмыстық коммуникация саласының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ретінде санайды [</w:t>
      </w:r>
      <w:r w:rsidR="00022602" w:rsidRPr="006C2CBC">
        <w:rPr>
          <w:rFonts w:eastAsia="Malgun Gothic"/>
          <w:color w:val="000000" w:themeColor="text1"/>
          <w:sz w:val="28"/>
          <w:szCs w:val="28"/>
          <w:lang w:val="kk-KZ" w:eastAsia="ko-KR"/>
        </w:rPr>
        <w:t>100</w:t>
      </w:r>
      <w:r w:rsidRPr="006C2CBC">
        <w:rPr>
          <w:rFonts w:eastAsia="Malgun Gothic"/>
          <w:color w:val="000000" w:themeColor="text1"/>
          <w:sz w:val="28"/>
          <w:szCs w:val="28"/>
          <w:lang w:val="kk-KZ" w:eastAsia="ko-KR"/>
        </w:rPr>
        <w:t xml:space="preserve">, 21]. Бұл </w:t>
      </w:r>
      <w:proofErr w:type="spellStart"/>
      <w:r w:rsidRPr="006C2CBC">
        <w:rPr>
          <w:rFonts w:eastAsia="Malgun Gothic"/>
          <w:color w:val="000000" w:themeColor="text1"/>
          <w:sz w:val="28"/>
          <w:szCs w:val="28"/>
          <w:lang w:val="kk-KZ" w:eastAsia="ko-KR"/>
        </w:rPr>
        <w:t>дискурс</w:t>
      </w:r>
      <w:proofErr w:type="spellEnd"/>
      <w:r w:rsidRPr="006C2CBC">
        <w:rPr>
          <w:rFonts w:eastAsia="Malgun Gothic"/>
          <w:color w:val="000000" w:themeColor="text1"/>
          <w:sz w:val="28"/>
          <w:szCs w:val="28"/>
          <w:lang w:val="kk-KZ" w:eastAsia="ko-KR"/>
        </w:rPr>
        <w:t xml:space="preserve">, өз кезегінде, «кішігірім» </w:t>
      </w:r>
      <w:proofErr w:type="spellStart"/>
      <w:r w:rsidRPr="006C2CBC">
        <w:rPr>
          <w:rFonts w:eastAsia="Malgun Gothic"/>
          <w:color w:val="000000" w:themeColor="text1"/>
          <w:sz w:val="28"/>
          <w:szCs w:val="28"/>
          <w:lang w:val="kk-KZ" w:eastAsia="ko-KR"/>
        </w:rPr>
        <w:t>дискурстарға</w:t>
      </w:r>
      <w:proofErr w:type="spellEnd"/>
      <w:r w:rsidRPr="006C2CBC">
        <w:rPr>
          <w:rFonts w:eastAsia="Malgun Gothic"/>
          <w:color w:val="000000" w:themeColor="text1"/>
          <w:sz w:val="28"/>
          <w:szCs w:val="28"/>
          <w:lang w:val="kk-KZ" w:eastAsia="ko-KR"/>
        </w:rPr>
        <w:t xml:space="preserve"> бөлінуі мүмкін: жасөспірімдер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достық қарым-қатынастар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ерлі-зайыптылар арасындағы қарым-қатынас </w:t>
      </w:r>
      <w:proofErr w:type="spellStart"/>
      <w:r w:rsidRPr="006C2CBC">
        <w:rPr>
          <w:rFonts w:eastAsia="Malgun Gothic"/>
          <w:color w:val="000000" w:themeColor="text1"/>
          <w:sz w:val="28"/>
          <w:szCs w:val="28"/>
          <w:lang w:val="kk-KZ" w:eastAsia="ko-KR"/>
        </w:rPr>
        <w:lastRenderedPageBreak/>
        <w:t>дискурсы</w:t>
      </w:r>
      <w:proofErr w:type="spellEnd"/>
      <w:r w:rsidRPr="006C2CBC">
        <w:rPr>
          <w:rFonts w:eastAsia="Malgun Gothic"/>
          <w:color w:val="000000" w:themeColor="text1"/>
          <w:sz w:val="28"/>
          <w:szCs w:val="28"/>
          <w:lang w:val="kk-KZ" w:eastAsia="ko-KR"/>
        </w:rPr>
        <w:t xml:space="preserve">, т.с.с. Осылардың арасындағы неғұрлым мазмұнды және көлемдісі болып саналатыны – отбасы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w:t>
      </w:r>
      <w:proofErr w:type="spellStart"/>
      <w:r w:rsidRPr="006C2CBC">
        <w:rPr>
          <w:rFonts w:eastAsia="Malgun Gothic"/>
          <w:color w:val="000000" w:themeColor="text1"/>
          <w:sz w:val="28"/>
          <w:szCs w:val="28"/>
          <w:lang w:val="kk-KZ" w:eastAsia="ko-KR"/>
        </w:rPr>
        <w:t>Дискурс</w:t>
      </w:r>
      <w:proofErr w:type="spellEnd"/>
      <w:r w:rsidRPr="006C2CBC">
        <w:rPr>
          <w:rFonts w:eastAsia="Malgun Gothic"/>
          <w:color w:val="000000" w:themeColor="text1"/>
          <w:sz w:val="28"/>
          <w:szCs w:val="28"/>
          <w:lang w:val="kk-KZ" w:eastAsia="ko-KR"/>
        </w:rPr>
        <w:t xml:space="preserve"> кезінде тілдік қарым-қатынас негізін, ұғымдарды қалыптастырушы құрал – қолданылып отырған тіл және сол тілде сөйлеуші тұлға болып табылады. Олай болса, аталған отбасы </w:t>
      </w:r>
      <w:proofErr w:type="spellStart"/>
      <w:r w:rsidRPr="006C2CBC">
        <w:rPr>
          <w:rFonts w:eastAsia="Malgun Gothic"/>
          <w:color w:val="000000" w:themeColor="text1"/>
          <w:sz w:val="28"/>
          <w:szCs w:val="28"/>
          <w:lang w:val="kk-KZ" w:eastAsia="ko-KR"/>
        </w:rPr>
        <w:t>дискурсындағы</w:t>
      </w:r>
      <w:proofErr w:type="spellEnd"/>
      <w:r w:rsidRPr="006C2CBC">
        <w:rPr>
          <w:rFonts w:eastAsia="Malgun Gothic"/>
          <w:color w:val="000000" w:themeColor="text1"/>
          <w:sz w:val="28"/>
          <w:szCs w:val="28"/>
          <w:lang w:val="kk-KZ" w:eastAsia="ko-KR"/>
        </w:rPr>
        <w:t xml:space="preserve"> </w:t>
      </w:r>
      <w:proofErr w:type="spellStart"/>
      <w:r w:rsidRPr="006C2CBC">
        <w:rPr>
          <w:rFonts w:eastAsia="Malgun Gothic"/>
          <w:color w:val="000000" w:themeColor="text1"/>
          <w:sz w:val="28"/>
          <w:szCs w:val="28"/>
          <w:lang w:val="kk-KZ" w:eastAsia="ko-KR"/>
        </w:rPr>
        <w:t>дискурсты</w:t>
      </w:r>
      <w:proofErr w:type="spellEnd"/>
      <w:r w:rsidRPr="006C2CBC">
        <w:rPr>
          <w:rFonts w:eastAsia="Malgun Gothic"/>
          <w:color w:val="000000" w:themeColor="text1"/>
          <w:sz w:val="28"/>
          <w:szCs w:val="28"/>
          <w:lang w:val="kk-KZ" w:eastAsia="ko-KR"/>
        </w:rPr>
        <w:t xml:space="preserve"> қалыптастырушы мүшелерге отбасы мүшелері, балалар, тіпті туыстарды жатқызуға болады. Бұл ретте отбасының ішінде жүріп жататын әрбір қарым-қатынасқа баса назар аударылады. </w:t>
      </w:r>
    </w:p>
    <w:p w14:paraId="4BC52EBE" w14:textId="4741ED47" w:rsidR="00354A91" w:rsidRPr="006C2CBC" w:rsidRDefault="00354A91" w:rsidP="00354A91">
      <w:pPr>
        <w:ind w:firstLine="567"/>
        <w:jc w:val="both"/>
        <w:rPr>
          <w:rFonts w:eastAsia="Malgun Gothic"/>
          <w:color w:val="000000" w:themeColor="text1"/>
          <w:sz w:val="28"/>
          <w:szCs w:val="28"/>
          <w:lang w:val="kk-KZ" w:eastAsia="ko-KR"/>
        </w:rPr>
      </w:pPr>
      <w:r w:rsidRPr="006C2CBC">
        <w:rPr>
          <w:rFonts w:eastAsia="Malgun Gothic"/>
          <w:color w:val="000000" w:themeColor="text1"/>
          <w:sz w:val="28"/>
          <w:szCs w:val="28"/>
          <w:lang w:val="kk-KZ" w:eastAsia="ko-KR"/>
        </w:rPr>
        <w:t xml:space="preserve">Институционалды </w:t>
      </w:r>
      <w:proofErr w:type="spellStart"/>
      <w:r w:rsidRPr="006C2CBC">
        <w:rPr>
          <w:rFonts w:eastAsia="Malgun Gothic"/>
          <w:color w:val="000000" w:themeColor="text1"/>
          <w:sz w:val="28"/>
          <w:szCs w:val="28"/>
          <w:lang w:val="kk-KZ" w:eastAsia="ko-KR"/>
        </w:rPr>
        <w:t>дискурс</w:t>
      </w:r>
      <w:proofErr w:type="spellEnd"/>
      <w:r w:rsidRPr="006C2CBC">
        <w:rPr>
          <w:rFonts w:eastAsia="Malgun Gothic"/>
          <w:color w:val="000000" w:themeColor="text1"/>
          <w:sz w:val="28"/>
          <w:szCs w:val="28"/>
          <w:lang w:val="kk-KZ" w:eastAsia="ko-KR"/>
        </w:rPr>
        <w:t xml:space="preserve"> – бұл қоғамда қалыптасқан әлеуметтік институттардың түрлерімен және осы қоғамның нормаларына сәйкес анықталатын </w:t>
      </w:r>
      <w:proofErr w:type="spellStart"/>
      <w:r w:rsidRPr="006C2CBC">
        <w:rPr>
          <w:rFonts w:eastAsia="Malgun Gothic"/>
          <w:color w:val="000000" w:themeColor="text1"/>
          <w:sz w:val="28"/>
          <w:szCs w:val="28"/>
          <w:lang w:val="kk-KZ" w:eastAsia="ko-KR"/>
        </w:rPr>
        <w:t>дискурс</w:t>
      </w:r>
      <w:proofErr w:type="spellEnd"/>
      <w:r w:rsidRPr="006C2CBC">
        <w:rPr>
          <w:rFonts w:eastAsia="Malgun Gothic"/>
          <w:color w:val="000000" w:themeColor="text1"/>
          <w:sz w:val="28"/>
          <w:szCs w:val="28"/>
          <w:lang w:val="kk-KZ" w:eastAsia="ko-KR"/>
        </w:rPr>
        <w:t xml:space="preserve">. Институционалды </w:t>
      </w:r>
      <w:proofErr w:type="spellStart"/>
      <w:r w:rsidRPr="006C2CBC">
        <w:rPr>
          <w:rFonts w:eastAsia="Malgun Gothic"/>
          <w:color w:val="000000" w:themeColor="text1"/>
          <w:sz w:val="28"/>
          <w:szCs w:val="28"/>
          <w:lang w:val="kk-KZ" w:eastAsia="ko-KR"/>
        </w:rPr>
        <w:t>дискурс</w:t>
      </w:r>
      <w:proofErr w:type="spellEnd"/>
      <w:r w:rsidRPr="006C2CBC">
        <w:rPr>
          <w:rFonts w:eastAsia="Malgun Gothic"/>
          <w:color w:val="000000" w:themeColor="text1"/>
          <w:sz w:val="28"/>
          <w:szCs w:val="28"/>
          <w:lang w:val="kk-KZ" w:eastAsia="ko-KR"/>
        </w:rPr>
        <w:t xml:space="preserve"> қарым-қатынас жүйесіне және белгілі бір әлеуметтік институттың жұмысына тән типтік </w:t>
      </w:r>
      <w:proofErr w:type="spellStart"/>
      <w:r w:rsidRPr="006C2CBC">
        <w:rPr>
          <w:rFonts w:eastAsia="Malgun Gothic"/>
          <w:color w:val="000000" w:themeColor="text1"/>
          <w:sz w:val="28"/>
          <w:szCs w:val="28"/>
          <w:lang w:val="kk-KZ" w:eastAsia="ko-KR"/>
        </w:rPr>
        <w:t>коммуникативті</w:t>
      </w:r>
      <w:proofErr w:type="spellEnd"/>
      <w:r w:rsidRPr="006C2CBC">
        <w:rPr>
          <w:rFonts w:eastAsia="Malgun Gothic"/>
          <w:color w:val="000000" w:themeColor="text1"/>
          <w:sz w:val="28"/>
          <w:szCs w:val="28"/>
          <w:lang w:val="kk-KZ" w:eastAsia="ko-KR"/>
        </w:rPr>
        <w:t xml:space="preserve"> актілерде көрінеді. Отбасының, отбасы институтының қоғамдық институттың бастауы болып саналатыны бізге мәлім. Сондықтан да отбасы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өзіндік мәдениет пен ұлттық-этникалық  ерекшеліктері бар құрылымдық </w:t>
      </w:r>
      <w:proofErr w:type="spellStart"/>
      <w:r w:rsidRPr="006C2CBC">
        <w:rPr>
          <w:rFonts w:eastAsia="Malgun Gothic"/>
          <w:color w:val="000000" w:themeColor="text1"/>
          <w:sz w:val="28"/>
          <w:szCs w:val="28"/>
          <w:lang w:val="kk-KZ" w:eastAsia="ko-KR"/>
        </w:rPr>
        <w:t>дискурстың</w:t>
      </w:r>
      <w:proofErr w:type="spellEnd"/>
      <w:r w:rsidRPr="006C2CBC">
        <w:rPr>
          <w:rFonts w:eastAsia="Malgun Gothic"/>
          <w:color w:val="000000" w:themeColor="text1"/>
          <w:sz w:val="28"/>
          <w:szCs w:val="28"/>
          <w:lang w:val="kk-KZ" w:eastAsia="ko-KR"/>
        </w:rPr>
        <w:t xml:space="preserve"> бір түрі болып шығады. Осылайша, өзіндік қарым-қатынас ерекшелігі бар, өз алдына заңдылығы бар қоғамдық өмірдің айнасы ретінде де қарастыруға болатын отбасы өмірін қоғамдық институт ретінде санап, оны </w:t>
      </w:r>
      <w:proofErr w:type="spellStart"/>
      <w:r w:rsidRPr="006C2CBC">
        <w:rPr>
          <w:rFonts w:eastAsia="Malgun Gothic"/>
          <w:color w:val="000000" w:themeColor="text1"/>
          <w:sz w:val="28"/>
          <w:szCs w:val="28"/>
          <w:lang w:val="kk-KZ" w:eastAsia="ko-KR"/>
        </w:rPr>
        <w:t>дискурстық</w:t>
      </w:r>
      <w:proofErr w:type="spellEnd"/>
      <w:r w:rsidRPr="006C2CBC">
        <w:rPr>
          <w:rFonts w:eastAsia="Malgun Gothic"/>
          <w:color w:val="000000" w:themeColor="text1"/>
          <w:sz w:val="28"/>
          <w:szCs w:val="28"/>
          <w:lang w:val="kk-KZ" w:eastAsia="ko-KR"/>
        </w:rPr>
        <w:t xml:space="preserve"> тұрғыда зерттеуге, ұғым қалыптастырушы орта деуге толық негіз бар. Отбасы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дегеніміз не? Отбасы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 бұл отбасы мүшелерінің арасында болатын жазбаша және ауызша қарым-қатынастың кез келген түрі. </w:t>
      </w:r>
      <w:r w:rsidR="00DC7DA6" w:rsidRPr="006C2CBC">
        <w:rPr>
          <w:rFonts w:eastAsia="Malgun Gothic"/>
          <w:color w:val="000000" w:themeColor="text1"/>
          <w:sz w:val="28"/>
          <w:szCs w:val="28"/>
          <w:lang w:val="kk-KZ" w:eastAsia="ko-KR"/>
        </w:rPr>
        <w:t>Ә</w:t>
      </w:r>
      <w:r w:rsidRPr="006C2CBC">
        <w:rPr>
          <w:rFonts w:eastAsia="Malgun Gothic"/>
          <w:color w:val="000000" w:themeColor="text1"/>
          <w:sz w:val="28"/>
          <w:szCs w:val="28"/>
          <w:lang w:val="kk-KZ" w:eastAsia="ko-KR"/>
        </w:rPr>
        <w:t xml:space="preserve">р отбасындағы қарым-қатынас үлгісі әртүрлі және отбасылық дәстүрі өз алдына бір бөлек. </w:t>
      </w:r>
      <w:r w:rsidR="00DC7DA6" w:rsidRPr="006C2CBC">
        <w:rPr>
          <w:rFonts w:eastAsia="Malgun Gothic"/>
          <w:color w:val="000000" w:themeColor="text1"/>
          <w:sz w:val="28"/>
          <w:szCs w:val="28"/>
          <w:lang w:val="kk-KZ" w:eastAsia="ko-KR"/>
        </w:rPr>
        <w:t xml:space="preserve">Сондықтан отбасы </w:t>
      </w:r>
      <w:proofErr w:type="spellStart"/>
      <w:r w:rsidR="00DC7DA6" w:rsidRPr="006C2CBC">
        <w:rPr>
          <w:rFonts w:eastAsia="Malgun Gothic"/>
          <w:color w:val="000000" w:themeColor="text1"/>
          <w:sz w:val="28"/>
          <w:szCs w:val="28"/>
          <w:lang w:val="kk-KZ" w:eastAsia="ko-KR"/>
        </w:rPr>
        <w:t>дискурсын</w:t>
      </w:r>
      <w:proofErr w:type="spellEnd"/>
      <w:r w:rsidR="00DC7DA6" w:rsidRPr="006C2CBC">
        <w:rPr>
          <w:rFonts w:eastAsia="Malgun Gothic"/>
          <w:color w:val="000000" w:themeColor="text1"/>
          <w:sz w:val="28"/>
          <w:szCs w:val="28"/>
          <w:lang w:val="kk-KZ" w:eastAsia="ko-KR"/>
        </w:rPr>
        <w:t xml:space="preserve"> талдау оңай емес. </w:t>
      </w:r>
      <w:r w:rsidRPr="006C2CBC">
        <w:rPr>
          <w:rFonts w:eastAsia="Malgun Gothic"/>
          <w:color w:val="000000" w:themeColor="text1"/>
          <w:sz w:val="28"/>
          <w:szCs w:val="28"/>
          <w:lang w:val="kk-KZ" w:eastAsia="ko-KR"/>
        </w:rPr>
        <w:t xml:space="preserve">Бұл </w:t>
      </w:r>
      <w:r w:rsidR="00DC7DA6" w:rsidRPr="006C2CBC">
        <w:rPr>
          <w:rFonts w:eastAsia="Malgun Gothic"/>
          <w:color w:val="000000" w:themeColor="text1"/>
          <w:sz w:val="28"/>
          <w:szCs w:val="28"/>
          <w:lang w:val="kk-KZ" w:eastAsia="ko-KR"/>
        </w:rPr>
        <w:t>тұста</w:t>
      </w:r>
      <w:r w:rsidRPr="006C2CBC">
        <w:rPr>
          <w:rFonts w:eastAsia="Malgun Gothic"/>
          <w:color w:val="000000" w:themeColor="text1"/>
          <w:sz w:val="28"/>
          <w:szCs w:val="28"/>
          <w:lang w:val="kk-KZ" w:eastAsia="ko-KR"/>
        </w:rPr>
        <w:t xml:space="preserve"> </w:t>
      </w:r>
      <w:r w:rsidR="00DC7DA6" w:rsidRPr="006C2CBC">
        <w:rPr>
          <w:rFonts w:eastAsia="Malgun Gothic"/>
          <w:color w:val="000000" w:themeColor="text1"/>
          <w:sz w:val="28"/>
          <w:szCs w:val="28"/>
          <w:lang w:val="kk-KZ" w:eastAsia="ko-KR"/>
        </w:rPr>
        <w:t>«Н</w:t>
      </w:r>
      <w:r w:rsidRPr="006C2CBC">
        <w:rPr>
          <w:rFonts w:eastAsia="Malgun Gothic"/>
          <w:color w:val="000000" w:themeColor="text1"/>
          <w:sz w:val="28"/>
          <w:szCs w:val="28"/>
          <w:lang w:val="kk-KZ" w:eastAsia="ko-KR"/>
        </w:rPr>
        <w:t>еліктен бірдей отбасылық құрам бола тұра адамдардың қарым-қатынасы әртүрлі болады</w:t>
      </w:r>
      <w:r w:rsidR="00DC7DA6" w:rsidRPr="006C2CBC">
        <w:rPr>
          <w:rFonts w:eastAsia="Malgun Gothic"/>
          <w:color w:val="000000" w:themeColor="text1"/>
          <w:sz w:val="28"/>
          <w:szCs w:val="28"/>
          <w:lang w:val="kk-KZ" w:eastAsia="ko-KR"/>
        </w:rPr>
        <w:t>?» деген сұрақ та туындайды</w:t>
      </w:r>
      <w:r w:rsidRPr="006C2CBC">
        <w:rPr>
          <w:rFonts w:eastAsia="Malgun Gothic"/>
          <w:color w:val="000000" w:themeColor="text1"/>
          <w:sz w:val="28"/>
          <w:szCs w:val="28"/>
          <w:lang w:val="kk-KZ" w:eastAsia="ko-KR"/>
        </w:rPr>
        <w:t xml:space="preserve">. </w:t>
      </w:r>
      <w:r w:rsidR="00EC3C7F" w:rsidRPr="006C2CBC">
        <w:rPr>
          <w:rFonts w:eastAsia="Malgun Gothic"/>
          <w:color w:val="000000" w:themeColor="text1"/>
          <w:sz w:val="28"/>
          <w:szCs w:val="28"/>
          <w:lang w:val="kk-KZ" w:eastAsia="ko-KR"/>
        </w:rPr>
        <w:t>Бұл мәселе с</w:t>
      </w:r>
      <w:r w:rsidRPr="006C2CBC">
        <w:rPr>
          <w:rFonts w:eastAsia="Malgun Gothic"/>
          <w:color w:val="000000" w:themeColor="text1"/>
          <w:sz w:val="28"/>
          <w:szCs w:val="28"/>
          <w:lang w:val="kk-KZ" w:eastAsia="ko-KR"/>
        </w:rPr>
        <w:t xml:space="preserve">оңғы жылдары </w:t>
      </w:r>
      <w:proofErr w:type="spellStart"/>
      <w:r w:rsidRPr="006C2CBC">
        <w:rPr>
          <w:rFonts w:eastAsia="Malgun Gothic"/>
          <w:color w:val="000000" w:themeColor="text1"/>
          <w:sz w:val="28"/>
          <w:szCs w:val="28"/>
          <w:lang w:val="kk-KZ" w:eastAsia="ko-KR"/>
        </w:rPr>
        <w:t>лингвистерді</w:t>
      </w:r>
      <w:proofErr w:type="spellEnd"/>
      <w:r w:rsidRPr="006C2CBC">
        <w:rPr>
          <w:rFonts w:eastAsia="Malgun Gothic"/>
          <w:color w:val="000000" w:themeColor="text1"/>
          <w:sz w:val="28"/>
          <w:szCs w:val="28"/>
          <w:lang w:val="kk-KZ" w:eastAsia="ko-KR"/>
        </w:rPr>
        <w:t xml:space="preserve"> де қызықты</w:t>
      </w:r>
      <w:r w:rsidR="00EC3C7F" w:rsidRPr="006C2CBC">
        <w:rPr>
          <w:rFonts w:eastAsia="Malgun Gothic"/>
          <w:color w:val="000000" w:themeColor="text1"/>
          <w:sz w:val="28"/>
          <w:szCs w:val="28"/>
          <w:lang w:val="kk-KZ" w:eastAsia="ko-KR"/>
        </w:rPr>
        <w:t>рды</w:t>
      </w:r>
      <w:r w:rsidRPr="006C2CBC">
        <w:rPr>
          <w:rFonts w:eastAsia="Malgun Gothic"/>
          <w:color w:val="000000" w:themeColor="text1"/>
          <w:sz w:val="28"/>
          <w:szCs w:val="28"/>
          <w:lang w:val="kk-KZ" w:eastAsia="ko-KR"/>
        </w:rPr>
        <w:t xml:space="preserve">. Отбасы </w:t>
      </w:r>
      <w:proofErr w:type="spellStart"/>
      <w:r w:rsidRPr="006C2CBC">
        <w:rPr>
          <w:rFonts w:eastAsia="Malgun Gothic"/>
          <w:color w:val="000000" w:themeColor="text1"/>
          <w:sz w:val="28"/>
          <w:szCs w:val="28"/>
          <w:lang w:val="kk-KZ" w:eastAsia="ko-KR"/>
        </w:rPr>
        <w:t>дискурс</w:t>
      </w:r>
      <w:r w:rsidR="00EC3C7F" w:rsidRPr="006C2CBC">
        <w:rPr>
          <w:rFonts w:eastAsia="Malgun Gothic"/>
          <w:color w:val="000000" w:themeColor="text1"/>
          <w:sz w:val="28"/>
          <w:szCs w:val="28"/>
          <w:lang w:val="kk-KZ" w:eastAsia="ko-KR"/>
        </w:rPr>
        <w:t>ын</w:t>
      </w:r>
      <w:proofErr w:type="spellEnd"/>
      <w:r w:rsidRPr="006C2CBC">
        <w:rPr>
          <w:rFonts w:eastAsia="Malgun Gothic"/>
          <w:color w:val="000000" w:themeColor="text1"/>
          <w:sz w:val="28"/>
          <w:szCs w:val="28"/>
          <w:lang w:val="kk-KZ" w:eastAsia="ko-KR"/>
        </w:rPr>
        <w:t xml:space="preserve"> зертте</w:t>
      </w:r>
      <w:r w:rsidR="00EC3C7F" w:rsidRPr="006C2CBC">
        <w:rPr>
          <w:rFonts w:eastAsia="Malgun Gothic"/>
          <w:color w:val="000000" w:themeColor="text1"/>
          <w:sz w:val="28"/>
          <w:szCs w:val="28"/>
          <w:lang w:val="kk-KZ" w:eastAsia="ko-KR"/>
        </w:rPr>
        <w:t>уде</w:t>
      </w:r>
      <w:r w:rsidR="00C10BA3" w:rsidRPr="006C2CBC">
        <w:rPr>
          <w:rFonts w:eastAsia="Malgun Gothic"/>
          <w:color w:val="000000" w:themeColor="text1"/>
          <w:sz w:val="28"/>
          <w:szCs w:val="28"/>
          <w:lang w:val="kk-KZ" w:eastAsia="ko-KR"/>
        </w:rPr>
        <w:t xml:space="preserve"> отбасы қарым-қатынасындағы</w:t>
      </w:r>
      <w:r w:rsidRPr="006C2CBC">
        <w:rPr>
          <w:rFonts w:eastAsia="Malgun Gothic"/>
          <w:color w:val="000000" w:themeColor="text1"/>
          <w:sz w:val="28"/>
          <w:szCs w:val="28"/>
          <w:lang w:val="kk-KZ" w:eastAsia="ko-KR"/>
        </w:rPr>
        <w:t xml:space="preserve"> кез келген ауызша және жазбаша </w:t>
      </w:r>
      <w:proofErr w:type="spellStart"/>
      <w:r w:rsidRPr="006C2CBC">
        <w:rPr>
          <w:rFonts w:eastAsia="Malgun Gothic"/>
          <w:color w:val="000000" w:themeColor="text1"/>
          <w:sz w:val="28"/>
          <w:szCs w:val="28"/>
          <w:lang w:val="kk-KZ" w:eastAsia="ko-KR"/>
        </w:rPr>
        <w:t>дискурс</w:t>
      </w:r>
      <w:proofErr w:type="spellEnd"/>
      <w:r w:rsidR="00C10BA3" w:rsidRPr="006C2CBC">
        <w:rPr>
          <w:rFonts w:eastAsia="Malgun Gothic"/>
          <w:color w:val="000000" w:themeColor="text1"/>
          <w:sz w:val="28"/>
          <w:szCs w:val="28"/>
          <w:lang w:val="kk-KZ" w:eastAsia="ko-KR"/>
        </w:rPr>
        <w:t xml:space="preserve"> қ</w:t>
      </w:r>
      <w:r w:rsidR="00EC3C7F" w:rsidRPr="006C2CBC">
        <w:rPr>
          <w:rFonts w:eastAsia="Malgun Gothic"/>
          <w:color w:val="000000" w:themeColor="text1"/>
          <w:sz w:val="28"/>
          <w:szCs w:val="28"/>
          <w:lang w:val="kk-KZ" w:eastAsia="ko-KR"/>
        </w:rPr>
        <w:t>ана емес,</w:t>
      </w:r>
      <w:r w:rsidRPr="006C2CBC">
        <w:rPr>
          <w:rFonts w:eastAsia="Malgun Gothic"/>
          <w:color w:val="000000" w:themeColor="text1"/>
          <w:sz w:val="28"/>
          <w:szCs w:val="28"/>
          <w:lang w:val="kk-KZ" w:eastAsia="ko-KR"/>
        </w:rPr>
        <w:t xml:space="preserve"> отбасы мүшелерінің не істегені немесе не істейтіні, оның не ойлап не қоятыны туралы барлық </w:t>
      </w:r>
      <w:r w:rsidR="00C10BA3" w:rsidRPr="006C2CBC">
        <w:rPr>
          <w:rFonts w:eastAsia="Malgun Gothic"/>
          <w:color w:val="000000" w:themeColor="text1"/>
          <w:sz w:val="28"/>
          <w:szCs w:val="28"/>
          <w:lang w:val="kk-KZ" w:eastAsia="ko-KR"/>
        </w:rPr>
        <w:t xml:space="preserve"> жағдайлар </w:t>
      </w:r>
      <w:r w:rsidR="00EC3C7F" w:rsidRPr="006C2CBC">
        <w:rPr>
          <w:rFonts w:eastAsia="Malgun Gothic"/>
          <w:color w:val="000000" w:themeColor="text1"/>
          <w:sz w:val="28"/>
          <w:szCs w:val="28"/>
          <w:lang w:val="kk-KZ" w:eastAsia="ko-KR"/>
        </w:rPr>
        <w:t>ескеріледі</w:t>
      </w:r>
      <w:r w:rsidRPr="006C2CBC">
        <w:rPr>
          <w:rFonts w:eastAsia="Malgun Gothic"/>
          <w:color w:val="000000" w:themeColor="text1"/>
          <w:sz w:val="28"/>
          <w:szCs w:val="28"/>
          <w:lang w:val="kk-KZ" w:eastAsia="ko-KR"/>
        </w:rPr>
        <w:t xml:space="preserve">. Сондай-ақ, </w:t>
      </w:r>
      <w:r w:rsidR="00EC3C7F" w:rsidRPr="006C2CBC">
        <w:rPr>
          <w:rFonts w:eastAsia="Malgun Gothic"/>
          <w:color w:val="000000" w:themeColor="text1"/>
          <w:sz w:val="28"/>
          <w:szCs w:val="28"/>
          <w:lang w:val="kk-KZ" w:eastAsia="ko-KR"/>
        </w:rPr>
        <w:t>зерттеуде</w:t>
      </w:r>
      <w:r w:rsidRPr="006C2CBC">
        <w:rPr>
          <w:rFonts w:eastAsia="Malgun Gothic"/>
          <w:color w:val="000000" w:themeColor="text1"/>
          <w:sz w:val="28"/>
          <w:szCs w:val="28"/>
          <w:lang w:val="kk-KZ" w:eastAsia="ko-KR"/>
        </w:rPr>
        <w:t xml:space="preserve"> отбасы мүшесінің не қалайтыны туралы немесе саясат, философия және басқа қоғамдық өмірдің салалары туралы ойлары</w:t>
      </w:r>
      <w:r w:rsidR="00EC3C7F" w:rsidRPr="006C2CBC">
        <w:rPr>
          <w:rFonts w:eastAsia="Malgun Gothic"/>
          <w:color w:val="000000" w:themeColor="text1"/>
          <w:sz w:val="28"/>
          <w:szCs w:val="28"/>
          <w:lang w:val="kk-KZ" w:eastAsia="ko-KR"/>
        </w:rPr>
        <w:t xml:space="preserve"> да назарға алынады</w:t>
      </w:r>
      <w:r w:rsidRPr="006C2CBC">
        <w:rPr>
          <w:rFonts w:eastAsia="Malgun Gothic"/>
          <w:color w:val="000000" w:themeColor="text1"/>
          <w:sz w:val="28"/>
          <w:szCs w:val="28"/>
          <w:lang w:val="kk-KZ" w:eastAsia="ko-KR"/>
        </w:rPr>
        <w:t>. Отбасы мүш</w:t>
      </w:r>
      <w:r w:rsidR="00C10BA3" w:rsidRPr="006C2CBC">
        <w:rPr>
          <w:rFonts w:eastAsia="Malgun Gothic"/>
          <w:color w:val="000000" w:themeColor="text1"/>
          <w:sz w:val="28"/>
          <w:szCs w:val="28"/>
          <w:lang w:val="kk-KZ" w:eastAsia="ko-KR"/>
        </w:rPr>
        <w:t>елерінің қалауына сай жазбаша не ауызша сөйлесетін</w:t>
      </w:r>
      <w:r w:rsidRPr="006C2CBC">
        <w:rPr>
          <w:rFonts w:eastAsia="Malgun Gothic"/>
          <w:color w:val="000000" w:themeColor="text1"/>
          <w:sz w:val="28"/>
          <w:szCs w:val="28"/>
          <w:lang w:val="kk-KZ" w:eastAsia="ko-KR"/>
        </w:rPr>
        <w:t xml:space="preserve"> тақырыбы – отбасы </w:t>
      </w:r>
      <w:proofErr w:type="spellStart"/>
      <w:r w:rsidRPr="006C2CBC">
        <w:rPr>
          <w:rFonts w:eastAsia="Malgun Gothic"/>
          <w:color w:val="000000" w:themeColor="text1"/>
          <w:sz w:val="28"/>
          <w:szCs w:val="28"/>
          <w:lang w:val="kk-KZ" w:eastAsia="ko-KR"/>
        </w:rPr>
        <w:t>дискурсының</w:t>
      </w:r>
      <w:proofErr w:type="spellEnd"/>
      <w:r w:rsidRPr="006C2CBC">
        <w:rPr>
          <w:rFonts w:eastAsia="Malgun Gothic"/>
          <w:color w:val="000000" w:themeColor="text1"/>
          <w:sz w:val="28"/>
          <w:szCs w:val="28"/>
          <w:lang w:val="kk-KZ" w:eastAsia="ko-KR"/>
        </w:rPr>
        <w:t xml:space="preserve"> бір құрылымы болып саналады. Отбасы өмірінде түрлі танымдағы адамдардың қарым-қатынасы орнайды және олар ешбір әлеуметтік құрылымға тәуелді емес. Соған орай отбасы </w:t>
      </w:r>
      <w:proofErr w:type="spellStart"/>
      <w:r w:rsidRPr="006C2CBC">
        <w:rPr>
          <w:rFonts w:eastAsia="Malgun Gothic"/>
          <w:color w:val="000000" w:themeColor="text1"/>
          <w:sz w:val="28"/>
          <w:szCs w:val="28"/>
          <w:lang w:val="kk-KZ" w:eastAsia="ko-KR"/>
        </w:rPr>
        <w:t>дискурсындағы</w:t>
      </w:r>
      <w:proofErr w:type="spellEnd"/>
      <w:r w:rsidRPr="006C2CBC">
        <w:rPr>
          <w:rFonts w:eastAsia="Malgun Gothic"/>
          <w:color w:val="000000" w:themeColor="text1"/>
          <w:sz w:val="28"/>
          <w:szCs w:val="28"/>
          <w:lang w:val="kk-KZ" w:eastAsia="ko-KR"/>
        </w:rPr>
        <w:t xml:space="preserve"> мәдениетті таныған кезде, бұл мәдениеттің қоғамдық мәдени өмірдегі мәдени үдерістердің нәтижесінде емес, керісінше отбасында қалыптасқан мәдениеттен туындап жатқанын </w:t>
      </w:r>
      <w:r w:rsidR="00EC3C7F" w:rsidRPr="006C2CBC">
        <w:rPr>
          <w:rFonts w:eastAsia="Malgun Gothic"/>
          <w:color w:val="000000" w:themeColor="text1"/>
          <w:sz w:val="28"/>
          <w:szCs w:val="28"/>
          <w:lang w:val="kk-KZ" w:eastAsia="ko-KR"/>
        </w:rPr>
        <w:t>ескеру</w:t>
      </w:r>
      <w:r w:rsidRPr="006C2CBC">
        <w:rPr>
          <w:rFonts w:eastAsia="Malgun Gothic"/>
          <w:color w:val="000000" w:themeColor="text1"/>
          <w:sz w:val="28"/>
          <w:szCs w:val="28"/>
          <w:lang w:val="kk-KZ" w:eastAsia="ko-KR"/>
        </w:rPr>
        <w:t xml:space="preserve"> қажет.</w:t>
      </w:r>
    </w:p>
    <w:p w14:paraId="669EF980" w14:textId="45BC89F7" w:rsidR="00354A91" w:rsidRPr="006C2CBC" w:rsidRDefault="00354A91" w:rsidP="007F0E04">
      <w:pPr>
        <w:ind w:firstLine="567"/>
        <w:jc w:val="both"/>
        <w:rPr>
          <w:rFonts w:eastAsia="Malgun Gothic"/>
          <w:color w:val="000000" w:themeColor="text1"/>
          <w:sz w:val="28"/>
          <w:szCs w:val="28"/>
          <w:lang w:val="kk-KZ" w:eastAsia="ko-KR"/>
        </w:rPr>
      </w:pPr>
      <w:r w:rsidRPr="006C2CBC">
        <w:rPr>
          <w:rFonts w:eastAsia="Malgun Gothic"/>
          <w:color w:val="000000" w:themeColor="text1"/>
          <w:sz w:val="28"/>
          <w:szCs w:val="28"/>
          <w:lang w:val="kk-KZ" w:eastAsia="ko-KR"/>
        </w:rPr>
        <w:t xml:space="preserve">Отбасы </w:t>
      </w:r>
      <w:proofErr w:type="spellStart"/>
      <w:r w:rsidRPr="006C2CBC">
        <w:rPr>
          <w:rFonts w:eastAsia="Malgun Gothic"/>
          <w:color w:val="000000" w:themeColor="text1"/>
          <w:sz w:val="28"/>
          <w:szCs w:val="28"/>
          <w:lang w:val="kk-KZ" w:eastAsia="ko-KR"/>
        </w:rPr>
        <w:t>дискурсына</w:t>
      </w:r>
      <w:proofErr w:type="spellEnd"/>
      <w:r w:rsidRPr="006C2CBC">
        <w:rPr>
          <w:rFonts w:eastAsia="Malgun Gothic"/>
          <w:color w:val="000000" w:themeColor="text1"/>
          <w:sz w:val="28"/>
          <w:szCs w:val="28"/>
          <w:lang w:val="kk-KZ" w:eastAsia="ko-KR"/>
        </w:rPr>
        <w:t xml:space="preserve"> қатысты зерттеулер қатарына</w:t>
      </w:r>
      <w:r w:rsidR="00F604B6" w:rsidRPr="006C2CBC">
        <w:rPr>
          <w:rFonts w:eastAsia="Malgun Gothic"/>
          <w:color w:val="000000" w:themeColor="text1"/>
          <w:sz w:val="28"/>
          <w:szCs w:val="28"/>
          <w:lang w:val="kk-KZ" w:eastAsia="ko-KR"/>
        </w:rPr>
        <w:t xml:space="preserve"> </w:t>
      </w:r>
      <w:r w:rsidRPr="006C2CBC">
        <w:rPr>
          <w:rFonts w:eastAsia="Malgun Gothic"/>
          <w:color w:val="000000" w:themeColor="text1"/>
          <w:sz w:val="28"/>
          <w:szCs w:val="28"/>
          <w:lang w:val="kk-KZ" w:eastAsia="ko-KR"/>
        </w:rPr>
        <w:t xml:space="preserve">Р.К. </w:t>
      </w:r>
      <w:proofErr w:type="spellStart"/>
      <w:r w:rsidRPr="006C2CBC">
        <w:rPr>
          <w:rFonts w:eastAsia="Malgun Gothic"/>
          <w:color w:val="000000" w:themeColor="text1"/>
          <w:sz w:val="28"/>
          <w:szCs w:val="28"/>
          <w:lang w:val="kk-KZ" w:eastAsia="ko-KR"/>
        </w:rPr>
        <w:t>Қойлыбаеваның</w:t>
      </w:r>
      <w:proofErr w:type="spellEnd"/>
      <w:r w:rsidRPr="006C2CBC">
        <w:rPr>
          <w:rFonts w:eastAsia="Malgun Gothic"/>
          <w:color w:val="000000" w:themeColor="text1"/>
          <w:sz w:val="28"/>
          <w:szCs w:val="28"/>
          <w:lang w:val="kk-KZ" w:eastAsia="ko-KR"/>
        </w:rPr>
        <w:t xml:space="preserve"> «Қазақ отбасы </w:t>
      </w:r>
      <w:proofErr w:type="spellStart"/>
      <w:r w:rsidRPr="006C2CBC">
        <w:rPr>
          <w:rFonts w:eastAsia="Malgun Gothic"/>
          <w:color w:val="000000" w:themeColor="text1"/>
          <w:sz w:val="28"/>
          <w:szCs w:val="28"/>
          <w:lang w:val="kk-KZ" w:eastAsia="ko-KR"/>
        </w:rPr>
        <w:t>дискурсының</w:t>
      </w:r>
      <w:proofErr w:type="spellEnd"/>
      <w:r w:rsidRPr="006C2CBC">
        <w:rPr>
          <w:rFonts w:eastAsia="Malgun Gothic"/>
          <w:color w:val="000000" w:themeColor="text1"/>
          <w:sz w:val="28"/>
          <w:szCs w:val="28"/>
          <w:lang w:val="kk-KZ" w:eastAsia="ko-KR"/>
        </w:rPr>
        <w:t xml:space="preserve"> </w:t>
      </w:r>
      <w:proofErr w:type="spellStart"/>
      <w:r w:rsidRPr="006C2CBC">
        <w:rPr>
          <w:rFonts w:eastAsia="Malgun Gothic"/>
          <w:color w:val="000000" w:themeColor="text1"/>
          <w:sz w:val="28"/>
          <w:szCs w:val="28"/>
          <w:lang w:val="kk-KZ" w:eastAsia="ko-KR"/>
        </w:rPr>
        <w:t>линвоаксиологиялық</w:t>
      </w:r>
      <w:proofErr w:type="spellEnd"/>
      <w:r w:rsidRPr="006C2CBC">
        <w:rPr>
          <w:rFonts w:eastAsia="Malgun Gothic"/>
          <w:color w:val="000000" w:themeColor="text1"/>
          <w:sz w:val="28"/>
          <w:szCs w:val="28"/>
          <w:lang w:val="kk-KZ" w:eastAsia="ko-KR"/>
        </w:rPr>
        <w:t xml:space="preserve"> аспектісі» [</w:t>
      </w:r>
      <w:r w:rsidR="00022602" w:rsidRPr="006C2CBC">
        <w:rPr>
          <w:rFonts w:eastAsia="Malgun Gothic"/>
          <w:color w:val="000000" w:themeColor="text1"/>
          <w:sz w:val="28"/>
          <w:szCs w:val="28"/>
          <w:lang w:val="kk-KZ" w:eastAsia="ko-KR"/>
        </w:rPr>
        <w:t>101</w:t>
      </w:r>
      <w:r w:rsidRPr="006C2CBC">
        <w:rPr>
          <w:rFonts w:eastAsia="Malgun Gothic"/>
          <w:color w:val="000000" w:themeColor="text1"/>
          <w:sz w:val="28"/>
          <w:szCs w:val="28"/>
          <w:lang w:val="kk-KZ" w:eastAsia="ko-KR"/>
        </w:rPr>
        <w:t xml:space="preserve">] тақырыбындағы диссертациялық жұмысы кіреді, жұмыста </w:t>
      </w:r>
      <w:r w:rsidRPr="006C2CBC">
        <w:rPr>
          <w:rFonts w:eastAsia="Malgun Gothic"/>
          <w:color w:val="000000" w:themeColor="text1"/>
          <w:sz w:val="28"/>
          <w:szCs w:val="28"/>
          <w:lang w:val="kk-KZ" w:eastAsia="ko-KR"/>
        </w:rPr>
        <w:lastRenderedPageBreak/>
        <w:t xml:space="preserve">отбасы </w:t>
      </w:r>
      <w:proofErr w:type="spellStart"/>
      <w:r w:rsidRPr="006C2CBC">
        <w:rPr>
          <w:rFonts w:eastAsia="Malgun Gothic"/>
          <w:color w:val="000000" w:themeColor="text1"/>
          <w:sz w:val="28"/>
          <w:szCs w:val="28"/>
          <w:lang w:val="kk-KZ" w:eastAsia="ko-KR"/>
        </w:rPr>
        <w:t>дискурсында</w:t>
      </w:r>
      <w:proofErr w:type="spellEnd"/>
      <w:r w:rsidRPr="006C2CBC">
        <w:rPr>
          <w:rFonts w:eastAsia="Malgun Gothic"/>
          <w:color w:val="000000" w:themeColor="text1"/>
          <w:sz w:val="28"/>
          <w:szCs w:val="28"/>
          <w:lang w:val="kk-KZ" w:eastAsia="ko-KR"/>
        </w:rPr>
        <w:t xml:space="preserve"> ұлттық санамен қалыптасқан тілдік бірліктердің </w:t>
      </w:r>
      <w:proofErr w:type="spellStart"/>
      <w:r w:rsidRPr="006C2CBC">
        <w:rPr>
          <w:rFonts w:eastAsia="Malgun Gothic"/>
          <w:color w:val="000000" w:themeColor="text1"/>
          <w:sz w:val="28"/>
          <w:szCs w:val="28"/>
          <w:lang w:val="kk-KZ" w:eastAsia="ko-KR"/>
        </w:rPr>
        <w:t>аксиологиялық</w:t>
      </w:r>
      <w:proofErr w:type="spellEnd"/>
      <w:r w:rsidRPr="006C2CBC">
        <w:rPr>
          <w:rFonts w:eastAsia="Malgun Gothic"/>
          <w:color w:val="000000" w:themeColor="text1"/>
          <w:sz w:val="28"/>
          <w:szCs w:val="28"/>
          <w:lang w:val="kk-KZ" w:eastAsia="ko-KR"/>
        </w:rPr>
        <w:t xml:space="preserve"> моделі ұсынылған және қандай ұлттық, рухани құндылықтар тіл арқылы бейнеленеді деген мәселе алдыңғы қатарға шығады. Ал біздің зерттеу жұмысымызда отбасы </w:t>
      </w:r>
      <w:proofErr w:type="spellStart"/>
      <w:r w:rsidRPr="006C2CBC">
        <w:rPr>
          <w:rFonts w:eastAsia="Malgun Gothic"/>
          <w:color w:val="000000" w:themeColor="text1"/>
          <w:sz w:val="28"/>
          <w:szCs w:val="28"/>
          <w:lang w:val="kk-KZ" w:eastAsia="ko-KR"/>
        </w:rPr>
        <w:t>дискурсы</w:t>
      </w:r>
      <w:proofErr w:type="spellEnd"/>
      <w:r w:rsidRPr="006C2CBC">
        <w:rPr>
          <w:rFonts w:eastAsia="Malgun Gothic"/>
          <w:color w:val="000000" w:themeColor="text1"/>
          <w:sz w:val="28"/>
          <w:szCs w:val="28"/>
          <w:lang w:val="kk-KZ" w:eastAsia="ko-KR"/>
        </w:rPr>
        <w:t xml:space="preserve"> қазақ тілімен қатар, орыс және ағылшын тілдері төңірегінде талданып, отбасы </w:t>
      </w:r>
      <w:proofErr w:type="spellStart"/>
      <w:r w:rsidRPr="006C2CBC">
        <w:rPr>
          <w:rFonts w:eastAsia="Malgun Gothic"/>
          <w:color w:val="000000" w:themeColor="text1"/>
          <w:sz w:val="28"/>
          <w:szCs w:val="28"/>
          <w:lang w:val="kk-KZ" w:eastAsia="ko-KR"/>
        </w:rPr>
        <w:t>дискурсының</w:t>
      </w:r>
      <w:proofErr w:type="spellEnd"/>
      <w:r w:rsidRPr="006C2CBC">
        <w:rPr>
          <w:rFonts w:eastAsia="Malgun Gothic"/>
          <w:color w:val="000000" w:themeColor="text1"/>
          <w:sz w:val="28"/>
          <w:szCs w:val="28"/>
          <w:lang w:val="kk-KZ" w:eastAsia="ko-KR"/>
        </w:rPr>
        <w:t xml:space="preserve"> ұлттық-мәдени сипаттарына назар аударылады, отбасы </w:t>
      </w:r>
      <w:proofErr w:type="spellStart"/>
      <w:r w:rsidRPr="006C2CBC">
        <w:rPr>
          <w:rFonts w:eastAsia="Malgun Gothic"/>
          <w:color w:val="000000" w:themeColor="text1"/>
          <w:sz w:val="28"/>
          <w:szCs w:val="28"/>
          <w:lang w:val="kk-KZ" w:eastAsia="ko-KR"/>
        </w:rPr>
        <w:t>дискурсында</w:t>
      </w:r>
      <w:proofErr w:type="spellEnd"/>
      <w:r w:rsidRPr="006C2CBC">
        <w:rPr>
          <w:rFonts w:eastAsia="Malgun Gothic"/>
          <w:color w:val="000000" w:themeColor="text1"/>
          <w:sz w:val="28"/>
          <w:szCs w:val="28"/>
          <w:lang w:val="kk-KZ" w:eastAsia="ko-KR"/>
        </w:rPr>
        <w:t xml:space="preserve"> көрінетін ұлттық дәстүрлер, тілдік ерекшеліктер, мәдени кодтар анықталады. </w:t>
      </w:r>
    </w:p>
    <w:p w14:paraId="7BD69277" w14:textId="099EF87A" w:rsidR="00354A91" w:rsidRPr="006C2CBC" w:rsidRDefault="00354A91" w:rsidP="00354A91">
      <w:pPr>
        <w:ind w:firstLine="567"/>
        <w:jc w:val="both"/>
        <w:rPr>
          <w:color w:val="000000" w:themeColor="text1"/>
          <w:sz w:val="28"/>
          <w:szCs w:val="28"/>
          <w:lang w:val="kk-KZ"/>
        </w:rPr>
      </w:pPr>
      <w:r w:rsidRPr="006C2CBC">
        <w:rPr>
          <w:color w:val="000000" w:themeColor="text1"/>
          <w:sz w:val="28"/>
          <w:szCs w:val="28"/>
          <w:lang w:val="kk-KZ"/>
        </w:rPr>
        <w:t xml:space="preserve">Қазақ көркем мәтіндерінде отбасы </w:t>
      </w:r>
      <w:proofErr w:type="spellStart"/>
      <w:r w:rsidRPr="006C2CBC">
        <w:rPr>
          <w:color w:val="000000" w:themeColor="text1"/>
          <w:sz w:val="28"/>
          <w:szCs w:val="28"/>
          <w:lang w:val="kk-KZ"/>
        </w:rPr>
        <w:t>дискурсынан</w:t>
      </w:r>
      <w:proofErr w:type="spellEnd"/>
      <w:r w:rsidRPr="006C2CBC">
        <w:rPr>
          <w:color w:val="000000" w:themeColor="text1"/>
          <w:sz w:val="28"/>
          <w:szCs w:val="28"/>
          <w:lang w:val="kk-KZ"/>
        </w:rPr>
        <w:t xml:space="preserve"> ұлттық дүниетанымның, салт-сананың, мәдениеттің, рухани құндылықтардың көркем бейнесінің тұтас жиынтығын көреміз. Көркем мәтінде отбасы </w:t>
      </w:r>
      <w:proofErr w:type="spellStart"/>
      <w:r w:rsidRPr="006C2CBC">
        <w:rPr>
          <w:color w:val="000000" w:themeColor="text1"/>
          <w:sz w:val="28"/>
          <w:szCs w:val="28"/>
          <w:lang w:val="kk-KZ"/>
        </w:rPr>
        <w:t>образы</w:t>
      </w:r>
      <w:proofErr w:type="spellEnd"/>
      <w:r w:rsidRPr="006C2CBC">
        <w:rPr>
          <w:color w:val="000000" w:themeColor="text1"/>
          <w:sz w:val="28"/>
          <w:szCs w:val="28"/>
          <w:lang w:val="kk-KZ"/>
        </w:rPr>
        <w:t xml:space="preserve"> арқылы бір ұлттың дәстүрін, адами қарым-қатынасы, өмір сүру салты, мәдени коды айқын көрініс табады. Зерттеудің бұл бөлімінде  үш тілдегі көркем мәтіндер – Оралхан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w:t>
      </w:r>
      <w:r w:rsidRPr="006C2CBC">
        <w:rPr>
          <w:i/>
          <w:iCs/>
          <w:color w:val="000000" w:themeColor="text1"/>
          <w:sz w:val="28"/>
          <w:szCs w:val="28"/>
          <w:lang w:val="kk-KZ"/>
        </w:rPr>
        <w:t>Атау-кере»</w:t>
      </w:r>
      <w:r w:rsidR="00022602" w:rsidRPr="006C2CBC">
        <w:rPr>
          <w:i/>
          <w:iCs/>
          <w:color w:val="000000" w:themeColor="text1"/>
          <w:sz w:val="28"/>
          <w:szCs w:val="28"/>
          <w:lang w:val="kk-KZ"/>
        </w:rPr>
        <w:t xml:space="preserve"> </w:t>
      </w:r>
      <w:r w:rsidR="00022602" w:rsidRPr="006C2CBC">
        <w:rPr>
          <w:color w:val="000000" w:themeColor="text1"/>
          <w:sz w:val="28"/>
          <w:szCs w:val="28"/>
          <w:lang w:val="kk-KZ"/>
        </w:rPr>
        <w:t>[102]</w:t>
      </w:r>
      <w:r w:rsidRPr="006C2CBC">
        <w:rPr>
          <w:i/>
          <w:iCs/>
          <w:color w:val="000000" w:themeColor="text1"/>
          <w:sz w:val="28"/>
          <w:szCs w:val="28"/>
          <w:lang w:val="kk-KZ"/>
        </w:rPr>
        <w:t>,</w:t>
      </w:r>
      <w:r w:rsidRPr="006C2CBC">
        <w:rPr>
          <w:color w:val="000000" w:themeColor="text1"/>
          <w:sz w:val="28"/>
          <w:szCs w:val="28"/>
          <w:lang w:val="kk-KZ"/>
        </w:rPr>
        <w:t xml:space="preserve"> Томас </w:t>
      </w:r>
      <w:proofErr w:type="spellStart"/>
      <w:r w:rsidRPr="006C2CBC">
        <w:rPr>
          <w:color w:val="000000" w:themeColor="text1"/>
          <w:sz w:val="28"/>
          <w:szCs w:val="28"/>
          <w:lang w:val="kk-KZ"/>
        </w:rPr>
        <w:t>Гардидің</w:t>
      </w:r>
      <w:proofErr w:type="spellEnd"/>
      <w:r w:rsidRPr="006C2CBC">
        <w:rPr>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d’Urbervilles</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00022602" w:rsidRPr="006C2CBC">
        <w:rPr>
          <w:color w:val="000000" w:themeColor="text1"/>
          <w:sz w:val="28"/>
          <w:szCs w:val="28"/>
          <w:lang w:val="kk-KZ"/>
        </w:rPr>
        <w:t xml:space="preserve">[103] </w:t>
      </w:r>
      <w:r w:rsidRPr="006C2CBC">
        <w:rPr>
          <w:color w:val="000000" w:themeColor="text1"/>
          <w:sz w:val="28"/>
          <w:szCs w:val="28"/>
          <w:lang w:val="kk-KZ"/>
        </w:rPr>
        <w:t>және Лев Толстойдың «</w:t>
      </w:r>
      <w:proofErr w:type="spellStart"/>
      <w:r w:rsidR="00EC3C7F" w:rsidRPr="006C2CBC">
        <w:rPr>
          <w:i/>
          <w:iCs/>
          <w:color w:val="000000" w:themeColor="text1"/>
          <w:sz w:val="28"/>
          <w:szCs w:val="28"/>
          <w:lang w:val="kk-KZ"/>
        </w:rPr>
        <w:t>Детство</w:t>
      </w:r>
      <w:proofErr w:type="spellEnd"/>
      <w:r w:rsidR="00F61D90" w:rsidRPr="006C2CBC">
        <w:rPr>
          <w:i/>
          <w:iCs/>
          <w:color w:val="000000" w:themeColor="text1"/>
          <w:sz w:val="28"/>
          <w:szCs w:val="28"/>
          <w:lang w:val="kk-KZ"/>
        </w:rPr>
        <w:t>.</w:t>
      </w:r>
      <w:r w:rsidR="00D71E37" w:rsidRPr="006C2CBC">
        <w:rPr>
          <w:i/>
          <w:iCs/>
          <w:color w:val="000000" w:themeColor="text1"/>
          <w:sz w:val="28"/>
          <w:szCs w:val="28"/>
          <w:lang w:val="kk-KZ"/>
        </w:rPr>
        <w:t xml:space="preserve"> </w:t>
      </w:r>
      <w:proofErr w:type="spellStart"/>
      <w:r w:rsidR="00D71E37" w:rsidRPr="006C2CBC">
        <w:rPr>
          <w:i/>
          <w:iCs/>
          <w:color w:val="000000" w:themeColor="text1"/>
          <w:sz w:val="28"/>
          <w:szCs w:val="28"/>
          <w:lang w:val="kk-KZ"/>
        </w:rPr>
        <w:t>Отрочество</w:t>
      </w:r>
      <w:proofErr w:type="spellEnd"/>
      <w:r w:rsidR="00D71E37" w:rsidRPr="006C2CBC">
        <w:rPr>
          <w:i/>
          <w:iCs/>
          <w:color w:val="000000" w:themeColor="text1"/>
          <w:sz w:val="28"/>
          <w:szCs w:val="28"/>
          <w:lang w:val="kk-KZ"/>
        </w:rPr>
        <w:t xml:space="preserve">. </w:t>
      </w:r>
      <w:proofErr w:type="spellStart"/>
      <w:r w:rsidR="00D71E37" w:rsidRPr="006C2CBC">
        <w:rPr>
          <w:i/>
          <w:iCs/>
          <w:color w:val="000000" w:themeColor="text1"/>
          <w:sz w:val="28"/>
          <w:szCs w:val="28"/>
          <w:lang w:val="kk-KZ"/>
        </w:rPr>
        <w:t>Юноcть</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00022602" w:rsidRPr="006C2CBC">
        <w:rPr>
          <w:color w:val="000000" w:themeColor="text1"/>
          <w:sz w:val="28"/>
          <w:szCs w:val="28"/>
          <w:lang w:val="kk-KZ"/>
        </w:rPr>
        <w:t xml:space="preserve">[104] </w:t>
      </w:r>
      <w:r w:rsidRPr="006C2CBC">
        <w:rPr>
          <w:color w:val="000000" w:themeColor="text1"/>
          <w:sz w:val="28"/>
          <w:szCs w:val="28"/>
          <w:lang w:val="kk-KZ"/>
        </w:rPr>
        <w:t xml:space="preserve">шығармалары негізінде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болмыспен байланысы жан-жақты қарастырылып, тілдік, прагматикалық және мәдени тұрғыдан сарапталады. Аталған туындылар әртүрлі ұлттық-мәдени кеңістікте қалыптасқан отбасылық құндылықтар жүйесін көркем тіл арқылы бейнелей отырып, авторлық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пен кейіпкерлердің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мінез-құлқы арқылы ұлттық болмыс пен отбасылық қатынастардағы тілдік ерекшеліктерді айқындауға мүмкіндік береді. </w:t>
      </w:r>
    </w:p>
    <w:p w14:paraId="71BDDFCE" w14:textId="5A4A09EF" w:rsidR="00354A91" w:rsidRPr="006C2CBC" w:rsidRDefault="00354A91" w:rsidP="00354A91">
      <w:pPr>
        <w:ind w:firstLine="567"/>
        <w:jc w:val="both"/>
        <w:rPr>
          <w:color w:val="000000" w:themeColor="text1"/>
          <w:sz w:val="28"/>
          <w:szCs w:val="28"/>
          <w:lang w:val="kk-KZ"/>
        </w:rPr>
      </w:pPr>
      <w:r w:rsidRPr="006C2CBC">
        <w:rPr>
          <w:color w:val="000000" w:themeColor="text1"/>
          <w:sz w:val="28"/>
          <w:szCs w:val="28"/>
          <w:lang w:val="kk-KZ"/>
        </w:rPr>
        <w:t xml:space="preserve">«Атау-кере» романындағы отбасы бұл шығармадағы отбасы құндылықтары мен ұлттық дәстүрлердің өзара сабақтастығын, олардың қазақ қоғамындағы орнын, мәнін ашып көрсететін тақырып болып саналады. Романда автор қазақ қоғамындағы отбасы құрылымын, ондағы әр адамның орнын, қарым-қатынасын, салт-дәстүрге, әдет-ғұрыпқа деген көзқарасын терең сипаттайды, оқырманға шебер жеткізген.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ұғымы тек қана жеке отбасы аясымен шектелмей, тұтас ауыл, ру, ел тағдырын қамтиды. Әсіресе, ата-ана мен бала арасындағы байланыс, үлкенге құрмет, кішіге ізет сынды қазақы мінездің көріністері жиі суреттеліп отырады. Кейіпкерлер арасындағы қарым-қатынас, дәстүр мен рухани мұраның отбасы арқылы берілетінін айшықтап көрсетеді. Әкесінің баласына қалдырған аманаты, тәрбиелік мәні бар сөздері бұл ұлттық дүниетанымның отбасылық деңгейде берілуін аңғар</w:t>
      </w:r>
      <w:r w:rsidR="00EC3C7F" w:rsidRPr="006C2CBC">
        <w:rPr>
          <w:color w:val="000000" w:themeColor="text1"/>
          <w:sz w:val="28"/>
          <w:szCs w:val="28"/>
          <w:lang w:val="kk-KZ"/>
        </w:rPr>
        <w:t>тады</w:t>
      </w:r>
      <w:r w:rsidRPr="006C2CBC">
        <w:rPr>
          <w:color w:val="000000" w:themeColor="text1"/>
          <w:sz w:val="28"/>
          <w:szCs w:val="28"/>
          <w:lang w:val="kk-KZ"/>
        </w:rPr>
        <w:t xml:space="preserve">. </w:t>
      </w:r>
    </w:p>
    <w:p w14:paraId="1C3FD65A" w14:textId="77777777" w:rsidR="00354A91" w:rsidRPr="006C2CBC" w:rsidRDefault="00354A91" w:rsidP="00354A91">
      <w:pPr>
        <w:jc w:val="both"/>
        <w:rPr>
          <w:color w:val="000000" w:themeColor="text1"/>
          <w:sz w:val="28"/>
          <w:szCs w:val="28"/>
          <w:lang w:val="kk-KZ"/>
        </w:rPr>
      </w:pPr>
      <w:r w:rsidRPr="006C2CBC">
        <w:rPr>
          <w:color w:val="000000" w:themeColor="text1"/>
          <w:sz w:val="28"/>
          <w:szCs w:val="28"/>
          <w:lang w:val="kk-KZ"/>
        </w:rPr>
        <w:tab/>
        <w:t xml:space="preserve">Романдағы Ерік,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Айна, Бекзат сынды кейіпкерлер арасындағы отбасылық байланыс – автордың қоғамдағы болып жатқан өзгерістер мен рухани күйзелістерге деген көзқарасын жеткізудің негізгі құралы. Осы кейіпкерлер арқылы қазақ отбасының дәстүрлі құрылымы, үлкенге құрмет, ер мен әйелдің орны, ана мен бала арасындағы байланыстың психологиялық қырлары кеңінен суреттеледі. Романда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диалогтар </w:t>
      </w:r>
      <w:r w:rsidRPr="006C2CBC">
        <w:rPr>
          <w:color w:val="000000" w:themeColor="text1"/>
          <w:sz w:val="28"/>
          <w:szCs w:val="28"/>
          <w:lang w:val="kk-KZ"/>
        </w:rPr>
        <w:lastRenderedPageBreak/>
        <w:t xml:space="preserve">арқылы, кейіпкерлердің ішкі монологтары, суреттемелер арқылы өрбіп отырады. </w:t>
      </w:r>
    </w:p>
    <w:p w14:paraId="580EFF8E" w14:textId="29948169" w:rsidR="00354A91" w:rsidRPr="006C2CBC" w:rsidRDefault="00354A91" w:rsidP="00354A91">
      <w:pPr>
        <w:ind w:firstLine="720"/>
        <w:jc w:val="both"/>
        <w:rPr>
          <w:color w:val="000000" w:themeColor="text1"/>
          <w:sz w:val="28"/>
          <w:szCs w:val="28"/>
          <w:lang w:val="kk-KZ"/>
        </w:rPr>
      </w:pPr>
      <w:proofErr w:type="spellStart"/>
      <w:r w:rsidRPr="006C2CBC">
        <w:rPr>
          <w:color w:val="000000" w:themeColor="text1"/>
          <w:sz w:val="28"/>
          <w:szCs w:val="28"/>
          <w:lang w:val="kk-KZ"/>
        </w:rPr>
        <w:t>Ю.Лотманның</w:t>
      </w:r>
      <w:proofErr w:type="spellEnd"/>
      <w:r w:rsidRPr="006C2CBC">
        <w:rPr>
          <w:color w:val="000000" w:themeColor="text1"/>
          <w:sz w:val="28"/>
          <w:szCs w:val="28"/>
          <w:lang w:val="kk-KZ"/>
        </w:rPr>
        <w:t xml:space="preserve"> мәдени семиотика теориясында әрбір көркем мәтін –«мәдени код» жүйесін жеткізуші болып табылады [</w:t>
      </w:r>
      <w:r w:rsidR="00D71E37" w:rsidRPr="006C2CBC">
        <w:rPr>
          <w:color w:val="000000" w:themeColor="text1"/>
          <w:sz w:val="28"/>
          <w:szCs w:val="28"/>
          <w:lang w:val="kk-KZ"/>
        </w:rPr>
        <w:t>105</w:t>
      </w:r>
      <w:r w:rsidRPr="006C2CBC">
        <w:rPr>
          <w:color w:val="000000" w:themeColor="text1"/>
          <w:sz w:val="28"/>
          <w:szCs w:val="28"/>
          <w:lang w:val="kk-KZ"/>
        </w:rPr>
        <w:t xml:space="preserve">, </w:t>
      </w:r>
      <w:r w:rsidR="007F0E04" w:rsidRPr="006C2CBC">
        <w:rPr>
          <w:color w:val="000000" w:themeColor="text1"/>
          <w:sz w:val="28"/>
          <w:szCs w:val="28"/>
          <w:lang w:val="kk-KZ"/>
        </w:rPr>
        <w:t xml:space="preserve">с. </w:t>
      </w:r>
      <w:r w:rsidRPr="006C2CBC">
        <w:rPr>
          <w:color w:val="000000" w:themeColor="text1"/>
          <w:sz w:val="28"/>
          <w:szCs w:val="28"/>
          <w:lang w:val="kk-KZ"/>
        </w:rPr>
        <w:t xml:space="preserve">156]. Бұл тұрғыда романның тілі, табиғаттың суреттелуі, кейіпкерлердің әрекеті мен көзқарасы барлығы да ұлттық танымды бойына сіңірген мәдени белгілер. </w:t>
      </w:r>
    </w:p>
    <w:p w14:paraId="526EC1A7"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Қазіргі лингвистиканың </w:t>
      </w:r>
      <w:proofErr w:type="spellStart"/>
      <w:r w:rsidRPr="006C2CBC">
        <w:rPr>
          <w:color w:val="000000" w:themeColor="text1"/>
          <w:sz w:val="28"/>
          <w:szCs w:val="28"/>
          <w:lang w:val="kk-KZ"/>
        </w:rPr>
        <w:t>антропоөзекті</w:t>
      </w:r>
      <w:proofErr w:type="spellEnd"/>
      <w:r w:rsidRPr="006C2CBC">
        <w:rPr>
          <w:color w:val="000000" w:themeColor="text1"/>
          <w:sz w:val="28"/>
          <w:szCs w:val="28"/>
          <w:lang w:val="kk-KZ"/>
        </w:rPr>
        <w:t xml:space="preserve"> бағыты тіл мен мәдениетті, ұлт пен танымды өзара байланыстыра зерттеуге басымдық береді. Осы бағыттағы негізгі ұғымдардың бірі –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 ұғымдары.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 белгілі бір халықтың дүниетанымында ерекше маңызға ие ұғым, ал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 – осы </w:t>
      </w:r>
      <w:proofErr w:type="spellStart"/>
      <w:r w:rsidRPr="006C2CBC">
        <w:rPr>
          <w:color w:val="000000" w:themeColor="text1"/>
          <w:sz w:val="28"/>
          <w:szCs w:val="28"/>
          <w:lang w:val="kk-KZ"/>
        </w:rPr>
        <w:t>концептпен</w:t>
      </w:r>
      <w:proofErr w:type="spellEnd"/>
      <w:r w:rsidRPr="006C2CBC">
        <w:rPr>
          <w:color w:val="000000" w:themeColor="text1"/>
          <w:sz w:val="28"/>
          <w:szCs w:val="28"/>
          <w:lang w:val="kk-KZ"/>
        </w:rPr>
        <w:t xml:space="preserve"> байланысты барлық мәдени,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когнитивтік мазмұндардың жүйесі.</w:t>
      </w:r>
    </w:p>
    <w:p w14:paraId="7E08000D" w14:textId="14647E7E" w:rsidR="00354A91" w:rsidRPr="006C2CBC" w:rsidRDefault="00984C5A" w:rsidP="00984C5A">
      <w:pPr>
        <w:ind w:firstLine="720"/>
        <w:jc w:val="both"/>
        <w:rPr>
          <w:color w:val="000000" w:themeColor="text1"/>
          <w:sz w:val="28"/>
          <w:szCs w:val="28"/>
          <w:lang w:val="kk-KZ"/>
        </w:rPr>
      </w:pPr>
      <w:r w:rsidRPr="006C2CBC">
        <w:rPr>
          <w:color w:val="000000" w:themeColor="text1"/>
          <w:sz w:val="28"/>
          <w:szCs w:val="28"/>
          <w:lang w:val="kk-KZ"/>
        </w:rPr>
        <w:t xml:space="preserve">Д. С. Лихачевтің теориясына сүйене отырып, </w:t>
      </w:r>
      <w:proofErr w:type="spellStart"/>
      <w:r w:rsidRPr="006C2CBC">
        <w:rPr>
          <w:color w:val="000000" w:themeColor="text1"/>
          <w:sz w:val="28"/>
          <w:szCs w:val="28"/>
          <w:lang w:val="kk-KZ"/>
        </w:rPr>
        <w:t>к</w:t>
      </w:r>
      <w:r w:rsidR="00354A91" w:rsidRPr="006C2CBC">
        <w:rPr>
          <w:color w:val="000000" w:themeColor="text1"/>
          <w:sz w:val="28"/>
          <w:szCs w:val="28"/>
          <w:lang w:val="kk-KZ"/>
        </w:rPr>
        <w:t>онцептілік</w:t>
      </w:r>
      <w:proofErr w:type="spellEnd"/>
      <w:r w:rsidR="00354A91" w:rsidRPr="006C2CBC">
        <w:rPr>
          <w:color w:val="000000" w:themeColor="text1"/>
          <w:sz w:val="28"/>
          <w:szCs w:val="28"/>
          <w:lang w:val="kk-KZ"/>
        </w:rPr>
        <w:t xml:space="preserve"> ая</w:t>
      </w:r>
      <w:r w:rsidRPr="006C2CBC">
        <w:rPr>
          <w:color w:val="000000" w:themeColor="text1"/>
          <w:sz w:val="28"/>
          <w:szCs w:val="28"/>
          <w:lang w:val="kk-KZ"/>
        </w:rPr>
        <w:t xml:space="preserve"> ұғымына</w:t>
      </w:r>
      <w:r w:rsidR="00354A91" w:rsidRPr="006C2CBC">
        <w:rPr>
          <w:color w:val="000000" w:themeColor="text1"/>
          <w:sz w:val="28"/>
          <w:szCs w:val="28"/>
          <w:lang w:val="kk-KZ"/>
        </w:rPr>
        <w:t xml:space="preserve"> </w:t>
      </w:r>
      <w:r w:rsidRPr="006C2CBC">
        <w:rPr>
          <w:color w:val="000000" w:themeColor="text1"/>
          <w:sz w:val="28"/>
          <w:szCs w:val="28"/>
          <w:lang w:val="kk-KZ"/>
        </w:rPr>
        <w:t xml:space="preserve">келесідей анықтама бере аламыз: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 дегеніміз –</w:t>
      </w:r>
      <w:r w:rsidR="00354A91" w:rsidRPr="006C2CBC">
        <w:rPr>
          <w:color w:val="000000" w:themeColor="text1"/>
          <w:sz w:val="28"/>
          <w:szCs w:val="28"/>
          <w:lang w:val="kk-KZ"/>
        </w:rPr>
        <w:t xml:space="preserve"> </w:t>
      </w:r>
      <w:r w:rsidRPr="006C2CBC">
        <w:rPr>
          <w:color w:val="000000" w:themeColor="text1"/>
          <w:sz w:val="28"/>
          <w:szCs w:val="28"/>
          <w:lang w:val="kk-KZ"/>
        </w:rPr>
        <w:t xml:space="preserve">адамның жеке, ұлттық, мәдени тәжірибесіне негізделген </w:t>
      </w:r>
      <w:proofErr w:type="spellStart"/>
      <w:r w:rsidRPr="006C2CBC">
        <w:rPr>
          <w:color w:val="000000" w:themeColor="text1"/>
          <w:sz w:val="28"/>
          <w:szCs w:val="28"/>
          <w:lang w:val="kk-KZ"/>
        </w:rPr>
        <w:t>концептілердің</w:t>
      </w:r>
      <w:proofErr w:type="spellEnd"/>
      <w:r w:rsidRPr="006C2CBC">
        <w:rPr>
          <w:color w:val="000000" w:themeColor="text1"/>
          <w:sz w:val="28"/>
          <w:szCs w:val="28"/>
          <w:lang w:val="kk-KZ"/>
        </w:rPr>
        <w:t xml:space="preserve"> жиынтығы </w:t>
      </w:r>
      <w:r w:rsidR="00354A91" w:rsidRPr="006C2CBC">
        <w:rPr>
          <w:color w:val="000000" w:themeColor="text1"/>
          <w:sz w:val="28"/>
          <w:szCs w:val="28"/>
          <w:lang w:val="kk-KZ"/>
        </w:rPr>
        <w:t>[</w:t>
      </w:r>
      <w:r w:rsidRPr="006C2CBC">
        <w:rPr>
          <w:color w:val="000000" w:themeColor="text1"/>
          <w:sz w:val="28"/>
          <w:szCs w:val="28"/>
          <w:lang w:val="kk-KZ"/>
        </w:rPr>
        <w:t>106</w:t>
      </w:r>
      <w:r w:rsidR="00354A91" w:rsidRPr="006C2CBC">
        <w:rPr>
          <w:color w:val="000000" w:themeColor="text1"/>
          <w:sz w:val="28"/>
          <w:szCs w:val="28"/>
          <w:lang w:val="kk-KZ"/>
        </w:rPr>
        <w:t xml:space="preserve">]. Адамның ойлау жүйесіндегі </w:t>
      </w:r>
      <w:proofErr w:type="spellStart"/>
      <w:r w:rsidR="00354A91" w:rsidRPr="006C2CBC">
        <w:rPr>
          <w:color w:val="000000" w:themeColor="text1"/>
          <w:sz w:val="28"/>
          <w:szCs w:val="28"/>
          <w:lang w:val="kk-KZ"/>
        </w:rPr>
        <w:t>концептілердің</w:t>
      </w:r>
      <w:proofErr w:type="spellEnd"/>
      <w:r w:rsidR="00354A91" w:rsidRPr="006C2CBC">
        <w:rPr>
          <w:color w:val="000000" w:themeColor="text1"/>
          <w:sz w:val="28"/>
          <w:szCs w:val="28"/>
          <w:lang w:val="kk-KZ"/>
        </w:rPr>
        <w:t xml:space="preserve"> өзара байланыстағы кешені, яғни ұлттың «тірі» мәдени жадын көрсететін когнитивтік құрылым.</w:t>
      </w:r>
    </w:p>
    <w:p w14:paraId="13F6F181" w14:textId="77777777" w:rsidR="00354A91" w:rsidRPr="006C2CBC" w:rsidRDefault="00354A91" w:rsidP="00354A91">
      <w:pPr>
        <w:ind w:firstLine="720"/>
        <w:jc w:val="both"/>
        <w:rPr>
          <w:color w:val="000000" w:themeColor="text1"/>
          <w:sz w:val="28"/>
          <w:szCs w:val="28"/>
          <w:lang w:val="kk-KZ"/>
        </w:rPr>
      </w:pPr>
      <w:proofErr w:type="spellStart"/>
      <w:r w:rsidRPr="006C2CBC">
        <w:rPr>
          <w:color w:val="000000" w:themeColor="text1"/>
          <w:sz w:val="28"/>
          <w:szCs w:val="28"/>
          <w:lang w:val="kk-KZ"/>
        </w:rPr>
        <w:t>Лингвомәдениеттану</w:t>
      </w:r>
      <w:proofErr w:type="spellEnd"/>
      <w:r w:rsidRPr="006C2CBC">
        <w:rPr>
          <w:color w:val="000000" w:themeColor="text1"/>
          <w:sz w:val="28"/>
          <w:szCs w:val="28"/>
          <w:lang w:val="kk-KZ"/>
        </w:rPr>
        <w:t xml:space="preserve"> мен когнитивтік лингвистикада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 белгілі бір мәдени феноменді мысалы, «отбасын» сипаттайтын тілдік, мәдени және әлеуметтік элементтердің жүйесі ретінде қарастырылады. Бұл құрылымда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мағыналық орталық ретінде танылып, оған қатысты барлық тілдік және мәдени бірліктер соған топтасады.</w:t>
      </w:r>
    </w:p>
    <w:p w14:paraId="039BA23B"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Оралхан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«Атау-кере» романы – қазақ отбасына тән рухани-мәдени құндылықтарды, моральдық өлшемдерді, дәстүрлі қарым-қатынасты көркем тілмен өрнектеген туынды. Осы туындыда «отбасы»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қазақтың ұлттық дүниетанымындағы мазмұнымен беріледі. Романдағы кейіпкерлердің әрекеті мен тілдік қолданыстары арқылы «отбасы»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аясына мынадай мазмұндар енеді:</w:t>
      </w:r>
    </w:p>
    <w:p w14:paraId="04AB660A"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 -</w:t>
      </w:r>
      <w:r w:rsidRPr="006C2CBC">
        <w:rPr>
          <w:color w:val="000000" w:themeColor="text1"/>
          <w:sz w:val="28"/>
          <w:szCs w:val="28"/>
          <w:lang w:val="kk-KZ"/>
        </w:rPr>
        <w:tab/>
        <w:t xml:space="preserve">Туыстық қатынас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w:t>
      </w:r>
      <w:r w:rsidRPr="006C2CBC">
        <w:rPr>
          <w:i/>
          <w:iCs/>
          <w:color w:val="000000" w:themeColor="text1"/>
          <w:sz w:val="28"/>
          <w:szCs w:val="28"/>
          <w:lang w:val="kk-KZ"/>
        </w:rPr>
        <w:t>ана,</w:t>
      </w:r>
      <w:r w:rsidRPr="006C2CBC">
        <w:rPr>
          <w:color w:val="000000" w:themeColor="text1"/>
          <w:sz w:val="28"/>
          <w:szCs w:val="28"/>
          <w:lang w:val="kk-KZ"/>
        </w:rPr>
        <w:t xml:space="preserve"> </w:t>
      </w:r>
      <w:r w:rsidRPr="006C2CBC">
        <w:rPr>
          <w:i/>
          <w:iCs/>
          <w:color w:val="000000" w:themeColor="text1"/>
          <w:sz w:val="28"/>
          <w:szCs w:val="28"/>
          <w:lang w:val="kk-KZ"/>
        </w:rPr>
        <w:t>бала, әке, ене, келін.</w:t>
      </w:r>
    </w:p>
    <w:p w14:paraId="3E762E60" w14:textId="77777777"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t xml:space="preserve">Ана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Берілген үзіндіде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Фадеевнаның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Нүрке</w:t>
      </w:r>
      <w:proofErr w:type="spellEnd"/>
      <w:r w:rsidRPr="006C2CBC">
        <w:rPr>
          <w:color w:val="000000" w:themeColor="text1"/>
          <w:sz w:val="28"/>
          <w:szCs w:val="28"/>
          <w:lang w:val="kk-KZ"/>
        </w:rPr>
        <w:t xml:space="preserve"> кемпір)  аналық бейнесі ұлттық-мәдени тұрғыда көркем сипатталады:</w:t>
      </w:r>
    </w:p>
    <w:p w14:paraId="56DE012D" w14:textId="1D83D8A6"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xml:space="preserve">«Кимешек-шылауыш киіп аппақ шатырдың астында отырғандай аналық мол мейірім төккен </w:t>
      </w:r>
      <w:proofErr w:type="spellStart"/>
      <w:r w:rsidRPr="006C2CBC">
        <w:rPr>
          <w:i/>
          <w:iCs/>
          <w:color w:val="000000" w:themeColor="text1"/>
          <w:sz w:val="28"/>
          <w:szCs w:val="28"/>
          <w:lang w:val="kk-KZ"/>
        </w:rPr>
        <w:t>Нюра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Фадеевнаның</w:t>
      </w:r>
      <w:proofErr w:type="spellEnd"/>
      <w:r w:rsidRPr="006C2CBC">
        <w:rPr>
          <w:i/>
          <w:iCs/>
          <w:color w:val="000000" w:themeColor="text1"/>
          <w:sz w:val="28"/>
          <w:szCs w:val="28"/>
          <w:lang w:val="kk-KZ"/>
        </w:rPr>
        <w:t xml:space="preserve"> әр сөз, әр қимылынан кіршіксіз тазалықпен қатар, кісіні арбап алар кірпияздық, кісіні баурап алар бауырмалдық, тек абзал бәйбішелерге ғана жарасар жайсаң мінез, саумал сабыр, самалдай байсалдылықты аңғарасың. Ұзынша біткен ақ жүзі ренжіген сәттерінде сәл сұрланатын да, ал көңілі хош, жаны жадыраңқы мезетте жүзі шырайланып, маңдайына шуақ таратып, шешіле сөйлеп шешен болып кетер еді. Көбінесе үнсіз, бір нүктеге қадала қарап отыратын </w:t>
      </w:r>
      <w:proofErr w:type="spellStart"/>
      <w:r w:rsidRPr="006C2CBC">
        <w:rPr>
          <w:i/>
          <w:iCs/>
          <w:color w:val="000000" w:themeColor="text1"/>
          <w:sz w:val="28"/>
          <w:szCs w:val="28"/>
          <w:lang w:val="kk-KZ"/>
        </w:rPr>
        <w:t>Нүрке</w:t>
      </w:r>
      <w:proofErr w:type="spellEnd"/>
      <w:r w:rsidRPr="006C2CBC">
        <w:rPr>
          <w:i/>
          <w:iCs/>
          <w:color w:val="000000" w:themeColor="text1"/>
          <w:sz w:val="28"/>
          <w:szCs w:val="28"/>
          <w:lang w:val="kk-KZ"/>
        </w:rPr>
        <w:t xml:space="preserve"> кемпір жалғыздықтың аралына адасып қалған қаздай үнсіздіктің торынан шыққысы, қанатын қомдап, қаңқылдай ұшқысы келер еді. Сырттай бақылаған пендеге: бәрі бар, бәрі жеткілікті, </w:t>
      </w:r>
      <w:r w:rsidRPr="006C2CBC">
        <w:rPr>
          <w:i/>
          <w:iCs/>
          <w:color w:val="000000" w:themeColor="text1"/>
          <w:sz w:val="28"/>
          <w:szCs w:val="28"/>
          <w:lang w:val="kk-KZ"/>
        </w:rPr>
        <w:lastRenderedPageBreak/>
        <w:t xml:space="preserve">құдайдан жалғыз ұлының тілеуін тілеп отыра берер көшелі де көсем жасқа келді; өмірінің, барлық ыстық-суығы соңында қалды, алдан күтер ештеңесі жоқ алланың «аманатын» орындау ғана» </w:t>
      </w:r>
      <w:r w:rsidRPr="006C2CBC">
        <w:rPr>
          <w:color w:val="000000" w:themeColor="text1"/>
          <w:sz w:val="28"/>
          <w:szCs w:val="28"/>
          <w:lang w:val="kk-KZ"/>
        </w:rPr>
        <w:t>[</w:t>
      </w:r>
      <w:r w:rsidR="00984C5A"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10</w:t>
      </w:r>
      <w:r w:rsidR="00984C5A" w:rsidRPr="006C2CBC">
        <w:rPr>
          <w:color w:val="000000" w:themeColor="text1"/>
          <w:sz w:val="28"/>
          <w:szCs w:val="28"/>
          <w:lang w:val="kk-KZ"/>
        </w:rPr>
        <w:t>4-105</w:t>
      </w:r>
      <w:r w:rsidRPr="006C2CBC">
        <w:rPr>
          <w:color w:val="000000" w:themeColor="text1"/>
          <w:sz w:val="28"/>
          <w:szCs w:val="28"/>
          <w:lang w:val="kk-KZ"/>
        </w:rPr>
        <w:t>].</w:t>
      </w:r>
    </w:p>
    <w:p w14:paraId="1DDFEF32" w14:textId="78EE85B8"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Мәтінде қолданылған тілдік бірліктерге лексика-семантикалық талдау</w:t>
      </w:r>
      <w:r w:rsidR="00C01578" w:rsidRPr="006C2CBC">
        <w:rPr>
          <w:color w:val="000000" w:themeColor="text1"/>
          <w:sz w:val="28"/>
          <w:szCs w:val="28"/>
          <w:lang w:val="kk-KZ"/>
        </w:rPr>
        <w:t xml:space="preserve"> жасау арқылы</w:t>
      </w:r>
      <w:r w:rsidRPr="006C2CBC">
        <w:rPr>
          <w:color w:val="000000" w:themeColor="text1"/>
          <w:sz w:val="28"/>
          <w:szCs w:val="28"/>
          <w:lang w:val="kk-KZ"/>
        </w:rPr>
        <w:t xml:space="preserve"> ананың ішкі әлемі мен сыртқы болмысы арасындағы үйлесімді көрсет</w:t>
      </w:r>
      <w:r w:rsidR="000561EB" w:rsidRPr="006C2CBC">
        <w:rPr>
          <w:color w:val="000000" w:themeColor="text1"/>
          <w:sz w:val="28"/>
          <w:szCs w:val="28"/>
          <w:lang w:val="kk-KZ"/>
        </w:rPr>
        <w:t>уге тырыстық</w:t>
      </w:r>
      <w:r w:rsidRPr="006C2CBC">
        <w:rPr>
          <w:color w:val="000000" w:themeColor="text1"/>
          <w:sz w:val="28"/>
          <w:szCs w:val="28"/>
          <w:lang w:val="kk-KZ"/>
        </w:rPr>
        <w:t xml:space="preserve">. </w:t>
      </w:r>
      <w:r w:rsidRPr="006C2CBC">
        <w:rPr>
          <w:i/>
          <w:iCs/>
          <w:color w:val="000000" w:themeColor="text1"/>
          <w:sz w:val="28"/>
          <w:szCs w:val="28"/>
          <w:lang w:val="kk-KZ"/>
        </w:rPr>
        <w:t xml:space="preserve">«Кимешек-шылауыш» </w:t>
      </w:r>
      <w:r w:rsidRPr="006C2CBC">
        <w:rPr>
          <w:color w:val="000000" w:themeColor="text1"/>
          <w:sz w:val="28"/>
          <w:szCs w:val="28"/>
          <w:lang w:val="kk-KZ"/>
        </w:rPr>
        <w:t>[</w:t>
      </w:r>
      <w:r w:rsidR="00984C5A" w:rsidRPr="006C2CBC">
        <w:rPr>
          <w:color w:val="000000" w:themeColor="text1"/>
          <w:sz w:val="28"/>
          <w:szCs w:val="28"/>
          <w:lang w:val="kk-KZ"/>
        </w:rPr>
        <w:t>107</w:t>
      </w:r>
      <w:r w:rsidRPr="006C2CBC">
        <w:rPr>
          <w:color w:val="000000" w:themeColor="text1"/>
          <w:sz w:val="28"/>
          <w:szCs w:val="28"/>
          <w:lang w:val="kk-KZ"/>
        </w:rPr>
        <w:t xml:space="preserve">] – аналық мәртебені білдіретін дәстүрлі киім элементтері. Бұл лексемалар арқылы автор ананы тек әлеуметтік рөл иесі емес, мәдени код иесі ретінде де танытады. </w:t>
      </w:r>
      <w:r w:rsidRPr="006C2CBC">
        <w:rPr>
          <w:i/>
          <w:iCs/>
          <w:color w:val="000000" w:themeColor="text1"/>
          <w:sz w:val="28"/>
          <w:szCs w:val="28"/>
          <w:lang w:val="kk-KZ"/>
        </w:rPr>
        <w:t>«Аналық мол мейірім», «кіршіксіз тазалық», «самалдай байсалдылық»</w:t>
      </w:r>
      <w:r w:rsidRPr="006C2CBC">
        <w:rPr>
          <w:color w:val="000000" w:themeColor="text1"/>
          <w:sz w:val="28"/>
          <w:szCs w:val="28"/>
          <w:lang w:val="kk-KZ"/>
        </w:rPr>
        <w:t xml:space="preserve"> тіркестері – ана </w:t>
      </w:r>
      <w:proofErr w:type="spellStart"/>
      <w:r w:rsidRPr="006C2CBC">
        <w:rPr>
          <w:color w:val="000000" w:themeColor="text1"/>
          <w:sz w:val="28"/>
          <w:szCs w:val="28"/>
          <w:lang w:val="kk-KZ"/>
        </w:rPr>
        <w:t>образын</w:t>
      </w:r>
      <w:proofErr w:type="spellEnd"/>
      <w:r w:rsidRPr="006C2CBC">
        <w:rPr>
          <w:color w:val="000000" w:themeColor="text1"/>
          <w:sz w:val="28"/>
          <w:szCs w:val="28"/>
          <w:lang w:val="kk-KZ"/>
        </w:rPr>
        <w:t xml:space="preserve"> көркемдеуде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-экспрессивтік реңкке ие тіркестер. Сондай-ақ, </w:t>
      </w:r>
      <w:r w:rsidRPr="006C2CBC">
        <w:rPr>
          <w:i/>
          <w:iCs/>
          <w:color w:val="000000" w:themeColor="text1"/>
          <w:sz w:val="28"/>
          <w:szCs w:val="28"/>
          <w:lang w:val="kk-KZ"/>
        </w:rPr>
        <w:t>«маңдайына шуақ таратып»</w:t>
      </w:r>
      <w:r w:rsidRPr="006C2CBC">
        <w:rPr>
          <w:color w:val="000000" w:themeColor="text1"/>
          <w:sz w:val="28"/>
          <w:szCs w:val="28"/>
          <w:lang w:val="kk-KZ"/>
        </w:rPr>
        <w:t xml:space="preserve"> тіркесі метафоралық мәнде қолданылып, ананың көңіл күйі мен рухани күйін сыртқы келбет арқылы сипаттайды. Мұнда </w:t>
      </w:r>
      <w:r w:rsidRPr="006C2CBC">
        <w:rPr>
          <w:i/>
          <w:iCs/>
          <w:color w:val="000000" w:themeColor="text1"/>
          <w:sz w:val="28"/>
          <w:szCs w:val="28"/>
          <w:lang w:val="kk-KZ"/>
        </w:rPr>
        <w:t>жарық, шуақ, самал</w:t>
      </w:r>
      <w:r w:rsidRPr="006C2CBC">
        <w:rPr>
          <w:color w:val="000000" w:themeColor="text1"/>
          <w:sz w:val="28"/>
          <w:szCs w:val="28"/>
          <w:lang w:val="kk-KZ"/>
        </w:rPr>
        <w:t xml:space="preserve"> сияқты табиғатқа қатысты лексемалар аналық болмыспен үндесіп, ұлттық дүниетанымдағы ананы табиғатпен астастыру дәстүрін айғақтайды. </w:t>
      </w:r>
      <w:r w:rsidRPr="006C2CBC">
        <w:rPr>
          <w:i/>
          <w:iCs/>
          <w:color w:val="000000" w:themeColor="text1"/>
          <w:sz w:val="28"/>
          <w:szCs w:val="28"/>
          <w:lang w:val="kk-KZ"/>
        </w:rPr>
        <w:t>«Құдайдан жалғыз ұлының тілеуін тілеп отыра берер көшелі де көсем жасқа келді»</w:t>
      </w:r>
      <w:r w:rsidRPr="006C2CBC">
        <w:rPr>
          <w:color w:val="000000" w:themeColor="text1"/>
          <w:sz w:val="28"/>
          <w:szCs w:val="28"/>
          <w:lang w:val="kk-KZ"/>
        </w:rPr>
        <w:t xml:space="preserve"> деген сөйлем арқылы ананың өмірлік миссиясының басты мәні – ұрпағының тілеуін тілеу екендігі көрсетіледі. Бұл – қазақ ұғымындағы ананың рөлін сипаттайтын тұрақты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құрылым.</w:t>
      </w:r>
    </w:p>
    <w:p w14:paraId="32E80E75" w14:textId="77777777"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t>Бала</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Мұнда ананың баласына деген көзқарасы, үміті, алаңдаушылығы және ұлттық құндылықтар жүйесімен өлшенетін талаптары көрініс табады. Тілдік құралдар арқылы көркем бейне жасалып қана қоймай, балаға тән болуға тиісті мінез-құлық пен рухани өлшемдер де айқындалады:</w:t>
      </w:r>
    </w:p>
    <w:p w14:paraId="0B7F6850"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Жұрттың бәрі олай емес қой, апа. Ерік екеуміз аузымызға татып алмаймыз.</w:t>
      </w:r>
    </w:p>
    <w:p w14:paraId="31D17551" w14:textId="0050416D"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t xml:space="preserve">− Оның да рас. Бірақ ішпегеннің бәрі тағы да ақылды, ішкеннің бәрі ақымақ емесін де білемін. Менің білмейтінім − </w:t>
      </w:r>
      <w:proofErr w:type="spellStart"/>
      <w:r w:rsidRPr="006C2CBC">
        <w:rPr>
          <w:i/>
          <w:iCs/>
          <w:color w:val="000000" w:themeColor="text1"/>
          <w:sz w:val="28"/>
          <w:szCs w:val="28"/>
          <w:lang w:val="kk-KZ"/>
        </w:rPr>
        <w:t>Мақажанның</w:t>
      </w:r>
      <w:proofErr w:type="spellEnd"/>
      <w:r w:rsidRPr="006C2CBC">
        <w:rPr>
          <w:i/>
          <w:iCs/>
          <w:color w:val="000000" w:themeColor="text1"/>
          <w:sz w:val="28"/>
          <w:szCs w:val="28"/>
          <w:lang w:val="kk-KZ"/>
        </w:rPr>
        <w:t xml:space="preserve"> жүрегі, алты алашты аузына қаратқан көріпкел өлеңі қайда? Кім тонап алған? Неге жазбаймыз? Менің ұлымда адамға керекті асыл қасиеттің бәрі бар, тек өлеңі жоқ. Өзінікін былай қоялық, тіпті өзгенікінің бір ауыз жырын білмейді, тіпті мұрнынан болса да ыңылдап ән айтқанын естімей өлетін болдым </w:t>
      </w:r>
      <w:r w:rsidRPr="006C2CBC">
        <w:rPr>
          <w:color w:val="000000" w:themeColor="text1"/>
          <w:sz w:val="28"/>
          <w:szCs w:val="28"/>
          <w:lang w:val="kk-KZ"/>
        </w:rPr>
        <w:t>[</w:t>
      </w:r>
      <w:r w:rsidR="00984C5A" w:rsidRPr="006C2CBC">
        <w:rPr>
          <w:color w:val="000000" w:themeColor="text1"/>
          <w:sz w:val="28"/>
          <w:szCs w:val="28"/>
          <w:lang w:val="kk-KZ"/>
        </w:rPr>
        <w:t>102</w:t>
      </w:r>
      <w:r w:rsidRPr="006C2CBC">
        <w:rPr>
          <w:color w:val="000000" w:themeColor="text1"/>
          <w:sz w:val="28"/>
          <w:szCs w:val="28"/>
          <w:lang w:val="kk-KZ"/>
        </w:rPr>
        <w:t>, 10</w:t>
      </w:r>
      <w:r w:rsidR="00984C5A" w:rsidRPr="006C2CBC">
        <w:rPr>
          <w:color w:val="000000" w:themeColor="text1"/>
          <w:sz w:val="28"/>
          <w:szCs w:val="28"/>
          <w:lang w:val="kk-KZ"/>
        </w:rPr>
        <w:t>6</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Бұл үзінді – ананың өз ұлына деген махаббаты мен мақтанышының </w:t>
      </w:r>
      <w:r w:rsidRPr="006C2CBC">
        <w:rPr>
          <w:i/>
          <w:iCs/>
          <w:color w:val="000000" w:themeColor="text1"/>
          <w:sz w:val="28"/>
          <w:szCs w:val="28"/>
          <w:lang w:val="kk-KZ"/>
        </w:rPr>
        <w:t>(менің ұлым)</w:t>
      </w:r>
      <w:r w:rsidRPr="006C2CBC">
        <w:rPr>
          <w:color w:val="000000" w:themeColor="text1"/>
          <w:sz w:val="28"/>
          <w:szCs w:val="28"/>
          <w:lang w:val="kk-KZ"/>
        </w:rPr>
        <w:t>, сонымен қатар аналық уайымының үйлескен көрінісі. Ол баласын толықтай жақсы көреді, оның мінезі, еңбексүйгіштігі, адамгершілігі бәрі өз деңгейінде, бірақ өнерге жақындық жетіспейтінін байқайды.</w:t>
      </w:r>
    </w:p>
    <w:p w14:paraId="4B8E7D5E"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1.</w:t>
      </w:r>
      <w:r w:rsidRPr="006C2CBC">
        <w:rPr>
          <w:i/>
          <w:iCs/>
          <w:color w:val="000000" w:themeColor="text1"/>
          <w:sz w:val="28"/>
          <w:szCs w:val="28"/>
          <w:lang w:val="kk-KZ"/>
        </w:rPr>
        <w:t xml:space="preserve"> «Ұл»</w:t>
      </w:r>
      <w:r w:rsidRPr="006C2CBC">
        <w:rPr>
          <w:color w:val="000000" w:themeColor="text1"/>
          <w:sz w:val="28"/>
          <w:szCs w:val="28"/>
          <w:lang w:val="kk-KZ"/>
        </w:rPr>
        <w:t xml:space="preserve"> лексикалық бірлігі және меншіктілік формасы</w:t>
      </w:r>
    </w:p>
    <w:p w14:paraId="346C49EE" w14:textId="0F91D0FA" w:rsidR="00354A91" w:rsidRPr="006C2CBC" w:rsidRDefault="00354A91" w:rsidP="00845F1C">
      <w:pPr>
        <w:ind w:firstLine="720"/>
        <w:jc w:val="both"/>
        <w:rPr>
          <w:color w:val="000000" w:themeColor="text1"/>
          <w:sz w:val="28"/>
          <w:szCs w:val="28"/>
          <w:lang w:val="kk-KZ"/>
        </w:rPr>
      </w:pPr>
      <w:r w:rsidRPr="006C2CBC">
        <w:rPr>
          <w:i/>
          <w:iCs/>
          <w:color w:val="000000" w:themeColor="text1"/>
          <w:sz w:val="28"/>
          <w:szCs w:val="28"/>
          <w:lang w:val="kk-KZ"/>
        </w:rPr>
        <w:t>«Менің ұлым»</w:t>
      </w:r>
      <w:r w:rsidRPr="006C2CBC">
        <w:rPr>
          <w:color w:val="000000" w:themeColor="text1"/>
          <w:sz w:val="28"/>
          <w:szCs w:val="28"/>
          <w:lang w:val="kk-KZ"/>
        </w:rPr>
        <w:t xml:space="preserve"> тіркесі балаға деген иеленушілік көзқарасты және ата-ана мен бала арасындағы жақын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байланысты білдіреді. Қазақ мәдениетінде ұл – жай ғана ұрпақ емес, сонымен бірге ұрпақ жалғастырушы, текті сақтаушы, отбасының абыройын көтеруші рөлінде қарастырылады. Бұл ұлттық дүниетанымда ұл баладан үміт пен </w:t>
      </w:r>
      <w:r w:rsidRPr="006C2CBC">
        <w:rPr>
          <w:color w:val="000000" w:themeColor="text1"/>
          <w:sz w:val="28"/>
          <w:szCs w:val="28"/>
          <w:lang w:val="kk-KZ"/>
        </w:rPr>
        <w:lastRenderedPageBreak/>
        <w:t>жауапкершіліктің көбірек күтілетінін білдіреді</w:t>
      </w:r>
      <w:r w:rsidR="00845F1C" w:rsidRPr="006C2CBC">
        <w:rPr>
          <w:color w:val="000000" w:themeColor="text1"/>
          <w:sz w:val="28"/>
          <w:szCs w:val="28"/>
          <w:lang w:val="kk-KZ"/>
        </w:rPr>
        <w:t xml:space="preserve">. </w:t>
      </w:r>
      <w:proofErr w:type="spellStart"/>
      <w:r w:rsidR="006760CA" w:rsidRPr="006C2CBC">
        <w:rPr>
          <w:color w:val="000000" w:themeColor="text1"/>
          <w:sz w:val="28"/>
          <w:szCs w:val="28"/>
          <w:lang w:val="kk-KZ"/>
        </w:rPr>
        <w:t>Cондай</w:t>
      </w:r>
      <w:proofErr w:type="spellEnd"/>
      <w:r w:rsidR="006760CA" w:rsidRPr="006C2CBC">
        <w:rPr>
          <w:color w:val="000000" w:themeColor="text1"/>
          <w:sz w:val="28"/>
          <w:szCs w:val="28"/>
          <w:lang w:val="kk-KZ"/>
        </w:rPr>
        <w:t>-ақ, қ</w:t>
      </w:r>
      <w:r w:rsidR="00845F1C" w:rsidRPr="006C2CBC">
        <w:rPr>
          <w:color w:val="000000" w:themeColor="text1"/>
          <w:sz w:val="28"/>
          <w:szCs w:val="28"/>
          <w:lang w:val="kk-KZ"/>
        </w:rPr>
        <w:t xml:space="preserve">азақ тілінде </w:t>
      </w:r>
      <w:r w:rsidR="00845F1C" w:rsidRPr="006C2CBC">
        <w:rPr>
          <w:i/>
          <w:iCs/>
          <w:color w:val="000000" w:themeColor="text1"/>
          <w:sz w:val="28"/>
          <w:szCs w:val="28"/>
          <w:lang w:val="kk-KZ"/>
        </w:rPr>
        <w:t>ұлға балады</w:t>
      </w:r>
      <w:r w:rsidR="00845F1C" w:rsidRPr="006C2CBC">
        <w:rPr>
          <w:color w:val="000000" w:themeColor="text1"/>
          <w:sz w:val="28"/>
          <w:szCs w:val="28"/>
          <w:lang w:val="kk-KZ"/>
        </w:rPr>
        <w:t xml:space="preserve"> деген тіркес бар, мағынасы ардақтады, өзгеден бағасын артық көрді дегенді білдіреді </w:t>
      </w:r>
      <w:r w:rsidRPr="006C2CBC">
        <w:rPr>
          <w:color w:val="000000" w:themeColor="text1"/>
          <w:sz w:val="28"/>
          <w:szCs w:val="28"/>
          <w:lang w:val="kk-KZ"/>
        </w:rPr>
        <w:t>[</w:t>
      </w:r>
      <w:r w:rsidR="00845F1C" w:rsidRPr="006C2CBC">
        <w:rPr>
          <w:color w:val="000000" w:themeColor="text1"/>
          <w:sz w:val="28"/>
          <w:szCs w:val="28"/>
          <w:lang w:val="kk-KZ"/>
        </w:rPr>
        <w:t xml:space="preserve">108, </w:t>
      </w:r>
      <w:r w:rsidR="006760CA" w:rsidRPr="006C2CBC">
        <w:rPr>
          <w:color w:val="000000" w:themeColor="text1"/>
          <w:sz w:val="28"/>
          <w:szCs w:val="28"/>
          <w:lang w:val="kk-KZ"/>
        </w:rPr>
        <w:t>857</w:t>
      </w:r>
      <w:r w:rsidRPr="006C2CBC">
        <w:rPr>
          <w:color w:val="000000" w:themeColor="text1"/>
          <w:sz w:val="28"/>
          <w:szCs w:val="28"/>
          <w:lang w:val="kk-KZ"/>
        </w:rPr>
        <w:t>]. «Менің ұлым» тіркесінің ұлттық сипатын келесідей түсіндіруге болады: Бұл тіркес арқылы ата-ана баласын өз әулетінің жалғасы ретінде таныстырады. Қазақ мәдениетінде «ұл» – әкенің шаңырағын ұстап, руын жалғастырушы. Қазақ дүниетанымында «менің ұлым» тіркесі жауапкершілік пен мақтаныш сезімін көрсетеді</w:t>
      </w:r>
      <w:r w:rsidR="00845F1C" w:rsidRPr="006C2CBC">
        <w:rPr>
          <w:color w:val="000000" w:themeColor="text1"/>
          <w:sz w:val="28"/>
          <w:szCs w:val="28"/>
          <w:lang w:val="kk-KZ"/>
        </w:rPr>
        <w:t xml:space="preserve">, </w:t>
      </w:r>
      <w:r w:rsidRPr="006C2CBC">
        <w:rPr>
          <w:color w:val="000000" w:themeColor="text1"/>
          <w:sz w:val="28"/>
          <w:szCs w:val="28"/>
          <w:lang w:val="kk-KZ"/>
        </w:rPr>
        <w:t>көбіне</w:t>
      </w:r>
      <w:r w:rsidR="000B7902" w:rsidRPr="006C2CBC">
        <w:rPr>
          <w:color w:val="000000" w:themeColor="text1"/>
          <w:sz w:val="28"/>
          <w:szCs w:val="28"/>
          <w:lang w:val="kk-KZ"/>
        </w:rPr>
        <w:t>,</w:t>
      </w:r>
      <w:r w:rsidRPr="006C2CBC">
        <w:rPr>
          <w:color w:val="000000" w:themeColor="text1"/>
          <w:sz w:val="28"/>
          <w:szCs w:val="28"/>
          <w:lang w:val="kk-KZ"/>
        </w:rPr>
        <w:t xml:space="preserve"> баланың жақсы қасиетін, жетістігін дәріптеу үшін айтылады.</w:t>
      </w:r>
    </w:p>
    <w:p w14:paraId="395CED94"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2. </w:t>
      </w:r>
      <w:r w:rsidRPr="006C2CBC">
        <w:rPr>
          <w:i/>
          <w:iCs/>
          <w:color w:val="000000" w:themeColor="text1"/>
          <w:sz w:val="28"/>
          <w:szCs w:val="28"/>
          <w:lang w:val="kk-KZ"/>
        </w:rPr>
        <w:t>«Асыл қасиет»</w:t>
      </w:r>
      <w:r w:rsidRPr="006C2CBC">
        <w:rPr>
          <w:color w:val="000000" w:themeColor="text1"/>
          <w:sz w:val="28"/>
          <w:szCs w:val="28"/>
          <w:lang w:val="kk-KZ"/>
        </w:rPr>
        <w:t xml:space="preserve"> тіркесі</w:t>
      </w:r>
    </w:p>
    <w:p w14:paraId="3D13107F" w14:textId="0F154815"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t>«Адамға керекті асыл қасиет»</w:t>
      </w:r>
      <w:r w:rsidRPr="006C2CBC">
        <w:rPr>
          <w:color w:val="000000" w:themeColor="text1"/>
          <w:sz w:val="28"/>
          <w:szCs w:val="28"/>
          <w:lang w:val="kk-KZ"/>
        </w:rPr>
        <w:t xml:space="preserve"> тіркесі семантикалық жағынан рухани-адамгершілік құндылықтардың жиынтығын білдіреді. Қазақ мәдениетінде бұл тіркес адамның ішкі сапалық бейнесін анықтайтын өлшем ретінде қолданылады. Алайда бұл сапалардың жеткіліксіздігі, яғни өлең, жырға бейімділіктің болмауы баланың тұлғалық бейнесін толық етпейді деген ұлттық ұстанымды көрсетеді. </w:t>
      </w:r>
      <w:r w:rsidRPr="006C2CBC">
        <w:rPr>
          <w:i/>
          <w:iCs/>
          <w:color w:val="000000" w:themeColor="text1"/>
          <w:sz w:val="28"/>
          <w:szCs w:val="28"/>
          <w:lang w:val="kk-KZ"/>
        </w:rPr>
        <w:t>«Асыл қасиет»</w:t>
      </w:r>
      <w:r w:rsidRPr="006C2CBC">
        <w:rPr>
          <w:color w:val="000000" w:themeColor="text1"/>
          <w:sz w:val="28"/>
          <w:szCs w:val="28"/>
          <w:lang w:val="kk-KZ"/>
        </w:rPr>
        <w:t xml:space="preserve"> тіркесі –қазақ тіліндегі адамгершілік-рухани құндылықтарды бейнелейтін тұрақты қолданыс. Мұндағы асыл сөзі тарихи тұрғыдан «таза», «құнды», «сапалы» деген негізгі мағыналарымен қатар, мәдени-метафоралық мәнде «рухани биік, адамдық тұрғыдан бағалы» ұғымын білдіреді. Ал қасиет сөзі «ерекше сипаты, туа біткен артықшылығы» мағыналарында қолданылады. Қазақ мәдениетінде </w:t>
      </w:r>
      <w:r w:rsidRPr="006C2CBC">
        <w:rPr>
          <w:i/>
          <w:iCs/>
          <w:color w:val="000000" w:themeColor="text1"/>
          <w:sz w:val="28"/>
          <w:szCs w:val="28"/>
          <w:lang w:val="kk-KZ"/>
        </w:rPr>
        <w:t>«асыл»</w:t>
      </w:r>
      <w:r w:rsidRPr="006C2CBC">
        <w:rPr>
          <w:color w:val="000000" w:themeColor="text1"/>
          <w:sz w:val="28"/>
          <w:szCs w:val="28"/>
          <w:lang w:val="kk-KZ"/>
        </w:rPr>
        <w:t xml:space="preserve"> сөзі тек материалдық байлыққа қатысты емес, адам бойындағы ізгілік пен мінезге де қолданылады (асыл сөз, асыл арман, асыл жар). Ал «қасиет» сөзі рухани артықшылықтың, жақсылық нышанының көрсеткіші ретінде танылады. Қазақ мақал-мәтелдерінде асыл және қасиет бірліктері кеңінен көрініс табады: </w:t>
      </w:r>
    </w:p>
    <w:p w14:paraId="1F6CA7CA"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«Жасық адам жасына жетпей қартаяр, </w:t>
      </w:r>
    </w:p>
    <w:p w14:paraId="266DA715" w14:textId="18E4877A"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Асыл адам жасына жетпей марқаяр» [</w:t>
      </w:r>
      <w:r w:rsidR="00DC573A" w:rsidRPr="006C2CBC">
        <w:rPr>
          <w:color w:val="000000" w:themeColor="text1"/>
          <w:sz w:val="28"/>
          <w:szCs w:val="28"/>
          <w:lang w:val="kk-KZ"/>
        </w:rPr>
        <w:t>1</w:t>
      </w:r>
      <w:r w:rsidR="00623E5D" w:rsidRPr="006C2CBC">
        <w:rPr>
          <w:color w:val="000000" w:themeColor="text1"/>
          <w:sz w:val="28"/>
          <w:szCs w:val="28"/>
          <w:lang w:val="kk-KZ"/>
        </w:rPr>
        <w:t>09</w:t>
      </w:r>
      <w:r w:rsidR="00DC573A"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DC573A" w:rsidRPr="006C2CBC">
        <w:rPr>
          <w:color w:val="000000" w:themeColor="text1"/>
          <w:sz w:val="28"/>
          <w:szCs w:val="28"/>
          <w:lang w:val="kk-KZ"/>
        </w:rPr>
        <w:t>6</w:t>
      </w:r>
      <w:r w:rsidRPr="006C2CBC">
        <w:rPr>
          <w:color w:val="000000" w:themeColor="text1"/>
          <w:sz w:val="28"/>
          <w:szCs w:val="28"/>
          <w:lang w:val="kk-KZ"/>
        </w:rPr>
        <w:t xml:space="preserve">]; Бұл мысалда </w:t>
      </w:r>
      <w:r w:rsidRPr="006C2CBC">
        <w:rPr>
          <w:i/>
          <w:iCs/>
          <w:color w:val="000000" w:themeColor="text1"/>
          <w:sz w:val="28"/>
          <w:szCs w:val="28"/>
          <w:lang w:val="kk-KZ"/>
        </w:rPr>
        <w:t>асыл адам</w:t>
      </w:r>
      <w:r w:rsidRPr="006C2CBC">
        <w:rPr>
          <w:color w:val="000000" w:themeColor="text1"/>
          <w:sz w:val="28"/>
          <w:szCs w:val="28"/>
          <w:lang w:val="kk-KZ"/>
        </w:rPr>
        <w:t xml:space="preserve"> жасы ұлғайған сайын абыройы артып, рухани тұрғыда биіктей беретін тұлға ретінде сипатталады. Демек, асыл тек материалдық құндылықты ғана білдіріп қоймайды, ол – адамның ішкі жан дүниесінің байлығы, адалдық, ізгілік секілді қасиеттердің жиынтығы.</w:t>
      </w:r>
    </w:p>
    <w:p w14:paraId="57AF9B08"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«Атадан – өсиет, </w:t>
      </w:r>
    </w:p>
    <w:p w14:paraId="06DB69E9" w14:textId="7947F6D2" w:rsidR="00354A91" w:rsidRPr="006C2CBC" w:rsidRDefault="00354A91" w:rsidP="00354A91">
      <w:pPr>
        <w:ind w:firstLine="720"/>
        <w:jc w:val="both"/>
        <w:rPr>
          <w:i/>
          <w:iCs/>
          <w:color w:val="000000" w:themeColor="text1"/>
          <w:sz w:val="28"/>
          <w:szCs w:val="28"/>
          <w:lang w:val="kk-KZ"/>
        </w:rPr>
      </w:pPr>
      <w:r w:rsidRPr="006C2CBC">
        <w:rPr>
          <w:color w:val="000000" w:themeColor="text1"/>
          <w:sz w:val="28"/>
          <w:szCs w:val="28"/>
          <w:lang w:val="kk-KZ"/>
        </w:rPr>
        <w:t>Анадан – қасиет» [</w:t>
      </w:r>
      <w:r w:rsidR="00DC573A" w:rsidRPr="006C2CBC">
        <w:rPr>
          <w:color w:val="000000" w:themeColor="text1"/>
          <w:sz w:val="28"/>
          <w:szCs w:val="28"/>
        </w:rPr>
        <w:t>1</w:t>
      </w:r>
      <w:r w:rsidR="00623E5D" w:rsidRPr="006C2CBC">
        <w:rPr>
          <w:color w:val="000000" w:themeColor="text1"/>
          <w:sz w:val="28"/>
          <w:szCs w:val="28"/>
        </w:rPr>
        <w:t>09</w:t>
      </w:r>
      <w:r w:rsidR="00DC573A" w:rsidRPr="006C2CBC">
        <w:rPr>
          <w:color w:val="000000" w:themeColor="text1"/>
          <w:sz w:val="28"/>
          <w:szCs w:val="28"/>
        </w:rPr>
        <w:t xml:space="preserve">, </w:t>
      </w:r>
      <w:r w:rsidR="007F0E04" w:rsidRPr="006C2CBC">
        <w:rPr>
          <w:color w:val="000000" w:themeColor="text1"/>
          <w:sz w:val="28"/>
          <w:szCs w:val="28"/>
          <w:lang w:val="kk-KZ"/>
        </w:rPr>
        <w:t xml:space="preserve">б. </w:t>
      </w:r>
      <w:r w:rsidR="00DC573A" w:rsidRPr="006C2CBC">
        <w:rPr>
          <w:color w:val="000000" w:themeColor="text1"/>
          <w:sz w:val="28"/>
          <w:szCs w:val="28"/>
        </w:rPr>
        <w:t>41</w:t>
      </w:r>
      <w:r w:rsidRPr="006C2CBC">
        <w:rPr>
          <w:color w:val="000000" w:themeColor="text1"/>
          <w:sz w:val="28"/>
          <w:szCs w:val="28"/>
          <w:lang w:val="kk-KZ"/>
        </w:rPr>
        <w:t xml:space="preserve">]. Бұл мақал қазақ дүниетанымында әке мен ананың тәрбиедегі рөлін екі түрлі қырынан айқындайды: әке – ақыл мен бағыттың, ана – жүрек пен мейірімнің қайнары. Анадан берілетін </w:t>
      </w:r>
      <w:r w:rsidRPr="006C2CBC">
        <w:rPr>
          <w:i/>
          <w:iCs/>
          <w:color w:val="000000" w:themeColor="text1"/>
          <w:sz w:val="28"/>
          <w:szCs w:val="28"/>
          <w:lang w:val="kk-KZ"/>
        </w:rPr>
        <w:t xml:space="preserve">қасиет – </w:t>
      </w:r>
      <w:r w:rsidRPr="006C2CBC">
        <w:rPr>
          <w:color w:val="000000" w:themeColor="text1"/>
          <w:sz w:val="28"/>
          <w:szCs w:val="28"/>
          <w:lang w:val="kk-KZ"/>
        </w:rPr>
        <w:t>ананың бойынан балаға дарыған мейірім, ізгілік, тектілік, мінез жұмсақтығы</w:t>
      </w:r>
    </w:p>
    <w:p w14:paraId="2A7AC79E" w14:textId="77777777" w:rsidR="00354A91" w:rsidRPr="006C2CBC" w:rsidRDefault="00354A91" w:rsidP="00354A91">
      <w:pPr>
        <w:ind w:firstLine="720"/>
        <w:jc w:val="both"/>
        <w:rPr>
          <w:i/>
          <w:iCs/>
          <w:color w:val="000000" w:themeColor="text1"/>
          <w:sz w:val="28"/>
          <w:szCs w:val="28"/>
          <w:lang w:val="kk-KZ"/>
        </w:rPr>
      </w:pPr>
      <w:r w:rsidRPr="006C2CBC">
        <w:rPr>
          <w:color w:val="000000" w:themeColor="text1"/>
          <w:sz w:val="28"/>
          <w:szCs w:val="28"/>
          <w:lang w:val="kk-KZ"/>
        </w:rPr>
        <w:t xml:space="preserve">3. </w:t>
      </w:r>
      <w:r w:rsidRPr="006C2CBC">
        <w:rPr>
          <w:i/>
          <w:iCs/>
          <w:color w:val="000000" w:themeColor="text1"/>
          <w:sz w:val="28"/>
          <w:szCs w:val="28"/>
          <w:lang w:val="kk-KZ"/>
        </w:rPr>
        <w:t xml:space="preserve">«Жыр», «өлең», «ыңылдап айту» </w:t>
      </w:r>
      <w:r w:rsidRPr="006C2CBC">
        <w:rPr>
          <w:color w:val="000000" w:themeColor="text1"/>
          <w:sz w:val="28"/>
          <w:szCs w:val="28"/>
          <w:lang w:val="kk-KZ"/>
        </w:rPr>
        <w:t>лексикалық бірліктері</w:t>
      </w:r>
    </w:p>
    <w:p w14:paraId="4348C62D" w14:textId="6AC21F48"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Бала бейнесіндегі жетіспейтін қасиет ретінде беріліп тұрған </w:t>
      </w:r>
      <w:r w:rsidRPr="006C2CBC">
        <w:rPr>
          <w:i/>
          <w:iCs/>
          <w:color w:val="000000" w:themeColor="text1"/>
          <w:sz w:val="28"/>
          <w:szCs w:val="28"/>
          <w:lang w:val="kk-KZ"/>
        </w:rPr>
        <w:t>«өлең»</w:t>
      </w:r>
      <w:r w:rsidRPr="006C2CBC">
        <w:rPr>
          <w:color w:val="000000" w:themeColor="text1"/>
          <w:sz w:val="28"/>
          <w:szCs w:val="28"/>
          <w:lang w:val="kk-KZ"/>
        </w:rPr>
        <w:t xml:space="preserve"> мен </w:t>
      </w:r>
      <w:r w:rsidRPr="006C2CBC">
        <w:rPr>
          <w:i/>
          <w:iCs/>
          <w:color w:val="000000" w:themeColor="text1"/>
          <w:sz w:val="28"/>
          <w:szCs w:val="28"/>
          <w:lang w:val="kk-KZ"/>
        </w:rPr>
        <w:t>«жыр»</w:t>
      </w:r>
      <w:r w:rsidRPr="006C2CBC">
        <w:rPr>
          <w:color w:val="000000" w:themeColor="text1"/>
          <w:sz w:val="28"/>
          <w:szCs w:val="28"/>
          <w:lang w:val="kk-KZ"/>
        </w:rPr>
        <w:t xml:space="preserve"> лексемалары – қазақ халқының эстетикалық мәдениетінде ерекше орын алатын семантикалық өріс </w:t>
      </w:r>
      <w:r w:rsidR="00623E5D" w:rsidRPr="006C2CBC">
        <w:rPr>
          <w:color w:val="000000" w:themeColor="text1"/>
          <w:sz w:val="28"/>
          <w:szCs w:val="28"/>
          <w:lang w:val="kk-KZ"/>
        </w:rPr>
        <w:t>бірліктері</w:t>
      </w:r>
      <w:r w:rsidRPr="006C2CBC">
        <w:rPr>
          <w:color w:val="000000" w:themeColor="text1"/>
          <w:sz w:val="28"/>
          <w:szCs w:val="28"/>
          <w:lang w:val="kk-KZ"/>
        </w:rPr>
        <w:t xml:space="preserve">. Бұл сөздер көркемдікке, рухани байлыққа, ұлттық кодтарға қатыстылығымен ерекшеленеді. </w:t>
      </w:r>
      <w:r w:rsidRPr="006C2CBC">
        <w:rPr>
          <w:i/>
          <w:iCs/>
          <w:color w:val="000000" w:themeColor="text1"/>
          <w:sz w:val="28"/>
          <w:szCs w:val="28"/>
          <w:lang w:val="kk-KZ"/>
        </w:rPr>
        <w:t>«Ыңылдап айту»</w:t>
      </w:r>
      <w:r w:rsidRPr="006C2CBC">
        <w:rPr>
          <w:color w:val="000000" w:themeColor="text1"/>
          <w:sz w:val="28"/>
          <w:szCs w:val="28"/>
          <w:lang w:val="kk-KZ"/>
        </w:rPr>
        <w:t xml:space="preserve"> – мұрынмен баяу, </w:t>
      </w:r>
      <w:proofErr w:type="spellStart"/>
      <w:r w:rsidRPr="006C2CBC">
        <w:rPr>
          <w:color w:val="000000" w:themeColor="text1"/>
          <w:sz w:val="28"/>
          <w:szCs w:val="28"/>
          <w:lang w:val="kk-KZ"/>
        </w:rPr>
        <w:t>бейсаналы</w:t>
      </w:r>
      <w:proofErr w:type="spellEnd"/>
      <w:r w:rsidRPr="006C2CBC">
        <w:rPr>
          <w:color w:val="000000" w:themeColor="text1"/>
          <w:sz w:val="28"/>
          <w:szCs w:val="28"/>
          <w:lang w:val="kk-KZ"/>
        </w:rPr>
        <w:t xml:space="preserve"> түрде ән </w:t>
      </w:r>
      <w:r w:rsidRPr="006C2CBC">
        <w:rPr>
          <w:color w:val="000000" w:themeColor="text1"/>
          <w:sz w:val="28"/>
          <w:szCs w:val="28"/>
          <w:lang w:val="kk-KZ"/>
        </w:rPr>
        <w:lastRenderedPageBreak/>
        <w:t xml:space="preserve">салу; өнерге бейімділіктің де қарапайым формасы ретінде беріледі. Осы лексемалар арқылы баланың қабілеті, ішкі рухани байлығы сипатталып отыр. </w:t>
      </w:r>
    </w:p>
    <w:p w14:paraId="59E774A7"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4. </w:t>
      </w:r>
      <w:r w:rsidRPr="006C2CBC">
        <w:rPr>
          <w:i/>
          <w:iCs/>
          <w:color w:val="000000" w:themeColor="text1"/>
          <w:sz w:val="28"/>
          <w:szCs w:val="28"/>
          <w:lang w:val="kk-KZ"/>
        </w:rPr>
        <w:t>«Естімей өлетін болдым»</w:t>
      </w:r>
    </w:p>
    <w:p w14:paraId="1F730F60"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Бұл сөйлем – </w:t>
      </w:r>
      <w:proofErr w:type="spellStart"/>
      <w:r w:rsidRPr="006C2CBC">
        <w:rPr>
          <w:color w:val="000000" w:themeColor="text1"/>
          <w:sz w:val="28"/>
          <w:szCs w:val="28"/>
          <w:lang w:val="kk-KZ"/>
        </w:rPr>
        <w:t>экспрессивті</w:t>
      </w:r>
      <w:proofErr w:type="spellEnd"/>
      <w:r w:rsidRPr="006C2CBC">
        <w:rPr>
          <w:color w:val="000000" w:themeColor="text1"/>
          <w:sz w:val="28"/>
          <w:szCs w:val="28"/>
          <w:lang w:val="kk-KZ"/>
        </w:rPr>
        <w:t xml:space="preserve"> тілдік амалдың көрінісі. Ата-ананың баласының өнерге мүлде бейімсіз екенін айту арқылы оның толыққанды адам ретінде қалыптаспағаны туралы ішкі реніш, өкініш білдіріледі. Бұл тіркес ата-ана мен бала арасындағы құндылықтық сәйкессіздікті көрсетіп тұр және ұлттық дүниетанымда өнердің өмірлік мәнге ие екенін көрсетеді.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өлім сөзі жиі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күшейткіш ретінде қолданылады: «ұялып өлемін», «күлкіден өлетін болдым» деген сияқты. Бұл – ауызекі сөйлеу стилінің </w:t>
      </w:r>
      <w:proofErr w:type="spellStart"/>
      <w:r w:rsidRPr="006C2CBC">
        <w:rPr>
          <w:color w:val="000000" w:themeColor="text1"/>
          <w:sz w:val="28"/>
          <w:szCs w:val="28"/>
          <w:lang w:val="kk-KZ"/>
        </w:rPr>
        <w:t>экспрессивті</w:t>
      </w:r>
      <w:proofErr w:type="spellEnd"/>
      <w:r w:rsidRPr="006C2CBC">
        <w:rPr>
          <w:color w:val="000000" w:themeColor="text1"/>
          <w:sz w:val="28"/>
          <w:szCs w:val="28"/>
          <w:lang w:val="kk-KZ"/>
        </w:rPr>
        <w:t xml:space="preserve"> тәсілі. «Естімей өлетін болдым» тіркесі де сол үлгідегі қазақы бейнелілік пен эмоциялық әсірелеудің мысалы.</w:t>
      </w:r>
    </w:p>
    <w:p w14:paraId="1C218E26"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Бұл үзіндідегі барлық лексемалар мен бірліктер қазақ отбасылық тәрбиесінің ұлттық ерекшеліктерін аңғартады. Қазақ халқында бала тәрбиесінде тек тәртіп, мінез, жауапкершілік емес, сонымен қатар сөз өнеріне бейімдік, өлең айту, жыр білу сынды рухани-эстетикалық қабілеттер де бағаланады. Бұл талаптар ұлттық мәдени идеал ретінде бала </w:t>
      </w:r>
      <w:proofErr w:type="spellStart"/>
      <w:r w:rsidRPr="006C2CBC">
        <w:rPr>
          <w:color w:val="000000" w:themeColor="text1"/>
          <w:sz w:val="28"/>
          <w:szCs w:val="28"/>
          <w:lang w:val="kk-KZ"/>
        </w:rPr>
        <w:t>концептісінде</w:t>
      </w:r>
      <w:proofErr w:type="spellEnd"/>
      <w:r w:rsidRPr="006C2CBC">
        <w:rPr>
          <w:color w:val="000000" w:themeColor="text1"/>
          <w:sz w:val="28"/>
          <w:szCs w:val="28"/>
          <w:lang w:val="kk-KZ"/>
        </w:rPr>
        <w:t xml:space="preserve"> тілдік бірліктер арқылы көрініс табады.</w:t>
      </w:r>
    </w:p>
    <w:p w14:paraId="4E570B17" w14:textId="6EA8BD73"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Әке</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r w:rsidRPr="006C2CBC">
        <w:rPr>
          <w:i/>
          <w:iCs/>
          <w:color w:val="000000" w:themeColor="text1"/>
          <w:sz w:val="28"/>
          <w:szCs w:val="28"/>
          <w:lang w:val="kk-KZ"/>
        </w:rPr>
        <w:t xml:space="preserve">«Еріктің әкесі ер мінезді, ақкөңіл, адал да атпал азамат болғанымен, үй шаруасына салақ, </w:t>
      </w:r>
      <w:proofErr w:type="spellStart"/>
      <w:r w:rsidRPr="006C2CBC">
        <w:rPr>
          <w:i/>
          <w:iCs/>
          <w:color w:val="000000" w:themeColor="text1"/>
          <w:sz w:val="28"/>
          <w:szCs w:val="28"/>
          <w:lang w:val="kk-KZ"/>
        </w:rPr>
        <w:t>дүниебоқты</w:t>
      </w:r>
      <w:proofErr w:type="spellEnd"/>
      <w:r w:rsidRPr="006C2CBC">
        <w:rPr>
          <w:i/>
          <w:iCs/>
          <w:color w:val="000000" w:themeColor="text1"/>
          <w:sz w:val="28"/>
          <w:szCs w:val="28"/>
          <w:lang w:val="kk-KZ"/>
        </w:rPr>
        <w:t xml:space="preserve"> парық қылмайтын арсыл-гүрсіл, ашуының алды бар, арты жоқ адам еді; оның еңгезердей бойы, гүрілдеп сөйлейтін даусы менмұндалап, ауылдың бір шетінде отырса, екінші шетіне үні тарап, дабырлап, өзін-өзі </w:t>
      </w:r>
      <w:proofErr w:type="spellStart"/>
      <w:r w:rsidRPr="006C2CBC">
        <w:rPr>
          <w:i/>
          <w:iCs/>
          <w:color w:val="000000" w:themeColor="text1"/>
          <w:sz w:val="28"/>
          <w:szCs w:val="28"/>
          <w:lang w:val="kk-KZ"/>
        </w:rPr>
        <w:t>әшкерелеп</w:t>
      </w:r>
      <w:proofErr w:type="spellEnd"/>
      <w:r w:rsidRPr="006C2CBC">
        <w:rPr>
          <w:i/>
          <w:iCs/>
          <w:color w:val="000000" w:themeColor="text1"/>
          <w:sz w:val="28"/>
          <w:szCs w:val="28"/>
          <w:lang w:val="kk-KZ"/>
        </w:rPr>
        <w:t xml:space="preserve"> қоятын ғажап адам еді… </w:t>
      </w:r>
      <w:r w:rsidRPr="006C2CBC">
        <w:rPr>
          <w:color w:val="000000" w:themeColor="text1"/>
          <w:sz w:val="28"/>
          <w:szCs w:val="28"/>
          <w:lang w:val="kk-KZ"/>
        </w:rPr>
        <w:t>[</w:t>
      </w:r>
      <w:r w:rsidR="00623E5D"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A70B98" w:rsidRPr="006C2CBC">
        <w:rPr>
          <w:color w:val="000000" w:themeColor="text1"/>
          <w:sz w:val="28"/>
          <w:szCs w:val="28"/>
          <w:lang w:val="kk-KZ"/>
        </w:rPr>
        <w:t>10</w:t>
      </w:r>
      <w:r w:rsidRPr="006C2CBC">
        <w:rPr>
          <w:color w:val="000000" w:themeColor="text1"/>
          <w:sz w:val="28"/>
          <w:szCs w:val="28"/>
          <w:lang w:val="kk-KZ"/>
        </w:rPr>
        <w:t xml:space="preserve">]. </w:t>
      </w:r>
    </w:p>
    <w:p w14:paraId="7C514F89" w14:textId="4937B079"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 «</w:t>
      </w:r>
      <w:r w:rsidRPr="006C2CBC">
        <w:rPr>
          <w:i/>
          <w:iCs/>
          <w:color w:val="000000" w:themeColor="text1"/>
          <w:sz w:val="28"/>
          <w:szCs w:val="28"/>
          <w:lang w:val="kk-KZ"/>
        </w:rPr>
        <w:t>Әке»</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 қазақ дүниетанымында тек биологиялық ата-ана ғана емес, жанұяның рухани тірегі, тәрбие мен тұлғалық үлгінің көзі. Сөздіктегі анықтамаға сәйкес [</w:t>
      </w:r>
      <w:r w:rsidR="00B57853" w:rsidRPr="006C2CBC">
        <w:rPr>
          <w:color w:val="000000" w:themeColor="text1"/>
          <w:sz w:val="28"/>
          <w:szCs w:val="28"/>
          <w:lang w:val="kk-KZ"/>
        </w:rPr>
        <w:t>108</w:t>
      </w:r>
      <w:r w:rsidRPr="006C2CBC">
        <w:rPr>
          <w:color w:val="000000" w:themeColor="text1"/>
          <w:sz w:val="28"/>
          <w:szCs w:val="28"/>
          <w:lang w:val="kk-KZ"/>
        </w:rPr>
        <w:t xml:space="preserve">]: «Әке – </w:t>
      </w:r>
      <w:r w:rsidR="00A70B98" w:rsidRPr="006C2CBC">
        <w:rPr>
          <w:color w:val="000000" w:themeColor="text1"/>
          <w:sz w:val="28"/>
          <w:szCs w:val="28"/>
          <w:lang w:val="kk-KZ"/>
        </w:rPr>
        <w:t>балалы болған ер адам</w:t>
      </w:r>
      <w:r w:rsidRPr="006C2CBC">
        <w:rPr>
          <w:color w:val="000000" w:themeColor="text1"/>
          <w:sz w:val="28"/>
          <w:szCs w:val="28"/>
          <w:lang w:val="kk-KZ"/>
        </w:rPr>
        <w:t>».</w:t>
      </w:r>
      <w:r w:rsidR="00A70B98" w:rsidRPr="006C2CBC">
        <w:rPr>
          <w:color w:val="000000" w:themeColor="text1"/>
          <w:sz w:val="28"/>
          <w:szCs w:val="28"/>
          <w:lang w:val="kk-KZ"/>
        </w:rPr>
        <w:t xml:space="preserve"> Ал күнделікті қолданыста </w:t>
      </w:r>
      <w:r w:rsidR="00A70B98" w:rsidRPr="006C2CBC">
        <w:rPr>
          <w:i/>
          <w:iCs/>
          <w:color w:val="000000" w:themeColor="text1"/>
          <w:sz w:val="28"/>
          <w:szCs w:val="28"/>
          <w:lang w:val="kk-KZ"/>
        </w:rPr>
        <w:t>әкесі базардан келгендей,</w:t>
      </w:r>
      <w:r w:rsidR="00A70B98" w:rsidRPr="006C2CBC">
        <w:rPr>
          <w:color w:val="000000" w:themeColor="text1"/>
          <w:sz w:val="28"/>
          <w:szCs w:val="28"/>
          <w:lang w:val="kk-KZ"/>
        </w:rPr>
        <w:t xml:space="preserve"> </w:t>
      </w:r>
      <w:r w:rsidR="00A70B98" w:rsidRPr="006C2CBC">
        <w:rPr>
          <w:i/>
          <w:iCs/>
          <w:color w:val="000000" w:themeColor="text1"/>
          <w:sz w:val="28"/>
          <w:szCs w:val="28"/>
          <w:lang w:val="kk-KZ"/>
        </w:rPr>
        <w:t xml:space="preserve">әкесінің аузынан түскендей болды </w:t>
      </w:r>
      <w:r w:rsidR="00A70B98" w:rsidRPr="006C2CBC">
        <w:rPr>
          <w:color w:val="000000" w:themeColor="text1"/>
          <w:sz w:val="28"/>
          <w:szCs w:val="28"/>
          <w:lang w:val="kk-KZ"/>
        </w:rPr>
        <w:t>тіркестері әкенің отбасындағы жауапты тұлға екендігін көрсетеді.</w:t>
      </w:r>
    </w:p>
    <w:p w14:paraId="56654755"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1. Негізгі лексикалық бірліктер мен мағыналары:</w:t>
      </w:r>
    </w:p>
    <w:p w14:paraId="066E7ECB" w14:textId="33ED419B" w:rsidR="00354A91" w:rsidRPr="006C2CBC" w:rsidRDefault="00D25FC2" w:rsidP="00D25FC2">
      <w:pPr>
        <w:ind w:firstLine="708"/>
        <w:jc w:val="both"/>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 xml:space="preserve"> </w:t>
      </w:r>
      <w:r w:rsidR="00354A91" w:rsidRPr="006C2CBC">
        <w:rPr>
          <w:i/>
          <w:iCs/>
          <w:color w:val="000000" w:themeColor="text1"/>
          <w:sz w:val="28"/>
          <w:szCs w:val="28"/>
          <w:lang w:val="kk-KZ"/>
        </w:rPr>
        <w:t>Ер мінезді</w:t>
      </w:r>
      <w:r w:rsidR="00354A91" w:rsidRPr="006C2CBC">
        <w:rPr>
          <w:color w:val="000000" w:themeColor="text1"/>
          <w:sz w:val="28"/>
          <w:szCs w:val="28"/>
          <w:lang w:val="kk-KZ"/>
        </w:rPr>
        <w:t xml:space="preserve"> – өжет, батыл</w:t>
      </w:r>
      <w:r w:rsidRPr="006C2CBC">
        <w:rPr>
          <w:color w:val="000000" w:themeColor="text1"/>
          <w:sz w:val="28"/>
          <w:szCs w:val="28"/>
          <w:lang w:val="kk-KZ"/>
        </w:rPr>
        <w:t xml:space="preserve"> [110]</w:t>
      </w:r>
      <w:r w:rsidR="00B57853" w:rsidRPr="006C2CBC">
        <w:rPr>
          <w:color w:val="000000" w:themeColor="text1"/>
          <w:sz w:val="28"/>
          <w:szCs w:val="28"/>
          <w:lang w:val="kk-KZ"/>
        </w:rPr>
        <w:t xml:space="preserve">. </w:t>
      </w:r>
      <w:r w:rsidR="00354A91" w:rsidRPr="006C2CBC">
        <w:rPr>
          <w:color w:val="000000" w:themeColor="text1"/>
          <w:sz w:val="28"/>
          <w:szCs w:val="28"/>
          <w:lang w:val="kk-KZ"/>
        </w:rPr>
        <w:t>Қазақ қоғамында әке – отбасының тірегі, ер азаматқа тән мінезі бар тұлға.</w:t>
      </w:r>
    </w:p>
    <w:p w14:paraId="5802EF56" w14:textId="680AD02C" w:rsidR="00354A91" w:rsidRPr="006C2CBC" w:rsidRDefault="00D25FC2" w:rsidP="00D25FC2">
      <w:pPr>
        <w:ind w:firstLine="708"/>
        <w:jc w:val="both"/>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 xml:space="preserve"> </w:t>
      </w:r>
      <w:r w:rsidR="00354A91" w:rsidRPr="006C2CBC">
        <w:rPr>
          <w:i/>
          <w:iCs/>
          <w:color w:val="000000" w:themeColor="text1"/>
          <w:sz w:val="28"/>
          <w:szCs w:val="28"/>
          <w:lang w:val="kk-KZ"/>
        </w:rPr>
        <w:t>Ақкөңіл</w:t>
      </w:r>
      <w:r w:rsidR="00354A91" w:rsidRPr="006C2CBC">
        <w:rPr>
          <w:color w:val="000000" w:themeColor="text1"/>
          <w:sz w:val="28"/>
          <w:szCs w:val="28"/>
          <w:lang w:val="kk-KZ"/>
        </w:rPr>
        <w:t xml:space="preserve"> – ашық-жарқын, </w:t>
      </w:r>
      <w:proofErr w:type="spellStart"/>
      <w:r w:rsidR="00354A91" w:rsidRPr="006C2CBC">
        <w:rPr>
          <w:color w:val="000000" w:themeColor="text1"/>
          <w:sz w:val="28"/>
          <w:szCs w:val="28"/>
          <w:lang w:val="kk-KZ"/>
        </w:rPr>
        <w:t>адалниет</w:t>
      </w:r>
      <w:proofErr w:type="spellEnd"/>
      <w:r w:rsidR="00354A91" w:rsidRPr="006C2CBC">
        <w:rPr>
          <w:color w:val="000000" w:themeColor="text1"/>
          <w:sz w:val="28"/>
          <w:szCs w:val="28"/>
          <w:lang w:val="kk-KZ"/>
        </w:rPr>
        <w:t xml:space="preserve">, ілтипатты </w:t>
      </w:r>
      <w:r w:rsidRPr="006C2CBC">
        <w:rPr>
          <w:color w:val="000000" w:themeColor="text1"/>
          <w:sz w:val="28"/>
          <w:szCs w:val="28"/>
          <w:lang w:val="kk-KZ"/>
        </w:rPr>
        <w:t xml:space="preserve">[111]. </w:t>
      </w:r>
      <w:r w:rsidR="00354A91" w:rsidRPr="006C2CBC">
        <w:rPr>
          <w:color w:val="000000" w:themeColor="text1"/>
          <w:sz w:val="28"/>
          <w:szCs w:val="28"/>
          <w:lang w:val="kk-KZ"/>
        </w:rPr>
        <w:t>Қазақ әкесі – елмен тату, қонақжай, адамдарға сеніммен қарайтын, ниеті таза тұлға.</w:t>
      </w:r>
    </w:p>
    <w:p w14:paraId="5CFE72DE" w14:textId="1FB1F27D" w:rsidR="00354A91" w:rsidRPr="006C2CBC" w:rsidRDefault="00D25FC2" w:rsidP="00D25FC2">
      <w:pPr>
        <w:ind w:firstLine="708"/>
        <w:jc w:val="both"/>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 xml:space="preserve"> </w:t>
      </w:r>
      <w:r w:rsidR="00354A91" w:rsidRPr="006C2CBC">
        <w:rPr>
          <w:i/>
          <w:iCs/>
          <w:color w:val="000000" w:themeColor="text1"/>
          <w:sz w:val="28"/>
          <w:szCs w:val="28"/>
          <w:lang w:val="kk-KZ"/>
        </w:rPr>
        <w:t>Адал</w:t>
      </w:r>
      <w:r w:rsidR="00354A91" w:rsidRPr="006C2CBC">
        <w:rPr>
          <w:color w:val="000000" w:themeColor="text1"/>
          <w:sz w:val="28"/>
          <w:szCs w:val="28"/>
          <w:lang w:val="kk-KZ"/>
        </w:rPr>
        <w:t xml:space="preserve"> – ар-ұяты күшті, ақ ниетті, таза адам</w:t>
      </w:r>
      <w:r w:rsidRPr="006C2CBC">
        <w:rPr>
          <w:color w:val="000000" w:themeColor="text1"/>
          <w:sz w:val="28"/>
          <w:szCs w:val="28"/>
          <w:lang w:val="kk-KZ"/>
        </w:rPr>
        <w:t xml:space="preserve"> [111]</w:t>
      </w:r>
      <w:r w:rsidR="00354A91" w:rsidRPr="006C2CBC">
        <w:rPr>
          <w:color w:val="000000" w:themeColor="text1"/>
          <w:sz w:val="28"/>
          <w:szCs w:val="28"/>
          <w:lang w:val="kk-KZ"/>
        </w:rPr>
        <w:t>; Әкенің адалдығы –баласына өнеге. Қазақ мәдениетінде адалдық – ұрпаққа берілетін басты тәрбие.</w:t>
      </w:r>
    </w:p>
    <w:p w14:paraId="28898917" w14:textId="3D08D26E" w:rsidR="00354A91" w:rsidRPr="006C2CBC" w:rsidRDefault="00D25FC2" w:rsidP="00D25FC2">
      <w:pPr>
        <w:ind w:firstLine="708"/>
        <w:jc w:val="both"/>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 xml:space="preserve"> </w:t>
      </w:r>
      <w:r w:rsidR="00354A91" w:rsidRPr="006C2CBC">
        <w:rPr>
          <w:i/>
          <w:iCs/>
          <w:color w:val="000000" w:themeColor="text1"/>
          <w:sz w:val="28"/>
          <w:szCs w:val="28"/>
          <w:lang w:val="kk-KZ"/>
        </w:rPr>
        <w:t xml:space="preserve">Атпал </w:t>
      </w:r>
      <w:r w:rsidR="00354A91" w:rsidRPr="006C2CBC">
        <w:rPr>
          <w:color w:val="000000" w:themeColor="text1"/>
          <w:sz w:val="28"/>
          <w:szCs w:val="28"/>
          <w:lang w:val="kk-KZ"/>
        </w:rPr>
        <w:t>– денелі, ірі, қайратты; таңдаулы, іріктелген</w:t>
      </w:r>
      <w:r w:rsidRPr="006C2CBC">
        <w:rPr>
          <w:color w:val="000000" w:themeColor="text1"/>
          <w:sz w:val="28"/>
          <w:szCs w:val="28"/>
          <w:lang w:val="kk-KZ"/>
        </w:rPr>
        <w:t xml:space="preserve"> [112]</w:t>
      </w:r>
      <w:r w:rsidR="00B57853" w:rsidRPr="006C2CBC">
        <w:rPr>
          <w:color w:val="000000" w:themeColor="text1"/>
          <w:sz w:val="28"/>
          <w:szCs w:val="28"/>
          <w:lang w:val="kk-KZ"/>
        </w:rPr>
        <w:t xml:space="preserve">. </w:t>
      </w:r>
      <w:r w:rsidR="00354A91" w:rsidRPr="006C2CBC">
        <w:rPr>
          <w:color w:val="000000" w:themeColor="text1"/>
          <w:sz w:val="28"/>
          <w:szCs w:val="28"/>
          <w:lang w:val="kk-KZ"/>
        </w:rPr>
        <w:t>Атпал әке –</w:t>
      </w:r>
      <w:r w:rsidRPr="006C2CBC">
        <w:rPr>
          <w:color w:val="000000" w:themeColor="text1"/>
          <w:sz w:val="28"/>
          <w:szCs w:val="28"/>
          <w:lang w:val="kk-KZ"/>
        </w:rPr>
        <w:t xml:space="preserve"> </w:t>
      </w:r>
      <w:r w:rsidR="00354A91" w:rsidRPr="006C2CBC">
        <w:rPr>
          <w:color w:val="000000" w:themeColor="text1"/>
          <w:sz w:val="28"/>
          <w:szCs w:val="28"/>
          <w:lang w:val="kk-KZ"/>
        </w:rPr>
        <w:t>тек отбасының емес, ауыл-аймақтың тірегі. Мұндай әке әділ билік айтады, көпшілікке қамқор.</w:t>
      </w:r>
    </w:p>
    <w:p w14:paraId="3F5CF40C"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lastRenderedPageBreak/>
        <w:t xml:space="preserve">«Ер мінезді», «ақкөңіл», «адал», «атпал» сияқты лексемалар әке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ұлттық сипатын ашады. Бұл сипаттамалар қазақ отбасындағы әке тұлғасының дәстүрлі бейнесін сипаттайды: адалдық, </w:t>
      </w:r>
      <w:proofErr w:type="spellStart"/>
      <w:r w:rsidRPr="006C2CBC">
        <w:rPr>
          <w:color w:val="000000" w:themeColor="text1"/>
          <w:sz w:val="28"/>
          <w:szCs w:val="28"/>
          <w:lang w:val="kk-KZ"/>
        </w:rPr>
        <w:t>әділеттілік</w:t>
      </w:r>
      <w:proofErr w:type="spellEnd"/>
      <w:r w:rsidRPr="006C2CBC">
        <w:rPr>
          <w:color w:val="000000" w:themeColor="text1"/>
          <w:sz w:val="28"/>
          <w:szCs w:val="28"/>
          <w:lang w:val="kk-KZ"/>
        </w:rPr>
        <w:t xml:space="preserve">, турашылдық – әке тәрбиесінің негізгі бағдары. </w:t>
      </w:r>
    </w:p>
    <w:p w14:paraId="6C0B4F24"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2. Фразеологизмдер:</w:t>
      </w:r>
    </w:p>
    <w:p w14:paraId="08E80FAB" w14:textId="4667D49E"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Дүниебоқты</w:t>
      </w:r>
      <w:proofErr w:type="spellEnd"/>
      <w:r w:rsidRPr="006C2CBC">
        <w:rPr>
          <w:i/>
          <w:iCs/>
          <w:color w:val="000000" w:themeColor="text1"/>
          <w:sz w:val="28"/>
          <w:szCs w:val="28"/>
          <w:lang w:val="kk-KZ"/>
        </w:rPr>
        <w:t xml:space="preserve"> парық қылмайтын»</w:t>
      </w:r>
      <w:r w:rsidRPr="006C2CBC">
        <w:rPr>
          <w:color w:val="000000" w:themeColor="text1"/>
          <w:sz w:val="28"/>
          <w:szCs w:val="28"/>
          <w:lang w:val="kk-KZ"/>
        </w:rPr>
        <w:t xml:space="preserve"> (дүниеқоңыз емес, байлыққа құмар емес), парық етпеу – «әдет қылмау</w:t>
      </w:r>
      <w:r w:rsidR="00C6098E" w:rsidRPr="006C2CBC">
        <w:rPr>
          <w:color w:val="000000" w:themeColor="text1"/>
          <w:sz w:val="28"/>
          <w:szCs w:val="28"/>
          <w:lang w:val="kk-KZ"/>
        </w:rPr>
        <w:t xml:space="preserve"> [</w:t>
      </w:r>
      <w:r w:rsidR="00AD2B1E" w:rsidRPr="006C2CBC">
        <w:rPr>
          <w:color w:val="000000" w:themeColor="text1"/>
          <w:sz w:val="28"/>
          <w:szCs w:val="28"/>
          <w:lang w:val="kk-KZ"/>
        </w:rPr>
        <w:t>113</w:t>
      </w:r>
      <w:r w:rsidR="00C6098E" w:rsidRPr="006C2CBC">
        <w:rPr>
          <w:color w:val="000000" w:themeColor="text1"/>
          <w:sz w:val="28"/>
          <w:szCs w:val="28"/>
          <w:lang w:val="kk-KZ"/>
        </w:rPr>
        <w:t>]</w:t>
      </w:r>
      <w:r w:rsidRPr="006C2CBC">
        <w:rPr>
          <w:color w:val="000000" w:themeColor="text1"/>
          <w:sz w:val="28"/>
          <w:szCs w:val="28"/>
          <w:lang w:val="kk-KZ"/>
        </w:rPr>
        <w:t>. Мұнда әкенің материалдық дүниеге мән бермейтіндігі көрініп тұр. Қазақ түсінігінде мұндай әкелер – «дүние қумаған, кең мінезді» адамдар ретінде қабылданады.</w:t>
      </w:r>
    </w:p>
    <w:p w14:paraId="49ADC2B3" w14:textId="4237CD86"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«Ашуының алды бар, арты жоқ»</w:t>
      </w:r>
      <w:r w:rsidRPr="006C2CBC">
        <w:rPr>
          <w:color w:val="000000" w:themeColor="text1"/>
          <w:sz w:val="28"/>
          <w:szCs w:val="28"/>
          <w:lang w:val="kk-KZ"/>
        </w:rPr>
        <w:t xml:space="preserve"> – </w:t>
      </w:r>
      <w:r w:rsidR="00AD2B1E" w:rsidRPr="006C2CBC">
        <w:rPr>
          <w:color w:val="000000" w:themeColor="text1"/>
          <w:sz w:val="28"/>
          <w:szCs w:val="28"/>
          <w:lang w:val="kk-KZ"/>
        </w:rPr>
        <w:t xml:space="preserve">ешкімге жаманшылығы жоқ, кек сақтамайды [108], </w:t>
      </w:r>
      <w:r w:rsidRPr="006C2CBC">
        <w:rPr>
          <w:color w:val="000000" w:themeColor="text1"/>
          <w:sz w:val="28"/>
          <w:szCs w:val="28"/>
          <w:lang w:val="kk-KZ"/>
        </w:rPr>
        <w:t>тез ашуланып, бірақ ұзақ ренжімейтін, сабасына тез түсетін адам мінезіне байланысты айтылады</w:t>
      </w:r>
      <w:r w:rsidR="00AD2B1E" w:rsidRPr="006C2CBC">
        <w:rPr>
          <w:color w:val="000000" w:themeColor="text1"/>
          <w:sz w:val="28"/>
          <w:szCs w:val="28"/>
          <w:lang w:val="kk-KZ"/>
        </w:rPr>
        <w:t>.</w:t>
      </w:r>
      <w:r w:rsidRPr="006C2CBC">
        <w:rPr>
          <w:color w:val="000000" w:themeColor="text1"/>
          <w:sz w:val="28"/>
          <w:szCs w:val="28"/>
          <w:lang w:val="kk-KZ"/>
        </w:rPr>
        <w:t xml:space="preserve"> Бұл – қазақ отбасындағы дәстүрлі әке мінезі.</w:t>
      </w:r>
    </w:p>
    <w:p w14:paraId="2A1333FB"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Бұл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баланың болмысын анықтаушы фактор ретінде, ұлттық мінез бен дәстүр сабақтастығының көрінісі ретінде маңызды болып табылады.</w:t>
      </w:r>
    </w:p>
    <w:p w14:paraId="3DBDEDB0" w14:textId="13DDD8AF"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t>Ене</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Мұнда ененің келініне деген мейірімі, тәрбиелеу ниеті, әрі қазақи сыпайылық пен сабыр көрініс табады. </w:t>
      </w:r>
      <w:r w:rsidRPr="006C2CBC">
        <w:rPr>
          <w:i/>
          <w:iCs/>
          <w:color w:val="000000" w:themeColor="text1"/>
          <w:sz w:val="28"/>
          <w:szCs w:val="28"/>
          <w:lang w:val="kk-KZ"/>
        </w:rPr>
        <w:t xml:space="preserve">«Ыза болған күні кесіп тастамаққа сан рет оқталса да, енесі: «Қайшыңды жалақтатпа, мен өлген күні қиясың», – деп келісімін бермейтін. Енесінің сөзін екі етпейтін Айна лажы таусылып, «қойдым, апа, қойдым» деп бетінен сүйетін. Ене мен келін арасындағы сыйластыққа толы қарым-қатынас әншейін үлкенді-кішінің ізет тұтуы ғана емес, жо-жоқ, одан гөрі терең де телегей шын жақсы көруге ұласқан сүйіспеншілік еді: сондықтан да абысындардай сырласатын, шешесі мен қызындай сыйласатын. «Құдайға күнәлі болсам да, ұлымнан гөрі сені жақсы </w:t>
      </w:r>
      <w:proofErr w:type="spellStart"/>
      <w:r w:rsidRPr="006C2CBC">
        <w:rPr>
          <w:i/>
          <w:iCs/>
          <w:color w:val="000000" w:themeColor="text1"/>
          <w:sz w:val="28"/>
          <w:szCs w:val="28"/>
          <w:lang w:val="kk-KZ"/>
        </w:rPr>
        <w:t>көрем</w:t>
      </w:r>
      <w:proofErr w:type="spellEnd"/>
      <w:r w:rsidRPr="006C2CBC">
        <w:rPr>
          <w:i/>
          <w:iCs/>
          <w:color w:val="000000" w:themeColor="text1"/>
          <w:sz w:val="28"/>
          <w:szCs w:val="28"/>
          <w:lang w:val="kk-KZ"/>
        </w:rPr>
        <w:t xml:space="preserve">, келінжан» деп, </w:t>
      </w:r>
      <w:proofErr w:type="spellStart"/>
      <w:r w:rsidRPr="006C2CBC">
        <w:rPr>
          <w:i/>
          <w:iCs/>
          <w:color w:val="000000" w:themeColor="text1"/>
          <w:sz w:val="28"/>
          <w:szCs w:val="28"/>
          <w:lang w:val="kk-KZ"/>
        </w:rPr>
        <w:t>Нюра</w:t>
      </w:r>
      <w:proofErr w:type="spellEnd"/>
      <w:r w:rsidRPr="006C2CBC">
        <w:rPr>
          <w:i/>
          <w:iCs/>
          <w:color w:val="000000" w:themeColor="text1"/>
          <w:sz w:val="28"/>
          <w:szCs w:val="28"/>
          <w:lang w:val="kk-KZ"/>
        </w:rPr>
        <w:t xml:space="preserve"> кемпір айналып-толғанатын»</w:t>
      </w:r>
      <w:r w:rsidRPr="006C2CBC">
        <w:rPr>
          <w:color w:val="000000" w:themeColor="text1"/>
          <w:sz w:val="28"/>
          <w:szCs w:val="28"/>
          <w:lang w:val="kk-KZ"/>
        </w:rPr>
        <w:t>[</w:t>
      </w:r>
      <w:r w:rsidR="00AD2B1E"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2</w:t>
      </w:r>
      <w:r w:rsidR="00AD2B1E" w:rsidRPr="006C2CBC">
        <w:rPr>
          <w:color w:val="000000" w:themeColor="text1"/>
          <w:sz w:val="28"/>
          <w:szCs w:val="28"/>
          <w:lang w:val="kk-KZ"/>
        </w:rPr>
        <w:t>7-28</w:t>
      </w:r>
      <w:r w:rsidRPr="006C2CBC">
        <w:rPr>
          <w:color w:val="000000" w:themeColor="text1"/>
          <w:sz w:val="28"/>
          <w:szCs w:val="28"/>
          <w:lang w:val="kk-KZ"/>
        </w:rPr>
        <w:t>].</w:t>
      </w:r>
    </w:p>
    <w:p w14:paraId="3A545A0C" w14:textId="08A56370" w:rsidR="00354A91" w:rsidRPr="006C2CBC" w:rsidRDefault="00354A91" w:rsidP="00AD2B1E">
      <w:pPr>
        <w:ind w:firstLine="720"/>
        <w:jc w:val="both"/>
        <w:rPr>
          <w:color w:val="000000" w:themeColor="text1"/>
          <w:sz w:val="28"/>
          <w:szCs w:val="28"/>
          <w:lang w:val="kk-KZ"/>
        </w:rPr>
      </w:pPr>
      <w:r w:rsidRPr="006C2CBC">
        <w:rPr>
          <w:i/>
          <w:iCs/>
          <w:color w:val="000000" w:themeColor="text1"/>
          <w:sz w:val="28"/>
          <w:szCs w:val="28"/>
          <w:lang w:val="kk-KZ"/>
        </w:rPr>
        <w:t>Ене</w:t>
      </w:r>
      <w:r w:rsidRPr="006C2CBC">
        <w:rPr>
          <w:color w:val="000000" w:themeColor="text1"/>
          <w:sz w:val="28"/>
          <w:szCs w:val="28"/>
          <w:lang w:val="kk-KZ"/>
        </w:rPr>
        <w:t xml:space="preserve"> – </w:t>
      </w:r>
      <w:r w:rsidR="00AD2B1E" w:rsidRPr="006C2CBC">
        <w:rPr>
          <w:color w:val="000000" w:themeColor="text1"/>
          <w:sz w:val="28"/>
          <w:szCs w:val="28"/>
          <w:lang w:val="kk-KZ"/>
        </w:rPr>
        <w:t xml:space="preserve">екі жағы да ене деп атайтын ерлі-зайыпты адамдардың анасы, шеше </w:t>
      </w:r>
      <w:r w:rsidRPr="006C2CBC">
        <w:rPr>
          <w:color w:val="000000" w:themeColor="text1"/>
          <w:sz w:val="28"/>
          <w:szCs w:val="28"/>
          <w:lang w:val="kk-KZ"/>
        </w:rPr>
        <w:t>[</w:t>
      </w:r>
      <w:r w:rsidR="00AD2B1E" w:rsidRPr="006C2CBC">
        <w:rPr>
          <w:color w:val="000000" w:themeColor="text1"/>
          <w:sz w:val="28"/>
          <w:szCs w:val="28"/>
          <w:lang w:val="kk-KZ"/>
        </w:rPr>
        <w:t>108,</w:t>
      </w:r>
      <w:r w:rsidR="007F0E04" w:rsidRPr="006C2CBC">
        <w:rPr>
          <w:color w:val="000000" w:themeColor="text1"/>
          <w:sz w:val="28"/>
          <w:szCs w:val="28"/>
          <w:lang w:val="kk-KZ"/>
        </w:rPr>
        <w:t xml:space="preserve"> б.</w:t>
      </w:r>
      <w:r w:rsidR="00AD2B1E" w:rsidRPr="006C2CBC">
        <w:rPr>
          <w:color w:val="000000" w:themeColor="text1"/>
          <w:sz w:val="28"/>
          <w:szCs w:val="28"/>
          <w:lang w:val="kk-KZ"/>
        </w:rPr>
        <w:t xml:space="preserve"> 226</w:t>
      </w:r>
      <w:r w:rsidRPr="006C2CBC">
        <w:rPr>
          <w:color w:val="000000" w:themeColor="text1"/>
          <w:sz w:val="28"/>
          <w:szCs w:val="28"/>
          <w:lang w:val="kk-KZ"/>
        </w:rPr>
        <w:t xml:space="preserve">]. Бұл үзіндідегі лексемалар мен тіркестер қазақ мәдениетіне тән отбасы құрылымындағы рөлдерді, үлкен мен кішінің қарым-қатынасына негізделген дәстүрлі тәртіпті, сезім білдірудің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(шаш қию, бетінен сүю) және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(айналу, еркелету) тәсілдерін көрсетеді.</w:t>
      </w:r>
      <w:r w:rsidR="00AD2B1E" w:rsidRPr="006C2CBC">
        <w:rPr>
          <w:color w:val="000000" w:themeColor="text1"/>
          <w:sz w:val="28"/>
          <w:szCs w:val="28"/>
          <w:lang w:val="kk-KZ"/>
        </w:rPr>
        <w:t xml:space="preserve"> Сонымен қатар, қазақ мәдениетінде тәлім-тәрбие көрген, өнегелі жастарға </w:t>
      </w:r>
      <w:r w:rsidR="00AD2B1E" w:rsidRPr="006C2CBC">
        <w:rPr>
          <w:i/>
          <w:iCs/>
          <w:color w:val="000000" w:themeColor="text1"/>
          <w:sz w:val="28"/>
          <w:szCs w:val="28"/>
          <w:lang w:val="kk-KZ"/>
        </w:rPr>
        <w:t>ене көрген</w:t>
      </w:r>
      <w:r w:rsidR="00AD2B1E" w:rsidRPr="006C2CBC">
        <w:rPr>
          <w:color w:val="000000" w:themeColor="text1"/>
          <w:sz w:val="28"/>
          <w:szCs w:val="28"/>
          <w:lang w:val="kk-KZ"/>
        </w:rPr>
        <w:t xml:space="preserve"> тіркесі қолданылады. </w:t>
      </w:r>
    </w:p>
    <w:p w14:paraId="510F416B" w14:textId="145026AD"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Қайшыңды жалақтатпа</w:t>
      </w:r>
      <w:r w:rsidRPr="006C2CBC">
        <w:rPr>
          <w:color w:val="000000" w:themeColor="text1"/>
          <w:sz w:val="28"/>
          <w:szCs w:val="28"/>
          <w:lang w:val="kk-KZ"/>
        </w:rPr>
        <w:t xml:space="preserve"> –</w:t>
      </w:r>
      <w:r w:rsidR="00482E0E" w:rsidRPr="006C2CBC">
        <w:rPr>
          <w:color w:val="000000" w:themeColor="text1"/>
          <w:sz w:val="28"/>
          <w:szCs w:val="28"/>
          <w:lang w:val="kk-KZ"/>
        </w:rPr>
        <w:t>қ</w:t>
      </w:r>
      <w:r w:rsidRPr="006C2CBC">
        <w:rPr>
          <w:color w:val="000000" w:themeColor="text1"/>
          <w:sz w:val="28"/>
          <w:szCs w:val="28"/>
          <w:lang w:val="kk-KZ"/>
        </w:rPr>
        <w:t>азақ халқының тұрмыс-салтында шаш тек сыртқы келбеттің бір бөлігі емес, адамның өмірлік күші мен тағдырына тікелей байланысы бар киелі нышан ретінде қабылданған. Шашқа қатысты ырымдар мен тыйымдар ғасырлар бойы қалыптасып, ұрпақтан-ұрпаққа беріліп келеді. Бұл тыйымдар адамның денсаулығын, ұзақ ғұмырын, берекесін сақтауға бағытталған. Мұнда ене осы тіркесті қолдануымен рухани ұстаз, жол көрсетуші ретінде көрінеді.</w:t>
      </w:r>
    </w:p>
    <w:p w14:paraId="514D9583" w14:textId="13D90658"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lastRenderedPageBreak/>
        <w:t>Сөзін екі етпеу</w:t>
      </w:r>
      <w:r w:rsidR="000B7902" w:rsidRPr="006C2CBC">
        <w:rPr>
          <w:color w:val="000000" w:themeColor="text1"/>
          <w:sz w:val="28"/>
          <w:szCs w:val="28"/>
          <w:lang w:val="kk-KZ"/>
        </w:rPr>
        <w:t xml:space="preserve"> </w:t>
      </w:r>
      <w:r w:rsidR="000B7902" w:rsidRPr="006C2CBC">
        <w:rPr>
          <w:i/>
          <w:iCs/>
          <w:color w:val="000000" w:themeColor="text1"/>
          <w:sz w:val="28"/>
          <w:szCs w:val="28"/>
          <w:lang w:val="kk-KZ"/>
        </w:rPr>
        <w:t>(</w:t>
      </w:r>
      <w:r w:rsidRPr="006C2CBC">
        <w:rPr>
          <w:i/>
          <w:iCs/>
          <w:color w:val="000000" w:themeColor="text1"/>
          <w:sz w:val="28"/>
          <w:szCs w:val="28"/>
          <w:lang w:val="kk-KZ"/>
        </w:rPr>
        <w:t>қойдым, апа</w:t>
      </w:r>
      <w:r w:rsidR="000B7902" w:rsidRPr="006C2CBC">
        <w:rPr>
          <w:i/>
          <w:iCs/>
          <w:color w:val="000000" w:themeColor="text1"/>
          <w:sz w:val="28"/>
          <w:szCs w:val="28"/>
          <w:lang w:val="kk-KZ"/>
        </w:rPr>
        <w:t>)</w:t>
      </w:r>
      <w:r w:rsidRPr="006C2CBC">
        <w:rPr>
          <w:color w:val="000000" w:themeColor="text1"/>
          <w:sz w:val="28"/>
          <w:szCs w:val="28"/>
          <w:lang w:val="kk-KZ"/>
        </w:rPr>
        <w:t xml:space="preserve"> – келіннің енесіне деген құрметі міндет не қорқыныш емес, сезімге, сенімге, сүйіспеншілікке негізделген әрекет екенін білдіреді.</w:t>
      </w:r>
    </w:p>
    <w:p w14:paraId="286DB528" w14:textId="5E18D339" w:rsidR="00354A91" w:rsidRPr="006C2CBC" w:rsidRDefault="00354A91" w:rsidP="00354A91">
      <w:pPr>
        <w:ind w:firstLine="720"/>
        <w:jc w:val="both"/>
        <w:rPr>
          <w:color w:val="000000" w:themeColor="text1"/>
          <w:sz w:val="28"/>
          <w:szCs w:val="28"/>
          <w:lang w:val="kk-KZ"/>
        </w:rPr>
      </w:pPr>
      <w:r w:rsidRPr="006C2CBC">
        <w:rPr>
          <w:i/>
          <w:iCs/>
          <w:color w:val="000000" w:themeColor="text1"/>
          <w:sz w:val="28"/>
          <w:szCs w:val="28"/>
          <w:lang w:val="kk-KZ"/>
        </w:rPr>
        <w:t xml:space="preserve">Айналып-толғану </w:t>
      </w:r>
      <w:r w:rsidR="000B7902" w:rsidRPr="006C2CBC">
        <w:rPr>
          <w:i/>
          <w:iCs/>
          <w:color w:val="000000" w:themeColor="text1"/>
          <w:sz w:val="28"/>
          <w:szCs w:val="28"/>
          <w:lang w:val="kk-KZ"/>
        </w:rPr>
        <w:t>(</w:t>
      </w:r>
      <w:r w:rsidRPr="006C2CBC">
        <w:rPr>
          <w:i/>
          <w:iCs/>
          <w:color w:val="000000" w:themeColor="text1"/>
          <w:sz w:val="28"/>
          <w:szCs w:val="28"/>
          <w:lang w:val="kk-KZ"/>
        </w:rPr>
        <w:t>келінжан</w:t>
      </w:r>
      <w:r w:rsidR="000B7902" w:rsidRPr="006C2CBC">
        <w:rPr>
          <w:i/>
          <w:iCs/>
          <w:color w:val="000000" w:themeColor="text1"/>
          <w:sz w:val="28"/>
          <w:szCs w:val="28"/>
          <w:lang w:val="kk-KZ"/>
        </w:rPr>
        <w:t>)</w:t>
      </w:r>
      <w:r w:rsidRPr="006C2CBC">
        <w:rPr>
          <w:color w:val="000000" w:themeColor="text1"/>
          <w:sz w:val="28"/>
          <w:szCs w:val="28"/>
          <w:lang w:val="kk-KZ"/>
        </w:rPr>
        <w:t xml:space="preserve"> – қазақ мәдениетіндегі аналық интонация мен сөз </w:t>
      </w:r>
      <w:r w:rsidR="000B7902" w:rsidRPr="006C2CBC">
        <w:rPr>
          <w:color w:val="000000" w:themeColor="text1"/>
          <w:sz w:val="28"/>
          <w:szCs w:val="28"/>
          <w:lang w:val="kk-KZ"/>
        </w:rPr>
        <w:t xml:space="preserve">түбіріне </w:t>
      </w:r>
      <w:r w:rsidR="000B7902" w:rsidRPr="006C2CBC">
        <w:rPr>
          <w:i/>
          <w:color w:val="000000" w:themeColor="text1"/>
          <w:sz w:val="28"/>
          <w:szCs w:val="28"/>
          <w:lang w:val="kk-KZ"/>
        </w:rPr>
        <w:t>-жан</w:t>
      </w:r>
      <w:r w:rsidR="000B7902" w:rsidRPr="006C2CBC">
        <w:rPr>
          <w:color w:val="000000" w:themeColor="text1"/>
          <w:sz w:val="28"/>
          <w:szCs w:val="28"/>
          <w:lang w:val="kk-KZ"/>
        </w:rPr>
        <w:t xml:space="preserve"> кішірейту, еркелету мәнді қосымша қосу </w:t>
      </w:r>
      <w:r w:rsidRPr="006C2CBC">
        <w:rPr>
          <w:color w:val="000000" w:themeColor="text1"/>
          <w:sz w:val="28"/>
          <w:szCs w:val="28"/>
          <w:lang w:val="kk-KZ"/>
        </w:rPr>
        <w:t>арқылы жылулық білдіру дәстүрін танытады.</w:t>
      </w:r>
    </w:p>
    <w:p w14:paraId="13CB8EF5"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Мәтінде берілген </w:t>
      </w:r>
      <w:r w:rsidRPr="006C2CBC">
        <w:rPr>
          <w:i/>
          <w:iCs/>
          <w:color w:val="000000" w:themeColor="text1"/>
          <w:sz w:val="28"/>
          <w:szCs w:val="28"/>
          <w:lang w:val="kk-KZ"/>
        </w:rPr>
        <w:t>«ене»</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 қазақ ұлттық танымында қалыптасқан рухани ұстаз, тәрбиеші, ана, кеңесші тұлғаның жиынтық </w:t>
      </w:r>
      <w:proofErr w:type="spellStart"/>
      <w:r w:rsidRPr="006C2CBC">
        <w:rPr>
          <w:color w:val="000000" w:themeColor="text1"/>
          <w:sz w:val="28"/>
          <w:szCs w:val="28"/>
          <w:lang w:val="kk-KZ"/>
        </w:rPr>
        <w:t>образы</w:t>
      </w:r>
      <w:proofErr w:type="spellEnd"/>
      <w:r w:rsidRPr="006C2CBC">
        <w:rPr>
          <w:color w:val="000000" w:themeColor="text1"/>
          <w:sz w:val="28"/>
          <w:szCs w:val="28"/>
          <w:lang w:val="kk-KZ"/>
        </w:rPr>
        <w:t>. Лексика-семантикалық бірліктер арқылы бұл бейне жеке сипатта емес, ұлттық менталитет пен әлеуметтік-мәдени тәжірибе тұрғысынан кең мағынаға ие болады.</w:t>
      </w:r>
    </w:p>
    <w:p w14:paraId="0338152A"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Келін</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w:t>
      </w:r>
      <w:r w:rsidRPr="006C2CBC">
        <w:rPr>
          <w:i/>
          <w:iCs/>
          <w:color w:val="000000" w:themeColor="text1"/>
          <w:sz w:val="28"/>
          <w:szCs w:val="28"/>
          <w:lang w:val="kk-KZ"/>
        </w:rPr>
        <w:t xml:space="preserve"> </w:t>
      </w:r>
    </w:p>
    <w:p w14:paraId="19909CAA"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xml:space="preserve">– Шүкір, күн бүгін де ашық екен,− деді </w:t>
      </w:r>
      <w:proofErr w:type="spellStart"/>
      <w:r w:rsidRPr="006C2CBC">
        <w:rPr>
          <w:i/>
          <w:iCs/>
          <w:color w:val="000000" w:themeColor="text1"/>
          <w:sz w:val="28"/>
          <w:szCs w:val="28"/>
          <w:lang w:val="kk-KZ"/>
        </w:rPr>
        <w:t>Нүрке</w:t>
      </w:r>
      <w:proofErr w:type="spellEnd"/>
      <w:r w:rsidRPr="006C2CBC">
        <w:rPr>
          <w:i/>
          <w:iCs/>
          <w:color w:val="000000" w:themeColor="text1"/>
          <w:sz w:val="28"/>
          <w:szCs w:val="28"/>
          <w:lang w:val="kk-KZ"/>
        </w:rPr>
        <w:t xml:space="preserve"> кемпір келіні құйған шым-шым сумен беті-қолын жуып.</w:t>
      </w:r>
    </w:p>
    <w:p w14:paraId="5BD6E646"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Иә, шайдай ашық, апа.</w:t>
      </w:r>
    </w:p>
    <w:p w14:paraId="5E4CE4F8"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xml:space="preserve">– Жалғыз өзіңе қиын болды-ау. Менің түрім болса мынау, </w:t>
      </w:r>
      <w:proofErr w:type="spellStart"/>
      <w:r w:rsidRPr="006C2CBC">
        <w:rPr>
          <w:i/>
          <w:iCs/>
          <w:color w:val="000000" w:themeColor="text1"/>
          <w:sz w:val="28"/>
          <w:szCs w:val="28"/>
          <w:lang w:val="kk-KZ"/>
        </w:rPr>
        <w:t>тобанаяқ</w:t>
      </w:r>
      <w:proofErr w:type="spellEnd"/>
      <w:r w:rsidRPr="006C2CBC">
        <w:rPr>
          <w:i/>
          <w:iCs/>
          <w:color w:val="000000" w:themeColor="text1"/>
          <w:sz w:val="28"/>
          <w:szCs w:val="28"/>
          <w:lang w:val="kk-KZ"/>
        </w:rPr>
        <w:t xml:space="preserve"> болып ас ішіп, аяқ босатқан.</w:t>
      </w:r>
    </w:p>
    <w:p w14:paraId="46F8DA41"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О не дегеніңіз, апа, осы күніңізге зар болып қиналмасақ. Ерік бүгін келер.</w:t>
      </w:r>
    </w:p>
    <w:p w14:paraId="53D9D97C" w14:textId="6992CD83" w:rsidR="00354A91" w:rsidRPr="006C2CBC" w:rsidRDefault="00354A91" w:rsidP="00354A91">
      <w:pPr>
        <w:ind w:firstLine="720"/>
        <w:jc w:val="both"/>
        <w:rPr>
          <w:color w:val="000000" w:themeColor="text1"/>
          <w:sz w:val="28"/>
          <w:szCs w:val="28"/>
          <w:lang w:val="kk-KZ"/>
        </w:rPr>
      </w:pPr>
      <w:proofErr w:type="spellStart"/>
      <w:r w:rsidRPr="006C2CBC">
        <w:rPr>
          <w:i/>
          <w:iCs/>
          <w:color w:val="000000" w:themeColor="text1"/>
          <w:sz w:val="28"/>
          <w:szCs w:val="28"/>
          <w:lang w:val="kk-KZ"/>
        </w:rPr>
        <w:t>Нүрке</w:t>
      </w:r>
      <w:proofErr w:type="spellEnd"/>
      <w:r w:rsidRPr="006C2CBC">
        <w:rPr>
          <w:i/>
          <w:iCs/>
          <w:color w:val="000000" w:themeColor="text1"/>
          <w:sz w:val="28"/>
          <w:szCs w:val="28"/>
          <w:lang w:val="kk-KZ"/>
        </w:rPr>
        <w:t xml:space="preserve"> кемпір сау кезінде дәрет алып, намаз оқып әдеттенгендіктен бе, ұзақ жуынатын. Бір қолымен жез легенді, екінші қолымен жез құманды ұстап тұрған Айна енесінің осына туасы біткен кірпияз тазалығына таң қалатын әрі сүйсінетін. Қазір де сәл жымиып, асықпай су құйып тұр» </w:t>
      </w:r>
      <w:r w:rsidRPr="006C2CBC">
        <w:rPr>
          <w:color w:val="000000" w:themeColor="text1"/>
          <w:sz w:val="28"/>
          <w:szCs w:val="28"/>
          <w:lang w:val="kk-KZ"/>
        </w:rPr>
        <w:t>[</w:t>
      </w:r>
      <w:r w:rsidR="00482E0E"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2</w:t>
      </w:r>
      <w:r w:rsidR="00482E0E" w:rsidRPr="006C2CBC">
        <w:rPr>
          <w:color w:val="000000" w:themeColor="text1"/>
          <w:sz w:val="28"/>
          <w:szCs w:val="28"/>
          <w:lang w:val="kk-KZ"/>
        </w:rPr>
        <w:t>8</w:t>
      </w:r>
      <w:r w:rsidRPr="006C2CBC">
        <w:rPr>
          <w:color w:val="000000" w:themeColor="text1"/>
          <w:sz w:val="28"/>
          <w:szCs w:val="28"/>
          <w:lang w:val="kk-KZ"/>
        </w:rPr>
        <w:t xml:space="preserve">]. </w:t>
      </w:r>
    </w:p>
    <w:p w14:paraId="623ABBF5" w14:textId="5CDF12AE" w:rsidR="00482E0E" w:rsidRPr="006C2CBC" w:rsidRDefault="00354A91" w:rsidP="00482E0E">
      <w:pPr>
        <w:ind w:firstLine="720"/>
        <w:jc w:val="both"/>
        <w:rPr>
          <w:color w:val="000000" w:themeColor="text1"/>
          <w:sz w:val="28"/>
          <w:szCs w:val="28"/>
          <w:lang w:val="kk-KZ"/>
        </w:rPr>
      </w:pPr>
      <w:r w:rsidRPr="006C2CBC">
        <w:rPr>
          <w:i/>
          <w:iCs/>
          <w:color w:val="000000" w:themeColor="text1"/>
          <w:sz w:val="28"/>
          <w:szCs w:val="28"/>
          <w:lang w:val="kk-KZ"/>
        </w:rPr>
        <w:t>«Келін»</w:t>
      </w:r>
      <w:r w:rsidRPr="006C2CBC">
        <w:rPr>
          <w:color w:val="000000" w:themeColor="text1"/>
          <w:sz w:val="28"/>
          <w:szCs w:val="28"/>
          <w:lang w:val="kk-KZ"/>
        </w:rPr>
        <w:t xml:space="preserve"> </w:t>
      </w:r>
      <w:r w:rsidRPr="006C2CBC">
        <w:rPr>
          <w:i/>
          <w:iCs/>
          <w:color w:val="000000" w:themeColor="text1"/>
          <w:sz w:val="28"/>
          <w:szCs w:val="28"/>
          <w:lang w:val="kk-KZ"/>
        </w:rPr>
        <w:t xml:space="preserve">– </w:t>
      </w:r>
      <w:r w:rsidR="00482E0E" w:rsidRPr="006C2CBC">
        <w:rPr>
          <w:color w:val="000000" w:themeColor="text1"/>
          <w:sz w:val="28"/>
          <w:szCs w:val="28"/>
          <w:lang w:val="kk-KZ"/>
        </w:rPr>
        <w:t>ұлдың әйелі, келіншегі; інісінің, сондай-ақ жасы кіші басқа</w:t>
      </w:r>
    </w:p>
    <w:p w14:paraId="67795D22" w14:textId="424E5CA9" w:rsidR="00354A91" w:rsidRPr="006C2CBC" w:rsidRDefault="00482E0E" w:rsidP="00482E0E">
      <w:pPr>
        <w:jc w:val="both"/>
        <w:rPr>
          <w:color w:val="000000" w:themeColor="text1"/>
          <w:sz w:val="28"/>
          <w:szCs w:val="28"/>
          <w:lang w:val="kk-KZ"/>
        </w:rPr>
      </w:pPr>
      <w:r w:rsidRPr="006C2CBC">
        <w:rPr>
          <w:color w:val="000000" w:themeColor="text1"/>
          <w:sz w:val="28"/>
          <w:szCs w:val="28"/>
          <w:lang w:val="kk-KZ"/>
        </w:rPr>
        <w:t>да ағайын-ту</w:t>
      </w:r>
      <w:r w:rsidR="000B7902" w:rsidRPr="006C2CBC">
        <w:rPr>
          <w:color w:val="000000" w:themeColor="text1"/>
          <w:sz w:val="28"/>
          <w:szCs w:val="28"/>
          <w:lang w:val="kk-KZ"/>
        </w:rPr>
        <w:t>ғ</w:t>
      </w:r>
      <w:r w:rsidRPr="006C2CBC">
        <w:rPr>
          <w:color w:val="000000" w:themeColor="text1"/>
          <w:sz w:val="28"/>
          <w:szCs w:val="28"/>
          <w:lang w:val="kk-KZ"/>
        </w:rPr>
        <w:t xml:space="preserve">андардың әйелі </w:t>
      </w:r>
      <w:r w:rsidR="00354A91" w:rsidRPr="006C2CBC">
        <w:rPr>
          <w:color w:val="000000" w:themeColor="text1"/>
          <w:sz w:val="28"/>
          <w:szCs w:val="28"/>
          <w:lang w:val="kk-KZ"/>
        </w:rPr>
        <w:t>[</w:t>
      </w:r>
      <w:r w:rsidRPr="006C2CBC">
        <w:rPr>
          <w:color w:val="000000" w:themeColor="text1"/>
          <w:sz w:val="28"/>
          <w:szCs w:val="28"/>
          <w:lang w:val="kk-KZ"/>
        </w:rPr>
        <w:t>108,</w:t>
      </w:r>
      <w:r w:rsidR="007F0E04" w:rsidRPr="006C2CBC">
        <w:rPr>
          <w:color w:val="000000" w:themeColor="text1"/>
          <w:sz w:val="28"/>
          <w:szCs w:val="28"/>
          <w:lang w:val="kk-KZ"/>
        </w:rPr>
        <w:t xml:space="preserve"> б.</w:t>
      </w:r>
      <w:r w:rsidRPr="006C2CBC">
        <w:rPr>
          <w:color w:val="000000" w:themeColor="text1"/>
          <w:sz w:val="28"/>
          <w:szCs w:val="28"/>
          <w:lang w:val="kk-KZ"/>
        </w:rPr>
        <w:t xml:space="preserve"> 380</w:t>
      </w:r>
      <w:r w:rsidR="00354A91" w:rsidRPr="006C2CBC">
        <w:rPr>
          <w:color w:val="000000" w:themeColor="text1"/>
          <w:sz w:val="28"/>
          <w:szCs w:val="28"/>
          <w:lang w:val="kk-KZ"/>
        </w:rPr>
        <w:t>].</w:t>
      </w:r>
    </w:p>
    <w:p w14:paraId="35F6E18E" w14:textId="6A0902AC"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Бұл мәтінде көркем тілдік бірліктер арқылы келіннің әлеуметтік әрі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бейнесі ашылады. Лексика-семантикалық тұрғыда </w:t>
      </w:r>
      <w:r w:rsidRPr="006C2CBC">
        <w:rPr>
          <w:i/>
          <w:iCs/>
          <w:color w:val="000000" w:themeColor="text1"/>
          <w:sz w:val="28"/>
          <w:szCs w:val="28"/>
          <w:lang w:val="kk-KZ"/>
        </w:rPr>
        <w:t xml:space="preserve">«жез құман» </w:t>
      </w:r>
      <w:r w:rsidRPr="006C2CBC">
        <w:rPr>
          <w:color w:val="000000" w:themeColor="text1"/>
          <w:sz w:val="28"/>
          <w:szCs w:val="28"/>
          <w:lang w:val="kk-KZ"/>
        </w:rPr>
        <w:t>(жезден жасалған құман)</w:t>
      </w:r>
      <w:r w:rsidRPr="006C2CBC">
        <w:rPr>
          <w:i/>
          <w:iCs/>
          <w:color w:val="000000" w:themeColor="text1"/>
          <w:sz w:val="28"/>
          <w:szCs w:val="28"/>
          <w:lang w:val="kk-KZ"/>
        </w:rPr>
        <w:t xml:space="preserve"> </w:t>
      </w:r>
      <w:r w:rsidRPr="006C2CBC">
        <w:rPr>
          <w:color w:val="000000" w:themeColor="text1"/>
          <w:sz w:val="28"/>
          <w:szCs w:val="28"/>
          <w:lang w:val="kk-KZ"/>
        </w:rPr>
        <w:t>[</w:t>
      </w:r>
      <w:r w:rsidR="00482E0E" w:rsidRPr="006C2CBC">
        <w:rPr>
          <w:color w:val="000000" w:themeColor="text1"/>
          <w:sz w:val="28"/>
          <w:szCs w:val="28"/>
          <w:lang w:val="kk-KZ"/>
        </w:rPr>
        <w:t>114</w:t>
      </w:r>
      <w:r w:rsidRPr="006C2CBC">
        <w:rPr>
          <w:color w:val="000000" w:themeColor="text1"/>
          <w:sz w:val="28"/>
          <w:szCs w:val="28"/>
          <w:lang w:val="kk-KZ"/>
        </w:rPr>
        <w:t>]</w:t>
      </w:r>
      <w:r w:rsidRPr="006C2CBC">
        <w:rPr>
          <w:i/>
          <w:iCs/>
          <w:color w:val="000000" w:themeColor="text1"/>
          <w:sz w:val="28"/>
          <w:szCs w:val="28"/>
          <w:lang w:val="kk-KZ"/>
        </w:rPr>
        <w:t xml:space="preserve">, «жез леген» </w:t>
      </w:r>
      <w:r w:rsidRPr="006C2CBC">
        <w:rPr>
          <w:color w:val="000000" w:themeColor="text1"/>
          <w:sz w:val="28"/>
          <w:szCs w:val="28"/>
          <w:lang w:val="kk-KZ"/>
        </w:rPr>
        <w:t>(жезден жасалған леген)</w:t>
      </w:r>
      <w:r w:rsidRPr="006C2CBC">
        <w:rPr>
          <w:i/>
          <w:iCs/>
          <w:color w:val="000000" w:themeColor="text1"/>
          <w:sz w:val="28"/>
          <w:szCs w:val="28"/>
          <w:lang w:val="kk-KZ"/>
        </w:rPr>
        <w:t xml:space="preserve"> </w:t>
      </w:r>
      <w:r w:rsidRPr="006C2CBC">
        <w:rPr>
          <w:color w:val="000000" w:themeColor="text1"/>
          <w:sz w:val="28"/>
          <w:szCs w:val="28"/>
          <w:lang w:val="kk-KZ"/>
        </w:rPr>
        <w:t>[</w:t>
      </w:r>
      <w:r w:rsidR="00482E0E" w:rsidRPr="006C2CBC">
        <w:rPr>
          <w:color w:val="000000" w:themeColor="text1"/>
          <w:sz w:val="28"/>
          <w:szCs w:val="28"/>
          <w:lang w:val="kk-KZ"/>
        </w:rPr>
        <w:t>114</w:t>
      </w:r>
      <w:r w:rsidRPr="006C2CBC">
        <w:rPr>
          <w:color w:val="000000" w:themeColor="text1"/>
          <w:sz w:val="28"/>
          <w:szCs w:val="28"/>
          <w:lang w:val="kk-KZ"/>
        </w:rPr>
        <w:t>]</w:t>
      </w:r>
      <w:r w:rsidRPr="006C2CBC">
        <w:rPr>
          <w:i/>
          <w:iCs/>
          <w:color w:val="000000" w:themeColor="text1"/>
          <w:sz w:val="28"/>
          <w:szCs w:val="28"/>
          <w:lang w:val="kk-KZ"/>
        </w:rPr>
        <w:t>,  «су құю», «арқасын тиянақтау», «жастығынан демеу»</w:t>
      </w:r>
      <w:r w:rsidRPr="006C2CBC">
        <w:rPr>
          <w:color w:val="000000" w:themeColor="text1"/>
          <w:sz w:val="28"/>
          <w:szCs w:val="28"/>
          <w:lang w:val="kk-KZ"/>
        </w:rPr>
        <w:t xml:space="preserve"> сияқты тұрмыстық заттар мен әрекет атаулары келіннің үй ішіндегі дәстүрлі қызметін, үлкенге құрмет көрсетуін және жағымды қасиеттерін білдіреді. Диалогтік бөліктегі «</w:t>
      </w:r>
      <w:r w:rsidRPr="006C2CBC">
        <w:rPr>
          <w:i/>
          <w:iCs/>
          <w:color w:val="000000" w:themeColor="text1"/>
          <w:sz w:val="28"/>
          <w:szCs w:val="28"/>
          <w:lang w:val="kk-KZ"/>
        </w:rPr>
        <w:t>О не дегеніңіз, апа, осы күніңізге зар болып қиналмасақ», «Иә, шайдай ашық, апа»</w:t>
      </w:r>
      <w:r w:rsidRPr="006C2CBC">
        <w:rPr>
          <w:color w:val="000000" w:themeColor="text1"/>
          <w:sz w:val="28"/>
          <w:szCs w:val="28"/>
          <w:lang w:val="kk-KZ"/>
        </w:rPr>
        <w:t xml:space="preserve"> деген сыпайы тілдік формалар – келіннің енесіне деген жылы шырайлы, ізетті, мейірімге толы тілдік қарым-қатынасының дәлелі. Мұндай тіркестер қазақ тіліне тән тілдік этикет үлгілеріне жатады және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ерекшеліктерін көрсетеді. </w:t>
      </w:r>
    </w:p>
    <w:p w14:paraId="5B37D642"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Осы үзінді арқылы келін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семантикалық мазмұны кеңейіп, қазақ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қалыптасқан мәдени-рухани ұстанымдар үлкенге қызмет, кішіге қамқорлық, сөз әдебі, үй шаруасындағы шеберлік, тазалыққа мән беру секілді сипаттар анық көрініс табады.</w:t>
      </w:r>
    </w:p>
    <w:p w14:paraId="08237B5F" w14:textId="77777777"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lastRenderedPageBreak/>
        <w:t>Бұл үзіндіде келіннің отбасындағы орны, тәрбие мен салт-дәстүрді жалғастырушысы ретіндегі рөлі ашылады.</w:t>
      </w:r>
    </w:p>
    <w:p w14:paraId="4C6295A1" w14:textId="5945353A"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 </w:t>
      </w:r>
      <w:r w:rsidRPr="006C2CBC">
        <w:rPr>
          <w:color w:val="000000" w:themeColor="text1"/>
          <w:sz w:val="28"/>
          <w:szCs w:val="28"/>
          <w:lang w:val="kk-KZ"/>
        </w:rPr>
        <w:tab/>
        <w:t xml:space="preserve">Этикалық-моральдық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w:t>
      </w:r>
      <w:r w:rsidR="0033253A" w:rsidRPr="006C2CBC">
        <w:rPr>
          <w:i/>
          <w:iCs/>
          <w:color w:val="000000" w:themeColor="text1"/>
          <w:sz w:val="28"/>
          <w:szCs w:val="28"/>
          <w:lang w:val="kk-KZ"/>
        </w:rPr>
        <w:t xml:space="preserve">құрмет, борыш, кешірім. </w:t>
      </w:r>
      <w:r w:rsidRPr="006C2CBC">
        <w:rPr>
          <w:i/>
          <w:iCs/>
          <w:color w:val="000000" w:themeColor="text1"/>
          <w:sz w:val="28"/>
          <w:szCs w:val="28"/>
          <w:lang w:val="kk-KZ"/>
        </w:rPr>
        <w:t xml:space="preserve">«Енесінің бұл жұмбақты сөзіне түсіне алмаған Айна сұрақ қоймаққа оқталды да, көптен бері ашыла айтқан әңгімесінің арқауын </w:t>
      </w:r>
      <w:proofErr w:type="spellStart"/>
      <w:r w:rsidRPr="006C2CBC">
        <w:rPr>
          <w:i/>
          <w:iCs/>
          <w:color w:val="000000" w:themeColor="text1"/>
          <w:sz w:val="28"/>
          <w:szCs w:val="28"/>
          <w:lang w:val="kk-KZ"/>
        </w:rPr>
        <w:t>үзем</w:t>
      </w:r>
      <w:proofErr w:type="spellEnd"/>
      <w:r w:rsidRPr="006C2CBC">
        <w:rPr>
          <w:i/>
          <w:iCs/>
          <w:color w:val="000000" w:themeColor="text1"/>
          <w:sz w:val="28"/>
          <w:szCs w:val="28"/>
          <w:lang w:val="kk-KZ"/>
        </w:rPr>
        <w:t xml:space="preserve"> бе деп үндемеді. Оны </w:t>
      </w:r>
      <w:proofErr w:type="spellStart"/>
      <w:r w:rsidRPr="006C2CBC">
        <w:rPr>
          <w:i/>
          <w:iCs/>
          <w:color w:val="000000" w:themeColor="text1"/>
          <w:sz w:val="28"/>
          <w:szCs w:val="28"/>
          <w:lang w:val="kk-KZ"/>
        </w:rPr>
        <w:t>Нүрке</w:t>
      </w:r>
      <w:proofErr w:type="spellEnd"/>
      <w:r w:rsidRPr="006C2CBC">
        <w:rPr>
          <w:i/>
          <w:iCs/>
          <w:color w:val="000000" w:themeColor="text1"/>
          <w:sz w:val="28"/>
          <w:szCs w:val="28"/>
          <w:lang w:val="kk-KZ"/>
        </w:rPr>
        <w:t xml:space="preserve"> кемпір де сезгендей». </w:t>
      </w:r>
      <w:r w:rsidRPr="006C2CBC">
        <w:rPr>
          <w:color w:val="000000" w:themeColor="text1"/>
          <w:sz w:val="28"/>
          <w:szCs w:val="28"/>
          <w:lang w:val="kk-KZ"/>
        </w:rPr>
        <w:t>[</w:t>
      </w:r>
      <w:r w:rsidR="00482E0E"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482E0E" w:rsidRPr="006C2CBC">
        <w:rPr>
          <w:color w:val="000000" w:themeColor="text1"/>
          <w:sz w:val="28"/>
          <w:szCs w:val="28"/>
          <w:lang w:val="kk-KZ"/>
        </w:rPr>
        <w:t>42</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Айна сұрақ қоймақ болады, бірақ үндемейді – бұл оның енесіне деген құрметін, әдебін, үндемей тыңдай білетінін, яғни қазақы сабыр мен инабаттылықты көрсетеді.</w:t>
      </w:r>
    </w:p>
    <w:p w14:paraId="7D130D76" w14:textId="734E3160"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«Ал Еріктің жары Айнаға Қап тауын асып кетсе де бәрібір, күйеуі қайда – бұл сонда, қосағымен қоса ағарудан өзге арман да, мақсат та жоқ»</w:t>
      </w:r>
      <w:r w:rsidR="007F0E04" w:rsidRPr="006C2CBC">
        <w:rPr>
          <w:i/>
          <w:iCs/>
          <w:color w:val="000000" w:themeColor="text1"/>
          <w:sz w:val="28"/>
          <w:szCs w:val="28"/>
          <w:lang w:val="kk-KZ"/>
        </w:rPr>
        <w:t xml:space="preserve"> </w:t>
      </w:r>
      <w:r w:rsidRPr="006C2CBC">
        <w:rPr>
          <w:color w:val="000000" w:themeColor="text1"/>
          <w:sz w:val="28"/>
          <w:szCs w:val="28"/>
          <w:lang w:val="kk-KZ"/>
        </w:rPr>
        <w:t>[</w:t>
      </w:r>
      <w:r w:rsidR="00482E0E"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482E0E" w:rsidRPr="006C2CBC">
        <w:rPr>
          <w:color w:val="000000" w:themeColor="text1"/>
          <w:sz w:val="28"/>
          <w:szCs w:val="28"/>
          <w:lang w:val="kk-KZ"/>
        </w:rPr>
        <w:t>26</w:t>
      </w:r>
      <w:r w:rsidRPr="006C2CBC">
        <w:rPr>
          <w:color w:val="000000" w:themeColor="text1"/>
          <w:sz w:val="28"/>
          <w:szCs w:val="28"/>
          <w:lang w:val="kk-KZ"/>
        </w:rPr>
        <w:t xml:space="preserve">]. Айнаның күйеуіне деген шынайы махаббаты мен өмірлік </w:t>
      </w:r>
      <w:r w:rsidR="0033253A" w:rsidRPr="006C2CBC">
        <w:rPr>
          <w:color w:val="000000" w:themeColor="text1"/>
          <w:sz w:val="28"/>
          <w:szCs w:val="28"/>
          <w:lang w:val="kk-KZ"/>
        </w:rPr>
        <w:t>борышы</w:t>
      </w:r>
      <w:r w:rsidRPr="006C2CBC">
        <w:rPr>
          <w:color w:val="000000" w:themeColor="text1"/>
          <w:sz w:val="28"/>
          <w:szCs w:val="28"/>
          <w:lang w:val="kk-KZ"/>
        </w:rPr>
        <w:t xml:space="preserve"> осы сөйлемде берілген.</w:t>
      </w:r>
    </w:p>
    <w:p w14:paraId="5EF86F1C" w14:textId="43F0D641"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«Ыза болған күні кесіп тастамаққа сан рет оқталса да, енесі: «Қайшыңды жалақтатпа, мен өлген күні қиясың», – деп келісімін бермейтін. Енесінің сөзін екі етпейтін Айна лажы таусылып, «қойдым, апа, қойдым» деп бетінен сүйетін». </w:t>
      </w:r>
      <w:r w:rsidRPr="006C2CBC">
        <w:rPr>
          <w:color w:val="000000" w:themeColor="text1"/>
          <w:sz w:val="28"/>
          <w:szCs w:val="28"/>
          <w:lang w:val="kk-KZ"/>
        </w:rPr>
        <w:t>[</w:t>
      </w:r>
      <w:r w:rsidR="00482E0E"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2</w:t>
      </w:r>
      <w:r w:rsidR="00482E0E" w:rsidRPr="006C2CBC">
        <w:rPr>
          <w:color w:val="000000" w:themeColor="text1"/>
          <w:sz w:val="28"/>
          <w:szCs w:val="28"/>
          <w:lang w:val="kk-KZ"/>
        </w:rPr>
        <w:t>7</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Айна енесінің рұқсатынсыз шашты кесуді дұрыс емес деп таниды, яғни үлкенге құрмет көрсетіп, сөзін екі етпейді. Айна ренішті ұмытып, </w:t>
      </w:r>
      <w:r w:rsidRPr="006C2CBC">
        <w:rPr>
          <w:i/>
          <w:iCs/>
          <w:color w:val="000000" w:themeColor="text1"/>
          <w:sz w:val="28"/>
          <w:szCs w:val="28"/>
          <w:lang w:val="kk-KZ"/>
        </w:rPr>
        <w:t>«қойдым, апа, қойдым»</w:t>
      </w:r>
      <w:r w:rsidRPr="006C2CBC">
        <w:rPr>
          <w:color w:val="000000" w:themeColor="text1"/>
          <w:sz w:val="28"/>
          <w:szCs w:val="28"/>
          <w:lang w:val="kk-KZ"/>
        </w:rPr>
        <w:t xml:space="preserve"> деп кешірім сұрауы, әрі бетінен сүйіп ілтипат білдіруі – құрмет, кешірім сияқты моральдық құндылықтардың көрінісі.</w:t>
      </w:r>
    </w:p>
    <w:p w14:paraId="7BCB8020"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w:t>
      </w:r>
      <w:r w:rsidRPr="006C2CBC">
        <w:rPr>
          <w:color w:val="000000" w:themeColor="text1"/>
          <w:sz w:val="28"/>
          <w:szCs w:val="28"/>
          <w:lang w:val="kk-KZ"/>
        </w:rPr>
        <w:tab/>
        <w:t xml:space="preserve">Кеңістік пен символдық объектілер: </w:t>
      </w:r>
      <w:r w:rsidRPr="006C2CBC">
        <w:rPr>
          <w:i/>
          <w:iCs/>
          <w:color w:val="000000" w:themeColor="text1"/>
          <w:sz w:val="28"/>
          <w:szCs w:val="28"/>
          <w:lang w:val="kk-KZ"/>
        </w:rPr>
        <w:t>шаңырақ, ошақ, үй, туған жер, жайлау, самаурын.</w:t>
      </w:r>
      <w:r w:rsidRPr="006C2CBC">
        <w:rPr>
          <w:color w:val="000000" w:themeColor="text1"/>
          <w:sz w:val="28"/>
          <w:szCs w:val="28"/>
          <w:lang w:val="kk-KZ"/>
        </w:rPr>
        <w:t xml:space="preserve"> Бұл кеңістіктер мен заттар отбасының тұрақтылығы мен қазақ болмысының символы.</w:t>
      </w:r>
    </w:p>
    <w:p w14:paraId="48FF4E99" w14:textId="184A5F1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 xml:space="preserve">«Туған жерінің қайталанбас әдемілігі, бейне бір, ән салып тұрғандай жаныңды жаңғыртар әулиелігі…» </w:t>
      </w:r>
      <w:r w:rsidRPr="006C2CBC">
        <w:rPr>
          <w:color w:val="000000" w:themeColor="text1"/>
          <w:sz w:val="28"/>
          <w:szCs w:val="28"/>
          <w:lang w:val="kk-KZ"/>
        </w:rPr>
        <w:t>[</w:t>
      </w:r>
      <w:r w:rsidR="007510E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2</w:t>
      </w:r>
      <w:r w:rsidR="007510EB" w:rsidRPr="006C2CBC">
        <w:rPr>
          <w:color w:val="000000" w:themeColor="text1"/>
          <w:sz w:val="28"/>
          <w:szCs w:val="28"/>
          <w:lang w:val="kk-KZ"/>
        </w:rPr>
        <w:t>4</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Туған жер – отбасылық, ұлттық тұрақтылықтың символы ретінде сипатталады.</w:t>
      </w:r>
    </w:p>
    <w:p w14:paraId="057730E8" w14:textId="22C20176"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«Ошақ оты сөнген. Ылғи есік алдында буы бұрқырап, екі иінінен будақ-будақ дем алатын самаурын да жоқ, әне, төрт тұяғы аспанға қарап, қазық басында төңкерулі тұр» </w:t>
      </w:r>
      <w:r w:rsidRPr="006C2CBC">
        <w:rPr>
          <w:color w:val="000000" w:themeColor="text1"/>
          <w:sz w:val="28"/>
          <w:szCs w:val="28"/>
          <w:lang w:val="kk-KZ"/>
        </w:rPr>
        <w:t>[</w:t>
      </w:r>
      <w:r w:rsidR="007510EB" w:rsidRPr="006C2CBC">
        <w:rPr>
          <w:color w:val="000000" w:themeColor="text1"/>
          <w:sz w:val="28"/>
          <w:szCs w:val="28"/>
          <w:lang w:val="kk-KZ"/>
        </w:rPr>
        <w:t>102</w:t>
      </w:r>
      <w:r w:rsidRPr="006C2CBC">
        <w:rPr>
          <w:color w:val="000000" w:themeColor="text1"/>
          <w:sz w:val="28"/>
          <w:szCs w:val="28"/>
          <w:lang w:val="kk-KZ"/>
        </w:rPr>
        <w:t>,</w:t>
      </w:r>
      <w:r w:rsidR="007510EB"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7510EB" w:rsidRPr="006C2CBC">
        <w:rPr>
          <w:color w:val="000000" w:themeColor="text1"/>
          <w:sz w:val="28"/>
          <w:szCs w:val="28"/>
          <w:lang w:val="kk-KZ"/>
        </w:rPr>
        <w:t>199</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Үй ішінің тіршілігі тоқтауы, келін Айнаның күйеуінің кесірінен ауырып қалуы – рухани күйреудің көркем метафорасы. Бұл үзіндіде әйел бейнесі жоғалып, </w:t>
      </w:r>
      <w:r w:rsidRPr="006C2CBC">
        <w:rPr>
          <w:i/>
          <w:iCs/>
          <w:color w:val="000000" w:themeColor="text1"/>
          <w:sz w:val="28"/>
          <w:szCs w:val="28"/>
          <w:lang w:val="kk-KZ"/>
        </w:rPr>
        <w:t>ошақтың</w:t>
      </w:r>
      <w:r w:rsidRPr="006C2CBC">
        <w:rPr>
          <w:color w:val="000000" w:themeColor="text1"/>
          <w:sz w:val="28"/>
          <w:szCs w:val="28"/>
          <w:lang w:val="kk-KZ"/>
        </w:rPr>
        <w:t xml:space="preserve"> оты өшіп, (ошақ – үстіне қазан асып тамақ пісіретін, тастан, кірпіштен қалап жасалған нәрсе) [</w:t>
      </w:r>
      <w:r w:rsidR="007510EB" w:rsidRPr="006C2CBC">
        <w:rPr>
          <w:color w:val="000000" w:themeColor="text1"/>
          <w:sz w:val="28"/>
          <w:szCs w:val="28"/>
          <w:lang w:val="kk-KZ"/>
        </w:rPr>
        <w:t>107</w:t>
      </w:r>
      <w:r w:rsidRPr="006C2CBC">
        <w:rPr>
          <w:color w:val="000000" w:themeColor="text1"/>
          <w:sz w:val="28"/>
          <w:szCs w:val="28"/>
          <w:lang w:val="kk-KZ"/>
        </w:rPr>
        <w:t xml:space="preserve">] тіршілік тоқтағаны айтылып тұр. </w:t>
      </w:r>
      <w:r w:rsidRPr="006C2CBC">
        <w:rPr>
          <w:i/>
          <w:iCs/>
          <w:color w:val="000000" w:themeColor="text1"/>
          <w:sz w:val="28"/>
          <w:szCs w:val="28"/>
          <w:lang w:val="kk-KZ"/>
        </w:rPr>
        <w:t xml:space="preserve">Самаурын </w:t>
      </w:r>
      <w:r w:rsidRPr="006C2CBC">
        <w:rPr>
          <w:color w:val="000000" w:themeColor="text1"/>
          <w:sz w:val="28"/>
          <w:szCs w:val="28"/>
          <w:lang w:val="kk-KZ"/>
        </w:rPr>
        <w:t>(шай қайнатуға арналған, оттығы іш жағына орналасқан металл ыдыс) [</w:t>
      </w:r>
      <w:r w:rsidR="007510EB" w:rsidRPr="006C2CBC">
        <w:rPr>
          <w:color w:val="000000" w:themeColor="text1"/>
          <w:sz w:val="28"/>
          <w:szCs w:val="28"/>
          <w:lang w:val="kk-KZ"/>
        </w:rPr>
        <w:t>107</w:t>
      </w:r>
      <w:r w:rsidRPr="006C2CBC">
        <w:rPr>
          <w:color w:val="000000" w:themeColor="text1"/>
          <w:sz w:val="28"/>
          <w:szCs w:val="28"/>
          <w:lang w:val="kk-KZ"/>
        </w:rPr>
        <w:t xml:space="preserve">] тіршіліктің тоқтағанын, қонақ күту дәстүрінің үзілгенін көрсетеді. </w:t>
      </w:r>
      <w:r w:rsidRPr="006C2CBC">
        <w:rPr>
          <w:i/>
          <w:iCs/>
          <w:color w:val="000000" w:themeColor="text1"/>
          <w:sz w:val="28"/>
          <w:szCs w:val="28"/>
          <w:lang w:val="kk-KZ"/>
        </w:rPr>
        <w:t>«Иесінен айырылған иен үйдей тым-тырыс..».</w:t>
      </w:r>
      <w:r w:rsidRPr="006C2CBC">
        <w:rPr>
          <w:color w:val="000000" w:themeColor="text1"/>
          <w:sz w:val="28"/>
          <w:szCs w:val="28"/>
          <w:lang w:val="kk-KZ"/>
        </w:rPr>
        <w:t xml:space="preserve">. Бұл сөйлем кеңістік пен адамның ішкі күйін қатар сипаттайды. </w:t>
      </w:r>
      <w:r w:rsidRPr="006C2CBC">
        <w:rPr>
          <w:i/>
          <w:iCs/>
          <w:color w:val="000000" w:themeColor="text1"/>
          <w:sz w:val="28"/>
          <w:szCs w:val="28"/>
          <w:lang w:val="kk-KZ"/>
        </w:rPr>
        <w:t>Үй</w:t>
      </w:r>
      <w:r w:rsidRPr="006C2CBC">
        <w:rPr>
          <w:color w:val="000000" w:themeColor="text1"/>
          <w:sz w:val="28"/>
          <w:szCs w:val="28"/>
          <w:lang w:val="kk-KZ"/>
        </w:rPr>
        <w:t xml:space="preserve"> – адам жанының бейнесі. </w:t>
      </w:r>
      <w:r w:rsidRPr="006C2CBC">
        <w:rPr>
          <w:i/>
          <w:iCs/>
          <w:color w:val="000000" w:themeColor="text1"/>
          <w:sz w:val="28"/>
          <w:szCs w:val="28"/>
          <w:lang w:val="kk-KZ"/>
        </w:rPr>
        <w:t>«Жетімсіреген»</w:t>
      </w:r>
      <w:r w:rsidRPr="006C2CBC">
        <w:rPr>
          <w:color w:val="000000" w:themeColor="text1"/>
          <w:sz w:val="28"/>
          <w:szCs w:val="28"/>
          <w:lang w:val="kk-KZ"/>
        </w:rPr>
        <w:t xml:space="preserve"> – анасыз, иесіз қалған үй, махаббат пен жылулықтан айырылған кеңістік. Бұл – отбасының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бос күйі. </w:t>
      </w:r>
    </w:p>
    <w:p w14:paraId="489BE848" w14:textId="4151E79B"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«...тек Ерік ер жеткенде ғана бұл шаңырақтың шашылып кеткен шаруашылығы жинақталып, берекесі кіріп еді». Шаңырақ</w:t>
      </w:r>
      <w:r w:rsidRPr="006C2CBC">
        <w:rPr>
          <w:color w:val="000000" w:themeColor="text1"/>
          <w:sz w:val="28"/>
          <w:szCs w:val="28"/>
          <w:lang w:val="kk-KZ"/>
        </w:rPr>
        <w:t xml:space="preserve"> (зат. 1. киіз үйдің төбесінде уықтарды қозғалтпай ұстап тұратын, күлдіреуіші бар </w:t>
      </w:r>
      <w:r w:rsidRPr="006C2CBC">
        <w:rPr>
          <w:color w:val="000000" w:themeColor="text1"/>
          <w:sz w:val="28"/>
          <w:szCs w:val="28"/>
          <w:lang w:val="kk-KZ"/>
        </w:rPr>
        <w:lastRenderedPageBreak/>
        <w:t>дөңгелек шеңбер; 2. ауыс. үй</w:t>
      </w:r>
      <w:r w:rsidRPr="006C2CBC">
        <w:rPr>
          <w:i/>
          <w:iCs/>
          <w:color w:val="000000" w:themeColor="text1"/>
          <w:sz w:val="28"/>
          <w:szCs w:val="28"/>
          <w:lang w:val="kk-KZ"/>
        </w:rPr>
        <w:t>.</w:t>
      </w:r>
      <w:r w:rsidRPr="006C2CBC">
        <w:rPr>
          <w:color w:val="000000" w:themeColor="text1"/>
          <w:sz w:val="28"/>
          <w:szCs w:val="28"/>
          <w:lang w:val="kk-KZ"/>
        </w:rPr>
        <w:t>) [</w:t>
      </w:r>
      <w:r w:rsidR="007510EB" w:rsidRPr="006C2CBC">
        <w:rPr>
          <w:color w:val="000000" w:themeColor="text1"/>
          <w:sz w:val="28"/>
          <w:szCs w:val="28"/>
          <w:lang w:val="kk-KZ"/>
        </w:rPr>
        <w:t>115</w:t>
      </w:r>
      <w:r w:rsidRPr="006C2CBC">
        <w:rPr>
          <w:color w:val="000000" w:themeColor="text1"/>
          <w:sz w:val="28"/>
          <w:szCs w:val="28"/>
          <w:lang w:val="kk-KZ"/>
        </w:rPr>
        <w:t xml:space="preserve">] – қазақ ұғымында отбасының, әулеттің тұтастығы мен рухани діңгегі. Бұл тек үйдің төбесіндегі бөлшек емес, рухани, әлеуметтік, мәдени құрылымның рәмізі. Мұнда </w:t>
      </w:r>
      <w:r w:rsidRPr="006C2CBC">
        <w:rPr>
          <w:i/>
          <w:iCs/>
          <w:color w:val="000000" w:themeColor="text1"/>
          <w:sz w:val="28"/>
          <w:szCs w:val="28"/>
          <w:lang w:val="kk-KZ"/>
        </w:rPr>
        <w:t>«шаңырақтың шашылып кетуі»</w:t>
      </w:r>
      <w:r w:rsidRPr="006C2CBC">
        <w:rPr>
          <w:color w:val="000000" w:themeColor="text1"/>
          <w:sz w:val="28"/>
          <w:szCs w:val="28"/>
          <w:lang w:val="kk-KZ"/>
        </w:rPr>
        <w:t xml:space="preserve"> – отбасының күйзелісі, берекесіздік. Ал «</w:t>
      </w:r>
      <w:r w:rsidRPr="006C2CBC">
        <w:rPr>
          <w:i/>
          <w:iCs/>
          <w:color w:val="000000" w:themeColor="text1"/>
          <w:sz w:val="28"/>
          <w:szCs w:val="28"/>
          <w:lang w:val="kk-KZ"/>
        </w:rPr>
        <w:t>шаңырақтың берекесі кіруі»</w:t>
      </w:r>
      <w:r w:rsidRPr="006C2CBC">
        <w:rPr>
          <w:color w:val="000000" w:themeColor="text1"/>
          <w:sz w:val="28"/>
          <w:szCs w:val="28"/>
          <w:lang w:val="kk-KZ"/>
        </w:rPr>
        <w:t xml:space="preserve"> – ұрпақтың (Еріктің) жетілуі арқылы әулет қайтадан тұрақтанып, өмірдің түзелуі. Яғни, шаңырақ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 ұрпақ сабақтастығының, отбасы абыройының, тіршіліктің өзегін білдіреді.</w:t>
      </w:r>
    </w:p>
    <w:p w14:paraId="202AEE3F" w14:textId="4B9BB03E"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Жолдасымды, – деді Ерік арқасын керегеге тірей шіреніп. – ауылдың ыстығында қаңсып жүргенше, жайлауға шығып, аунап-қунап дем алып қайт деп, ертіп келемін». Жайлау</w:t>
      </w:r>
      <w:r w:rsidRPr="006C2CBC">
        <w:rPr>
          <w:color w:val="000000" w:themeColor="text1"/>
          <w:sz w:val="28"/>
          <w:szCs w:val="28"/>
          <w:lang w:val="kk-KZ"/>
        </w:rPr>
        <w:t xml:space="preserve"> (шөбі шүйгін, соны, жазғы мал жайылымы) [</w:t>
      </w:r>
      <w:r w:rsidR="007510EB" w:rsidRPr="006C2CBC">
        <w:rPr>
          <w:color w:val="000000" w:themeColor="text1"/>
          <w:sz w:val="28"/>
          <w:szCs w:val="28"/>
          <w:lang w:val="kk-KZ"/>
        </w:rPr>
        <w:t>116</w:t>
      </w:r>
      <w:r w:rsidRPr="006C2CBC">
        <w:rPr>
          <w:color w:val="000000" w:themeColor="text1"/>
          <w:sz w:val="28"/>
          <w:szCs w:val="28"/>
          <w:lang w:val="kk-KZ"/>
        </w:rPr>
        <w:t xml:space="preserve">] – қазақтың жазғы көшпелі мәдениетінің, табиғатпен үндестікте өмір сүруінің көрінісі. Бұл үзіндіде Ерік жолдасын жайлауға апаруға шешім қабылдайды, яғни жақынын ойлау, оны тынықтыру – отбасы мүшесіне деген қамқорлықты білдіреді. </w:t>
      </w:r>
      <w:r w:rsidRPr="006C2CBC">
        <w:rPr>
          <w:i/>
          <w:iCs/>
          <w:color w:val="000000" w:themeColor="text1"/>
          <w:sz w:val="28"/>
          <w:szCs w:val="28"/>
          <w:lang w:val="kk-KZ"/>
        </w:rPr>
        <w:t xml:space="preserve">«Аунап-қунап» </w:t>
      </w:r>
      <w:r w:rsidRPr="006C2CBC">
        <w:rPr>
          <w:color w:val="000000" w:themeColor="text1"/>
          <w:sz w:val="28"/>
          <w:szCs w:val="28"/>
          <w:lang w:val="kk-KZ"/>
        </w:rPr>
        <w:t xml:space="preserve">қазақи демалыс, еркіндік, табиғатпен бірлік жайын сипаттайды. Сонымен, жайлау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 тыныштық, емдік орта, ішкі үйлесім мен рухани тазалықтың кеңістігі ретінде көрініс тапқан.</w:t>
      </w:r>
    </w:p>
    <w:p w14:paraId="2A02A36E"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 xml:space="preserve">«Ерік ауылдағы барлық шаруаларын тындырып, керек-жарағын түгендеп болған соң, түнде тоғай арасына арқандап қойған көкбестіні жетектеп өз үйіне келді». </w:t>
      </w:r>
      <w:r w:rsidRPr="006C2CBC">
        <w:rPr>
          <w:color w:val="000000" w:themeColor="text1"/>
          <w:sz w:val="28"/>
          <w:szCs w:val="28"/>
          <w:lang w:val="kk-KZ"/>
        </w:rPr>
        <w:t xml:space="preserve">Бұл жердегі «өз үйіне келуі» – адамның тұрақты кеңістікке оралуы, яғни отбасы ұясына деген сезімдік байланысын көрсетеді. Үй – тек баспана емес, ол – жан тыныштығы, қорған,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қауіпсіздік кеңістігі.</w:t>
      </w:r>
    </w:p>
    <w:p w14:paraId="424483CF"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w:t>
      </w:r>
      <w:r w:rsidRPr="006C2CBC">
        <w:rPr>
          <w:color w:val="000000" w:themeColor="text1"/>
          <w:sz w:val="28"/>
          <w:szCs w:val="28"/>
          <w:lang w:val="kk-KZ"/>
        </w:rPr>
        <w:tab/>
        <w:t xml:space="preserve">Ұлттық мәдени кодты білдіретін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Сөйлеcу</w:t>
      </w:r>
      <w:proofErr w:type="spellEnd"/>
      <w:r w:rsidRPr="006C2CBC">
        <w:rPr>
          <w:color w:val="000000" w:themeColor="text1"/>
          <w:sz w:val="28"/>
          <w:szCs w:val="28"/>
          <w:lang w:val="kk-KZ"/>
        </w:rPr>
        <w:t xml:space="preserve"> формалары: </w:t>
      </w:r>
      <w:r w:rsidRPr="006C2CBC">
        <w:rPr>
          <w:i/>
          <w:iCs/>
          <w:color w:val="000000" w:themeColor="text1"/>
          <w:sz w:val="28"/>
          <w:szCs w:val="28"/>
          <w:lang w:val="kk-KZ"/>
        </w:rPr>
        <w:t>«айналайын», «анашым», «шырағым», «құлыным».</w:t>
      </w:r>
      <w:r w:rsidRPr="006C2CBC">
        <w:rPr>
          <w:color w:val="000000" w:themeColor="text1"/>
          <w:sz w:val="28"/>
          <w:szCs w:val="28"/>
          <w:lang w:val="kk-KZ"/>
        </w:rPr>
        <w:t xml:space="preserve"> Бұл тіркестер қазақ отбасындағы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байланыстарды, аналық мейірімді, махаббат пен үмітті білдіреді.</w:t>
      </w:r>
    </w:p>
    <w:p w14:paraId="598175AA" w14:textId="3497DBBC"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 xml:space="preserve">«Кел, шырағым, кел», – деп бәйек болды Тағанға </w:t>
      </w:r>
      <w:r w:rsidRPr="006C2CBC">
        <w:rPr>
          <w:color w:val="000000" w:themeColor="text1"/>
          <w:sz w:val="28"/>
          <w:szCs w:val="28"/>
          <w:lang w:val="kk-KZ"/>
        </w:rPr>
        <w:t>[</w:t>
      </w:r>
      <w:r w:rsidR="007510E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7</w:t>
      </w:r>
      <w:r w:rsidR="007510EB" w:rsidRPr="006C2CBC">
        <w:rPr>
          <w:color w:val="000000" w:themeColor="text1"/>
          <w:sz w:val="28"/>
          <w:szCs w:val="28"/>
          <w:lang w:val="kk-KZ"/>
        </w:rPr>
        <w:t>5</w:t>
      </w:r>
      <w:r w:rsidRPr="006C2CBC">
        <w:rPr>
          <w:color w:val="000000" w:themeColor="text1"/>
          <w:sz w:val="28"/>
          <w:szCs w:val="28"/>
          <w:lang w:val="kk-KZ"/>
        </w:rPr>
        <w:t>].</w:t>
      </w:r>
    </w:p>
    <w:p w14:paraId="568BCFF3" w14:textId="087BE522"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«Жалғыз ұлы есіктен еңсеріле кіріп келгенде, сал болып жатқан шешесі құшағын аша ұмсынып: − Құлыным-ау, есен-сау келдің бе? − деп, аналық абзалдықпен аңырап еді». </w:t>
      </w:r>
      <w:r w:rsidRPr="006C2CBC">
        <w:rPr>
          <w:color w:val="000000" w:themeColor="text1"/>
          <w:sz w:val="28"/>
          <w:szCs w:val="28"/>
          <w:lang w:val="kk-KZ"/>
        </w:rPr>
        <w:t>[</w:t>
      </w:r>
      <w:r w:rsidR="007510E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7</w:t>
      </w:r>
      <w:r w:rsidR="007510EB" w:rsidRPr="006C2CBC">
        <w:rPr>
          <w:color w:val="000000" w:themeColor="text1"/>
          <w:sz w:val="28"/>
          <w:szCs w:val="28"/>
          <w:lang w:val="kk-KZ"/>
        </w:rPr>
        <w:t>3</w:t>
      </w:r>
      <w:r w:rsidRPr="006C2CBC">
        <w:rPr>
          <w:color w:val="000000" w:themeColor="text1"/>
          <w:sz w:val="28"/>
          <w:szCs w:val="28"/>
          <w:lang w:val="kk-KZ"/>
        </w:rPr>
        <w:t>].</w:t>
      </w:r>
    </w:p>
    <w:p w14:paraId="4CB58B46" w14:textId="4181122F"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«Апа-ау, айналайын апам-ау, сырасын беріп құтылайықшы. Өңіңіз бұзылып кетті ғой, − деп Айна кемпірдің жанына барып қолынан ұстады. − Сізге ренжуге болмайды» </w:t>
      </w:r>
      <w:r w:rsidRPr="006C2CBC">
        <w:rPr>
          <w:color w:val="000000" w:themeColor="text1"/>
          <w:sz w:val="28"/>
          <w:szCs w:val="28"/>
          <w:lang w:val="kk-KZ"/>
        </w:rPr>
        <w:t>[</w:t>
      </w:r>
      <w:r w:rsidR="007510E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7510EB" w:rsidRPr="006C2CBC">
        <w:rPr>
          <w:color w:val="000000" w:themeColor="text1"/>
          <w:sz w:val="28"/>
          <w:szCs w:val="28"/>
          <w:lang w:val="kk-KZ"/>
        </w:rPr>
        <w:t>101</w:t>
      </w:r>
      <w:r w:rsidRPr="006C2CBC">
        <w:rPr>
          <w:color w:val="000000" w:themeColor="text1"/>
          <w:sz w:val="28"/>
          <w:szCs w:val="28"/>
          <w:lang w:val="kk-KZ"/>
        </w:rPr>
        <w:t>].</w:t>
      </w:r>
    </w:p>
    <w:p w14:paraId="6BACC8C7" w14:textId="6B6B89D9"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Aртық</w:t>
      </w:r>
      <w:proofErr w:type="spellEnd"/>
      <w:r w:rsidRPr="006C2CBC">
        <w:rPr>
          <w:i/>
          <w:iCs/>
          <w:color w:val="000000" w:themeColor="text1"/>
          <w:sz w:val="28"/>
          <w:szCs w:val="28"/>
          <w:lang w:val="kk-KZ"/>
        </w:rPr>
        <w:t xml:space="preserve">-кемім болса кеш, анашым. – Қанша қатыгез десек те, үні дірілдеп шықты. Шешесі басын изеді» </w:t>
      </w:r>
      <w:r w:rsidRPr="006C2CBC">
        <w:rPr>
          <w:color w:val="000000" w:themeColor="text1"/>
          <w:sz w:val="28"/>
          <w:szCs w:val="28"/>
          <w:lang w:val="kk-KZ"/>
        </w:rPr>
        <w:t>[</w:t>
      </w:r>
      <w:r w:rsidR="007510E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2</w:t>
      </w:r>
      <w:r w:rsidR="007510EB" w:rsidRPr="006C2CBC">
        <w:rPr>
          <w:color w:val="000000" w:themeColor="text1"/>
          <w:sz w:val="28"/>
          <w:szCs w:val="28"/>
          <w:lang w:val="kk-KZ"/>
        </w:rPr>
        <w:t>14</w:t>
      </w:r>
      <w:r w:rsidRPr="006C2CBC">
        <w:rPr>
          <w:color w:val="000000" w:themeColor="text1"/>
          <w:sz w:val="28"/>
          <w:szCs w:val="28"/>
          <w:lang w:val="kk-KZ"/>
        </w:rPr>
        <w:t>].</w:t>
      </w:r>
    </w:p>
    <w:p w14:paraId="5E9F7E04" w14:textId="16FCF022" w:rsidR="00354A91" w:rsidRPr="006C2CBC" w:rsidRDefault="00354A91" w:rsidP="00354A91">
      <w:pPr>
        <w:jc w:val="both"/>
        <w:rPr>
          <w:color w:val="000000" w:themeColor="text1"/>
          <w:sz w:val="28"/>
          <w:szCs w:val="28"/>
          <w:lang w:val="kk-KZ"/>
        </w:rPr>
      </w:pPr>
      <w:r w:rsidRPr="006C2CBC">
        <w:rPr>
          <w:i/>
          <w:iCs/>
          <w:color w:val="000000" w:themeColor="text1"/>
          <w:sz w:val="28"/>
          <w:szCs w:val="28"/>
          <w:lang w:val="kk-KZ"/>
        </w:rPr>
        <w:tab/>
        <w:t>Ұлттық-мәдени кодты білдіретін</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w:t>
      </w:r>
      <w:r w:rsidRPr="006C2CBC">
        <w:rPr>
          <w:i/>
          <w:iCs/>
          <w:color w:val="000000" w:themeColor="text1"/>
          <w:sz w:val="28"/>
          <w:szCs w:val="28"/>
          <w:lang w:val="kk-KZ"/>
        </w:rPr>
        <w:t xml:space="preserve">«Сұйықтың қай түрін құйсаң да бір тамшы ақпайтын, не жыртылып, тозбайтын тері қоржынды Еріктің әкесінің әкесі ұстап, атадан балаға мирас боп келе жатқан киелі мүлік еді» </w:t>
      </w:r>
      <w:r w:rsidRPr="006C2CBC">
        <w:rPr>
          <w:color w:val="000000" w:themeColor="text1"/>
          <w:sz w:val="28"/>
          <w:szCs w:val="28"/>
          <w:lang w:val="kk-KZ"/>
        </w:rPr>
        <w:t>[</w:t>
      </w:r>
      <w:r w:rsidR="00EE635D"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00EE635D" w:rsidRPr="006C2CBC">
        <w:rPr>
          <w:color w:val="000000" w:themeColor="text1"/>
          <w:sz w:val="28"/>
          <w:szCs w:val="28"/>
          <w:lang w:val="kk-KZ"/>
        </w:rPr>
        <w:t>7</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Бұл үзіндіде сөз болып отырған </w:t>
      </w:r>
      <w:r w:rsidRPr="006C2CBC">
        <w:rPr>
          <w:i/>
          <w:iCs/>
          <w:color w:val="000000" w:themeColor="text1"/>
          <w:sz w:val="28"/>
          <w:szCs w:val="28"/>
          <w:lang w:val="kk-KZ"/>
        </w:rPr>
        <w:t>тері қоржын</w:t>
      </w:r>
      <w:r w:rsidRPr="006C2CBC">
        <w:rPr>
          <w:color w:val="000000" w:themeColor="text1"/>
          <w:sz w:val="28"/>
          <w:szCs w:val="28"/>
          <w:lang w:val="kk-KZ"/>
        </w:rPr>
        <w:t xml:space="preserve"> – жай ғана тұрмыстық зат емес, ұлттық киелі мұра, ата-баба аманаты. Мұндай заттар отбасы мен ұлттың тарихи жадының тасушысы ретінде бейнеленеді. Бұл материалдық мәдени кодтың тілдік бейнесі. </w:t>
      </w:r>
      <w:r w:rsidRPr="006C2CBC">
        <w:rPr>
          <w:i/>
          <w:iCs/>
          <w:color w:val="000000" w:themeColor="text1"/>
          <w:sz w:val="28"/>
          <w:szCs w:val="28"/>
          <w:lang w:val="kk-KZ"/>
        </w:rPr>
        <w:lastRenderedPageBreak/>
        <w:t xml:space="preserve">«Құдай-ау, әлі есімде: басымда кимешек, шылауыш киіп, ақ шатырдай боп бие саууға шыққанымда, бүкіл ауыл мәз-мейрам боп қарап еді-ау. Әсіресе, бір тізелеп, биенің борбайына жабыса қалғанымды </w:t>
      </w:r>
      <w:proofErr w:type="spellStart"/>
      <w:r w:rsidRPr="006C2CBC">
        <w:rPr>
          <w:i/>
          <w:iCs/>
          <w:color w:val="000000" w:themeColor="text1"/>
          <w:sz w:val="28"/>
          <w:szCs w:val="28"/>
          <w:lang w:val="kk-KZ"/>
        </w:rPr>
        <w:t>кержақ</w:t>
      </w:r>
      <w:proofErr w:type="spellEnd"/>
      <w:r w:rsidRPr="006C2CBC">
        <w:rPr>
          <w:i/>
          <w:iCs/>
          <w:color w:val="000000" w:themeColor="text1"/>
          <w:sz w:val="28"/>
          <w:szCs w:val="28"/>
          <w:lang w:val="kk-KZ"/>
        </w:rPr>
        <w:t xml:space="preserve"> қызынан мұндай өнер күтпеген атам: «Көресіңдер әлі, бұл келінім барлығыңнан озады» деп масаттанған».</w:t>
      </w:r>
      <w:r w:rsidRPr="006C2CBC">
        <w:rPr>
          <w:color w:val="000000" w:themeColor="text1"/>
          <w:sz w:val="28"/>
          <w:szCs w:val="28"/>
          <w:lang w:val="kk-KZ"/>
        </w:rPr>
        <w:t xml:space="preserve"> [</w:t>
      </w:r>
      <w:r w:rsidR="00EE635D" w:rsidRPr="006C2CBC">
        <w:rPr>
          <w:color w:val="000000" w:themeColor="text1"/>
          <w:sz w:val="28"/>
          <w:szCs w:val="28"/>
          <w:lang w:val="kk-KZ"/>
        </w:rPr>
        <w:t>102</w:t>
      </w:r>
      <w:r w:rsidRPr="006C2CBC">
        <w:rPr>
          <w:color w:val="000000" w:themeColor="text1"/>
          <w:sz w:val="28"/>
          <w:szCs w:val="28"/>
          <w:lang w:val="kk-KZ"/>
        </w:rPr>
        <w:t xml:space="preserve">, </w:t>
      </w:r>
      <w:r w:rsidR="00EE635D" w:rsidRPr="006C2CBC">
        <w:rPr>
          <w:color w:val="000000" w:themeColor="text1"/>
          <w:sz w:val="28"/>
          <w:szCs w:val="28"/>
          <w:lang w:val="kk-KZ"/>
        </w:rPr>
        <w:t>41</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Кимешек пен шылауыш [86] – қазақ әйелінің аналық, келіндік, үлкендік мәртебесін білдіретін ұлттық киімдер. Бұл – ұлттық киіну мәдениетінің көрінісі.</w:t>
      </w:r>
    </w:p>
    <w:p w14:paraId="27B245E2" w14:textId="7D57DF4A" w:rsidR="00354A91" w:rsidRPr="006C2CBC" w:rsidRDefault="00354A91" w:rsidP="00354A91">
      <w:pPr>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kk-KZ"/>
        </w:rPr>
        <w:t xml:space="preserve">Еңбек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r w:rsidRPr="006C2CBC">
        <w:rPr>
          <w:i/>
          <w:iCs/>
          <w:color w:val="000000" w:themeColor="text1"/>
          <w:sz w:val="28"/>
          <w:szCs w:val="28"/>
          <w:lang w:val="kk-KZ"/>
        </w:rPr>
        <w:t xml:space="preserve">«Бүгін Ерік пен Айна омартадағы барлық ұяларды қақтай сауып, бал шайқады. Бастарында ақ қалпақ, беттеріне торлы </w:t>
      </w:r>
      <w:proofErr w:type="spellStart"/>
      <w:r w:rsidRPr="006C2CBC">
        <w:rPr>
          <w:i/>
          <w:iCs/>
          <w:color w:val="000000" w:themeColor="text1"/>
          <w:sz w:val="28"/>
          <w:szCs w:val="28"/>
          <w:lang w:val="kk-KZ"/>
        </w:rPr>
        <w:t>пәрәнжә</w:t>
      </w:r>
      <w:proofErr w:type="spellEnd"/>
      <w:r w:rsidRPr="006C2CBC">
        <w:rPr>
          <w:i/>
          <w:iCs/>
          <w:color w:val="000000" w:themeColor="text1"/>
          <w:sz w:val="28"/>
          <w:szCs w:val="28"/>
          <w:lang w:val="kk-KZ"/>
        </w:rPr>
        <w:t xml:space="preserve"> тұтқан, қолдарында түтіні будақтаған оттық…» </w:t>
      </w:r>
      <w:r w:rsidRPr="006C2CBC">
        <w:rPr>
          <w:color w:val="000000" w:themeColor="text1"/>
          <w:sz w:val="28"/>
          <w:szCs w:val="28"/>
          <w:lang w:val="kk-KZ"/>
        </w:rPr>
        <w:t>[</w:t>
      </w:r>
      <w:r w:rsidR="00EE635D"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14</w:t>
      </w:r>
      <w:r w:rsidR="00EE635D" w:rsidRPr="006C2CBC">
        <w:rPr>
          <w:color w:val="000000" w:themeColor="text1"/>
          <w:sz w:val="28"/>
          <w:szCs w:val="28"/>
          <w:lang w:val="kk-KZ"/>
        </w:rPr>
        <w:t>6</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Бұл – еңбекке адал көзқарас пен ауыл тіршілігінің көрінісі. Ерік пен Айна – қалағанына жеткен адамдар болса да, ауылдағы тіршілікке араласып, бал жинау секілді еңбекпен айналысу қазақ мәдениетінде еңбектің қадірлі іс екенін көрсетеді.</w:t>
      </w:r>
    </w:p>
    <w:p w14:paraId="7D2FAE30" w14:textId="623456DD"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Бата беру</w:t>
      </w:r>
      <w:r w:rsidRPr="006C2CBC">
        <w:rPr>
          <w:color w:val="000000" w:themeColor="text1"/>
          <w:sz w:val="28"/>
          <w:szCs w:val="28"/>
          <w:lang w:val="kk-KZ"/>
        </w:rPr>
        <w:t xml:space="preserve">: </w:t>
      </w:r>
      <w:r w:rsidRPr="006C2CBC">
        <w:rPr>
          <w:i/>
          <w:iCs/>
          <w:color w:val="000000" w:themeColor="text1"/>
          <w:sz w:val="28"/>
          <w:szCs w:val="28"/>
          <w:lang w:val="kk-KZ"/>
        </w:rPr>
        <w:t xml:space="preserve">«Қадамың құтты болсын, қарағым! Қосағыңмен қоса ағарып, бақытты ғұмыр кешіңдер» – деп, алақанын жайып заулатып бата беріп, құшақтап бетінен сүйіп еді. Одан бері де он жыл уақыт өткен екен-ау... уақытты уысына ұстап тұрар кім бар </w:t>
      </w:r>
      <w:r w:rsidRPr="006C2CBC">
        <w:rPr>
          <w:color w:val="000000" w:themeColor="text1"/>
          <w:sz w:val="28"/>
          <w:szCs w:val="28"/>
          <w:lang w:val="kk-KZ"/>
        </w:rPr>
        <w:t>[</w:t>
      </w:r>
      <w:r w:rsidR="00EE635D"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3</w:t>
      </w:r>
      <w:r w:rsidR="00EE635D" w:rsidRPr="006C2CBC">
        <w:rPr>
          <w:color w:val="000000" w:themeColor="text1"/>
          <w:sz w:val="28"/>
          <w:szCs w:val="28"/>
          <w:lang w:val="kk-KZ"/>
        </w:rPr>
        <w:t>9</w:t>
      </w:r>
      <w:r w:rsidRPr="006C2CBC">
        <w:rPr>
          <w:color w:val="000000" w:themeColor="text1"/>
          <w:sz w:val="28"/>
          <w:szCs w:val="28"/>
          <w:lang w:val="kk-KZ"/>
        </w:rPr>
        <w:t>].</w:t>
      </w:r>
      <w:r w:rsidRPr="006C2CBC">
        <w:rPr>
          <w:i/>
          <w:iCs/>
          <w:color w:val="000000" w:themeColor="text1"/>
          <w:sz w:val="28"/>
          <w:szCs w:val="28"/>
          <w:lang w:val="kk-KZ"/>
        </w:rPr>
        <w:t xml:space="preserve"> «Қадамың құтты болсын»</w:t>
      </w:r>
      <w:r w:rsidRPr="006C2CBC">
        <w:rPr>
          <w:color w:val="000000" w:themeColor="text1"/>
          <w:sz w:val="28"/>
          <w:szCs w:val="28"/>
          <w:lang w:val="kk-KZ"/>
        </w:rPr>
        <w:t xml:space="preserve"> </w:t>
      </w:r>
      <w:r w:rsidRPr="006C2CBC">
        <w:rPr>
          <w:i/>
          <w:iCs/>
          <w:color w:val="000000" w:themeColor="text1"/>
          <w:sz w:val="28"/>
          <w:szCs w:val="28"/>
          <w:lang w:val="kk-KZ"/>
        </w:rPr>
        <w:t>–</w:t>
      </w:r>
      <w:r w:rsidRPr="006C2CBC">
        <w:rPr>
          <w:color w:val="000000" w:themeColor="text1"/>
          <w:sz w:val="28"/>
          <w:szCs w:val="28"/>
          <w:lang w:val="kk-KZ"/>
        </w:rPr>
        <w:t xml:space="preserve"> жолға, жаңа өмірге бата, тілек. Мұнда жас жұбайларға бағытталған ақ тілек жатыр. </w:t>
      </w:r>
      <w:r w:rsidRPr="006C2CBC">
        <w:rPr>
          <w:i/>
          <w:iCs/>
          <w:color w:val="000000" w:themeColor="text1"/>
          <w:sz w:val="28"/>
          <w:szCs w:val="28"/>
          <w:lang w:val="kk-KZ"/>
        </w:rPr>
        <w:t>«Қосағыңмен қоса ағарып» (</w:t>
      </w:r>
      <w:proofErr w:type="spellStart"/>
      <w:r w:rsidRPr="006C2CBC">
        <w:rPr>
          <w:i/>
          <w:iCs/>
          <w:color w:val="000000" w:themeColor="text1"/>
          <w:sz w:val="28"/>
          <w:szCs w:val="28"/>
          <w:lang w:val="kk-KZ"/>
        </w:rPr>
        <w:t>Жаpымeн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бipгe</w:t>
      </w:r>
      <w:proofErr w:type="spellEnd"/>
      <w:r w:rsidRPr="006C2CBC">
        <w:rPr>
          <w:i/>
          <w:iCs/>
          <w:color w:val="000000" w:themeColor="text1"/>
          <w:sz w:val="28"/>
          <w:szCs w:val="28"/>
          <w:lang w:val="kk-KZ"/>
        </w:rPr>
        <w:t xml:space="preserve"> тату-тәтті болып, бақытты да ұзақ </w:t>
      </w:r>
      <w:proofErr w:type="spellStart"/>
      <w:r w:rsidRPr="006C2CBC">
        <w:rPr>
          <w:i/>
          <w:iCs/>
          <w:color w:val="000000" w:themeColor="text1"/>
          <w:sz w:val="28"/>
          <w:szCs w:val="28"/>
          <w:lang w:val="kk-KZ"/>
        </w:rPr>
        <w:t>өмip</w:t>
      </w:r>
      <w:proofErr w:type="spellEnd"/>
      <w:r w:rsidRPr="006C2CBC">
        <w:rPr>
          <w:i/>
          <w:iCs/>
          <w:color w:val="000000" w:themeColor="text1"/>
          <w:sz w:val="28"/>
          <w:szCs w:val="28"/>
          <w:lang w:val="kk-KZ"/>
        </w:rPr>
        <w:t xml:space="preserve"> сүрді) </w:t>
      </w:r>
      <w:r w:rsidRPr="006C2CBC">
        <w:rPr>
          <w:color w:val="000000" w:themeColor="text1"/>
          <w:sz w:val="28"/>
          <w:szCs w:val="28"/>
          <w:lang w:val="kk-KZ"/>
        </w:rPr>
        <w:t>[</w:t>
      </w:r>
      <w:r w:rsidR="00EE635D" w:rsidRPr="006C2CBC">
        <w:rPr>
          <w:color w:val="000000" w:themeColor="text1"/>
          <w:sz w:val="28"/>
          <w:szCs w:val="28"/>
          <w:lang w:val="kk-KZ"/>
        </w:rPr>
        <w:t>11</w:t>
      </w:r>
      <w:r w:rsidRPr="006C2CBC">
        <w:rPr>
          <w:color w:val="000000" w:themeColor="text1"/>
          <w:sz w:val="28"/>
          <w:szCs w:val="28"/>
          <w:lang w:val="kk-KZ"/>
        </w:rPr>
        <w:t>1]</w:t>
      </w:r>
      <w:r w:rsidRPr="006C2CBC">
        <w:rPr>
          <w:i/>
          <w:iCs/>
          <w:color w:val="000000" w:themeColor="text1"/>
          <w:sz w:val="28"/>
          <w:szCs w:val="28"/>
          <w:lang w:val="kk-KZ"/>
        </w:rPr>
        <w:t xml:space="preserve"> </w:t>
      </w:r>
      <w:r w:rsidRPr="006C2CBC">
        <w:rPr>
          <w:color w:val="000000" w:themeColor="text1"/>
          <w:sz w:val="28"/>
          <w:szCs w:val="28"/>
          <w:lang w:val="kk-KZ"/>
        </w:rPr>
        <w:t xml:space="preserve"> </w:t>
      </w:r>
      <w:r w:rsidRPr="006C2CBC">
        <w:rPr>
          <w:i/>
          <w:iCs/>
          <w:color w:val="000000" w:themeColor="text1"/>
          <w:sz w:val="28"/>
          <w:szCs w:val="28"/>
          <w:lang w:val="kk-KZ"/>
        </w:rPr>
        <w:t>–</w:t>
      </w:r>
      <w:r w:rsidRPr="006C2CBC">
        <w:rPr>
          <w:color w:val="000000" w:themeColor="text1"/>
          <w:sz w:val="28"/>
          <w:szCs w:val="28"/>
          <w:lang w:val="kk-KZ"/>
        </w:rPr>
        <w:t xml:space="preserve"> қазақ баталарында жиі кездесетін өмірлік ұзақ ғұмыр тілеу формуласы. Алақанын жайып бата беру </w:t>
      </w:r>
      <w:r w:rsidRPr="006C2CBC">
        <w:rPr>
          <w:i/>
          <w:iCs/>
          <w:color w:val="000000" w:themeColor="text1"/>
          <w:sz w:val="28"/>
          <w:szCs w:val="28"/>
          <w:lang w:val="kk-KZ"/>
        </w:rPr>
        <w:t>–</w:t>
      </w:r>
      <w:r w:rsidRPr="006C2CBC">
        <w:rPr>
          <w:color w:val="000000" w:themeColor="text1"/>
          <w:sz w:val="28"/>
          <w:szCs w:val="28"/>
          <w:lang w:val="kk-KZ"/>
        </w:rPr>
        <w:t xml:space="preserve"> бата жәй сөз емес, бұл – рухани әрекет, тілектің, </w:t>
      </w:r>
      <w:proofErr w:type="spellStart"/>
      <w:r w:rsidRPr="006C2CBC">
        <w:rPr>
          <w:color w:val="000000" w:themeColor="text1"/>
          <w:sz w:val="28"/>
          <w:szCs w:val="28"/>
          <w:lang w:val="kk-KZ"/>
        </w:rPr>
        <w:t>ақжарма</w:t>
      </w:r>
      <w:proofErr w:type="spellEnd"/>
      <w:r w:rsidRPr="006C2CBC">
        <w:rPr>
          <w:color w:val="000000" w:themeColor="text1"/>
          <w:sz w:val="28"/>
          <w:szCs w:val="28"/>
          <w:lang w:val="kk-KZ"/>
        </w:rPr>
        <w:t xml:space="preserve"> ниеттің рәсімделуі.  Құшақтап, бетінен сүю отбасы ішіндегі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жақындықты, мейірім мен рухани байланыс тереңдігін көрсетеді. Бұл үзінді бата </w:t>
      </w:r>
      <w:proofErr w:type="spellStart"/>
      <w:r w:rsidRPr="006C2CBC">
        <w:rPr>
          <w:color w:val="000000" w:themeColor="text1"/>
          <w:sz w:val="28"/>
          <w:szCs w:val="28"/>
          <w:lang w:val="kk-KZ"/>
        </w:rPr>
        <w:t>концептісін</w:t>
      </w:r>
      <w:proofErr w:type="spellEnd"/>
      <w:r w:rsidRPr="006C2CBC">
        <w:rPr>
          <w:color w:val="000000" w:themeColor="text1"/>
          <w:sz w:val="28"/>
          <w:szCs w:val="28"/>
          <w:lang w:val="kk-KZ"/>
        </w:rPr>
        <w:t xml:space="preserve"> уақыт пен естелік өлшемінде де ашып тұр: бата – тек бір сәттік сөз емес, жылдар бойы есте сақталатын рухани бағдар.</w:t>
      </w:r>
    </w:p>
    <w:p w14:paraId="293A6565" w14:textId="31B4F890"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«Дастарқан басында төрт көздері түгел жиналған соң, </w:t>
      </w:r>
      <w:proofErr w:type="spellStart"/>
      <w:r w:rsidRPr="006C2CBC">
        <w:rPr>
          <w:i/>
          <w:iCs/>
          <w:color w:val="000000" w:themeColor="text1"/>
          <w:sz w:val="28"/>
          <w:szCs w:val="28"/>
          <w:lang w:val="kk-KZ"/>
        </w:rPr>
        <w:t>Нүрке</w:t>
      </w:r>
      <w:proofErr w:type="spellEnd"/>
      <w:r w:rsidRPr="006C2CBC">
        <w:rPr>
          <w:i/>
          <w:iCs/>
          <w:color w:val="000000" w:themeColor="text1"/>
          <w:sz w:val="28"/>
          <w:szCs w:val="28"/>
          <w:lang w:val="kk-KZ"/>
        </w:rPr>
        <w:t xml:space="preserve"> кемпір алақанын жайып, ерні жыбырлап бата жасады. «</w:t>
      </w:r>
      <w:proofErr w:type="spellStart"/>
      <w:r w:rsidRPr="006C2CBC">
        <w:rPr>
          <w:i/>
          <w:iCs/>
          <w:color w:val="000000" w:themeColor="text1"/>
          <w:sz w:val="28"/>
          <w:szCs w:val="28"/>
          <w:lang w:val="kk-KZ"/>
        </w:rPr>
        <w:t>Бисмилла</w:t>
      </w:r>
      <w:proofErr w:type="spellEnd"/>
      <w:r w:rsidRPr="006C2CBC">
        <w:rPr>
          <w:i/>
          <w:iCs/>
          <w:color w:val="000000" w:themeColor="text1"/>
          <w:sz w:val="28"/>
          <w:szCs w:val="28"/>
          <w:lang w:val="kk-KZ"/>
        </w:rPr>
        <w:t xml:space="preserve">» деп, қара ала кеседегі қаймақ жүзген құла шайдан ұрттаған соң ғана, қалған үшеуі </w:t>
      </w:r>
      <w:proofErr w:type="spellStart"/>
      <w:r w:rsidRPr="006C2CBC">
        <w:rPr>
          <w:i/>
          <w:iCs/>
          <w:color w:val="000000" w:themeColor="text1"/>
          <w:sz w:val="28"/>
          <w:szCs w:val="28"/>
          <w:lang w:val="kk-KZ"/>
        </w:rPr>
        <w:t>асжаулықтағы</w:t>
      </w:r>
      <w:proofErr w:type="spellEnd"/>
      <w:r w:rsidRPr="006C2CBC">
        <w:rPr>
          <w:i/>
          <w:iCs/>
          <w:color w:val="000000" w:themeColor="text1"/>
          <w:sz w:val="28"/>
          <w:szCs w:val="28"/>
          <w:lang w:val="kk-KZ"/>
        </w:rPr>
        <w:t xml:space="preserve"> дәмге қол салған» </w:t>
      </w:r>
      <w:r w:rsidRPr="006C2CBC">
        <w:rPr>
          <w:color w:val="000000" w:themeColor="text1"/>
          <w:sz w:val="28"/>
          <w:szCs w:val="28"/>
          <w:lang w:val="kk-KZ"/>
        </w:rPr>
        <w:t>[</w:t>
      </w:r>
      <w:r w:rsidR="00EE635D" w:rsidRPr="006C2CBC">
        <w:rPr>
          <w:color w:val="000000" w:themeColor="text1"/>
          <w:sz w:val="28"/>
          <w:szCs w:val="28"/>
          <w:lang w:val="kk-KZ"/>
        </w:rPr>
        <w:t>102</w:t>
      </w:r>
      <w:r w:rsidRPr="006C2CBC">
        <w:rPr>
          <w:color w:val="000000" w:themeColor="text1"/>
          <w:sz w:val="28"/>
          <w:szCs w:val="28"/>
          <w:lang w:val="kk-KZ"/>
        </w:rPr>
        <w:t>,</w:t>
      </w:r>
      <w:r w:rsidR="00EE635D"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9</w:t>
      </w:r>
      <w:r w:rsidR="00EE635D" w:rsidRPr="006C2CBC">
        <w:rPr>
          <w:color w:val="000000" w:themeColor="text1"/>
          <w:sz w:val="28"/>
          <w:szCs w:val="28"/>
          <w:lang w:val="kk-KZ"/>
        </w:rPr>
        <w:t>5</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Мұнда дәстүрлі отбасылық дастарқан басында үлкен адамның (</w:t>
      </w:r>
      <w:proofErr w:type="spellStart"/>
      <w:r w:rsidRPr="006C2CBC">
        <w:rPr>
          <w:color w:val="000000" w:themeColor="text1"/>
          <w:sz w:val="28"/>
          <w:szCs w:val="28"/>
          <w:lang w:val="kk-KZ"/>
        </w:rPr>
        <w:t>Нүрке</w:t>
      </w:r>
      <w:proofErr w:type="spellEnd"/>
      <w:r w:rsidRPr="006C2CBC">
        <w:rPr>
          <w:color w:val="000000" w:themeColor="text1"/>
          <w:sz w:val="28"/>
          <w:szCs w:val="28"/>
          <w:lang w:val="kk-KZ"/>
        </w:rPr>
        <w:t xml:space="preserve"> кемпірдің) бата беруі – тәрбие мен ұрпақ сабақтастығының айғағы. </w:t>
      </w:r>
      <w:r w:rsidRPr="006C2CBC">
        <w:rPr>
          <w:i/>
          <w:iCs/>
          <w:color w:val="000000" w:themeColor="text1"/>
          <w:sz w:val="28"/>
          <w:szCs w:val="28"/>
          <w:lang w:val="kk-KZ"/>
        </w:rPr>
        <w:t>«Төрт көздері түгел»</w:t>
      </w:r>
      <w:r w:rsidRPr="006C2CBC">
        <w:rPr>
          <w:color w:val="000000" w:themeColor="text1"/>
          <w:sz w:val="28"/>
          <w:szCs w:val="28"/>
          <w:lang w:val="kk-KZ"/>
        </w:rPr>
        <w:t xml:space="preserve"> – отбасының түгел жиналғанының нышаны. Төрт көзі түгел – бәрі тегіс жиналу, түгел бас қосу деген мағынада қолданылады [</w:t>
      </w:r>
      <w:r w:rsidR="00EE635D" w:rsidRPr="006C2CBC">
        <w:rPr>
          <w:color w:val="000000" w:themeColor="text1"/>
          <w:sz w:val="28"/>
          <w:szCs w:val="28"/>
          <w:lang w:val="kk-KZ"/>
        </w:rPr>
        <w:t xml:space="preserve">117, </w:t>
      </w:r>
      <w:r w:rsidR="007F0E04" w:rsidRPr="006C2CBC">
        <w:rPr>
          <w:color w:val="000000" w:themeColor="text1"/>
          <w:sz w:val="28"/>
          <w:szCs w:val="28"/>
          <w:lang w:val="kk-KZ"/>
        </w:rPr>
        <w:t xml:space="preserve">б. </w:t>
      </w:r>
      <w:r w:rsidR="00EE635D" w:rsidRPr="006C2CBC">
        <w:rPr>
          <w:color w:val="000000" w:themeColor="text1"/>
          <w:sz w:val="28"/>
          <w:szCs w:val="28"/>
          <w:lang w:val="kk-KZ"/>
        </w:rPr>
        <w:t>513</w:t>
      </w:r>
      <w:r w:rsidRPr="006C2CBC">
        <w:rPr>
          <w:color w:val="000000" w:themeColor="text1"/>
          <w:sz w:val="28"/>
          <w:szCs w:val="28"/>
          <w:lang w:val="kk-KZ"/>
        </w:rPr>
        <w:t xml:space="preserve">]. Бата бермей тұрып асқа қол салмау – қазақ ұлтының ас ішу мәдениетімен ұштасқан исламдық және ұлттық дәстүрдің бірлігі. </w:t>
      </w:r>
      <w:r w:rsidRPr="006C2CBC">
        <w:rPr>
          <w:i/>
          <w:iCs/>
          <w:color w:val="000000" w:themeColor="text1"/>
          <w:sz w:val="28"/>
          <w:szCs w:val="28"/>
          <w:lang w:val="kk-KZ"/>
        </w:rPr>
        <w:t>«</w:t>
      </w:r>
      <w:proofErr w:type="spellStart"/>
      <w:r w:rsidRPr="006C2CBC">
        <w:rPr>
          <w:i/>
          <w:iCs/>
          <w:color w:val="000000" w:themeColor="text1"/>
          <w:sz w:val="28"/>
          <w:szCs w:val="28"/>
          <w:lang w:val="kk-KZ"/>
        </w:rPr>
        <w:t>Бисмилла</w:t>
      </w:r>
      <w:proofErr w:type="spellEnd"/>
      <w:r w:rsidRPr="006C2CBC">
        <w:rPr>
          <w:i/>
          <w:iCs/>
          <w:color w:val="000000" w:themeColor="text1"/>
          <w:sz w:val="28"/>
          <w:szCs w:val="28"/>
          <w:lang w:val="kk-KZ"/>
        </w:rPr>
        <w:t xml:space="preserve">» (Алланың атымен) </w:t>
      </w:r>
      <w:r w:rsidRPr="006C2CBC">
        <w:rPr>
          <w:color w:val="000000" w:themeColor="text1"/>
          <w:sz w:val="28"/>
          <w:szCs w:val="28"/>
          <w:lang w:val="kk-KZ"/>
        </w:rPr>
        <w:t>[</w:t>
      </w:r>
      <w:r w:rsidR="00EE635D" w:rsidRPr="006C2CBC">
        <w:rPr>
          <w:color w:val="000000" w:themeColor="text1"/>
          <w:sz w:val="28"/>
          <w:szCs w:val="28"/>
          <w:lang w:val="kk-KZ"/>
        </w:rPr>
        <w:t>118</w:t>
      </w:r>
      <w:r w:rsidRPr="006C2CBC">
        <w:rPr>
          <w:color w:val="000000" w:themeColor="text1"/>
          <w:sz w:val="28"/>
          <w:szCs w:val="28"/>
          <w:lang w:val="kk-KZ"/>
        </w:rPr>
        <w:t xml:space="preserve">] – діни тіркес, рухани тазалық пен ризашылықты білдіреді. Мұнда отбасы мүшелерінің иерархиясы, үлкенге құрмет, рухани тазару көрініс тапқан.   </w:t>
      </w:r>
    </w:p>
    <w:p w14:paraId="40509434" w14:textId="77777777" w:rsidR="00354A91" w:rsidRPr="006C2CBC" w:rsidRDefault="00354A91" w:rsidP="00354A91">
      <w:pPr>
        <w:ind w:firstLine="708"/>
        <w:jc w:val="both"/>
        <w:rPr>
          <w:i/>
          <w:iCs/>
          <w:color w:val="000000" w:themeColor="text1"/>
          <w:sz w:val="28"/>
          <w:szCs w:val="28"/>
          <w:lang w:val="kk-KZ"/>
        </w:rPr>
      </w:pPr>
      <w:r w:rsidRPr="006C2CBC">
        <w:rPr>
          <w:color w:val="000000" w:themeColor="text1"/>
          <w:sz w:val="28"/>
          <w:szCs w:val="28"/>
          <w:lang w:val="kk-KZ"/>
        </w:rPr>
        <w:t xml:space="preserve">Жоқтау: </w:t>
      </w:r>
      <w:r w:rsidRPr="006C2CBC">
        <w:rPr>
          <w:i/>
          <w:iCs/>
          <w:color w:val="000000" w:themeColor="text1"/>
          <w:sz w:val="28"/>
          <w:szCs w:val="28"/>
          <w:lang w:val="kk-KZ"/>
        </w:rPr>
        <w:t>«Ел жайлауға қайқайды-ай,</w:t>
      </w:r>
    </w:p>
    <w:p w14:paraId="6E5277CA"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Шаппай да жорға тайпалды-ай,</w:t>
      </w:r>
    </w:p>
    <w:p w14:paraId="6CCA659C"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lastRenderedPageBreak/>
        <w:t>Апатайымнан айырылып,</w:t>
      </w:r>
    </w:p>
    <w:p w14:paraId="2BA8FACC"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 xml:space="preserve">Маңдайдан бақыт </w:t>
      </w:r>
      <w:proofErr w:type="spellStart"/>
      <w:r w:rsidRPr="006C2CBC">
        <w:rPr>
          <w:i/>
          <w:iCs/>
          <w:color w:val="000000" w:themeColor="text1"/>
          <w:sz w:val="28"/>
          <w:szCs w:val="28"/>
          <w:lang w:val="kk-KZ"/>
        </w:rPr>
        <w:t>шайқалды_ай</w:t>
      </w:r>
      <w:proofErr w:type="spellEnd"/>
      <w:r w:rsidRPr="006C2CBC">
        <w:rPr>
          <w:i/>
          <w:iCs/>
          <w:color w:val="000000" w:themeColor="text1"/>
          <w:sz w:val="28"/>
          <w:szCs w:val="28"/>
          <w:lang w:val="kk-KZ"/>
        </w:rPr>
        <w:t>…</w:t>
      </w:r>
    </w:p>
    <w:p w14:paraId="0CAA37F5"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Арғымақтар келер ағылып,</w:t>
      </w:r>
    </w:p>
    <w:p w14:paraId="79316F4B"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Жібектен шылбыр тағынып,</w:t>
      </w:r>
    </w:p>
    <w:p w14:paraId="78878069"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Асыл да туған апам-ай,</w:t>
      </w:r>
    </w:p>
    <w:p w14:paraId="01563934"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Келінің жүрер сағынып.</w:t>
      </w:r>
    </w:p>
    <w:p w14:paraId="63DD3982"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Қатынның суы тасыды-ай,</w:t>
      </w:r>
    </w:p>
    <w:p w14:paraId="38F42438"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Кемерінен асады-ай,</w:t>
      </w:r>
    </w:p>
    <w:p w14:paraId="091E3E2E"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Апатайдан айырылып,</w:t>
      </w:r>
    </w:p>
    <w:p w14:paraId="68442946" w14:textId="1476EDAF"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 xml:space="preserve">Сүйегім менің </w:t>
      </w:r>
      <w:proofErr w:type="spellStart"/>
      <w:r w:rsidRPr="006C2CBC">
        <w:rPr>
          <w:i/>
          <w:iCs/>
          <w:color w:val="000000" w:themeColor="text1"/>
          <w:sz w:val="28"/>
          <w:szCs w:val="28"/>
          <w:lang w:val="kk-KZ"/>
        </w:rPr>
        <w:t>жасыды</w:t>
      </w:r>
      <w:proofErr w:type="spellEnd"/>
      <w:r w:rsidRPr="006C2CBC">
        <w:rPr>
          <w:i/>
          <w:iCs/>
          <w:color w:val="000000" w:themeColor="text1"/>
          <w:sz w:val="28"/>
          <w:szCs w:val="28"/>
          <w:lang w:val="kk-KZ"/>
        </w:rPr>
        <w:t xml:space="preserve">-ай…» </w:t>
      </w:r>
      <w:r w:rsidRPr="006C2CBC">
        <w:rPr>
          <w:color w:val="000000" w:themeColor="text1"/>
          <w:sz w:val="28"/>
          <w:szCs w:val="28"/>
          <w:lang w:val="kk-KZ"/>
        </w:rPr>
        <w:t>[</w:t>
      </w:r>
      <w:r w:rsidR="00195986"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21</w:t>
      </w:r>
      <w:r w:rsidR="00195986" w:rsidRPr="006C2CBC">
        <w:rPr>
          <w:color w:val="000000" w:themeColor="text1"/>
          <w:sz w:val="28"/>
          <w:szCs w:val="28"/>
          <w:lang w:val="kk-KZ"/>
        </w:rPr>
        <w:t>7</w:t>
      </w:r>
      <w:r w:rsidRPr="006C2CBC">
        <w:rPr>
          <w:color w:val="000000" w:themeColor="text1"/>
          <w:sz w:val="28"/>
          <w:szCs w:val="28"/>
          <w:lang w:val="kk-KZ"/>
        </w:rPr>
        <w:t>].</w:t>
      </w:r>
    </w:p>
    <w:p w14:paraId="19F055F9"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Айна енесін жоқтайды. Бұл мәтінде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маңызды компоненттерінің бірі – ене мен келіннің арасындағы қатынас тіл арқылы бейнеленіп, ұлттық дүниетаныммен астасып жатыр. Мәтіндегі </w:t>
      </w:r>
      <w:r w:rsidRPr="006C2CBC">
        <w:rPr>
          <w:i/>
          <w:iCs/>
          <w:color w:val="000000" w:themeColor="text1"/>
          <w:sz w:val="28"/>
          <w:szCs w:val="28"/>
          <w:lang w:val="kk-KZ"/>
        </w:rPr>
        <w:t>«апатайым»</w:t>
      </w:r>
      <w:r w:rsidRPr="006C2CBC">
        <w:rPr>
          <w:color w:val="000000" w:themeColor="text1"/>
          <w:sz w:val="28"/>
          <w:szCs w:val="28"/>
          <w:lang w:val="kk-KZ"/>
        </w:rPr>
        <w:t xml:space="preserve"> сөзі – ене бейнесінің </w:t>
      </w:r>
      <w:proofErr w:type="spellStart"/>
      <w:r w:rsidRPr="006C2CBC">
        <w:rPr>
          <w:color w:val="000000" w:themeColor="text1"/>
          <w:sz w:val="28"/>
          <w:szCs w:val="28"/>
          <w:lang w:val="kk-KZ"/>
        </w:rPr>
        <w:t>анасындай</w:t>
      </w:r>
      <w:proofErr w:type="spellEnd"/>
      <w:r w:rsidRPr="006C2CBC">
        <w:rPr>
          <w:color w:val="000000" w:themeColor="text1"/>
          <w:sz w:val="28"/>
          <w:szCs w:val="28"/>
          <w:lang w:val="kk-KZ"/>
        </w:rPr>
        <w:t xml:space="preserve"> қабылданғанын білдіретін еркелету формасы. Сонымен қатар, </w:t>
      </w:r>
      <w:r w:rsidRPr="006C2CBC">
        <w:rPr>
          <w:i/>
          <w:iCs/>
          <w:color w:val="000000" w:themeColor="text1"/>
          <w:sz w:val="28"/>
          <w:szCs w:val="28"/>
          <w:lang w:val="kk-KZ"/>
        </w:rPr>
        <w:t>«келінің жүрер сағынып»</w:t>
      </w:r>
      <w:r w:rsidRPr="006C2CBC">
        <w:rPr>
          <w:color w:val="000000" w:themeColor="text1"/>
          <w:sz w:val="28"/>
          <w:szCs w:val="28"/>
          <w:lang w:val="kk-KZ"/>
        </w:rPr>
        <w:t xml:space="preserve"> жолы арқылы келін мен ене арасындағы тек тұрмыстық қатынас емес,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әрі рухани жақындық та ашылады. </w:t>
      </w:r>
      <w:r w:rsidRPr="006C2CBC">
        <w:rPr>
          <w:i/>
          <w:iCs/>
          <w:color w:val="000000" w:themeColor="text1"/>
          <w:sz w:val="28"/>
          <w:szCs w:val="28"/>
          <w:lang w:val="kk-KZ"/>
        </w:rPr>
        <w:t xml:space="preserve">«Маңдайдан бақыт шайқалды», «сүйегім менің </w:t>
      </w:r>
      <w:proofErr w:type="spellStart"/>
      <w:r w:rsidRPr="006C2CBC">
        <w:rPr>
          <w:i/>
          <w:iCs/>
          <w:color w:val="000000" w:themeColor="text1"/>
          <w:sz w:val="28"/>
          <w:szCs w:val="28"/>
          <w:lang w:val="kk-KZ"/>
        </w:rPr>
        <w:t>жасыды</w:t>
      </w:r>
      <w:proofErr w:type="spellEnd"/>
      <w:r w:rsidRPr="006C2CBC">
        <w:rPr>
          <w:i/>
          <w:iCs/>
          <w:color w:val="000000" w:themeColor="text1"/>
          <w:sz w:val="28"/>
          <w:szCs w:val="28"/>
          <w:lang w:val="kk-KZ"/>
        </w:rPr>
        <w:t>»</w:t>
      </w:r>
      <w:r w:rsidRPr="006C2CBC">
        <w:rPr>
          <w:color w:val="000000" w:themeColor="text1"/>
          <w:sz w:val="28"/>
          <w:szCs w:val="28"/>
          <w:lang w:val="kk-KZ"/>
        </w:rPr>
        <w:t xml:space="preserve"> деген метафоралық тіркестер келіннің қайғысын бейнелі тілмен жеткізудің көркем тәсілдері болып табылады. Бұл құрылымдар қазақ қоғамындағы аналық тұлға – ене бейнесінің алатын орны мен қадір-қасиетін танытады. </w:t>
      </w:r>
      <w:r w:rsidRPr="006C2CBC">
        <w:rPr>
          <w:i/>
          <w:iCs/>
          <w:color w:val="000000" w:themeColor="text1"/>
          <w:sz w:val="28"/>
          <w:szCs w:val="28"/>
          <w:lang w:val="kk-KZ"/>
        </w:rPr>
        <w:t xml:space="preserve">«Арғымақтар келер ағылып», «жібектен шылбыр тағынып» </w:t>
      </w:r>
      <w:r w:rsidRPr="006C2CBC">
        <w:rPr>
          <w:color w:val="000000" w:themeColor="text1"/>
          <w:sz w:val="28"/>
          <w:szCs w:val="28"/>
          <w:lang w:val="kk-KZ"/>
        </w:rPr>
        <w:t xml:space="preserve">тіркестері дәстүрлі жерлеу рәсімдеріндегі символикалық бейнелерді береді. Бұл арқылы жоқтау тек қайғыны ғана бейнелеп қоймай, қазақ мәдениетіне тән салт-дәстүрлерді де </w:t>
      </w:r>
      <w:proofErr w:type="spellStart"/>
      <w:r w:rsidRPr="006C2CBC">
        <w:rPr>
          <w:color w:val="000000" w:themeColor="text1"/>
          <w:sz w:val="28"/>
          <w:szCs w:val="28"/>
          <w:lang w:val="kk-KZ"/>
        </w:rPr>
        <w:t>көрсететеді</w:t>
      </w:r>
      <w:proofErr w:type="spellEnd"/>
      <w:r w:rsidRPr="006C2CBC">
        <w:rPr>
          <w:color w:val="000000" w:themeColor="text1"/>
          <w:sz w:val="28"/>
          <w:szCs w:val="28"/>
          <w:lang w:val="kk-KZ"/>
        </w:rPr>
        <w:t>..</w:t>
      </w:r>
    </w:p>
    <w:p w14:paraId="341EE861" w14:textId="0540D6F9"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Ат қою:</w:t>
      </w:r>
      <w:r w:rsidRPr="006C2CBC">
        <w:rPr>
          <w:color w:val="000000" w:themeColor="text1"/>
          <w:sz w:val="28"/>
          <w:szCs w:val="28"/>
          <w:lang w:val="kk-KZ"/>
        </w:rPr>
        <w:t xml:space="preserve"> </w:t>
      </w:r>
      <w:r w:rsidRPr="006C2CBC">
        <w:rPr>
          <w:i/>
          <w:iCs/>
          <w:color w:val="000000" w:themeColor="text1"/>
          <w:sz w:val="28"/>
          <w:szCs w:val="28"/>
          <w:lang w:val="kk-KZ"/>
        </w:rPr>
        <w:t xml:space="preserve">«Ұлымның аты – Қозы, қызымның есімі – Баян, ырымдап әдейі қойдым» </w:t>
      </w:r>
      <w:r w:rsidRPr="006C2CBC">
        <w:rPr>
          <w:color w:val="000000" w:themeColor="text1"/>
          <w:sz w:val="28"/>
          <w:szCs w:val="28"/>
          <w:lang w:val="kk-KZ"/>
        </w:rPr>
        <w:t>[</w:t>
      </w:r>
      <w:r w:rsidR="00195986"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б. </w:t>
      </w:r>
      <w:r w:rsidRPr="006C2CBC">
        <w:rPr>
          <w:color w:val="000000" w:themeColor="text1"/>
          <w:sz w:val="28"/>
          <w:szCs w:val="28"/>
          <w:lang w:val="kk-KZ"/>
        </w:rPr>
        <w:t>1</w:t>
      </w:r>
      <w:r w:rsidR="00195986" w:rsidRPr="006C2CBC">
        <w:rPr>
          <w:color w:val="000000" w:themeColor="text1"/>
          <w:sz w:val="28"/>
          <w:szCs w:val="28"/>
          <w:lang w:val="kk-KZ"/>
        </w:rPr>
        <w:t>82</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Ат қою: қазақ ұлтының ерекше дәстүрінің бірі – жаңа туған нәрестеге ырымдап есім қою дәстүрі</w:t>
      </w:r>
      <w:r w:rsidRPr="006C2CBC">
        <w:rPr>
          <w:i/>
          <w:iCs/>
          <w:color w:val="000000" w:themeColor="text1"/>
          <w:sz w:val="28"/>
          <w:szCs w:val="28"/>
          <w:lang w:val="kk-KZ"/>
        </w:rPr>
        <w:t xml:space="preserve">. </w:t>
      </w:r>
      <w:r w:rsidRPr="006C2CBC">
        <w:rPr>
          <w:color w:val="000000" w:themeColor="text1"/>
          <w:sz w:val="28"/>
          <w:szCs w:val="28"/>
          <w:lang w:val="kk-KZ"/>
        </w:rPr>
        <w:t>Қозы және Баян –қазақтың классикалық ғашықтық жыры «Қозы Көрпеш – Баян сұлу» поэмасындағы басты кейіпкерлер. Бұл жыр – қазақ әдебиетінің ең көне әрі кең тараған эпостарының бірі, онда ғашықтықтың тазалығы, адалдық, тұрақтылық, қайсарлық сияқты ұлттық идеалдар бейнеленеді. Қазақ мәдениетінде бұл есімдер махаббат пен адалдықтың символына айналған. Қазақта баланың атын ырымдап қою – болашақ өміріне жақсы қасиет дарысын, сол атқа сай болсын деген ниетпен қоятын дәстүр. Демек, поэмадағы кейіпкерлердің бойындағы жақсы қасиеттер баласына дарысын деген ниетті осы сөйлем көрсетіп тұр.</w:t>
      </w:r>
    </w:p>
    <w:p w14:paraId="647E311C" w14:textId="77777777" w:rsidR="00221E0C" w:rsidRPr="006C2CBC" w:rsidRDefault="00221E0C" w:rsidP="00221E0C">
      <w:pPr>
        <w:ind w:firstLine="720"/>
        <w:jc w:val="both"/>
        <w:rPr>
          <w:color w:val="000000" w:themeColor="text1"/>
          <w:sz w:val="28"/>
          <w:szCs w:val="28"/>
          <w:lang w:val="kk-KZ"/>
        </w:rPr>
      </w:pPr>
      <w:r w:rsidRPr="006C2CBC">
        <w:rPr>
          <w:color w:val="000000" w:themeColor="text1"/>
          <w:sz w:val="28"/>
          <w:szCs w:val="28"/>
          <w:lang w:val="kk-KZ"/>
        </w:rPr>
        <w:t>Қазақ мәдениетінде «отбасы» ұғымын тереңірек түсіндіретін әрбір бөлшек – маңызды құрылымдық элемент. Оралхан Бөкей өз шығармасында бұл элементтерді көркемдік тәсілдермен шебер үйлестіріп, отбасыны тек әлеуметтік орта ғана емес, сонымен қатар рухани және мәдени құндылық ретінде сипаттайды.</w:t>
      </w:r>
    </w:p>
    <w:p w14:paraId="387F6988" w14:textId="3EF9D0DA" w:rsidR="00221E0C" w:rsidRPr="006C2CBC" w:rsidRDefault="00221E0C" w:rsidP="00221E0C">
      <w:pPr>
        <w:ind w:firstLine="720"/>
        <w:jc w:val="both"/>
        <w:rPr>
          <w:color w:val="000000" w:themeColor="text1"/>
          <w:sz w:val="28"/>
          <w:szCs w:val="28"/>
          <w:lang w:val="kk-KZ"/>
        </w:rPr>
      </w:pPr>
      <w:r w:rsidRPr="006C2CBC">
        <w:rPr>
          <w:color w:val="000000" w:themeColor="text1"/>
          <w:sz w:val="28"/>
          <w:szCs w:val="28"/>
          <w:lang w:val="kk-KZ"/>
        </w:rPr>
        <w:lastRenderedPageBreak/>
        <w:t xml:space="preserve">«Атау-кере» романындағы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 қазаққа тән дүниетаным, моральдық ұстанымдар, тілдік ерекшеліктер мен мәдени белгілердің жиынтығын қамтиды. Жазушы осы арқылы ұлттық мәдениеттің негізгі қырларын көркем бейнелеп, оқырманға терең ұлттық кодты жеткізеді. Сондықтан бұл туындыны тек әдеби шығарма деп емес, қазақтың отбасылық дүниесін бейнелейтін көркем модель ретінде де қарастыруға болады.</w:t>
      </w:r>
    </w:p>
    <w:p w14:paraId="7A55D598" w14:textId="33F7649F" w:rsidR="00354A91" w:rsidRPr="006C2CBC" w:rsidRDefault="00354A91" w:rsidP="00221E0C">
      <w:pPr>
        <w:ind w:firstLine="720"/>
        <w:jc w:val="both"/>
        <w:rPr>
          <w:color w:val="000000" w:themeColor="text1"/>
          <w:sz w:val="28"/>
          <w:szCs w:val="28"/>
          <w:lang w:val="kk-KZ"/>
        </w:rPr>
      </w:pPr>
      <w:r w:rsidRPr="006C2CBC">
        <w:rPr>
          <w:color w:val="000000" w:themeColor="text1"/>
          <w:sz w:val="28"/>
          <w:szCs w:val="28"/>
          <w:lang w:val="kk-KZ"/>
        </w:rPr>
        <w:t xml:space="preserve">Орыс әдебиетіндегі көркем мәтін ретінде біз </w:t>
      </w:r>
      <w:proofErr w:type="spellStart"/>
      <w:r w:rsidRPr="006C2CBC">
        <w:rPr>
          <w:color w:val="000000" w:themeColor="text1"/>
          <w:sz w:val="28"/>
          <w:szCs w:val="28"/>
          <w:lang w:val="kk-KZ"/>
        </w:rPr>
        <w:t>зерттеумізде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Л.Н.Толстойдың</w:t>
      </w:r>
      <w:proofErr w:type="spellEnd"/>
      <w:r w:rsidRPr="006C2CBC">
        <w:rPr>
          <w:color w:val="000000" w:themeColor="text1"/>
          <w:sz w:val="28"/>
          <w:szCs w:val="28"/>
          <w:lang w:val="kk-KZ"/>
        </w:rPr>
        <w:t xml:space="preserve"> </w:t>
      </w:r>
      <w:r w:rsidR="00221E0C" w:rsidRPr="006C2CBC">
        <w:rPr>
          <w:color w:val="000000" w:themeColor="text1"/>
          <w:sz w:val="28"/>
          <w:szCs w:val="28"/>
          <w:lang w:val="kk-KZ"/>
        </w:rPr>
        <w:t>«</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Юноcть</w:t>
      </w:r>
      <w:proofErr w:type="spellEnd"/>
      <w:r w:rsidR="00221E0C" w:rsidRPr="006C2CBC">
        <w:rPr>
          <w:color w:val="000000" w:themeColor="text1"/>
          <w:sz w:val="28"/>
          <w:szCs w:val="28"/>
          <w:lang w:val="kk-KZ"/>
        </w:rPr>
        <w:t xml:space="preserve">»  трилогиясын </w:t>
      </w:r>
      <w:r w:rsidRPr="006C2CBC">
        <w:rPr>
          <w:color w:val="000000" w:themeColor="text1"/>
          <w:sz w:val="28"/>
          <w:szCs w:val="28"/>
          <w:lang w:val="kk-KZ"/>
        </w:rPr>
        <w:t xml:space="preserve">таңдадық. </w:t>
      </w:r>
    </w:p>
    <w:p w14:paraId="49F011CB" w14:textId="761F6F29" w:rsidR="00354A91" w:rsidRPr="006C2CBC" w:rsidRDefault="00221E0C" w:rsidP="00354A91">
      <w:pPr>
        <w:ind w:firstLine="720"/>
        <w:jc w:val="both"/>
        <w:rPr>
          <w:color w:val="000000" w:themeColor="text1"/>
          <w:sz w:val="28"/>
          <w:szCs w:val="28"/>
          <w:lang w:val="kk-KZ"/>
        </w:rPr>
      </w:pPr>
      <w:r w:rsidRPr="006C2CBC">
        <w:rPr>
          <w:color w:val="000000" w:themeColor="text1"/>
          <w:sz w:val="28"/>
          <w:szCs w:val="28"/>
          <w:lang w:val="kk-KZ"/>
        </w:rPr>
        <w:t xml:space="preserve">Орыс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ұлттық мәдениеттің ең берік әрі дәстүрге негізделген бөлшектерінің бірі. Бұл кеңістік тек туыстар арасындағы қарым-қатынас пен олардың рөлдерімен шектелмейді. Ол тіл арқылы көрінетін құндылықтар, иерархия, сезімдік байланыстар мен моральдық бағыттар жүйесін де қамтиды.</w:t>
      </w:r>
      <w:r w:rsidR="00354A91" w:rsidRPr="006C2CBC">
        <w:rPr>
          <w:color w:val="000000" w:themeColor="text1"/>
          <w:sz w:val="28"/>
          <w:szCs w:val="28"/>
          <w:lang w:val="kk-KZ"/>
        </w:rPr>
        <w:t xml:space="preserve"> </w:t>
      </w:r>
      <w:r w:rsidRPr="006C2CBC">
        <w:rPr>
          <w:color w:val="000000" w:themeColor="text1"/>
          <w:sz w:val="28"/>
          <w:szCs w:val="28"/>
          <w:lang w:val="kk-KZ"/>
        </w:rPr>
        <w:t>«</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Юноcть</w:t>
      </w:r>
      <w:proofErr w:type="spellEnd"/>
      <w:r w:rsidRPr="006C2CBC">
        <w:rPr>
          <w:color w:val="000000" w:themeColor="text1"/>
          <w:sz w:val="28"/>
          <w:szCs w:val="28"/>
          <w:lang w:val="kk-KZ"/>
        </w:rPr>
        <w:t xml:space="preserve">»  трилогиясында </w:t>
      </w:r>
      <w:r w:rsidR="00354A91" w:rsidRPr="006C2CBC">
        <w:rPr>
          <w:color w:val="000000" w:themeColor="text1"/>
          <w:sz w:val="28"/>
          <w:szCs w:val="28"/>
          <w:lang w:val="kk-KZ"/>
        </w:rPr>
        <w:t xml:space="preserve">ұсынылатын отбасы моделі арқылы орыс отбасылық </w:t>
      </w:r>
      <w:proofErr w:type="spellStart"/>
      <w:r w:rsidR="00354A91" w:rsidRPr="006C2CBC">
        <w:rPr>
          <w:color w:val="000000" w:themeColor="text1"/>
          <w:sz w:val="28"/>
          <w:szCs w:val="28"/>
          <w:lang w:val="kk-KZ"/>
        </w:rPr>
        <w:t>дискурсының</w:t>
      </w:r>
      <w:proofErr w:type="spellEnd"/>
      <w:r w:rsidR="00354A91" w:rsidRPr="006C2CBC">
        <w:rPr>
          <w:color w:val="000000" w:themeColor="text1"/>
          <w:sz w:val="28"/>
          <w:szCs w:val="28"/>
          <w:lang w:val="kk-KZ"/>
        </w:rPr>
        <w:t xml:space="preserve"> </w:t>
      </w:r>
      <w:proofErr w:type="spellStart"/>
      <w:r w:rsidR="00354A91" w:rsidRPr="006C2CBC">
        <w:rPr>
          <w:color w:val="000000" w:themeColor="text1"/>
          <w:sz w:val="28"/>
          <w:szCs w:val="28"/>
          <w:lang w:val="kk-KZ"/>
        </w:rPr>
        <w:t>концептілік</w:t>
      </w:r>
      <w:proofErr w:type="spellEnd"/>
      <w:r w:rsidR="00354A91" w:rsidRPr="006C2CBC">
        <w:rPr>
          <w:color w:val="000000" w:themeColor="text1"/>
          <w:sz w:val="28"/>
          <w:szCs w:val="28"/>
          <w:lang w:val="kk-KZ"/>
        </w:rPr>
        <w:t xml:space="preserve"> аясы нақты әрі көркем тілмен өрілген.</w:t>
      </w:r>
    </w:p>
    <w:p w14:paraId="19E7700A" w14:textId="2DFDBC86" w:rsidR="00354A91" w:rsidRPr="006C2CBC" w:rsidRDefault="00354A91" w:rsidP="00354A91">
      <w:pPr>
        <w:ind w:firstLine="720"/>
        <w:jc w:val="both"/>
        <w:rPr>
          <w:color w:val="000000" w:themeColor="text1"/>
          <w:sz w:val="28"/>
          <w:szCs w:val="28"/>
          <w:lang w:val="kk-KZ"/>
        </w:rPr>
      </w:pPr>
      <w:r w:rsidRPr="006C2CBC">
        <w:rPr>
          <w:color w:val="000000" w:themeColor="text1"/>
          <w:sz w:val="28"/>
          <w:szCs w:val="28"/>
          <w:lang w:val="kk-KZ"/>
        </w:rPr>
        <w:t xml:space="preserve">Туыстық қатынасты білдіретін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Ең алдымен, </w:t>
      </w:r>
      <w:r w:rsidRPr="006C2CBC">
        <w:rPr>
          <w:i/>
          <w:iCs/>
          <w:color w:val="000000" w:themeColor="text1"/>
          <w:sz w:val="28"/>
          <w:szCs w:val="28"/>
          <w:lang w:val="kk-KZ"/>
        </w:rPr>
        <w:t xml:space="preserve">ана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ерекше орын алады. Ана –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қауіпсіздік пен психологиялық тұрақтылықтың тірегі. Бұл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ана – рухани тірек, түсіністік пен қамқорлықтың символы. Ана сөзі</w:t>
      </w:r>
      <w:r w:rsidR="000B7902" w:rsidRPr="006C2CBC">
        <w:rPr>
          <w:color w:val="000000" w:themeColor="text1"/>
          <w:sz w:val="28"/>
          <w:szCs w:val="28"/>
          <w:lang w:val="kk-KZ"/>
        </w:rPr>
        <w:t>,</w:t>
      </w:r>
      <w:r w:rsidRPr="006C2CBC">
        <w:rPr>
          <w:color w:val="000000" w:themeColor="text1"/>
          <w:sz w:val="28"/>
          <w:szCs w:val="28"/>
          <w:lang w:val="kk-KZ"/>
        </w:rPr>
        <w:t xml:space="preserve"> көбінесе</w:t>
      </w:r>
      <w:r w:rsidR="000B7902" w:rsidRPr="006C2CBC">
        <w:rPr>
          <w:color w:val="000000" w:themeColor="text1"/>
          <w:sz w:val="28"/>
          <w:szCs w:val="28"/>
          <w:lang w:val="kk-KZ"/>
        </w:rPr>
        <w:t>,</w:t>
      </w:r>
      <w:r w:rsidRPr="006C2CBC">
        <w:rPr>
          <w:color w:val="000000" w:themeColor="text1"/>
          <w:sz w:val="28"/>
          <w:szCs w:val="28"/>
          <w:lang w:val="kk-KZ"/>
        </w:rPr>
        <w:t xml:space="preserve"> еркелету формаларымен (мысалы, </w:t>
      </w:r>
      <w:r w:rsidRPr="006C2CBC">
        <w:rPr>
          <w:i/>
          <w:iCs/>
          <w:color w:val="000000" w:themeColor="text1"/>
          <w:sz w:val="28"/>
          <w:szCs w:val="28"/>
          <w:lang w:val="kk-KZ"/>
        </w:rPr>
        <w:t>«</w:t>
      </w:r>
      <w:proofErr w:type="spellStart"/>
      <w:r w:rsidRPr="006C2CBC">
        <w:rPr>
          <w:i/>
          <w:iCs/>
          <w:color w:val="000000" w:themeColor="text1"/>
          <w:sz w:val="28"/>
          <w:szCs w:val="28"/>
          <w:lang w:val="kk-KZ"/>
        </w:rPr>
        <w:t>милый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мальчик</w:t>
      </w:r>
      <w:proofErr w:type="spellEnd"/>
      <w:r w:rsidRPr="006C2CBC">
        <w:rPr>
          <w:i/>
          <w:iCs/>
          <w:color w:val="000000" w:themeColor="text1"/>
          <w:sz w:val="28"/>
          <w:szCs w:val="28"/>
          <w:lang w:val="kk-KZ"/>
        </w:rPr>
        <w:t xml:space="preserve">», «мой </w:t>
      </w:r>
      <w:proofErr w:type="spellStart"/>
      <w:r w:rsidRPr="006C2CBC">
        <w:rPr>
          <w:i/>
          <w:iCs/>
          <w:color w:val="000000" w:themeColor="text1"/>
          <w:sz w:val="28"/>
          <w:szCs w:val="28"/>
          <w:lang w:val="kk-KZ"/>
        </w:rPr>
        <w:t>дорогой</w:t>
      </w:r>
      <w:proofErr w:type="spellEnd"/>
      <w:r w:rsidRPr="006C2CBC">
        <w:rPr>
          <w:i/>
          <w:iCs/>
          <w:color w:val="000000" w:themeColor="text1"/>
          <w:sz w:val="28"/>
          <w:szCs w:val="28"/>
          <w:lang w:val="kk-KZ"/>
        </w:rPr>
        <w:t>»</w:t>
      </w:r>
      <w:r w:rsidRPr="006C2CBC">
        <w:rPr>
          <w:color w:val="000000" w:themeColor="text1"/>
          <w:sz w:val="28"/>
          <w:szCs w:val="28"/>
          <w:lang w:val="kk-KZ"/>
        </w:rPr>
        <w:t xml:space="preserve">) бірге жүреді. Мұндай формалар ананың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қолдауы мен баланың өзін қауіпсіз сезінуін қамтамасыз етеді, сонымен бірге ұлттық мәдениеттегі ананың тілдік бейнесін қалыптастырады. Ана сөзімен бірге келетін </w:t>
      </w:r>
      <w:r w:rsidRPr="006C2CBC">
        <w:rPr>
          <w:i/>
          <w:iCs/>
          <w:color w:val="000000" w:themeColor="text1"/>
          <w:sz w:val="28"/>
          <w:szCs w:val="28"/>
          <w:lang w:val="kk-KZ"/>
        </w:rPr>
        <w:t>бетінен сүю, маңдайынан сипау</w:t>
      </w:r>
      <w:r w:rsidRPr="006C2CBC">
        <w:rPr>
          <w:color w:val="000000" w:themeColor="text1"/>
          <w:sz w:val="28"/>
          <w:szCs w:val="28"/>
          <w:lang w:val="kk-KZ"/>
        </w:rPr>
        <w:t xml:space="preserve"> секілді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емес кодтар да маңызды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рөл атқарады:</w:t>
      </w:r>
    </w:p>
    <w:p w14:paraId="5EC1FA8F"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Матушка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сидела</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гостиной</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разливала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придерживала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чайник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другою</w:t>
      </w:r>
      <w:proofErr w:type="spellEnd"/>
      <w:r w:rsidRPr="006C2CBC">
        <w:rPr>
          <w:i/>
          <w:iCs/>
          <w:color w:val="000000" w:themeColor="text1"/>
          <w:sz w:val="28"/>
          <w:szCs w:val="28"/>
          <w:lang w:val="kk-KZ"/>
        </w:rPr>
        <w:t xml:space="preserve"> – кран </w:t>
      </w:r>
      <w:proofErr w:type="spellStart"/>
      <w:r w:rsidRPr="006C2CBC">
        <w:rPr>
          <w:i/>
          <w:iCs/>
          <w:color w:val="000000" w:themeColor="text1"/>
          <w:sz w:val="28"/>
          <w:szCs w:val="28"/>
          <w:lang w:val="kk-KZ"/>
        </w:rPr>
        <w:t>самовара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текла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через</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верх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чайника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поднос.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хотя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смотрела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пристально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замечала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этого</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замечала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того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вошли</w:t>
      </w:r>
      <w:proofErr w:type="spellEnd"/>
      <w:r w:rsidRPr="006C2CBC">
        <w:rPr>
          <w:i/>
          <w:iCs/>
          <w:color w:val="000000" w:themeColor="text1"/>
          <w:sz w:val="28"/>
          <w:szCs w:val="28"/>
          <w:lang w:val="kk-KZ"/>
        </w:rPr>
        <w:t>.</w:t>
      </w:r>
    </w:p>
    <w:p w14:paraId="52B6325D" w14:textId="4EE077B7" w:rsidR="00354A91" w:rsidRPr="006C2CBC" w:rsidRDefault="00354A91" w:rsidP="00354A91">
      <w:pPr>
        <w:ind w:firstLine="708"/>
        <w:jc w:val="both"/>
        <w:rPr>
          <w:color w:val="000000" w:themeColor="text1"/>
          <w:sz w:val="28"/>
          <w:szCs w:val="28"/>
          <w:lang w:val="kk-KZ"/>
        </w:rPr>
      </w:pP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возникает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воспоминаний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прошедшего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стараешься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воскресить</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воображении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черты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любимого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существа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сквозь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воспоминания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сквозь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смутно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видишь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воображения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Когда</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стараюсь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вспомнить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матушку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время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представляются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только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карие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выражающие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одинаковую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доброту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любовь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родинка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немного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ниже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места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где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вьются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маленькие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волосики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шитый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белый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воротничок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нежная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сухая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часто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ласкала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которую</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часто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целовал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общее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выражение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ускользает</w:t>
      </w:r>
      <w:proofErr w:type="spellEnd"/>
      <w:r w:rsidRPr="006C2CBC">
        <w:rPr>
          <w:i/>
          <w:iCs/>
          <w:color w:val="000000" w:themeColor="text1"/>
          <w:sz w:val="28"/>
          <w:szCs w:val="28"/>
          <w:lang w:val="kk-KZ"/>
        </w:rPr>
        <w:t xml:space="preserve"> от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00221E0C" w:rsidRPr="006C2CBC">
        <w:rPr>
          <w:color w:val="000000" w:themeColor="text1"/>
          <w:sz w:val="28"/>
          <w:szCs w:val="28"/>
        </w:rPr>
        <w:t>103</w:t>
      </w:r>
      <w:r w:rsidRPr="006C2CBC">
        <w:rPr>
          <w:color w:val="000000" w:themeColor="text1"/>
          <w:sz w:val="28"/>
          <w:szCs w:val="28"/>
          <w:lang w:val="kk-KZ"/>
        </w:rPr>
        <w:t xml:space="preserve">, </w:t>
      </w:r>
      <w:r w:rsidR="007F0E04" w:rsidRPr="006C2CBC">
        <w:rPr>
          <w:color w:val="000000" w:themeColor="text1"/>
          <w:sz w:val="28"/>
          <w:szCs w:val="28"/>
          <w:lang w:val="kk-KZ"/>
        </w:rPr>
        <w:t xml:space="preserve">с. </w:t>
      </w:r>
      <w:r w:rsidRPr="006C2CBC">
        <w:rPr>
          <w:color w:val="000000" w:themeColor="text1"/>
          <w:sz w:val="28"/>
          <w:szCs w:val="28"/>
        </w:rPr>
        <w:t>32</w:t>
      </w:r>
      <w:r w:rsidRPr="006C2CBC">
        <w:rPr>
          <w:color w:val="000000" w:themeColor="text1"/>
          <w:sz w:val="28"/>
          <w:szCs w:val="28"/>
          <w:lang w:val="kk-KZ"/>
        </w:rPr>
        <w:t>].</w:t>
      </w:r>
    </w:p>
    <w:p w14:paraId="32B701A3" w14:textId="5F1D57EC"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Матушка</w:t>
      </w:r>
      <w:proofErr w:type="spellEnd"/>
      <w:r w:rsidRPr="006C2CBC">
        <w:rPr>
          <w:i/>
          <w:iCs/>
          <w:color w:val="000000" w:themeColor="text1"/>
          <w:sz w:val="28"/>
          <w:szCs w:val="28"/>
          <w:lang w:val="kk-KZ"/>
        </w:rPr>
        <w:t>»</w:t>
      </w:r>
      <w:r w:rsidRPr="006C2CBC">
        <w:rPr>
          <w:color w:val="000000" w:themeColor="text1"/>
          <w:sz w:val="28"/>
          <w:szCs w:val="28"/>
          <w:lang w:val="kk-KZ"/>
        </w:rPr>
        <w:t xml:space="preserve"> сөзі –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-маркерлік лексема. Ол қарапайым «мама» емес, нәзік, әрі асқақ бейнені білдіреді. Бұл атау анаға деген терең құрмет пен сүйіспеншіліктің белгісі ретінде қалыптасқан. Аталған сөздің </w:t>
      </w:r>
      <w:r w:rsidRPr="006C2CBC">
        <w:rPr>
          <w:color w:val="000000" w:themeColor="text1"/>
          <w:sz w:val="28"/>
          <w:szCs w:val="28"/>
          <w:lang w:val="kk-KZ"/>
        </w:rPr>
        <w:lastRenderedPageBreak/>
        <w:t xml:space="preserve">мағынасы туралы </w:t>
      </w:r>
      <w:r w:rsidR="003B7F37" w:rsidRPr="006C2CBC">
        <w:rPr>
          <w:color w:val="000000" w:themeColor="text1"/>
          <w:sz w:val="28"/>
          <w:szCs w:val="28"/>
          <w:lang w:val="kk-KZ"/>
        </w:rPr>
        <w:t>Д.Н. Ушаков</w:t>
      </w:r>
      <w:r w:rsidRPr="006C2CBC">
        <w:rPr>
          <w:color w:val="000000" w:themeColor="text1"/>
          <w:sz w:val="28"/>
          <w:szCs w:val="28"/>
          <w:lang w:val="kk-KZ"/>
        </w:rPr>
        <w:t xml:space="preserve"> түсіндірме сөздігінде: </w:t>
      </w:r>
      <w:r w:rsidRPr="006C2CBC">
        <w:rPr>
          <w:i/>
          <w:iCs/>
          <w:color w:val="000000" w:themeColor="text1"/>
          <w:sz w:val="28"/>
          <w:szCs w:val="28"/>
          <w:lang w:val="kk-KZ"/>
        </w:rPr>
        <w:t>«</w:t>
      </w:r>
      <w:proofErr w:type="spellStart"/>
      <w:r w:rsidRPr="006C2CBC">
        <w:rPr>
          <w:i/>
          <w:iCs/>
          <w:color w:val="000000" w:themeColor="text1"/>
          <w:sz w:val="28"/>
          <w:szCs w:val="28"/>
          <w:lang w:val="kk-KZ"/>
        </w:rPr>
        <w:t>Матушка</w:t>
      </w:r>
      <w:proofErr w:type="spellEnd"/>
      <w:r w:rsidRPr="006C2CBC">
        <w:rPr>
          <w:color w:val="000000" w:themeColor="text1"/>
          <w:sz w:val="28"/>
          <w:szCs w:val="28"/>
          <w:lang w:val="kk-KZ"/>
        </w:rPr>
        <w:t xml:space="preserve"> – </w:t>
      </w:r>
      <w:proofErr w:type="spellStart"/>
      <w:r w:rsidR="00B07824" w:rsidRPr="006C2CBC">
        <w:rPr>
          <w:color w:val="000000" w:themeColor="text1"/>
          <w:sz w:val="28"/>
          <w:szCs w:val="28"/>
          <w:lang w:val="kk-KZ"/>
        </w:rPr>
        <w:t>мать</w:t>
      </w:r>
      <w:proofErr w:type="spellEnd"/>
      <w:r w:rsidR="00B07824" w:rsidRPr="006C2CBC">
        <w:rPr>
          <w:color w:val="000000" w:themeColor="text1"/>
          <w:sz w:val="28"/>
          <w:szCs w:val="28"/>
          <w:lang w:val="kk-KZ"/>
        </w:rPr>
        <w:t xml:space="preserve">, мама; </w:t>
      </w:r>
      <w:proofErr w:type="spellStart"/>
      <w:r w:rsidR="00B07824" w:rsidRPr="006C2CBC">
        <w:rPr>
          <w:color w:val="000000" w:themeColor="text1"/>
          <w:sz w:val="28"/>
          <w:szCs w:val="28"/>
          <w:lang w:val="kk-KZ"/>
        </w:rPr>
        <w:t>обращение</w:t>
      </w:r>
      <w:proofErr w:type="spellEnd"/>
      <w:r w:rsidR="00B07824" w:rsidRPr="006C2CBC">
        <w:rPr>
          <w:color w:val="000000" w:themeColor="text1"/>
          <w:sz w:val="28"/>
          <w:szCs w:val="28"/>
          <w:lang w:val="kk-KZ"/>
        </w:rPr>
        <w:t xml:space="preserve"> к </w:t>
      </w:r>
      <w:proofErr w:type="spellStart"/>
      <w:r w:rsidR="00B07824" w:rsidRPr="006C2CBC">
        <w:rPr>
          <w:color w:val="000000" w:themeColor="text1"/>
          <w:sz w:val="28"/>
          <w:szCs w:val="28"/>
          <w:lang w:val="kk-KZ"/>
        </w:rPr>
        <w:t>пожилой</w:t>
      </w:r>
      <w:proofErr w:type="spellEnd"/>
      <w:r w:rsidR="00B07824" w:rsidRPr="006C2CBC">
        <w:rPr>
          <w:color w:val="000000" w:themeColor="text1"/>
          <w:sz w:val="28"/>
          <w:szCs w:val="28"/>
          <w:lang w:val="kk-KZ"/>
        </w:rPr>
        <w:t xml:space="preserve"> </w:t>
      </w:r>
      <w:proofErr w:type="spellStart"/>
      <w:r w:rsidR="00B07824" w:rsidRPr="006C2CBC">
        <w:rPr>
          <w:color w:val="000000" w:themeColor="text1"/>
          <w:sz w:val="28"/>
          <w:szCs w:val="28"/>
          <w:lang w:val="kk-KZ"/>
        </w:rPr>
        <w:t>женщине</w:t>
      </w:r>
      <w:proofErr w:type="spellEnd"/>
      <w:r w:rsidRPr="006C2CBC">
        <w:rPr>
          <w:color w:val="000000" w:themeColor="text1"/>
          <w:sz w:val="28"/>
          <w:szCs w:val="28"/>
          <w:lang w:val="kk-KZ"/>
        </w:rPr>
        <w:t>» [</w:t>
      </w:r>
      <w:r w:rsidR="003B7F37" w:rsidRPr="006C2CBC">
        <w:rPr>
          <w:color w:val="000000" w:themeColor="text1"/>
          <w:sz w:val="28"/>
          <w:szCs w:val="28"/>
        </w:rPr>
        <w:t>119</w:t>
      </w:r>
      <w:r w:rsidRPr="006C2CBC">
        <w:rPr>
          <w:color w:val="000000" w:themeColor="text1"/>
          <w:sz w:val="28"/>
          <w:szCs w:val="28"/>
          <w:lang w:val="kk-KZ"/>
        </w:rPr>
        <w:t>] – деп беріледі.</w:t>
      </w:r>
      <w:r w:rsidR="003B7F37" w:rsidRPr="006C2CBC">
        <w:rPr>
          <w:color w:val="000000" w:themeColor="text1"/>
          <w:sz w:val="28"/>
          <w:szCs w:val="28"/>
          <w:lang w:val="kk-KZ"/>
        </w:rPr>
        <w:t xml:space="preserve"> Демек, бұл жай  туыстық атау емес, үлкендерге қатысты қолданылатын ұғым. </w:t>
      </w:r>
    </w:p>
    <w:p w14:paraId="31C69A9D" w14:textId="11C98FB5" w:rsidR="00354A91" w:rsidRPr="006C2CBC" w:rsidRDefault="00354A91" w:rsidP="002F63B8">
      <w:pPr>
        <w:ind w:firstLine="708"/>
        <w:jc w:val="both"/>
        <w:rPr>
          <w:color w:val="000000" w:themeColor="text1"/>
          <w:sz w:val="28"/>
          <w:szCs w:val="28"/>
          <w:lang w:val="kk-KZ"/>
        </w:rPr>
      </w:pPr>
      <w:r w:rsidRPr="006C2CBC">
        <w:rPr>
          <w:color w:val="000000" w:themeColor="text1"/>
          <w:sz w:val="28"/>
          <w:szCs w:val="28"/>
          <w:lang w:val="kk-KZ"/>
        </w:rPr>
        <w:t xml:space="preserve">Ана бейнесі тұрмыстық </w:t>
      </w:r>
      <w:proofErr w:type="spellStart"/>
      <w:r w:rsidRPr="006C2CBC">
        <w:rPr>
          <w:color w:val="000000" w:themeColor="text1"/>
          <w:sz w:val="28"/>
          <w:szCs w:val="28"/>
          <w:lang w:val="kk-KZ"/>
        </w:rPr>
        <w:t>детальдар</w:t>
      </w:r>
      <w:proofErr w:type="spellEnd"/>
      <w:r w:rsidRPr="006C2CBC">
        <w:rPr>
          <w:color w:val="000000" w:themeColor="text1"/>
          <w:sz w:val="28"/>
          <w:szCs w:val="28"/>
          <w:lang w:val="kk-KZ"/>
        </w:rPr>
        <w:t xml:space="preserve"> арқылы сипатталады: </w:t>
      </w:r>
      <w:r w:rsidRPr="006C2CBC">
        <w:rPr>
          <w:i/>
          <w:iCs/>
          <w:color w:val="000000" w:themeColor="text1"/>
          <w:sz w:val="28"/>
          <w:szCs w:val="28"/>
          <w:lang w:val="kk-KZ"/>
        </w:rPr>
        <w:t>«</w:t>
      </w:r>
      <w:proofErr w:type="spellStart"/>
      <w:r w:rsidRPr="006C2CBC">
        <w:rPr>
          <w:i/>
          <w:iCs/>
          <w:color w:val="000000" w:themeColor="text1"/>
          <w:sz w:val="28"/>
          <w:szCs w:val="28"/>
          <w:lang w:val="kk-KZ"/>
        </w:rPr>
        <w:t>шитый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белый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воротничок</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нежная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сухая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родинка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шее</w:t>
      </w:r>
      <w:proofErr w:type="spellEnd"/>
      <w:r w:rsidRPr="006C2CBC">
        <w:rPr>
          <w:i/>
          <w:iCs/>
          <w:color w:val="000000" w:themeColor="text1"/>
          <w:sz w:val="28"/>
          <w:szCs w:val="28"/>
          <w:lang w:val="kk-KZ"/>
        </w:rPr>
        <w:t>»</w:t>
      </w:r>
      <w:r w:rsidRPr="006C2CBC">
        <w:rPr>
          <w:color w:val="000000" w:themeColor="text1"/>
          <w:sz w:val="28"/>
          <w:szCs w:val="28"/>
          <w:lang w:val="kk-KZ"/>
        </w:rPr>
        <w:t xml:space="preserve">. Бұл белгілер ананың нәзіктігі, ұқыптылығы мен мейірімі сияқты қасиеттерді білдіреді. </w:t>
      </w:r>
      <w:r w:rsidRPr="006C2CBC">
        <w:rPr>
          <w:i/>
          <w:iCs/>
          <w:color w:val="000000" w:themeColor="text1"/>
          <w:sz w:val="28"/>
          <w:szCs w:val="28"/>
          <w:lang w:val="kk-KZ"/>
        </w:rPr>
        <w:t>«</w:t>
      </w:r>
      <w:proofErr w:type="spellStart"/>
      <w:r w:rsidRPr="006C2CBC">
        <w:rPr>
          <w:i/>
          <w:iCs/>
          <w:color w:val="000000" w:themeColor="text1"/>
          <w:sz w:val="28"/>
          <w:szCs w:val="28"/>
          <w:lang w:val="kk-KZ"/>
        </w:rPr>
        <w:t>Шитый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белый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воротничок</w:t>
      </w:r>
      <w:proofErr w:type="spellEnd"/>
      <w:r w:rsidRPr="006C2CBC">
        <w:rPr>
          <w:i/>
          <w:iCs/>
          <w:color w:val="000000" w:themeColor="text1"/>
          <w:sz w:val="28"/>
          <w:szCs w:val="28"/>
          <w:lang w:val="kk-KZ"/>
        </w:rPr>
        <w:t>»</w:t>
      </w:r>
      <w:r w:rsidRPr="006C2CBC">
        <w:rPr>
          <w:color w:val="000000" w:themeColor="text1"/>
          <w:sz w:val="28"/>
          <w:szCs w:val="28"/>
          <w:lang w:val="kk-KZ"/>
        </w:rPr>
        <w:t xml:space="preserve"> бұл тіркес ананың ұқыптылығы мен тазалығын білдіреді. </w:t>
      </w:r>
      <w:r w:rsidRPr="006C2CBC">
        <w:rPr>
          <w:i/>
          <w:iCs/>
          <w:color w:val="000000" w:themeColor="text1"/>
          <w:sz w:val="28"/>
          <w:szCs w:val="28"/>
          <w:lang w:val="kk-KZ"/>
        </w:rPr>
        <w:t>«</w:t>
      </w:r>
      <w:proofErr w:type="spellStart"/>
      <w:r w:rsidRPr="006C2CBC">
        <w:rPr>
          <w:i/>
          <w:iCs/>
          <w:color w:val="000000" w:themeColor="text1"/>
          <w:sz w:val="28"/>
          <w:szCs w:val="28"/>
          <w:lang w:val="kk-KZ"/>
        </w:rPr>
        <w:t>Шитый</w:t>
      </w:r>
      <w:proofErr w:type="spellEnd"/>
      <w:r w:rsidRPr="006C2CBC">
        <w:rPr>
          <w:i/>
          <w:iCs/>
          <w:color w:val="000000" w:themeColor="text1"/>
          <w:sz w:val="28"/>
          <w:szCs w:val="28"/>
          <w:lang w:val="kk-KZ"/>
        </w:rPr>
        <w:t>»</w:t>
      </w:r>
      <w:r w:rsidRPr="006C2CBC">
        <w:rPr>
          <w:color w:val="000000" w:themeColor="text1"/>
          <w:sz w:val="28"/>
          <w:szCs w:val="28"/>
          <w:lang w:val="kk-KZ"/>
        </w:rPr>
        <w:t xml:space="preserve"> сөзі қолмен кестеленген, сәндік элементті көрсетеді, ал </w:t>
      </w:r>
      <w:r w:rsidRPr="006C2CBC">
        <w:rPr>
          <w:i/>
          <w:iCs/>
          <w:color w:val="000000" w:themeColor="text1"/>
          <w:sz w:val="28"/>
          <w:szCs w:val="28"/>
          <w:lang w:val="kk-KZ"/>
        </w:rPr>
        <w:t>«</w:t>
      </w:r>
      <w:proofErr w:type="spellStart"/>
      <w:r w:rsidRPr="006C2CBC">
        <w:rPr>
          <w:i/>
          <w:iCs/>
          <w:color w:val="000000" w:themeColor="text1"/>
          <w:sz w:val="28"/>
          <w:szCs w:val="28"/>
          <w:lang w:val="kk-KZ"/>
        </w:rPr>
        <w:t>белый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воротничок</w:t>
      </w:r>
      <w:proofErr w:type="spellEnd"/>
      <w:r w:rsidRPr="006C2CBC">
        <w:rPr>
          <w:i/>
          <w:iCs/>
          <w:color w:val="000000" w:themeColor="text1"/>
          <w:sz w:val="28"/>
          <w:szCs w:val="28"/>
          <w:lang w:val="kk-KZ"/>
        </w:rPr>
        <w:t>»</w:t>
      </w:r>
      <w:r w:rsidRPr="006C2CBC">
        <w:rPr>
          <w:color w:val="000000" w:themeColor="text1"/>
          <w:sz w:val="28"/>
          <w:szCs w:val="28"/>
          <w:lang w:val="kk-KZ"/>
        </w:rPr>
        <w:t xml:space="preserve"> –  таза, ақ түсті киімнің бөлшегі ретінде ананың тазалық пен тәртіпке мән беретінін аңғартады. Орыс мәдениетінде ақ түс тазалық пен пәктіктің символы болып табылады. </w:t>
      </w:r>
      <w:r w:rsidRPr="006C2CBC">
        <w:rPr>
          <w:i/>
          <w:iCs/>
          <w:color w:val="000000" w:themeColor="text1"/>
          <w:sz w:val="28"/>
          <w:szCs w:val="28"/>
          <w:lang w:val="kk-KZ"/>
        </w:rPr>
        <w:t>«</w:t>
      </w:r>
      <w:r w:rsidRPr="006C2CBC">
        <w:rPr>
          <w:i/>
          <w:iCs/>
          <w:color w:val="000000" w:themeColor="text1"/>
          <w:sz w:val="28"/>
          <w:szCs w:val="28"/>
        </w:rPr>
        <w:t>Н</w:t>
      </w:r>
      <w:proofErr w:type="spellStart"/>
      <w:r w:rsidRPr="006C2CBC">
        <w:rPr>
          <w:i/>
          <w:iCs/>
          <w:color w:val="000000" w:themeColor="text1"/>
          <w:sz w:val="28"/>
          <w:szCs w:val="28"/>
          <w:lang w:val="kk-KZ"/>
        </w:rPr>
        <w:t>ежная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сухая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часто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ласкала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которую</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часто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цаловал</w:t>
      </w:r>
      <w:proofErr w:type="spellEnd"/>
      <w:r w:rsidRPr="006C2CBC">
        <w:rPr>
          <w:i/>
          <w:iCs/>
          <w:color w:val="000000" w:themeColor="text1"/>
          <w:sz w:val="28"/>
          <w:szCs w:val="28"/>
          <w:lang w:val="kk-KZ"/>
        </w:rPr>
        <w:t>»</w:t>
      </w:r>
      <w:r w:rsidRPr="006C2CBC">
        <w:rPr>
          <w:color w:val="000000" w:themeColor="text1"/>
          <w:sz w:val="28"/>
          <w:szCs w:val="28"/>
          <w:lang w:val="kk-KZ"/>
        </w:rPr>
        <w:t xml:space="preserve"> тіркесіндегі қол бейнесі – мейірім мен жақындықтың коды ретінде көрінеді. </w:t>
      </w:r>
      <w:r w:rsidRPr="006C2CBC">
        <w:rPr>
          <w:i/>
          <w:iCs/>
          <w:color w:val="000000" w:themeColor="text1"/>
          <w:sz w:val="28"/>
          <w:szCs w:val="28"/>
          <w:lang w:val="kk-KZ"/>
        </w:rPr>
        <w:t>«</w:t>
      </w:r>
      <w:proofErr w:type="spellStart"/>
      <w:r w:rsidRPr="006C2CBC">
        <w:rPr>
          <w:i/>
          <w:iCs/>
          <w:color w:val="000000" w:themeColor="text1"/>
          <w:sz w:val="28"/>
          <w:szCs w:val="28"/>
          <w:lang w:val="kk-KZ"/>
        </w:rPr>
        <w:t>Нежная</w:t>
      </w:r>
      <w:proofErr w:type="spellEnd"/>
      <w:r w:rsidRPr="006C2CBC">
        <w:rPr>
          <w:i/>
          <w:iCs/>
          <w:color w:val="000000" w:themeColor="text1"/>
          <w:sz w:val="28"/>
          <w:szCs w:val="28"/>
          <w:lang w:val="kk-KZ"/>
        </w:rPr>
        <w:t>»</w:t>
      </w:r>
      <w:r w:rsidRPr="006C2CBC">
        <w:rPr>
          <w:color w:val="000000" w:themeColor="text1"/>
          <w:sz w:val="28"/>
          <w:szCs w:val="28"/>
          <w:lang w:val="kk-KZ"/>
        </w:rPr>
        <w:t xml:space="preserve"> сөзі ананың мейірімділігін, қамқорлығын білдірсе, </w:t>
      </w:r>
      <w:r w:rsidRPr="006C2CBC">
        <w:rPr>
          <w:i/>
          <w:iCs/>
          <w:color w:val="000000" w:themeColor="text1"/>
          <w:sz w:val="28"/>
          <w:szCs w:val="28"/>
          <w:lang w:val="kk-KZ"/>
        </w:rPr>
        <w:t>«</w:t>
      </w:r>
      <w:proofErr w:type="spellStart"/>
      <w:r w:rsidRPr="006C2CBC">
        <w:rPr>
          <w:i/>
          <w:iCs/>
          <w:color w:val="000000" w:themeColor="text1"/>
          <w:sz w:val="28"/>
          <w:szCs w:val="28"/>
          <w:lang w:val="kk-KZ"/>
        </w:rPr>
        <w:t>сухая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w:t>
      </w:r>
      <w:proofErr w:type="spellEnd"/>
      <w:r w:rsidRPr="006C2CBC">
        <w:rPr>
          <w:i/>
          <w:iCs/>
          <w:color w:val="000000" w:themeColor="text1"/>
          <w:sz w:val="28"/>
          <w:szCs w:val="28"/>
          <w:lang w:val="kk-KZ"/>
        </w:rPr>
        <w:t>»</w:t>
      </w:r>
      <w:r w:rsidRPr="006C2CBC">
        <w:rPr>
          <w:color w:val="000000" w:themeColor="text1"/>
          <w:sz w:val="28"/>
          <w:szCs w:val="28"/>
          <w:lang w:val="kk-KZ"/>
        </w:rPr>
        <w:t xml:space="preserve"> тіркесі ананың жасын немесе көп еңбектенгенін меңзейді. Автор ана бейнесін есте қалған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фрагменттермен суреттейді: </w:t>
      </w:r>
      <w:r w:rsidRPr="006C2CBC">
        <w:rPr>
          <w:i/>
          <w:iCs/>
          <w:color w:val="000000" w:themeColor="text1"/>
          <w:sz w:val="28"/>
          <w:szCs w:val="28"/>
          <w:lang w:val="kk-KZ"/>
        </w:rPr>
        <w:t>«</w:t>
      </w:r>
      <w:proofErr w:type="spellStart"/>
      <w:r w:rsidRPr="006C2CBC">
        <w:rPr>
          <w:i/>
          <w:iCs/>
          <w:color w:val="000000" w:themeColor="text1"/>
          <w:sz w:val="28"/>
          <w:szCs w:val="28"/>
          <w:lang w:val="kk-KZ"/>
        </w:rPr>
        <w:t>карие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выражающие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одинаковую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доброту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любовь</w:t>
      </w:r>
      <w:proofErr w:type="spellEnd"/>
      <w:r w:rsidRPr="006C2CBC">
        <w:rPr>
          <w:i/>
          <w:iCs/>
          <w:color w:val="000000" w:themeColor="text1"/>
          <w:sz w:val="28"/>
          <w:szCs w:val="28"/>
          <w:lang w:val="kk-KZ"/>
        </w:rPr>
        <w:t>».</w:t>
      </w:r>
      <w:r w:rsidRPr="006C2CBC">
        <w:rPr>
          <w:color w:val="000000" w:themeColor="text1"/>
          <w:sz w:val="28"/>
          <w:szCs w:val="28"/>
          <w:lang w:val="kk-KZ"/>
        </w:rPr>
        <w:t xml:space="preserve"> Бұл жерде ананың көзі – тек дене мүшесі ғана емес, оның ішкі әлемінің, махаббат пен қамқорлықтың символы. «</w:t>
      </w:r>
      <w:proofErr w:type="spellStart"/>
      <w:r w:rsidRPr="006C2CBC">
        <w:rPr>
          <w:i/>
          <w:iCs/>
          <w:color w:val="000000" w:themeColor="text1"/>
          <w:sz w:val="28"/>
          <w:szCs w:val="28"/>
          <w:lang w:val="kk-KZ"/>
        </w:rPr>
        <w:t>Карие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w:t>
      </w:r>
      <w:proofErr w:type="spellEnd"/>
      <w:r w:rsidRPr="006C2CBC">
        <w:rPr>
          <w:i/>
          <w:iCs/>
          <w:color w:val="000000" w:themeColor="text1"/>
          <w:sz w:val="28"/>
          <w:szCs w:val="28"/>
          <w:lang w:val="kk-KZ"/>
        </w:rPr>
        <w:t>»</w:t>
      </w:r>
      <w:r w:rsidRPr="006C2CBC">
        <w:rPr>
          <w:color w:val="000000" w:themeColor="text1"/>
          <w:sz w:val="28"/>
          <w:szCs w:val="28"/>
          <w:lang w:val="kk-KZ"/>
        </w:rPr>
        <w:t xml:space="preserve"> жылы, мейірімді көзқарасты білдіреді. </w:t>
      </w:r>
      <w:r w:rsidRPr="006C2CBC">
        <w:rPr>
          <w:i/>
          <w:iCs/>
          <w:color w:val="000000" w:themeColor="text1"/>
          <w:sz w:val="28"/>
          <w:szCs w:val="28"/>
          <w:lang w:val="kk-KZ"/>
        </w:rPr>
        <w:t>«</w:t>
      </w:r>
      <w:proofErr w:type="spellStart"/>
      <w:r w:rsidRPr="006C2CBC">
        <w:rPr>
          <w:i/>
          <w:iCs/>
          <w:color w:val="000000" w:themeColor="text1"/>
          <w:sz w:val="28"/>
          <w:szCs w:val="28"/>
          <w:lang w:val="kk-KZ"/>
        </w:rPr>
        <w:t>Выражающие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одинаковую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доброту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любовь</w:t>
      </w:r>
      <w:proofErr w:type="spellEnd"/>
      <w:r w:rsidRPr="006C2CBC">
        <w:rPr>
          <w:i/>
          <w:iCs/>
          <w:color w:val="000000" w:themeColor="text1"/>
          <w:sz w:val="28"/>
          <w:szCs w:val="28"/>
          <w:lang w:val="kk-KZ"/>
        </w:rPr>
        <w:t>»</w:t>
      </w:r>
      <w:r w:rsidRPr="006C2CBC">
        <w:rPr>
          <w:color w:val="000000" w:themeColor="text1"/>
          <w:sz w:val="28"/>
          <w:szCs w:val="28"/>
          <w:lang w:val="kk-KZ"/>
        </w:rPr>
        <w:t xml:space="preserve"> ананың тұрақты мейірімі мен сүйіспеншілігін көрсетеді. Орыс мәдениетінде көз жанның айнасы ретінде қарастырылады, сондықтан бұл сипаттама ананың рухани бейнесін ашуға көмектеседі. </w:t>
      </w:r>
      <w:r w:rsidRPr="006C2CBC">
        <w:rPr>
          <w:i/>
          <w:iCs/>
          <w:color w:val="000000" w:themeColor="text1"/>
          <w:sz w:val="28"/>
          <w:szCs w:val="28"/>
          <w:lang w:val="kk-KZ"/>
        </w:rPr>
        <w:t>«</w:t>
      </w:r>
      <w:proofErr w:type="spellStart"/>
      <w:r w:rsidRPr="006C2CBC">
        <w:rPr>
          <w:i/>
          <w:iCs/>
          <w:color w:val="000000" w:themeColor="text1"/>
          <w:sz w:val="28"/>
          <w:szCs w:val="28"/>
          <w:lang w:val="kk-KZ"/>
        </w:rPr>
        <w:t>Родинка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шее</w:t>
      </w:r>
      <w:proofErr w:type="spellEnd"/>
      <w:r w:rsidRPr="006C2CBC">
        <w:rPr>
          <w:i/>
          <w:iCs/>
          <w:color w:val="000000" w:themeColor="text1"/>
          <w:sz w:val="28"/>
          <w:szCs w:val="28"/>
          <w:lang w:val="kk-KZ"/>
        </w:rPr>
        <w:t>»</w:t>
      </w:r>
      <w:r w:rsidRPr="006C2CBC">
        <w:rPr>
          <w:color w:val="000000" w:themeColor="text1"/>
          <w:sz w:val="28"/>
          <w:szCs w:val="28"/>
          <w:lang w:val="kk-KZ"/>
        </w:rPr>
        <w:t xml:space="preserve"> – </w:t>
      </w:r>
      <w:r w:rsidR="002F63B8" w:rsidRPr="006C2CBC">
        <w:rPr>
          <w:color w:val="000000" w:themeColor="text1"/>
          <w:sz w:val="28"/>
          <w:szCs w:val="28"/>
          <w:lang w:val="kk-KZ"/>
        </w:rPr>
        <w:t>б</w:t>
      </w:r>
      <w:r w:rsidRPr="006C2CBC">
        <w:rPr>
          <w:color w:val="000000" w:themeColor="text1"/>
          <w:sz w:val="28"/>
          <w:szCs w:val="28"/>
          <w:lang w:val="kk-KZ"/>
        </w:rPr>
        <w:t xml:space="preserve">ұл нышан ананың бейнесін нақты әрі есте қаларлықтай етеді.  </w:t>
      </w:r>
      <w:r w:rsidR="002F63B8" w:rsidRPr="006C2CBC">
        <w:rPr>
          <w:color w:val="000000" w:themeColor="text1"/>
          <w:sz w:val="28"/>
          <w:szCs w:val="28"/>
          <w:lang w:val="kk-KZ"/>
        </w:rPr>
        <w:t xml:space="preserve">Орыс </w:t>
      </w:r>
      <w:r w:rsidR="0086757B" w:rsidRPr="006C2CBC">
        <w:rPr>
          <w:color w:val="000000" w:themeColor="text1"/>
          <w:sz w:val="28"/>
          <w:szCs w:val="28"/>
          <w:lang w:val="kk-KZ"/>
        </w:rPr>
        <w:t>тілінде</w:t>
      </w:r>
      <w:r w:rsidR="002F63B8" w:rsidRPr="006C2CBC">
        <w:rPr>
          <w:color w:val="000000" w:themeColor="text1"/>
        </w:rPr>
        <w:t xml:space="preserve"> </w:t>
      </w:r>
      <w:r w:rsidR="002F63B8" w:rsidRPr="006C2CBC">
        <w:rPr>
          <w:color w:val="000000" w:themeColor="text1"/>
          <w:lang w:val="kk-KZ"/>
        </w:rPr>
        <w:t>«</w:t>
      </w:r>
      <w:proofErr w:type="spellStart"/>
      <w:r w:rsidR="0086757B" w:rsidRPr="006C2CBC">
        <w:rPr>
          <w:i/>
          <w:iCs/>
          <w:color w:val="000000" w:themeColor="text1"/>
          <w:sz w:val="28"/>
          <w:szCs w:val="28"/>
          <w:lang w:val="kk-KZ"/>
        </w:rPr>
        <w:t>Пуд</w:t>
      </w:r>
      <w:proofErr w:type="spellEnd"/>
      <w:r w:rsidR="0086757B" w:rsidRPr="006C2CBC">
        <w:rPr>
          <w:i/>
          <w:iCs/>
          <w:color w:val="000000" w:themeColor="text1"/>
          <w:sz w:val="28"/>
          <w:szCs w:val="28"/>
          <w:lang w:val="kk-KZ"/>
        </w:rPr>
        <w:t xml:space="preserve"> </w:t>
      </w:r>
      <w:proofErr w:type="spellStart"/>
      <w:r w:rsidR="0086757B" w:rsidRPr="006C2CBC">
        <w:rPr>
          <w:i/>
          <w:iCs/>
          <w:color w:val="000000" w:themeColor="text1"/>
          <w:sz w:val="28"/>
          <w:szCs w:val="28"/>
          <w:lang w:val="kk-KZ"/>
        </w:rPr>
        <w:t>мыла</w:t>
      </w:r>
      <w:proofErr w:type="spellEnd"/>
      <w:r w:rsidR="0086757B" w:rsidRPr="006C2CBC">
        <w:rPr>
          <w:i/>
          <w:iCs/>
          <w:color w:val="000000" w:themeColor="text1"/>
          <w:sz w:val="28"/>
          <w:szCs w:val="28"/>
          <w:lang w:val="kk-KZ"/>
        </w:rPr>
        <w:t xml:space="preserve"> </w:t>
      </w:r>
      <w:proofErr w:type="spellStart"/>
      <w:r w:rsidR="0086757B" w:rsidRPr="006C2CBC">
        <w:rPr>
          <w:i/>
          <w:iCs/>
          <w:color w:val="000000" w:themeColor="text1"/>
          <w:sz w:val="28"/>
          <w:szCs w:val="28"/>
          <w:lang w:val="kk-KZ"/>
        </w:rPr>
        <w:t>изведешь</w:t>
      </w:r>
      <w:proofErr w:type="spellEnd"/>
      <w:r w:rsidR="0086757B" w:rsidRPr="006C2CBC">
        <w:rPr>
          <w:i/>
          <w:iCs/>
          <w:color w:val="000000" w:themeColor="text1"/>
          <w:sz w:val="28"/>
          <w:szCs w:val="28"/>
          <w:lang w:val="kk-KZ"/>
        </w:rPr>
        <w:t xml:space="preserve">, а </w:t>
      </w:r>
      <w:proofErr w:type="spellStart"/>
      <w:r w:rsidR="0086757B" w:rsidRPr="006C2CBC">
        <w:rPr>
          <w:i/>
          <w:iCs/>
          <w:color w:val="000000" w:themeColor="text1"/>
          <w:sz w:val="28"/>
          <w:szCs w:val="28"/>
          <w:lang w:val="kk-KZ"/>
        </w:rPr>
        <w:t>родинки</w:t>
      </w:r>
      <w:proofErr w:type="spellEnd"/>
      <w:r w:rsidR="0086757B" w:rsidRPr="006C2CBC">
        <w:rPr>
          <w:i/>
          <w:iCs/>
          <w:color w:val="000000" w:themeColor="text1"/>
          <w:sz w:val="28"/>
          <w:szCs w:val="28"/>
          <w:lang w:val="kk-KZ"/>
        </w:rPr>
        <w:t xml:space="preserve"> не </w:t>
      </w:r>
      <w:proofErr w:type="spellStart"/>
      <w:r w:rsidR="0086757B" w:rsidRPr="006C2CBC">
        <w:rPr>
          <w:i/>
          <w:iCs/>
          <w:color w:val="000000" w:themeColor="text1"/>
          <w:sz w:val="28"/>
          <w:szCs w:val="28"/>
          <w:lang w:val="kk-KZ"/>
        </w:rPr>
        <w:t>смоешь</w:t>
      </w:r>
      <w:proofErr w:type="spellEnd"/>
      <w:r w:rsidR="002F63B8" w:rsidRPr="006C2CBC">
        <w:rPr>
          <w:i/>
          <w:iCs/>
          <w:color w:val="000000" w:themeColor="text1"/>
          <w:sz w:val="28"/>
          <w:szCs w:val="28"/>
          <w:lang w:val="kk-KZ"/>
        </w:rPr>
        <w:t>»</w:t>
      </w:r>
      <w:r w:rsidR="002F63B8" w:rsidRPr="006C2CBC">
        <w:rPr>
          <w:color w:val="000000" w:themeColor="text1"/>
          <w:sz w:val="28"/>
          <w:szCs w:val="28"/>
        </w:rPr>
        <w:t xml:space="preserve"> </w:t>
      </w:r>
      <w:r w:rsidR="0086757B" w:rsidRPr="006C2CBC">
        <w:rPr>
          <w:color w:val="000000" w:themeColor="text1"/>
          <w:sz w:val="28"/>
          <w:szCs w:val="28"/>
          <w:lang w:val="kk-KZ"/>
        </w:rPr>
        <w:t>мақалы</w:t>
      </w:r>
      <w:r w:rsidR="002F63B8" w:rsidRPr="006C2CBC">
        <w:rPr>
          <w:color w:val="000000" w:themeColor="text1"/>
          <w:sz w:val="28"/>
          <w:szCs w:val="28"/>
          <w:lang w:val="kk-KZ"/>
        </w:rPr>
        <w:t xml:space="preserve"> бар [</w:t>
      </w:r>
      <w:r w:rsidR="002F63B8" w:rsidRPr="006C2CBC">
        <w:rPr>
          <w:color w:val="000000" w:themeColor="text1"/>
          <w:sz w:val="28"/>
          <w:szCs w:val="28"/>
        </w:rPr>
        <w:t>120</w:t>
      </w:r>
      <w:r w:rsidR="00C751A1" w:rsidRPr="006C2CBC">
        <w:rPr>
          <w:color w:val="000000" w:themeColor="text1"/>
          <w:sz w:val="28"/>
          <w:szCs w:val="28"/>
        </w:rPr>
        <w:t xml:space="preserve">, </w:t>
      </w:r>
      <w:r w:rsidR="007F0E04" w:rsidRPr="006C2CBC">
        <w:rPr>
          <w:color w:val="000000" w:themeColor="text1"/>
          <w:sz w:val="28"/>
          <w:szCs w:val="28"/>
          <w:lang w:val="kk-KZ"/>
        </w:rPr>
        <w:t xml:space="preserve">с. </w:t>
      </w:r>
      <w:r w:rsidR="00C751A1" w:rsidRPr="006C2CBC">
        <w:rPr>
          <w:color w:val="000000" w:themeColor="text1"/>
          <w:sz w:val="28"/>
          <w:szCs w:val="28"/>
        </w:rPr>
        <w:t>209</w:t>
      </w:r>
      <w:r w:rsidR="002F63B8" w:rsidRPr="006C2CBC">
        <w:rPr>
          <w:color w:val="000000" w:themeColor="text1"/>
          <w:sz w:val="28"/>
          <w:szCs w:val="28"/>
        </w:rPr>
        <w:t>]</w:t>
      </w:r>
      <w:r w:rsidR="0086757B" w:rsidRPr="006C2CBC">
        <w:rPr>
          <w:color w:val="000000" w:themeColor="text1"/>
          <w:sz w:val="28"/>
          <w:szCs w:val="28"/>
          <w:lang w:val="kk-KZ"/>
        </w:rPr>
        <w:t>. Мұнда «</w:t>
      </w:r>
      <w:proofErr w:type="spellStart"/>
      <w:r w:rsidR="0086757B" w:rsidRPr="006C2CBC">
        <w:rPr>
          <w:color w:val="000000" w:themeColor="text1"/>
          <w:sz w:val="28"/>
          <w:szCs w:val="28"/>
          <w:lang w:val="kk-KZ"/>
        </w:rPr>
        <w:t>родинка</w:t>
      </w:r>
      <w:proofErr w:type="spellEnd"/>
      <w:r w:rsidR="0086757B" w:rsidRPr="006C2CBC">
        <w:rPr>
          <w:color w:val="000000" w:themeColor="text1"/>
          <w:sz w:val="28"/>
          <w:szCs w:val="28"/>
          <w:lang w:val="kk-KZ"/>
        </w:rPr>
        <w:t xml:space="preserve">» символдық мәнге ие: туғаннан қойылған таңба, тағдырдың белгісі. </w:t>
      </w:r>
    </w:p>
    <w:p w14:paraId="2B264F0E" w14:textId="0D41D410"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Әке</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бұл кеңістікте едәуір салқынқанды сипатта көрінеді. Әке – тәртіп пен талап қо</w:t>
      </w:r>
      <w:r w:rsidR="000B7902" w:rsidRPr="006C2CBC">
        <w:rPr>
          <w:color w:val="000000" w:themeColor="text1"/>
          <w:sz w:val="28"/>
          <w:szCs w:val="28"/>
          <w:lang w:val="kk-KZ"/>
        </w:rPr>
        <w:t>я</w:t>
      </w:r>
      <w:r w:rsidRPr="006C2CBC">
        <w:rPr>
          <w:color w:val="000000" w:themeColor="text1"/>
          <w:sz w:val="28"/>
          <w:szCs w:val="28"/>
          <w:lang w:val="kk-KZ"/>
        </w:rPr>
        <w:t xml:space="preserve"> білетін, жауапкершілігі жоғары тұлға. </w:t>
      </w:r>
    </w:p>
    <w:p w14:paraId="77B393A4" w14:textId="249FB9C8" w:rsidR="00354A91" w:rsidRPr="006C2CBC" w:rsidRDefault="00354A91" w:rsidP="00354A91">
      <w:pPr>
        <w:ind w:firstLine="708"/>
        <w:jc w:val="both"/>
        <w:rPr>
          <w:i/>
          <w:iCs/>
          <w:color w:val="000000" w:themeColor="text1"/>
          <w:sz w:val="28"/>
          <w:szCs w:val="28"/>
        </w:rPr>
      </w:pPr>
      <w:r w:rsidRPr="006C2CBC">
        <w:rPr>
          <w:i/>
          <w:iCs/>
          <w:color w:val="000000" w:themeColor="text1"/>
          <w:sz w:val="28"/>
          <w:szCs w:val="28"/>
          <w:lang w:val="kk-KZ"/>
        </w:rPr>
        <w:t>«</w:t>
      </w:r>
      <w:proofErr w:type="spellStart"/>
      <w:r w:rsidRPr="006C2CBC">
        <w:rPr>
          <w:i/>
          <w:iCs/>
          <w:color w:val="000000" w:themeColor="text1"/>
          <w:sz w:val="28"/>
          <w:szCs w:val="28"/>
          <w:lang w:val="kk-KZ"/>
        </w:rPr>
        <w:t>Должно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заметив</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прочел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знать</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нужно</w:t>
      </w:r>
      <w:proofErr w:type="spellEnd"/>
      <w:r w:rsidRPr="006C2CBC">
        <w:rPr>
          <w:i/>
          <w:iCs/>
          <w:color w:val="000000" w:themeColor="text1"/>
          <w:sz w:val="28"/>
          <w:szCs w:val="28"/>
          <w:lang w:val="kk-KZ"/>
        </w:rPr>
        <w:t xml:space="preserve">, папа </w:t>
      </w:r>
      <w:proofErr w:type="spellStart"/>
      <w:r w:rsidRPr="006C2CBC">
        <w:rPr>
          <w:i/>
          <w:iCs/>
          <w:color w:val="000000" w:themeColor="text1"/>
          <w:sz w:val="28"/>
          <w:szCs w:val="28"/>
          <w:lang w:val="kk-KZ"/>
        </w:rPr>
        <w:t>положил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плечо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легким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движением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показал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направление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прочь</w:t>
      </w:r>
      <w:proofErr w:type="spellEnd"/>
      <w:r w:rsidRPr="006C2CBC">
        <w:rPr>
          <w:i/>
          <w:iCs/>
          <w:color w:val="000000" w:themeColor="text1"/>
          <w:sz w:val="28"/>
          <w:szCs w:val="28"/>
          <w:lang w:val="kk-KZ"/>
        </w:rPr>
        <w:t xml:space="preserve"> от </w:t>
      </w:r>
      <w:proofErr w:type="spellStart"/>
      <w:r w:rsidRPr="006C2CBC">
        <w:rPr>
          <w:i/>
          <w:iCs/>
          <w:color w:val="000000" w:themeColor="text1"/>
          <w:sz w:val="28"/>
          <w:szCs w:val="28"/>
          <w:lang w:val="kk-KZ"/>
        </w:rPr>
        <w:t>стола</w:t>
      </w:r>
      <w:proofErr w:type="spellEnd"/>
      <w:r w:rsidRPr="006C2CBC">
        <w:rPr>
          <w:i/>
          <w:iCs/>
          <w:color w:val="000000" w:themeColor="text1"/>
          <w:sz w:val="28"/>
          <w:szCs w:val="28"/>
          <w:lang w:val="kk-KZ"/>
        </w:rPr>
        <w:t xml:space="preserve">. Я не </w:t>
      </w:r>
      <w:proofErr w:type="spellStart"/>
      <w:r w:rsidRPr="006C2CBC">
        <w:rPr>
          <w:i/>
          <w:iCs/>
          <w:color w:val="000000" w:themeColor="text1"/>
          <w:sz w:val="28"/>
          <w:szCs w:val="28"/>
          <w:lang w:val="kk-KZ"/>
        </w:rPr>
        <w:t>понял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ласка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замечание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всякий</w:t>
      </w:r>
      <w:proofErr w:type="spellEnd"/>
      <w:r w:rsidRPr="006C2CBC">
        <w:rPr>
          <w:i/>
          <w:iCs/>
          <w:color w:val="000000" w:themeColor="text1"/>
          <w:sz w:val="28"/>
          <w:szCs w:val="28"/>
          <w:lang w:val="kk-KZ"/>
        </w:rPr>
        <w:t xml:space="preserve"> же </w:t>
      </w:r>
      <w:proofErr w:type="spellStart"/>
      <w:r w:rsidRPr="006C2CBC">
        <w:rPr>
          <w:i/>
          <w:iCs/>
          <w:color w:val="000000" w:themeColor="text1"/>
          <w:sz w:val="28"/>
          <w:szCs w:val="28"/>
          <w:lang w:val="kk-KZ"/>
        </w:rPr>
        <w:t>случай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поцеловал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жилистую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лежала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плече</w:t>
      </w:r>
      <w:proofErr w:type="spellEnd"/>
      <w:r w:rsidRPr="006C2CBC">
        <w:rPr>
          <w:i/>
          <w:iCs/>
          <w:color w:val="000000" w:themeColor="text1"/>
          <w:sz w:val="28"/>
          <w:szCs w:val="28"/>
          <w:lang w:val="kk-KZ"/>
        </w:rPr>
        <w:t>».</w:t>
      </w:r>
      <w:r w:rsidRPr="006C2CBC">
        <w:rPr>
          <w:i/>
          <w:iCs/>
          <w:color w:val="000000" w:themeColor="text1"/>
          <w:sz w:val="28"/>
          <w:szCs w:val="28"/>
        </w:rPr>
        <w:t xml:space="preserve"> </w:t>
      </w:r>
      <w:r w:rsidRPr="006C2CBC">
        <w:rPr>
          <w:color w:val="000000" w:themeColor="text1"/>
          <w:sz w:val="28"/>
          <w:szCs w:val="28"/>
        </w:rPr>
        <w:t>[</w:t>
      </w:r>
      <w:r w:rsidR="003948AC" w:rsidRPr="006C2CBC">
        <w:rPr>
          <w:color w:val="000000" w:themeColor="text1"/>
          <w:sz w:val="28"/>
          <w:szCs w:val="28"/>
        </w:rPr>
        <w:t>102</w:t>
      </w:r>
      <w:r w:rsidRPr="006C2CBC">
        <w:rPr>
          <w:color w:val="000000" w:themeColor="text1"/>
          <w:sz w:val="28"/>
          <w:szCs w:val="28"/>
        </w:rPr>
        <w:t>, 35]</w:t>
      </w:r>
    </w:p>
    <w:p w14:paraId="3F33E653" w14:textId="59D404B2"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 xml:space="preserve">«Папа </w:t>
      </w:r>
      <w:proofErr w:type="spellStart"/>
      <w:r w:rsidRPr="006C2CBC">
        <w:rPr>
          <w:i/>
          <w:iCs/>
          <w:color w:val="000000" w:themeColor="text1"/>
          <w:sz w:val="28"/>
          <w:szCs w:val="28"/>
          <w:lang w:val="kk-KZ"/>
        </w:rPr>
        <w:t>положил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плечо</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қарым-қатынас моделі. Бұл жерде қолды иыққа қою сөзсіз түсінісуді білдіреді. </w:t>
      </w:r>
      <w:r w:rsidRPr="006C2CBC">
        <w:rPr>
          <w:i/>
          <w:iCs/>
          <w:color w:val="000000" w:themeColor="text1"/>
          <w:sz w:val="28"/>
          <w:szCs w:val="28"/>
          <w:lang w:val="kk-KZ"/>
        </w:rPr>
        <w:t xml:space="preserve">«…и </w:t>
      </w:r>
      <w:proofErr w:type="spellStart"/>
      <w:r w:rsidRPr="006C2CBC">
        <w:rPr>
          <w:i/>
          <w:iCs/>
          <w:color w:val="000000" w:themeColor="text1"/>
          <w:sz w:val="28"/>
          <w:szCs w:val="28"/>
          <w:lang w:val="kk-KZ"/>
        </w:rPr>
        <w:t>легким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движением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показал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направление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прочь</w:t>
      </w:r>
      <w:proofErr w:type="spellEnd"/>
      <w:r w:rsidRPr="006C2CBC">
        <w:rPr>
          <w:i/>
          <w:iCs/>
          <w:color w:val="000000" w:themeColor="text1"/>
          <w:sz w:val="28"/>
          <w:szCs w:val="28"/>
          <w:lang w:val="kk-KZ"/>
        </w:rPr>
        <w:t xml:space="preserve"> от </w:t>
      </w:r>
      <w:proofErr w:type="spellStart"/>
      <w:r w:rsidRPr="006C2CBC">
        <w:rPr>
          <w:i/>
          <w:iCs/>
          <w:color w:val="000000" w:themeColor="text1"/>
          <w:sz w:val="28"/>
          <w:szCs w:val="28"/>
          <w:lang w:val="kk-KZ"/>
        </w:rPr>
        <w:t>стола</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proofErr w:type="spellStart"/>
      <w:r w:rsidRPr="006C2CBC">
        <w:rPr>
          <w:i/>
          <w:iCs/>
          <w:color w:val="000000" w:themeColor="text1"/>
          <w:sz w:val="28"/>
          <w:szCs w:val="28"/>
          <w:lang w:val="kk-KZ"/>
        </w:rPr>
        <w:t>легкое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движение</w:t>
      </w:r>
      <w:proofErr w:type="spellEnd"/>
      <w:r w:rsidRPr="006C2CBC">
        <w:rPr>
          <w:color w:val="000000" w:themeColor="text1"/>
          <w:sz w:val="28"/>
          <w:szCs w:val="28"/>
          <w:lang w:val="kk-KZ"/>
        </w:rPr>
        <w:t xml:space="preserve"> – әкенің әрекеті жұмсақ болғанымен, бұйрық та беріп тұр, бұл қаталдық пен мейірімнің үйлесімді көрінісі. Сөзбен айтпай, ишара арқылы жеткізу – отбасындағы үлкен-кіші арасындағы арақатынас </w:t>
      </w:r>
      <w:r w:rsidR="000B7902" w:rsidRPr="006C2CBC">
        <w:rPr>
          <w:color w:val="000000" w:themeColor="text1"/>
          <w:sz w:val="28"/>
          <w:szCs w:val="28"/>
          <w:lang w:val="kk-KZ"/>
        </w:rPr>
        <w:t>п</w:t>
      </w:r>
      <w:r w:rsidRPr="006C2CBC">
        <w:rPr>
          <w:color w:val="000000" w:themeColor="text1"/>
          <w:sz w:val="28"/>
          <w:szCs w:val="28"/>
          <w:lang w:val="kk-KZ"/>
        </w:rPr>
        <w:t xml:space="preserve">ен бір-біріне қаншалықты жақын екенін көрсететін мәдени әдет. </w:t>
      </w:r>
      <w:r w:rsidRPr="006C2CBC">
        <w:rPr>
          <w:i/>
          <w:iCs/>
          <w:color w:val="000000" w:themeColor="text1"/>
          <w:sz w:val="28"/>
          <w:szCs w:val="28"/>
          <w:lang w:val="kk-KZ"/>
        </w:rPr>
        <w:t xml:space="preserve">«Я не </w:t>
      </w:r>
      <w:proofErr w:type="spellStart"/>
      <w:r w:rsidRPr="006C2CBC">
        <w:rPr>
          <w:i/>
          <w:iCs/>
          <w:color w:val="000000" w:themeColor="text1"/>
          <w:sz w:val="28"/>
          <w:szCs w:val="28"/>
          <w:lang w:val="kk-KZ"/>
        </w:rPr>
        <w:t>понял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ласка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замечание</w:t>
      </w:r>
      <w:proofErr w:type="spellEnd"/>
      <w:r w:rsidRPr="006C2CBC">
        <w:rPr>
          <w:i/>
          <w:iCs/>
          <w:color w:val="000000" w:themeColor="text1"/>
          <w:sz w:val="28"/>
          <w:szCs w:val="28"/>
          <w:lang w:val="kk-KZ"/>
        </w:rPr>
        <w:t>…»</w:t>
      </w:r>
      <w:r w:rsidRPr="006C2CBC">
        <w:rPr>
          <w:color w:val="000000" w:themeColor="text1"/>
          <w:sz w:val="28"/>
          <w:szCs w:val="28"/>
          <w:lang w:val="kk-KZ"/>
        </w:rPr>
        <w:t xml:space="preserve">: Бұл сөйлемде баланың әкесімен қарым-қатынасын эмоциялық тұрғыдан түсінуге тырысуы байқалады. Бала үшін әкенің </w:t>
      </w:r>
      <w:r w:rsidRPr="006C2CBC">
        <w:rPr>
          <w:color w:val="000000" w:themeColor="text1"/>
          <w:sz w:val="28"/>
          <w:szCs w:val="28"/>
          <w:lang w:val="kk-KZ"/>
        </w:rPr>
        <w:lastRenderedPageBreak/>
        <w:t xml:space="preserve">ишарасы – жұмбақ, ол бұл әрекетті түсіндіруде қолдау мен жазалау арасындағы мағынаны ажырата алмай тұр. </w:t>
      </w:r>
      <w:r w:rsidRPr="006C2CBC">
        <w:rPr>
          <w:i/>
          <w:iCs/>
          <w:color w:val="000000" w:themeColor="text1"/>
          <w:sz w:val="28"/>
          <w:szCs w:val="28"/>
          <w:lang w:val="kk-KZ"/>
        </w:rPr>
        <w:t>«…</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всякий</w:t>
      </w:r>
      <w:proofErr w:type="spellEnd"/>
      <w:r w:rsidRPr="006C2CBC">
        <w:rPr>
          <w:i/>
          <w:iCs/>
          <w:color w:val="000000" w:themeColor="text1"/>
          <w:sz w:val="28"/>
          <w:szCs w:val="28"/>
          <w:lang w:val="kk-KZ"/>
        </w:rPr>
        <w:t xml:space="preserve"> же </w:t>
      </w:r>
      <w:proofErr w:type="spellStart"/>
      <w:r w:rsidRPr="006C2CBC">
        <w:rPr>
          <w:i/>
          <w:iCs/>
          <w:color w:val="000000" w:themeColor="text1"/>
          <w:sz w:val="28"/>
          <w:szCs w:val="28"/>
          <w:lang w:val="kk-KZ"/>
        </w:rPr>
        <w:t>случай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поцеловал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жилистую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жилистая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w:t>
      </w:r>
      <w:proofErr w:type="spellEnd"/>
      <w:r w:rsidRPr="006C2CBC">
        <w:rPr>
          <w:color w:val="000000" w:themeColor="text1"/>
          <w:sz w:val="28"/>
          <w:szCs w:val="28"/>
          <w:lang w:val="kk-KZ"/>
        </w:rPr>
        <w:t xml:space="preserve">: еңбекқор, күшті, ер мінезді; </w:t>
      </w:r>
      <w:proofErr w:type="spellStart"/>
      <w:r w:rsidRPr="006C2CBC">
        <w:rPr>
          <w:i/>
          <w:iCs/>
          <w:color w:val="000000" w:themeColor="text1"/>
          <w:sz w:val="28"/>
          <w:szCs w:val="28"/>
          <w:lang w:val="kk-KZ"/>
        </w:rPr>
        <w:t>жилистый</w:t>
      </w:r>
      <w:proofErr w:type="spellEnd"/>
      <w:r w:rsidRPr="006C2CBC">
        <w:rPr>
          <w:color w:val="000000" w:themeColor="text1"/>
          <w:sz w:val="28"/>
          <w:szCs w:val="28"/>
          <w:lang w:val="kk-KZ"/>
        </w:rPr>
        <w:t xml:space="preserve"> – </w:t>
      </w:r>
      <w:proofErr w:type="spellStart"/>
      <w:r w:rsidR="0086757B" w:rsidRPr="006C2CBC">
        <w:rPr>
          <w:color w:val="000000" w:themeColor="text1"/>
          <w:sz w:val="28"/>
          <w:szCs w:val="28"/>
          <w:lang w:val="kk-KZ"/>
        </w:rPr>
        <w:t>сухощавый</w:t>
      </w:r>
      <w:proofErr w:type="spellEnd"/>
      <w:r w:rsidR="0086757B" w:rsidRPr="006C2CBC">
        <w:rPr>
          <w:color w:val="000000" w:themeColor="text1"/>
          <w:sz w:val="28"/>
          <w:szCs w:val="28"/>
          <w:lang w:val="kk-KZ"/>
        </w:rPr>
        <w:t xml:space="preserve">, с </w:t>
      </w:r>
      <w:proofErr w:type="spellStart"/>
      <w:r w:rsidR="0086757B" w:rsidRPr="006C2CBC">
        <w:rPr>
          <w:color w:val="000000" w:themeColor="text1"/>
          <w:sz w:val="28"/>
          <w:szCs w:val="28"/>
          <w:lang w:val="kk-KZ"/>
        </w:rPr>
        <w:t>видными</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выступающими</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жилами</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жилистая</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шея</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сильный</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выносливый</w:t>
      </w:r>
      <w:proofErr w:type="spellEnd"/>
      <w:r w:rsidR="0086757B" w:rsidRPr="006C2CBC">
        <w:rPr>
          <w:color w:val="000000" w:themeColor="text1"/>
          <w:sz w:val="28"/>
          <w:szCs w:val="28"/>
          <w:lang w:val="kk-KZ"/>
        </w:rPr>
        <w:t xml:space="preserve">, </w:t>
      </w:r>
      <w:proofErr w:type="spellStart"/>
      <w:r w:rsidR="0086757B" w:rsidRPr="006C2CBC">
        <w:rPr>
          <w:color w:val="000000" w:themeColor="text1"/>
          <w:sz w:val="28"/>
          <w:szCs w:val="28"/>
          <w:lang w:val="kk-KZ"/>
        </w:rPr>
        <w:t>крепкий</w:t>
      </w:r>
      <w:proofErr w:type="spellEnd"/>
      <w:r w:rsidRPr="006C2CBC">
        <w:rPr>
          <w:color w:val="000000" w:themeColor="text1"/>
          <w:sz w:val="28"/>
          <w:szCs w:val="28"/>
          <w:lang w:val="kk-KZ"/>
        </w:rPr>
        <w:t xml:space="preserve"> [</w:t>
      </w:r>
      <w:r w:rsidRPr="006C2CBC">
        <w:rPr>
          <w:color w:val="000000" w:themeColor="text1"/>
          <w:sz w:val="28"/>
          <w:szCs w:val="28"/>
        </w:rPr>
        <w:t>1</w:t>
      </w:r>
      <w:r w:rsidR="0086757B" w:rsidRPr="006C2CBC">
        <w:rPr>
          <w:color w:val="000000" w:themeColor="text1"/>
          <w:sz w:val="28"/>
          <w:szCs w:val="28"/>
        </w:rPr>
        <w:t xml:space="preserve">21, </w:t>
      </w:r>
      <w:r w:rsidR="007F0E04" w:rsidRPr="006C2CBC">
        <w:rPr>
          <w:color w:val="000000" w:themeColor="text1"/>
          <w:sz w:val="28"/>
          <w:szCs w:val="28"/>
          <w:lang w:val="kk-KZ"/>
        </w:rPr>
        <w:t xml:space="preserve">с. </w:t>
      </w:r>
      <w:r w:rsidR="0086757B" w:rsidRPr="006C2CBC">
        <w:rPr>
          <w:color w:val="000000" w:themeColor="text1"/>
          <w:sz w:val="28"/>
          <w:szCs w:val="28"/>
        </w:rPr>
        <w:t>140</w:t>
      </w:r>
      <w:r w:rsidRPr="006C2CBC">
        <w:rPr>
          <w:color w:val="000000" w:themeColor="text1"/>
          <w:sz w:val="28"/>
          <w:szCs w:val="28"/>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Поцеловал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color w:val="000000" w:themeColor="text1"/>
          <w:sz w:val="28"/>
          <w:szCs w:val="28"/>
          <w:lang w:val="kk-KZ"/>
        </w:rPr>
        <w:t xml:space="preserve"> – құрмет, махаббат,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жақындықтың жоғары көрінісі. </w:t>
      </w:r>
    </w:p>
    <w:p w14:paraId="4517DFC9" w14:textId="77777777"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Әже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ерекше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тәрбиелік және мәдени рөлге ие тұлға ретінде сипатталады. Әженің бейнесі тек қарт туыстың бейнесі емес, мейірім мен даналықтың тасымалдаушысы ретінде көрініс табады:</w:t>
      </w:r>
    </w:p>
    <w:p w14:paraId="3FF0EF7F" w14:textId="77777777" w:rsidR="00354A91" w:rsidRPr="006C2CBC" w:rsidRDefault="00354A91" w:rsidP="00354A91">
      <w:pPr>
        <w:ind w:firstLine="708"/>
        <w:jc w:val="both"/>
        <w:rPr>
          <w:i/>
          <w:iCs/>
          <w:color w:val="000000" w:themeColor="text1"/>
          <w:sz w:val="28"/>
          <w:szCs w:val="28"/>
          <w:lang w:val="kk-KZ"/>
        </w:rPr>
      </w:pPr>
      <w:proofErr w:type="spellStart"/>
      <w:r w:rsidRPr="006C2CBC">
        <w:rPr>
          <w:i/>
          <w:iCs/>
          <w:color w:val="000000" w:themeColor="text1"/>
          <w:sz w:val="28"/>
          <w:szCs w:val="28"/>
          <w:lang w:val="kk-KZ"/>
        </w:rPr>
        <w:t>Бабушка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казалось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рада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видеть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Сонечку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подозвала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ближе</w:t>
      </w:r>
      <w:proofErr w:type="spellEnd"/>
      <w:r w:rsidRPr="006C2CBC">
        <w:rPr>
          <w:i/>
          <w:iCs/>
          <w:color w:val="000000" w:themeColor="text1"/>
          <w:sz w:val="28"/>
          <w:szCs w:val="28"/>
          <w:lang w:val="kk-KZ"/>
        </w:rPr>
        <w:t xml:space="preserve"> к себе, </w:t>
      </w:r>
      <w:proofErr w:type="spellStart"/>
      <w:r w:rsidRPr="006C2CBC">
        <w:rPr>
          <w:i/>
          <w:iCs/>
          <w:color w:val="000000" w:themeColor="text1"/>
          <w:sz w:val="28"/>
          <w:szCs w:val="28"/>
          <w:lang w:val="kk-KZ"/>
        </w:rPr>
        <w:t>поправила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голове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буклю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спадывала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лоб</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пристально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всматриваясь</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лицо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сказала</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Quelle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charmante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enfant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Сонечка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улыбнулась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покраснела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сделалась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мила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тоже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покраснел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глядя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неё</w:t>
      </w:r>
      <w:proofErr w:type="spellEnd"/>
      <w:r w:rsidRPr="006C2CBC">
        <w:rPr>
          <w:i/>
          <w:iCs/>
          <w:color w:val="000000" w:themeColor="text1"/>
          <w:sz w:val="28"/>
          <w:szCs w:val="28"/>
          <w:lang w:val="kk-KZ"/>
        </w:rPr>
        <w:t xml:space="preserve">. </w:t>
      </w:r>
    </w:p>
    <w:p w14:paraId="1920ADEF" w14:textId="51D8D53A" w:rsidR="00354A91" w:rsidRPr="006C2CBC" w:rsidRDefault="00354A91" w:rsidP="00354A91">
      <w:pPr>
        <w:ind w:firstLine="708"/>
        <w:jc w:val="both"/>
        <w:rPr>
          <w:i/>
          <w:iCs/>
          <w:color w:val="000000" w:themeColor="text1"/>
          <w:sz w:val="28"/>
          <w:szCs w:val="28"/>
        </w:rPr>
      </w:pPr>
      <w:r w:rsidRPr="006C2CBC">
        <w:rPr>
          <w:color w:val="000000" w:themeColor="text1"/>
          <w:sz w:val="28"/>
          <w:szCs w:val="28"/>
          <w:lang w:val="kk-KZ"/>
        </w:rPr>
        <w:t>–</w:t>
      </w:r>
      <w:r w:rsidRPr="006C2CBC">
        <w:rPr>
          <w:i/>
          <w:iCs/>
          <w:color w:val="000000" w:themeColor="text1"/>
          <w:sz w:val="28"/>
          <w:szCs w:val="28"/>
        </w:rPr>
        <w:t xml:space="preserve"> </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Надеюсь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ты</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будешь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скучать</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мой </w:t>
      </w:r>
      <w:proofErr w:type="spellStart"/>
      <w:r w:rsidRPr="006C2CBC">
        <w:rPr>
          <w:i/>
          <w:iCs/>
          <w:color w:val="000000" w:themeColor="text1"/>
          <w:sz w:val="28"/>
          <w:szCs w:val="28"/>
          <w:lang w:val="kk-KZ"/>
        </w:rPr>
        <w:t>дружок</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сказала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бабушка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приподняв</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личико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подбородок</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прошу</w:t>
      </w:r>
      <w:proofErr w:type="spellEnd"/>
      <w:r w:rsidRPr="006C2CBC">
        <w:rPr>
          <w:i/>
          <w:iCs/>
          <w:color w:val="000000" w:themeColor="text1"/>
          <w:sz w:val="28"/>
          <w:szCs w:val="28"/>
          <w:lang w:val="kk-KZ"/>
        </w:rPr>
        <w:t xml:space="preserve"> же </w:t>
      </w:r>
      <w:proofErr w:type="spellStart"/>
      <w:r w:rsidRPr="006C2CBC">
        <w:rPr>
          <w:i/>
          <w:iCs/>
          <w:color w:val="000000" w:themeColor="text1"/>
          <w:sz w:val="28"/>
          <w:szCs w:val="28"/>
          <w:lang w:val="kk-KZ"/>
        </w:rPr>
        <w:t>веселиться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танцевать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можно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есть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одна</w:t>
      </w:r>
      <w:proofErr w:type="spellEnd"/>
      <w:r w:rsidRPr="006C2CBC">
        <w:rPr>
          <w:i/>
          <w:iCs/>
          <w:color w:val="000000" w:themeColor="text1"/>
          <w:sz w:val="28"/>
          <w:szCs w:val="28"/>
          <w:lang w:val="kk-KZ"/>
        </w:rPr>
        <w:t xml:space="preserve"> дама и </w:t>
      </w:r>
      <w:proofErr w:type="spellStart"/>
      <w:r w:rsidRPr="006C2CBC">
        <w:rPr>
          <w:i/>
          <w:iCs/>
          <w:color w:val="000000" w:themeColor="text1"/>
          <w:sz w:val="28"/>
          <w:szCs w:val="28"/>
          <w:lang w:val="kk-KZ"/>
        </w:rPr>
        <w:t>два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кавалера</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прибавила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обращаясь</w:t>
      </w:r>
      <w:proofErr w:type="spellEnd"/>
      <w:r w:rsidRPr="006C2CBC">
        <w:rPr>
          <w:i/>
          <w:iCs/>
          <w:color w:val="000000" w:themeColor="text1"/>
          <w:sz w:val="28"/>
          <w:szCs w:val="28"/>
          <w:lang w:val="kk-KZ"/>
        </w:rPr>
        <w:t xml:space="preserve"> к г-же </w:t>
      </w:r>
      <w:proofErr w:type="spellStart"/>
      <w:r w:rsidRPr="006C2CBC">
        <w:rPr>
          <w:i/>
          <w:iCs/>
          <w:color w:val="000000" w:themeColor="text1"/>
          <w:sz w:val="28"/>
          <w:szCs w:val="28"/>
          <w:lang w:val="kk-KZ"/>
        </w:rPr>
        <w:t>Валахиной</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дотрагиваясь</w:t>
      </w:r>
      <w:proofErr w:type="spellEnd"/>
      <w:r w:rsidRPr="006C2CBC">
        <w:rPr>
          <w:i/>
          <w:iCs/>
          <w:color w:val="000000" w:themeColor="text1"/>
          <w:sz w:val="28"/>
          <w:szCs w:val="28"/>
          <w:lang w:val="kk-KZ"/>
        </w:rPr>
        <w:t xml:space="preserve"> до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рукою</w:t>
      </w:r>
      <w:proofErr w:type="spellEnd"/>
      <w:r w:rsidRPr="006C2CBC">
        <w:rPr>
          <w:i/>
          <w:iCs/>
          <w:color w:val="000000" w:themeColor="text1"/>
          <w:sz w:val="28"/>
          <w:szCs w:val="28"/>
        </w:rPr>
        <w:t xml:space="preserve"> </w:t>
      </w:r>
      <w:r w:rsidRPr="006C2CBC">
        <w:rPr>
          <w:color w:val="000000" w:themeColor="text1"/>
          <w:sz w:val="28"/>
          <w:szCs w:val="28"/>
        </w:rPr>
        <w:t>[</w:t>
      </w:r>
      <w:r w:rsidR="003948AC" w:rsidRPr="006C2CBC">
        <w:rPr>
          <w:color w:val="000000" w:themeColor="text1"/>
          <w:sz w:val="28"/>
          <w:szCs w:val="28"/>
        </w:rPr>
        <w:t>102</w:t>
      </w:r>
      <w:r w:rsidRPr="006C2CBC">
        <w:rPr>
          <w:color w:val="000000" w:themeColor="text1"/>
          <w:sz w:val="28"/>
          <w:szCs w:val="28"/>
        </w:rPr>
        <w:t xml:space="preserve">, </w:t>
      </w:r>
      <w:r w:rsidR="007F0E04" w:rsidRPr="006C2CBC">
        <w:rPr>
          <w:color w:val="000000" w:themeColor="text1"/>
          <w:sz w:val="28"/>
          <w:szCs w:val="28"/>
          <w:lang w:val="kk-KZ"/>
        </w:rPr>
        <w:t xml:space="preserve">с. </w:t>
      </w:r>
      <w:r w:rsidRPr="006C2CBC">
        <w:rPr>
          <w:color w:val="000000" w:themeColor="text1"/>
          <w:sz w:val="28"/>
          <w:szCs w:val="28"/>
        </w:rPr>
        <w:t>93].</w:t>
      </w:r>
    </w:p>
    <w:p w14:paraId="15BD78A7" w14:textId="596BB9E7"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Бабушка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казалось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рада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видеть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Сонечку</w:t>
      </w:r>
      <w:proofErr w:type="spellEnd"/>
      <w:r w:rsidRPr="006C2CBC">
        <w:rPr>
          <w:i/>
          <w:iCs/>
          <w:color w:val="000000" w:themeColor="text1"/>
          <w:sz w:val="28"/>
          <w:szCs w:val="28"/>
          <w:lang w:val="kk-KZ"/>
        </w:rPr>
        <w:t>»</w:t>
      </w:r>
      <w:r w:rsidRPr="006C2CBC">
        <w:rPr>
          <w:i/>
          <w:iCs/>
          <w:color w:val="000000" w:themeColor="text1"/>
          <w:sz w:val="28"/>
          <w:szCs w:val="28"/>
        </w:rPr>
        <w:t xml:space="preserve">. </w:t>
      </w:r>
      <w:r w:rsidRPr="006C2CBC">
        <w:rPr>
          <w:color w:val="000000" w:themeColor="text1"/>
          <w:sz w:val="28"/>
          <w:szCs w:val="28"/>
          <w:lang w:val="kk-KZ"/>
        </w:rPr>
        <w:t xml:space="preserve">Бұл сөйлемнен әженің немересін көрген кездегі қуанышы мен оған деген жылы қарым-қатынасы аңғарылады. </w:t>
      </w:r>
      <w:r w:rsidRPr="006C2CBC">
        <w:rPr>
          <w:i/>
          <w:iCs/>
          <w:color w:val="000000" w:themeColor="text1"/>
          <w:sz w:val="28"/>
          <w:szCs w:val="28"/>
          <w:lang w:val="kk-KZ"/>
        </w:rPr>
        <w:t>«</w:t>
      </w:r>
      <w:proofErr w:type="spellStart"/>
      <w:r w:rsidRPr="006C2CBC">
        <w:rPr>
          <w:i/>
          <w:iCs/>
          <w:color w:val="000000" w:themeColor="text1"/>
          <w:sz w:val="28"/>
          <w:szCs w:val="28"/>
          <w:lang w:val="kk-KZ"/>
        </w:rPr>
        <w:t>Поправила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голове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буклю</w:t>
      </w:r>
      <w:proofErr w:type="spellEnd"/>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тіркесі</w:t>
      </w:r>
      <w:r w:rsidRPr="006C2CBC">
        <w:rPr>
          <w:i/>
          <w:iCs/>
          <w:color w:val="000000" w:themeColor="text1"/>
          <w:sz w:val="28"/>
          <w:szCs w:val="28"/>
          <w:lang w:val="kk-KZ"/>
        </w:rPr>
        <w:t xml:space="preserve"> </w:t>
      </w:r>
      <w:r w:rsidRPr="006C2CBC">
        <w:rPr>
          <w:color w:val="000000" w:themeColor="text1"/>
          <w:sz w:val="28"/>
          <w:szCs w:val="28"/>
          <w:lang w:val="kk-KZ"/>
        </w:rPr>
        <w:t>арқылы қамқорлық білінеді</w:t>
      </w:r>
      <w:r w:rsidR="0086757B" w:rsidRPr="006C2CBC">
        <w:rPr>
          <w:color w:val="000000" w:themeColor="text1"/>
          <w:sz w:val="28"/>
          <w:szCs w:val="28"/>
          <w:lang w:val="kk-KZ"/>
        </w:rPr>
        <w:t>: б</w:t>
      </w:r>
      <w:r w:rsidRPr="006C2CBC">
        <w:rPr>
          <w:color w:val="000000" w:themeColor="text1"/>
          <w:sz w:val="28"/>
          <w:szCs w:val="28"/>
          <w:lang w:val="kk-KZ"/>
        </w:rPr>
        <w:t>ұл әрекет – тек сырт-келбетті реттеу емес, мейірім, ұқыптылық және жақындық символы.</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Пристально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всматриваясь</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лицо</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байланыс орнату, жан дүниесін түсінуге тырысу,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жақындықты білдіреді.</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Quelle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charmante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enfant</w:t>
      </w:r>
      <w:proofErr w:type="spellEnd"/>
      <w:r w:rsidRPr="006C2CBC">
        <w:rPr>
          <w:i/>
          <w:iCs/>
          <w:color w:val="000000" w:themeColor="text1"/>
          <w:sz w:val="28"/>
          <w:szCs w:val="28"/>
          <w:lang w:val="kk-KZ"/>
        </w:rPr>
        <w:t xml:space="preserve">!» </w:t>
      </w:r>
      <w:r w:rsidRPr="006C2CBC">
        <w:rPr>
          <w:color w:val="000000" w:themeColor="text1"/>
          <w:sz w:val="28"/>
          <w:szCs w:val="28"/>
          <w:lang w:val="kk-KZ"/>
        </w:rPr>
        <w:t>(француз тілі):</w:t>
      </w:r>
      <w:r w:rsidRPr="006C2CBC">
        <w:rPr>
          <w:i/>
          <w:iCs/>
          <w:color w:val="000000" w:themeColor="text1"/>
          <w:sz w:val="28"/>
          <w:szCs w:val="28"/>
          <w:lang w:val="kk-KZ"/>
        </w:rPr>
        <w:t xml:space="preserve"> </w:t>
      </w:r>
      <w:r w:rsidRPr="006C2CBC">
        <w:rPr>
          <w:color w:val="000000" w:themeColor="text1"/>
          <w:sz w:val="28"/>
          <w:szCs w:val="28"/>
          <w:lang w:val="kk-KZ"/>
        </w:rPr>
        <w:t>француз тілінен аударғанда «Неткен сүйкімді бала!» сөйлемі таңданысты білдіріп, көбіне баланы мақтау, жылы ықылас білдіруде қолданылады. Сонымен бірге бұл сөйлемнің орыс тілінде қолданылуы белгілі бір элиталық ортаны сипаттайды.</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Приподняв</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её</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личико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подбородок</w:t>
      </w:r>
      <w:proofErr w:type="spellEnd"/>
      <w:r w:rsidRPr="006C2CBC">
        <w:rPr>
          <w:i/>
          <w:iCs/>
          <w:color w:val="000000" w:themeColor="text1"/>
          <w:sz w:val="28"/>
          <w:szCs w:val="28"/>
          <w:lang w:val="kk-KZ"/>
        </w:rPr>
        <w:t xml:space="preserve">»: </w:t>
      </w:r>
      <w:r w:rsidRPr="006C2CBC">
        <w:rPr>
          <w:color w:val="000000" w:themeColor="text1"/>
          <w:sz w:val="28"/>
          <w:szCs w:val="28"/>
          <w:lang w:val="kk-KZ"/>
        </w:rPr>
        <w:t>бұл әрекет әженің жылулығы мен ілтипатының көрінісі.</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Прошу</w:t>
      </w:r>
      <w:proofErr w:type="spellEnd"/>
      <w:r w:rsidRPr="006C2CBC">
        <w:rPr>
          <w:i/>
          <w:iCs/>
          <w:color w:val="000000" w:themeColor="text1"/>
          <w:sz w:val="28"/>
          <w:szCs w:val="28"/>
          <w:lang w:val="kk-KZ"/>
        </w:rPr>
        <w:t xml:space="preserve"> же </w:t>
      </w:r>
      <w:proofErr w:type="spellStart"/>
      <w:r w:rsidRPr="006C2CBC">
        <w:rPr>
          <w:i/>
          <w:iCs/>
          <w:color w:val="000000" w:themeColor="text1"/>
          <w:sz w:val="28"/>
          <w:szCs w:val="28"/>
          <w:lang w:val="kk-KZ"/>
        </w:rPr>
        <w:t>веселиться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танцевать</w:t>
      </w:r>
      <w:proofErr w:type="spellEnd"/>
      <w:r w:rsidRPr="006C2CBC">
        <w:rPr>
          <w:i/>
          <w:iCs/>
          <w:color w:val="000000" w:themeColor="text1"/>
          <w:sz w:val="28"/>
          <w:szCs w:val="28"/>
          <w:lang w:val="kk-KZ"/>
        </w:rPr>
        <w:t xml:space="preserve">»: </w:t>
      </w:r>
      <w:r w:rsidRPr="006C2CBC">
        <w:rPr>
          <w:color w:val="000000" w:themeColor="text1"/>
          <w:sz w:val="28"/>
          <w:szCs w:val="28"/>
          <w:lang w:val="kk-KZ"/>
        </w:rPr>
        <w:t>әже тек немересін бағып-қағатын адам емес, оны өмірге үйретіп, жан-жағындағы адамдармен араласуға үйрететін жан ретінде көрсетілген. Ол немересін еркін, өзіне сенімді болуға баулиды.</w:t>
      </w:r>
    </w:p>
    <w:p w14:paraId="20CA5571" w14:textId="0BA8087D"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Бауыр</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Бауырлар арасындағы қарым-қатынас</w:t>
      </w:r>
      <w:r w:rsidR="000B7902" w:rsidRPr="006C2CBC">
        <w:rPr>
          <w:color w:val="000000" w:themeColor="text1"/>
          <w:sz w:val="28"/>
          <w:szCs w:val="28"/>
          <w:lang w:val="kk-KZ"/>
        </w:rPr>
        <w:t>,</w:t>
      </w:r>
      <w:r w:rsidRPr="006C2CBC">
        <w:rPr>
          <w:color w:val="000000" w:themeColor="text1"/>
          <w:sz w:val="28"/>
          <w:szCs w:val="28"/>
          <w:lang w:val="kk-KZ"/>
        </w:rPr>
        <w:t xml:space="preserve"> </w:t>
      </w:r>
      <w:r w:rsidR="000B7902" w:rsidRPr="006C2CBC">
        <w:rPr>
          <w:color w:val="000000" w:themeColor="text1"/>
          <w:sz w:val="28"/>
          <w:szCs w:val="28"/>
          <w:lang w:val="kk-KZ"/>
        </w:rPr>
        <w:t>негізінен,</w:t>
      </w:r>
      <w:r w:rsidRPr="006C2CBC">
        <w:rPr>
          <w:color w:val="000000" w:themeColor="text1"/>
          <w:sz w:val="28"/>
          <w:szCs w:val="28"/>
          <w:lang w:val="kk-KZ"/>
        </w:rPr>
        <w:t xml:space="preserve"> ойын, әзіл, бәсекелестік</w:t>
      </w:r>
      <w:r w:rsidR="00837304" w:rsidRPr="006C2CBC">
        <w:rPr>
          <w:color w:val="000000" w:themeColor="text1"/>
          <w:sz w:val="28"/>
          <w:szCs w:val="28"/>
          <w:lang w:val="kk-KZ"/>
        </w:rPr>
        <w:t>, қызғаныш</w:t>
      </w:r>
      <w:r w:rsidRPr="006C2CBC">
        <w:rPr>
          <w:color w:val="000000" w:themeColor="text1"/>
          <w:sz w:val="28"/>
          <w:szCs w:val="28"/>
          <w:lang w:val="kk-KZ"/>
        </w:rPr>
        <w:t xml:space="preserve"> сипатында көрінеді. </w:t>
      </w:r>
    </w:p>
    <w:p w14:paraId="0D3CA16D" w14:textId="77777777" w:rsidR="00354A91" w:rsidRPr="006C2CBC" w:rsidRDefault="00354A91" w:rsidP="00354A91">
      <w:pPr>
        <w:ind w:firstLine="708"/>
        <w:jc w:val="both"/>
        <w:rPr>
          <w:i/>
          <w:iCs/>
          <w:color w:val="000000" w:themeColor="text1"/>
          <w:sz w:val="28"/>
          <w:szCs w:val="28"/>
        </w:rPr>
      </w:pPr>
      <w:r w:rsidRPr="006C2CBC">
        <w:rPr>
          <w:i/>
          <w:iCs/>
          <w:color w:val="000000" w:themeColor="text1"/>
          <w:sz w:val="28"/>
          <w:szCs w:val="28"/>
        </w:rPr>
        <w:t>Когда нас оделили мороженым и фруктами, делать на ковре было нечего, и мы, несмотря на косые палящие лучи солнца, встали и отправились играть.</w:t>
      </w:r>
    </w:p>
    <w:p w14:paraId="6A09901D" w14:textId="77777777" w:rsidR="00354A91" w:rsidRPr="006C2CBC" w:rsidRDefault="00354A91" w:rsidP="00354A91">
      <w:pPr>
        <w:ind w:firstLine="708"/>
        <w:jc w:val="both"/>
        <w:rPr>
          <w:i/>
          <w:iCs/>
          <w:color w:val="000000" w:themeColor="text1"/>
          <w:sz w:val="28"/>
          <w:szCs w:val="28"/>
        </w:rPr>
      </w:pPr>
      <w:r w:rsidRPr="006C2CBC">
        <w:rPr>
          <w:i/>
          <w:iCs/>
          <w:color w:val="000000" w:themeColor="text1"/>
          <w:sz w:val="28"/>
          <w:szCs w:val="28"/>
        </w:rPr>
        <w:lastRenderedPageBreak/>
        <w:t>– Ну, во что? – сказала Любочка, щурясь от солнца и припрыгивая по траве. – Давайте в Робинзона.</w:t>
      </w:r>
    </w:p>
    <w:p w14:paraId="0BEA873F" w14:textId="742CC72F"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rPr>
        <w:t xml:space="preserve">– Нет... скучно, – сказал Володя, лениво повалившись на траву и пережевывая листья, – вечно Робинзон! Ежели непременно хотите, так давайте лучше беседочку строить. </w:t>
      </w:r>
      <w:r w:rsidRPr="006C2CBC">
        <w:rPr>
          <w:color w:val="000000" w:themeColor="text1"/>
          <w:sz w:val="28"/>
          <w:szCs w:val="28"/>
        </w:rPr>
        <w:t>[</w:t>
      </w:r>
      <w:r w:rsidR="003948AC" w:rsidRPr="006C2CBC">
        <w:rPr>
          <w:color w:val="000000" w:themeColor="text1"/>
          <w:sz w:val="28"/>
          <w:szCs w:val="28"/>
        </w:rPr>
        <w:t>102</w:t>
      </w:r>
      <w:r w:rsidRPr="006C2CBC">
        <w:rPr>
          <w:color w:val="000000" w:themeColor="text1"/>
          <w:sz w:val="28"/>
          <w:szCs w:val="28"/>
        </w:rPr>
        <w:t xml:space="preserve">, </w:t>
      </w:r>
      <w:r w:rsidR="007F0E04" w:rsidRPr="006C2CBC">
        <w:rPr>
          <w:color w:val="000000" w:themeColor="text1"/>
          <w:sz w:val="28"/>
          <w:szCs w:val="28"/>
          <w:lang w:val="kk-KZ"/>
        </w:rPr>
        <w:t xml:space="preserve">с. </w:t>
      </w:r>
      <w:r w:rsidRPr="006C2CBC">
        <w:rPr>
          <w:color w:val="000000" w:themeColor="text1"/>
          <w:sz w:val="28"/>
          <w:szCs w:val="28"/>
        </w:rPr>
        <w:t>51-52].</w:t>
      </w:r>
    </w:p>
    <w:p w14:paraId="3F534624" w14:textId="27120CFB"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Бұл диалогтық құрылым балалар арасындағы күнделікті қарым-қатынас моделін көрсетеді. </w:t>
      </w:r>
      <w:r w:rsidRPr="006C2CBC">
        <w:rPr>
          <w:i/>
          <w:iCs/>
          <w:color w:val="000000" w:themeColor="text1"/>
          <w:sz w:val="28"/>
          <w:szCs w:val="28"/>
          <w:lang w:val="kk-KZ"/>
        </w:rPr>
        <w:t>«</w:t>
      </w:r>
      <w:proofErr w:type="spellStart"/>
      <w:r w:rsidRPr="006C2CBC">
        <w:rPr>
          <w:i/>
          <w:iCs/>
          <w:color w:val="000000" w:themeColor="text1"/>
          <w:sz w:val="28"/>
          <w:szCs w:val="28"/>
          <w:lang w:val="kk-KZ"/>
        </w:rPr>
        <w:t>Нет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скучно</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Володяның</w:t>
      </w:r>
      <w:proofErr w:type="spellEnd"/>
      <w:r w:rsidRPr="006C2CBC">
        <w:rPr>
          <w:color w:val="000000" w:themeColor="text1"/>
          <w:sz w:val="28"/>
          <w:szCs w:val="28"/>
          <w:lang w:val="kk-KZ"/>
        </w:rPr>
        <w:t xml:space="preserve"> қысқа, нық жауабы оның ер мінезді, шешім қабылдағыш бала екенін білдіреді. </w:t>
      </w:r>
      <w:r w:rsidRPr="006C2CBC">
        <w:rPr>
          <w:i/>
          <w:iCs/>
          <w:color w:val="000000" w:themeColor="text1"/>
          <w:sz w:val="28"/>
          <w:szCs w:val="28"/>
          <w:lang w:val="kk-KZ"/>
        </w:rPr>
        <w:t>«</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лучше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дома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сидеть</w:t>
      </w:r>
      <w:proofErr w:type="spellEnd"/>
      <w:r w:rsidRPr="006C2CBC">
        <w:rPr>
          <w:i/>
          <w:iCs/>
          <w:color w:val="000000" w:themeColor="text1"/>
          <w:sz w:val="28"/>
          <w:szCs w:val="28"/>
          <w:lang w:val="kk-KZ"/>
        </w:rPr>
        <w:t>…»</w:t>
      </w:r>
      <w:r w:rsidRPr="006C2CBC">
        <w:rPr>
          <w:color w:val="000000" w:themeColor="text1"/>
          <w:sz w:val="28"/>
          <w:szCs w:val="28"/>
          <w:lang w:val="kk-KZ"/>
        </w:rPr>
        <w:t xml:space="preserve"> – </w:t>
      </w:r>
      <w:proofErr w:type="spellStart"/>
      <w:r w:rsidRPr="006C2CBC">
        <w:rPr>
          <w:color w:val="000000" w:themeColor="text1"/>
          <w:sz w:val="28"/>
          <w:szCs w:val="28"/>
          <w:lang w:val="kk-KZ"/>
        </w:rPr>
        <w:t>Любочканың</w:t>
      </w:r>
      <w:proofErr w:type="spellEnd"/>
      <w:r w:rsidRPr="006C2CBC">
        <w:rPr>
          <w:color w:val="000000" w:themeColor="text1"/>
          <w:sz w:val="28"/>
          <w:szCs w:val="28"/>
          <w:lang w:val="kk-KZ"/>
        </w:rPr>
        <w:t xml:space="preserve"> өкпелі ренішін жеткізетін сөз орамы. Мұнда қарындасының эмоциялық ашықтығы көрініс табады. Үзіндідегі эмоциялық-лексикалық маркерлер: </w:t>
      </w:r>
      <w:r w:rsidRPr="006C2CBC">
        <w:rPr>
          <w:i/>
          <w:iCs/>
          <w:color w:val="000000" w:themeColor="text1"/>
          <w:sz w:val="28"/>
          <w:szCs w:val="28"/>
          <w:lang w:val="kk-KZ"/>
        </w:rPr>
        <w:t>«</w:t>
      </w:r>
      <w:proofErr w:type="spellStart"/>
      <w:r w:rsidRPr="006C2CBC">
        <w:rPr>
          <w:i/>
          <w:iCs/>
          <w:color w:val="000000" w:themeColor="text1"/>
          <w:sz w:val="28"/>
          <w:szCs w:val="28"/>
          <w:lang w:val="kk-KZ"/>
        </w:rPr>
        <w:t>сквозь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слёзы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выговорила</w:t>
      </w:r>
      <w:proofErr w:type="spellEnd"/>
      <w:r w:rsidRPr="006C2CBC">
        <w:rPr>
          <w:i/>
          <w:iCs/>
          <w:color w:val="000000" w:themeColor="text1"/>
          <w:sz w:val="28"/>
          <w:szCs w:val="28"/>
          <w:lang w:val="kk-KZ"/>
        </w:rPr>
        <w:t>»</w:t>
      </w:r>
      <w:r w:rsidRPr="006C2CBC">
        <w:rPr>
          <w:color w:val="000000" w:themeColor="text1"/>
          <w:sz w:val="28"/>
          <w:szCs w:val="28"/>
          <w:lang w:val="kk-KZ"/>
        </w:rPr>
        <w:t xml:space="preserve"> – сөйлеушінің реніш, күйініш сезімдерін бейнелейді. Бұл бауыр арасындағы еркіндік пен жақындықты білдіретін көркем тәсіл. </w:t>
      </w:r>
      <w:r w:rsidRPr="006C2CBC">
        <w:rPr>
          <w:i/>
          <w:iCs/>
          <w:color w:val="000000" w:themeColor="text1"/>
          <w:sz w:val="28"/>
          <w:szCs w:val="28"/>
          <w:lang w:val="kk-KZ"/>
        </w:rPr>
        <w:t>«</w:t>
      </w:r>
      <w:proofErr w:type="spellStart"/>
      <w:r w:rsidRPr="006C2CBC">
        <w:rPr>
          <w:i/>
          <w:iCs/>
          <w:color w:val="000000" w:themeColor="text1"/>
          <w:sz w:val="28"/>
          <w:szCs w:val="28"/>
          <w:lang w:val="kk-KZ"/>
        </w:rPr>
        <w:t>Любочка</w:t>
      </w:r>
      <w:proofErr w:type="spellEnd"/>
      <w:r w:rsidRPr="006C2CBC">
        <w:rPr>
          <w:i/>
          <w:iCs/>
          <w:color w:val="000000" w:themeColor="text1"/>
          <w:sz w:val="28"/>
          <w:szCs w:val="28"/>
          <w:lang w:val="kk-KZ"/>
        </w:rPr>
        <w:t>»</w:t>
      </w:r>
      <w:r w:rsidRPr="006C2CBC">
        <w:rPr>
          <w:color w:val="000000" w:themeColor="text1"/>
          <w:sz w:val="28"/>
          <w:szCs w:val="28"/>
          <w:lang w:val="kk-KZ"/>
        </w:rPr>
        <w:t xml:space="preserve"> – кішірейткіш-еркелету мәнді жұрнақтың жалғануы балалардың арасындағы жылы қарым-қатынасты көрсетеді. Сондай-ақ </w:t>
      </w:r>
      <w:proofErr w:type="spellStart"/>
      <w:r w:rsidRPr="006C2CBC">
        <w:rPr>
          <w:color w:val="000000" w:themeColor="text1"/>
          <w:sz w:val="28"/>
          <w:szCs w:val="28"/>
          <w:lang w:val="kk-KZ"/>
        </w:rPr>
        <w:t>Володя</w:t>
      </w:r>
      <w:proofErr w:type="spellEnd"/>
      <w:r w:rsidRPr="006C2CBC">
        <w:rPr>
          <w:color w:val="000000" w:themeColor="text1"/>
          <w:sz w:val="28"/>
          <w:szCs w:val="28"/>
          <w:lang w:val="kk-KZ"/>
        </w:rPr>
        <w:t xml:space="preserve"> есімі де толық аты емес, еркелетіп айту мақсатында есімнің қысқартып қолд</w:t>
      </w:r>
      <w:r w:rsidR="000B7902" w:rsidRPr="006C2CBC">
        <w:rPr>
          <w:color w:val="000000" w:themeColor="text1"/>
          <w:sz w:val="28"/>
          <w:szCs w:val="28"/>
          <w:lang w:val="kk-KZ"/>
        </w:rPr>
        <w:t>а</w:t>
      </w:r>
      <w:r w:rsidRPr="006C2CBC">
        <w:rPr>
          <w:color w:val="000000" w:themeColor="text1"/>
          <w:sz w:val="28"/>
          <w:szCs w:val="28"/>
          <w:lang w:val="kk-KZ"/>
        </w:rPr>
        <w:t>н</w:t>
      </w:r>
      <w:r w:rsidR="000B7902" w:rsidRPr="006C2CBC">
        <w:rPr>
          <w:color w:val="000000" w:themeColor="text1"/>
          <w:sz w:val="28"/>
          <w:szCs w:val="28"/>
          <w:lang w:val="kk-KZ"/>
        </w:rPr>
        <w:t>ы</w:t>
      </w:r>
      <w:r w:rsidRPr="006C2CBC">
        <w:rPr>
          <w:color w:val="000000" w:themeColor="text1"/>
          <w:sz w:val="28"/>
          <w:szCs w:val="28"/>
          <w:lang w:val="kk-KZ"/>
        </w:rPr>
        <w:t>лған түрі.</w:t>
      </w:r>
    </w:p>
    <w:p w14:paraId="7CC71220" w14:textId="40604984" w:rsidR="00837304" w:rsidRPr="006C2CBC" w:rsidRDefault="00837304" w:rsidP="00354A91">
      <w:pPr>
        <w:ind w:firstLine="708"/>
        <w:jc w:val="both"/>
        <w:rPr>
          <w:color w:val="000000" w:themeColor="text1"/>
          <w:sz w:val="28"/>
          <w:szCs w:val="28"/>
        </w:rPr>
      </w:pPr>
      <w:r w:rsidRPr="006C2CBC">
        <w:rPr>
          <w:i/>
          <w:iCs/>
          <w:color w:val="000000" w:themeColor="text1"/>
          <w:sz w:val="28"/>
          <w:szCs w:val="28"/>
        </w:rPr>
        <w:t>Володя на днях поступает в университет, учители уже ходят к нему отдельно, и я с завистью и невольным уважением слушаю, как он, бойко постукивая мелом о черную доску, толкует о функциях, синусах, координатах и т. п., которые кажутся мне выражениями недосягаемой премудрости.</w:t>
      </w:r>
      <w:r w:rsidR="003C287A" w:rsidRPr="006C2CBC">
        <w:rPr>
          <w:i/>
          <w:iCs/>
          <w:color w:val="000000" w:themeColor="text1"/>
          <w:sz w:val="28"/>
          <w:szCs w:val="28"/>
          <w:lang w:val="kk-KZ"/>
        </w:rPr>
        <w:t>..</w:t>
      </w:r>
      <w:r w:rsidRPr="006C2CBC">
        <w:rPr>
          <w:i/>
          <w:iCs/>
          <w:color w:val="000000" w:themeColor="text1"/>
          <w:sz w:val="28"/>
          <w:szCs w:val="28"/>
        </w:rPr>
        <w:t>Мне тоже делают вопросы из некоторых предметов, но я оказываюсь весьма плох, и профессора, видимо, стараются перед бабушкой скрыть мое незнание, что еще более конфузит меня</w:t>
      </w:r>
      <w:r w:rsidRPr="006C2CBC">
        <w:rPr>
          <w:i/>
          <w:iCs/>
          <w:color w:val="000000" w:themeColor="text1"/>
          <w:sz w:val="28"/>
          <w:szCs w:val="28"/>
          <w:lang w:val="kk-KZ"/>
        </w:rPr>
        <w:t xml:space="preserve"> </w:t>
      </w:r>
      <w:r w:rsidRPr="006C2CBC">
        <w:rPr>
          <w:color w:val="000000" w:themeColor="text1"/>
          <w:sz w:val="28"/>
          <w:szCs w:val="28"/>
          <w:lang w:val="kk-KZ"/>
        </w:rPr>
        <w:t>[</w:t>
      </w:r>
      <w:r w:rsidRPr="006C2CBC">
        <w:rPr>
          <w:color w:val="000000" w:themeColor="text1"/>
          <w:sz w:val="28"/>
          <w:szCs w:val="28"/>
        </w:rPr>
        <w:t xml:space="preserve">103, </w:t>
      </w:r>
      <w:r w:rsidR="007F0E04" w:rsidRPr="006C2CBC">
        <w:rPr>
          <w:color w:val="000000" w:themeColor="text1"/>
          <w:sz w:val="28"/>
          <w:szCs w:val="28"/>
          <w:lang w:val="kk-KZ"/>
        </w:rPr>
        <w:t xml:space="preserve">с. </w:t>
      </w:r>
      <w:r w:rsidRPr="006C2CBC">
        <w:rPr>
          <w:color w:val="000000" w:themeColor="text1"/>
          <w:sz w:val="28"/>
          <w:szCs w:val="28"/>
        </w:rPr>
        <w:t>189</w:t>
      </w:r>
      <w:r w:rsidRPr="006C2CBC">
        <w:rPr>
          <w:color w:val="000000" w:themeColor="text1"/>
          <w:sz w:val="28"/>
          <w:szCs w:val="28"/>
          <w:lang w:val="kk-KZ"/>
        </w:rPr>
        <w:t>]</w:t>
      </w:r>
      <w:r w:rsidRPr="006C2CBC">
        <w:rPr>
          <w:color w:val="000000" w:themeColor="text1"/>
          <w:sz w:val="28"/>
          <w:szCs w:val="28"/>
        </w:rPr>
        <w:t>.</w:t>
      </w:r>
    </w:p>
    <w:p w14:paraId="6AD95B22" w14:textId="5289D31F" w:rsidR="00837304" w:rsidRPr="006C2CBC" w:rsidRDefault="00837304" w:rsidP="00FA3262">
      <w:pPr>
        <w:ind w:firstLine="708"/>
        <w:jc w:val="both"/>
        <w:rPr>
          <w:color w:val="000000" w:themeColor="text1"/>
          <w:sz w:val="28"/>
          <w:szCs w:val="28"/>
          <w:lang w:val="kk-KZ"/>
        </w:rPr>
      </w:pPr>
      <w:r w:rsidRPr="006C2CBC">
        <w:rPr>
          <w:color w:val="000000" w:themeColor="text1"/>
          <w:sz w:val="28"/>
          <w:szCs w:val="28"/>
          <w:lang w:val="kk-KZ"/>
        </w:rPr>
        <w:t>Бұл үзіндіде бау</w:t>
      </w:r>
      <w:r w:rsidR="000B7902" w:rsidRPr="006C2CBC">
        <w:rPr>
          <w:color w:val="000000" w:themeColor="text1"/>
          <w:sz w:val="28"/>
          <w:szCs w:val="28"/>
          <w:lang w:val="kk-KZ"/>
        </w:rPr>
        <w:t>ыр</w:t>
      </w:r>
      <w:r w:rsidRPr="006C2CBC">
        <w:rPr>
          <w:color w:val="000000" w:themeColor="text1"/>
          <w:sz w:val="28"/>
          <w:szCs w:val="28"/>
          <w:lang w:val="kk-KZ"/>
        </w:rPr>
        <w:t xml:space="preserve">ға деген қатынастан қызғаныш көрінеді. </w:t>
      </w:r>
      <w:r w:rsidRPr="006C2CBC">
        <w:rPr>
          <w:i/>
          <w:iCs/>
          <w:color w:val="000000" w:themeColor="text1"/>
          <w:sz w:val="28"/>
          <w:szCs w:val="28"/>
          <w:lang w:val="kk-KZ"/>
        </w:rPr>
        <w:t xml:space="preserve">И я с </w:t>
      </w:r>
      <w:proofErr w:type="spellStart"/>
      <w:r w:rsidRPr="006C2CBC">
        <w:rPr>
          <w:i/>
          <w:iCs/>
          <w:color w:val="000000" w:themeColor="text1"/>
          <w:sz w:val="28"/>
          <w:szCs w:val="28"/>
          <w:lang w:val="kk-KZ"/>
        </w:rPr>
        <w:t>завистью</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невольным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уважением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слушаю</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сөйлемінде ағасының оқуға түсетініне, ақылдылығына қызғанышпен қараса да, қаламаса да үлкенге құрмет қағидасы да сақталып тұр </w:t>
      </w:r>
      <w:r w:rsidRPr="006C2CBC">
        <w:rPr>
          <w:i/>
          <w:iCs/>
          <w:color w:val="000000" w:themeColor="text1"/>
          <w:sz w:val="28"/>
          <w:szCs w:val="28"/>
          <w:lang w:val="kk-KZ"/>
        </w:rPr>
        <w:t>(</w:t>
      </w:r>
      <w:proofErr w:type="spellStart"/>
      <w:r w:rsidRPr="006C2CBC">
        <w:rPr>
          <w:i/>
          <w:iCs/>
          <w:color w:val="000000" w:themeColor="text1"/>
          <w:sz w:val="28"/>
          <w:szCs w:val="28"/>
          <w:lang w:val="kk-KZ"/>
        </w:rPr>
        <w:t>невольным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уважением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слушаю</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бұл орыс отбасы мәдениетіндегі құрмет құндылығын көрсетеді. </w:t>
      </w:r>
      <w:r w:rsidR="00FA3262" w:rsidRPr="006C2CBC">
        <w:rPr>
          <w:i/>
          <w:iCs/>
          <w:color w:val="000000" w:themeColor="text1"/>
          <w:sz w:val="28"/>
          <w:szCs w:val="28"/>
          <w:lang w:val="kk-KZ"/>
        </w:rPr>
        <w:t xml:space="preserve">Я </w:t>
      </w:r>
      <w:proofErr w:type="spellStart"/>
      <w:r w:rsidR="00FA3262" w:rsidRPr="006C2CBC">
        <w:rPr>
          <w:i/>
          <w:iCs/>
          <w:color w:val="000000" w:themeColor="text1"/>
          <w:sz w:val="28"/>
          <w:szCs w:val="28"/>
          <w:lang w:val="kk-KZ"/>
        </w:rPr>
        <w:t>оказываюсь</w:t>
      </w:r>
      <w:proofErr w:type="spellEnd"/>
      <w:r w:rsidR="00FA3262" w:rsidRPr="006C2CBC">
        <w:rPr>
          <w:i/>
          <w:iCs/>
          <w:color w:val="000000" w:themeColor="text1"/>
          <w:sz w:val="28"/>
          <w:szCs w:val="28"/>
          <w:lang w:val="kk-KZ"/>
        </w:rPr>
        <w:t xml:space="preserve"> </w:t>
      </w:r>
      <w:proofErr w:type="spellStart"/>
      <w:r w:rsidR="00FA3262" w:rsidRPr="006C2CBC">
        <w:rPr>
          <w:i/>
          <w:iCs/>
          <w:color w:val="000000" w:themeColor="text1"/>
          <w:sz w:val="28"/>
          <w:szCs w:val="28"/>
          <w:lang w:val="kk-KZ"/>
        </w:rPr>
        <w:t>весьма</w:t>
      </w:r>
      <w:proofErr w:type="spellEnd"/>
      <w:r w:rsidR="00FA3262" w:rsidRPr="006C2CBC">
        <w:rPr>
          <w:i/>
          <w:iCs/>
          <w:color w:val="000000" w:themeColor="text1"/>
          <w:sz w:val="28"/>
          <w:szCs w:val="28"/>
          <w:lang w:val="kk-KZ"/>
        </w:rPr>
        <w:t xml:space="preserve"> </w:t>
      </w:r>
      <w:proofErr w:type="spellStart"/>
      <w:r w:rsidR="00FA3262" w:rsidRPr="006C2CBC">
        <w:rPr>
          <w:i/>
          <w:iCs/>
          <w:color w:val="000000" w:themeColor="text1"/>
          <w:sz w:val="28"/>
          <w:szCs w:val="28"/>
          <w:lang w:val="kk-KZ"/>
        </w:rPr>
        <w:t>плох</w:t>
      </w:r>
      <w:proofErr w:type="spellEnd"/>
      <w:r w:rsidR="00FA3262" w:rsidRPr="006C2CBC">
        <w:rPr>
          <w:i/>
          <w:iCs/>
          <w:color w:val="000000" w:themeColor="text1"/>
          <w:sz w:val="28"/>
          <w:szCs w:val="28"/>
          <w:lang w:val="kk-KZ"/>
        </w:rPr>
        <w:t>...</w:t>
      </w:r>
      <w:proofErr w:type="spellStart"/>
      <w:r w:rsidR="00FA3262" w:rsidRPr="006C2CBC">
        <w:rPr>
          <w:i/>
          <w:iCs/>
          <w:color w:val="000000" w:themeColor="text1"/>
          <w:sz w:val="28"/>
          <w:szCs w:val="28"/>
          <w:lang w:val="kk-KZ"/>
        </w:rPr>
        <w:t>ч</w:t>
      </w:r>
      <w:r w:rsidR="003C287A" w:rsidRPr="006C2CBC">
        <w:rPr>
          <w:i/>
          <w:iCs/>
          <w:color w:val="000000" w:themeColor="text1"/>
          <w:sz w:val="28"/>
          <w:szCs w:val="28"/>
          <w:lang w:val="kk-KZ"/>
        </w:rPr>
        <w:t>то</w:t>
      </w:r>
      <w:proofErr w:type="spellEnd"/>
      <w:r w:rsidR="003C287A" w:rsidRPr="006C2CBC">
        <w:rPr>
          <w:i/>
          <w:iCs/>
          <w:color w:val="000000" w:themeColor="text1"/>
          <w:sz w:val="28"/>
          <w:szCs w:val="28"/>
          <w:lang w:val="kk-KZ"/>
        </w:rPr>
        <w:t xml:space="preserve"> </w:t>
      </w:r>
      <w:proofErr w:type="spellStart"/>
      <w:r w:rsidR="003C287A" w:rsidRPr="006C2CBC">
        <w:rPr>
          <w:i/>
          <w:iCs/>
          <w:color w:val="000000" w:themeColor="text1"/>
          <w:sz w:val="28"/>
          <w:szCs w:val="28"/>
          <w:lang w:val="kk-KZ"/>
        </w:rPr>
        <w:t>еще</w:t>
      </w:r>
      <w:proofErr w:type="spellEnd"/>
      <w:r w:rsidR="003C287A" w:rsidRPr="006C2CBC">
        <w:rPr>
          <w:i/>
          <w:iCs/>
          <w:color w:val="000000" w:themeColor="text1"/>
          <w:sz w:val="28"/>
          <w:szCs w:val="28"/>
          <w:lang w:val="kk-KZ"/>
        </w:rPr>
        <w:t xml:space="preserve"> </w:t>
      </w:r>
      <w:proofErr w:type="spellStart"/>
      <w:r w:rsidR="003C287A" w:rsidRPr="006C2CBC">
        <w:rPr>
          <w:i/>
          <w:iCs/>
          <w:color w:val="000000" w:themeColor="text1"/>
          <w:sz w:val="28"/>
          <w:szCs w:val="28"/>
          <w:lang w:val="kk-KZ"/>
        </w:rPr>
        <w:t>более</w:t>
      </w:r>
      <w:proofErr w:type="spellEnd"/>
      <w:r w:rsidR="003C287A" w:rsidRPr="006C2CBC">
        <w:rPr>
          <w:i/>
          <w:iCs/>
          <w:color w:val="000000" w:themeColor="text1"/>
          <w:sz w:val="28"/>
          <w:szCs w:val="28"/>
          <w:lang w:val="kk-KZ"/>
        </w:rPr>
        <w:t xml:space="preserve"> </w:t>
      </w:r>
      <w:proofErr w:type="spellStart"/>
      <w:r w:rsidR="003C287A" w:rsidRPr="006C2CBC">
        <w:rPr>
          <w:i/>
          <w:iCs/>
          <w:color w:val="000000" w:themeColor="text1"/>
          <w:sz w:val="28"/>
          <w:szCs w:val="28"/>
          <w:lang w:val="kk-KZ"/>
        </w:rPr>
        <w:t>конфузит</w:t>
      </w:r>
      <w:proofErr w:type="spellEnd"/>
      <w:r w:rsidR="003C287A" w:rsidRPr="006C2CBC">
        <w:rPr>
          <w:i/>
          <w:iCs/>
          <w:color w:val="000000" w:themeColor="text1"/>
          <w:sz w:val="28"/>
          <w:szCs w:val="28"/>
          <w:lang w:val="kk-KZ"/>
        </w:rPr>
        <w:t xml:space="preserve"> </w:t>
      </w:r>
      <w:proofErr w:type="spellStart"/>
      <w:r w:rsidR="003C287A" w:rsidRPr="006C2CBC">
        <w:rPr>
          <w:i/>
          <w:iCs/>
          <w:color w:val="000000" w:themeColor="text1"/>
          <w:sz w:val="28"/>
          <w:szCs w:val="28"/>
          <w:lang w:val="kk-KZ"/>
        </w:rPr>
        <w:t>меня</w:t>
      </w:r>
      <w:proofErr w:type="spellEnd"/>
      <w:r w:rsidR="00FA3262" w:rsidRPr="006C2CBC">
        <w:rPr>
          <w:i/>
          <w:iCs/>
          <w:color w:val="000000" w:themeColor="text1"/>
          <w:sz w:val="28"/>
          <w:szCs w:val="28"/>
          <w:lang w:val="kk-KZ"/>
        </w:rPr>
        <w:t>:</w:t>
      </w:r>
      <w:r w:rsidR="003C287A" w:rsidRPr="006C2CBC">
        <w:rPr>
          <w:i/>
          <w:iCs/>
          <w:color w:val="000000" w:themeColor="text1"/>
          <w:sz w:val="28"/>
          <w:szCs w:val="28"/>
          <w:lang w:val="kk-KZ"/>
        </w:rPr>
        <w:t xml:space="preserve"> </w:t>
      </w:r>
      <w:r w:rsidR="003C287A" w:rsidRPr="006C2CBC">
        <w:rPr>
          <w:color w:val="000000" w:themeColor="text1"/>
          <w:sz w:val="28"/>
          <w:szCs w:val="28"/>
          <w:lang w:val="kk-KZ"/>
        </w:rPr>
        <w:t xml:space="preserve">баланың үнемі өзін басқалармен салыстырып жүретіні, орыс отбасындағы </w:t>
      </w:r>
      <w:r w:rsidR="00FA3262" w:rsidRPr="006C2CBC">
        <w:rPr>
          <w:color w:val="000000" w:themeColor="text1"/>
          <w:sz w:val="28"/>
          <w:szCs w:val="28"/>
          <w:lang w:val="kk-KZ"/>
        </w:rPr>
        <w:t>абырой, білім алу (</w:t>
      </w:r>
      <w:proofErr w:type="spellStart"/>
      <w:r w:rsidR="00FA3262" w:rsidRPr="006C2CBC">
        <w:rPr>
          <w:color w:val="000000" w:themeColor="text1"/>
          <w:sz w:val="28"/>
          <w:szCs w:val="28"/>
          <w:lang w:val="kk-KZ"/>
        </w:rPr>
        <w:t>Ученье</w:t>
      </w:r>
      <w:proofErr w:type="spellEnd"/>
      <w:r w:rsidR="00FA3262" w:rsidRPr="006C2CBC">
        <w:rPr>
          <w:color w:val="000000" w:themeColor="text1"/>
          <w:sz w:val="28"/>
          <w:szCs w:val="28"/>
          <w:lang w:val="kk-KZ"/>
        </w:rPr>
        <w:t xml:space="preserve"> – </w:t>
      </w:r>
      <w:proofErr w:type="spellStart"/>
      <w:r w:rsidR="00FA3262" w:rsidRPr="006C2CBC">
        <w:rPr>
          <w:color w:val="000000" w:themeColor="text1"/>
          <w:sz w:val="28"/>
          <w:szCs w:val="28"/>
          <w:lang w:val="kk-KZ"/>
        </w:rPr>
        <w:t>свет</w:t>
      </w:r>
      <w:proofErr w:type="spellEnd"/>
      <w:r w:rsidR="00FA3262" w:rsidRPr="006C2CBC">
        <w:rPr>
          <w:color w:val="000000" w:themeColor="text1"/>
          <w:sz w:val="28"/>
          <w:szCs w:val="28"/>
          <w:lang w:val="kk-KZ"/>
        </w:rPr>
        <w:t>), еңбекқорлық секілді отбасы құндылықтарының дәлелі.</w:t>
      </w:r>
    </w:p>
    <w:p w14:paraId="60140E21" w14:textId="410876EC"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Этикалық-моральдық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Жазушы </w:t>
      </w:r>
      <w:r w:rsidRPr="006C2CBC">
        <w:rPr>
          <w:i/>
          <w:iCs/>
          <w:color w:val="000000" w:themeColor="text1"/>
          <w:sz w:val="28"/>
          <w:szCs w:val="28"/>
          <w:lang w:val="kk-KZ"/>
        </w:rPr>
        <w:t xml:space="preserve">борыш, ұят, құрмет </w:t>
      </w:r>
      <w:r w:rsidRPr="006C2CBC">
        <w:rPr>
          <w:color w:val="000000" w:themeColor="text1"/>
          <w:sz w:val="28"/>
          <w:szCs w:val="28"/>
          <w:lang w:val="kk-KZ"/>
        </w:rPr>
        <w:t xml:space="preserve">секілді моральдық ұғымдарды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ашып көрсетеді:</w:t>
      </w:r>
    </w:p>
    <w:p w14:paraId="7C6F04AA" w14:textId="08C17CE7"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Борыш </w:t>
      </w:r>
      <w:proofErr w:type="spellStart"/>
      <w:r w:rsidRPr="006C2CBC">
        <w:rPr>
          <w:color w:val="000000" w:themeColor="text1"/>
          <w:sz w:val="28"/>
          <w:szCs w:val="28"/>
          <w:lang w:val="kk-KZ"/>
        </w:rPr>
        <w:t>концепті</w:t>
      </w:r>
      <w:r w:rsidR="000B7902" w:rsidRPr="006C2CBC">
        <w:rPr>
          <w:color w:val="000000" w:themeColor="text1"/>
          <w:sz w:val="28"/>
          <w:szCs w:val="28"/>
          <w:lang w:val="kk-KZ"/>
        </w:rPr>
        <w:t>сі</w:t>
      </w:r>
      <w:proofErr w:type="spellEnd"/>
      <w:r w:rsidRPr="006C2CBC">
        <w:rPr>
          <w:color w:val="000000" w:themeColor="text1"/>
          <w:sz w:val="28"/>
          <w:szCs w:val="28"/>
          <w:lang w:val="kk-KZ"/>
        </w:rPr>
        <w:t xml:space="preserve">: </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знаете</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думаю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нынче</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ночь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еду</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Москву</w:t>
      </w:r>
      <w:proofErr w:type="spellEnd"/>
      <w:r w:rsidRPr="006C2CBC">
        <w:rPr>
          <w:i/>
          <w:iCs/>
          <w:color w:val="000000" w:themeColor="text1"/>
          <w:sz w:val="28"/>
          <w:szCs w:val="28"/>
          <w:lang w:val="kk-KZ"/>
        </w:rPr>
        <w:t xml:space="preserve"> и беру </w:t>
      </w:r>
      <w:proofErr w:type="spellStart"/>
      <w:r w:rsidRPr="006C2CBC">
        <w:rPr>
          <w:i/>
          <w:iCs/>
          <w:color w:val="000000" w:themeColor="text1"/>
          <w:sz w:val="28"/>
          <w:szCs w:val="28"/>
          <w:lang w:val="kk-KZ"/>
        </w:rPr>
        <w:t>вас</w:t>
      </w:r>
      <w:proofErr w:type="spellEnd"/>
      <w:r w:rsidRPr="006C2CBC">
        <w:rPr>
          <w:i/>
          <w:iCs/>
          <w:color w:val="000000" w:themeColor="text1"/>
          <w:sz w:val="28"/>
          <w:szCs w:val="28"/>
          <w:lang w:val="kk-KZ"/>
        </w:rPr>
        <w:t xml:space="preserve"> с </w:t>
      </w:r>
      <w:proofErr w:type="spellStart"/>
      <w:r w:rsidRPr="006C2CBC">
        <w:rPr>
          <w:i/>
          <w:iCs/>
          <w:color w:val="000000" w:themeColor="text1"/>
          <w:sz w:val="28"/>
          <w:szCs w:val="28"/>
          <w:lang w:val="kk-KZ"/>
        </w:rPr>
        <w:t>собою</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сказал</w:t>
      </w:r>
      <w:proofErr w:type="spellEnd"/>
      <w:r w:rsidRPr="006C2CBC">
        <w:rPr>
          <w:i/>
          <w:iCs/>
          <w:color w:val="000000" w:themeColor="text1"/>
          <w:sz w:val="28"/>
          <w:szCs w:val="28"/>
          <w:lang w:val="kk-KZ"/>
        </w:rPr>
        <w:t xml:space="preserve"> он. – </w:t>
      </w:r>
      <w:proofErr w:type="spellStart"/>
      <w:r w:rsidRPr="006C2CBC">
        <w:rPr>
          <w:i/>
          <w:iCs/>
          <w:color w:val="000000" w:themeColor="text1"/>
          <w:sz w:val="28"/>
          <w:szCs w:val="28"/>
          <w:lang w:val="kk-KZ"/>
        </w:rPr>
        <w:t>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будете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жить</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бабушки</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maman</w:t>
      </w:r>
      <w:proofErr w:type="spellEnd"/>
      <w:r w:rsidRPr="006C2CBC">
        <w:rPr>
          <w:i/>
          <w:iCs/>
          <w:color w:val="000000" w:themeColor="text1"/>
          <w:sz w:val="28"/>
          <w:szCs w:val="28"/>
          <w:lang w:val="kk-KZ"/>
        </w:rPr>
        <w:t xml:space="preserve"> с </w:t>
      </w:r>
      <w:proofErr w:type="spellStart"/>
      <w:r w:rsidRPr="006C2CBC">
        <w:rPr>
          <w:i/>
          <w:iCs/>
          <w:color w:val="000000" w:themeColor="text1"/>
          <w:sz w:val="28"/>
          <w:szCs w:val="28"/>
          <w:lang w:val="kk-KZ"/>
        </w:rPr>
        <w:t>девочками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остается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здесь</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знайте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для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будет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утешение</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слышать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учитесь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хорошо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довольны</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0086757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с. </w:t>
      </w:r>
      <w:r w:rsidRPr="006C2CBC">
        <w:rPr>
          <w:color w:val="000000" w:themeColor="text1"/>
          <w:sz w:val="28"/>
          <w:szCs w:val="28"/>
          <w:lang w:val="kk-KZ"/>
        </w:rPr>
        <w:t xml:space="preserve">37]. Берілген үзіндіде </w:t>
      </w:r>
      <w:r w:rsidRPr="006C2CBC">
        <w:rPr>
          <w:i/>
          <w:iCs/>
          <w:color w:val="000000" w:themeColor="text1"/>
          <w:sz w:val="28"/>
          <w:szCs w:val="28"/>
          <w:lang w:val="kk-KZ"/>
        </w:rPr>
        <w:t>борыш</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әкесінің балаларына жүктеген жауапкершілік пен міндетінен көрінеді. </w:t>
      </w:r>
      <w:r w:rsidRPr="006C2CBC">
        <w:rPr>
          <w:i/>
          <w:iCs/>
          <w:color w:val="000000" w:themeColor="text1"/>
          <w:sz w:val="28"/>
          <w:szCs w:val="28"/>
          <w:lang w:val="kk-KZ"/>
        </w:rPr>
        <w:t>«</w:t>
      </w:r>
      <w:proofErr w:type="spellStart"/>
      <w:r w:rsidRPr="006C2CBC">
        <w:rPr>
          <w:i/>
          <w:iCs/>
          <w:color w:val="000000" w:themeColor="text1"/>
          <w:sz w:val="28"/>
          <w:szCs w:val="28"/>
          <w:lang w:val="kk-KZ"/>
        </w:rPr>
        <w:t>Одно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для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будет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утешение</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слышать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учитесь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хорошо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довольны</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балалардан анасын қуантатын әрекеттер күтіледі: жақсы оқу, тәртіпті болу. Бұл жерде борыш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ұлттық-мәдени тұрғыдан екі деңгейде </w:t>
      </w:r>
      <w:r w:rsidRPr="006C2CBC">
        <w:rPr>
          <w:color w:val="000000" w:themeColor="text1"/>
          <w:sz w:val="28"/>
          <w:szCs w:val="28"/>
          <w:lang w:val="kk-KZ"/>
        </w:rPr>
        <w:lastRenderedPageBreak/>
        <w:t>байқалады: біріншісі – отбасылық борыш, яғни, баланың анасының көңілін қалдырмауы, ата-атасына құрмет көрсетуі; екіншісі – әлеуметтік борыш, баланың тиісті білім алып, қоғамнан өз орнын табуы.</w:t>
      </w:r>
    </w:p>
    <w:p w14:paraId="4A12F78D" w14:textId="77777777" w:rsidR="00354A91" w:rsidRPr="006C2CBC" w:rsidRDefault="00354A91" w:rsidP="00354A91">
      <w:pPr>
        <w:ind w:firstLine="708"/>
        <w:jc w:val="both"/>
        <w:rPr>
          <w:i/>
          <w:iCs/>
          <w:color w:val="000000" w:themeColor="text1"/>
          <w:sz w:val="28"/>
          <w:szCs w:val="28"/>
          <w:lang w:val="kk-KZ"/>
        </w:rPr>
      </w:pPr>
      <w:r w:rsidRPr="006C2CBC">
        <w:rPr>
          <w:i/>
          <w:iCs/>
          <w:color w:val="000000" w:themeColor="text1"/>
          <w:sz w:val="28"/>
          <w:szCs w:val="28"/>
          <w:lang w:val="kk-KZ"/>
        </w:rPr>
        <w:t>Ұят</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w:t>
      </w:r>
      <w:proofErr w:type="spellEnd"/>
      <w:r w:rsidRPr="006C2CBC">
        <w:rPr>
          <w:color w:val="000000" w:themeColor="text1"/>
          <w:sz w:val="28"/>
          <w:szCs w:val="28"/>
          <w:lang w:val="kk-KZ"/>
        </w:rPr>
        <w:t xml:space="preserve">. </w:t>
      </w:r>
      <w:r w:rsidRPr="006C2CBC">
        <w:rPr>
          <w:i/>
          <w:iCs/>
          <w:color w:val="000000" w:themeColor="text1"/>
          <w:sz w:val="28"/>
          <w:szCs w:val="28"/>
          <w:lang w:val="kk-KZ"/>
        </w:rPr>
        <w:t>«</w:t>
      </w:r>
      <w:proofErr w:type="spellStart"/>
      <w:r w:rsidRPr="006C2CBC">
        <w:rPr>
          <w:i/>
          <w:iCs/>
          <w:color w:val="000000" w:themeColor="text1"/>
          <w:sz w:val="28"/>
          <w:szCs w:val="28"/>
          <w:lang w:val="kk-KZ"/>
        </w:rPr>
        <w:t>Господи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наказываешь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ужасно</w:t>
      </w:r>
      <w:proofErr w:type="spellEnd"/>
      <w:r w:rsidRPr="006C2CBC">
        <w:rPr>
          <w:i/>
          <w:iCs/>
          <w:color w:val="000000" w:themeColor="text1"/>
          <w:sz w:val="28"/>
          <w:szCs w:val="28"/>
          <w:lang w:val="kk-KZ"/>
        </w:rPr>
        <w:t>!»...</w:t>
      </w:r>
    </w:p>
    <w:p w14:paraId="54AFB78F" w14:textId="78CC5E2F" w:rsidR="00354A91" w:rsidRPr="006C2CBC" w:rsidRDefault="00354A91" w:rsidP="00354A91">
      <w:pPr>
        <w:ind w:firstLine="708"/>
        <w:jc w:val="both"/>
        <w:rPr>
          <w:color w:val="000000" w:themeColor="text1"/>
          <w:sz w:val="28"/>
          <w:szCs w:val="28"/>
          <w:lang w:val="kk-KZ"/>
        </w:rPr>
      </w:pPr>
      <w:proofErr w:type="spellStart"/>
      <w:r w:rsidRPr="006C2CBC">
        <w:rPr>
          <w:i/>
          <w:iCs/>
          <w:color w:val="000000" w:themeColor="text1"/>
          <w:sz w:val="28"/>
          <w:szCs w:val="28"/>
          <w:lang w:val="kk-KZ"/>
        </w:rPr>
        <w:t>Все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презирают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будут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презирать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закрыта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дорога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всему</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дружбе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любви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почестям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пропало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Зачем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Володя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делал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знаки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которые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видели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кото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рые</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могли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помочь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зачем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противная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княжна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посмотрела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ноги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зачем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Сонечка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милочка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зачем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улыбалась</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время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зачем</w:t>
      </w:r>
      <w:proofErr w:type="spellEnd"/>
      <w:r w:rsidRPr="006C2CBC">
        <w:rPr>
          <w:i/>
          <w:iCs/>
          <w:color w:val="000000" w:themeColor="text1"/>
          <w:sz w:val="28"/>
          <w:szCs w:val="28"/>
          <w:lang w:val="kk-KZ"/>
        </w:rPr>
        <w:t xml:space="preserve"> папа </w:t>
      </w:r>
      <w:proofErr w:type="spellStart"/>
      <w:r w:rsidRPr="006C2CBC">
        <w:rPr>
          <w:i/>
          <w:iCs/>
          <w:color w:val="000000" w:themeColor="text1"/>
          <w:sz w:val="28"/>
          <w:szCs w:val="28"/>
          <w:lang w:val="kk-KZ"/>
        </w:rPr>
        <w:t>покраснел</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схватил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Неужели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даже</w:t>
      </w:r>
      <w:proofErr w:type="spellEnd"/>
      <w:r w:rsidRPr="006C2CBC">
        <w:rPr>
          <w:i/>
          <w:iCs/>
          <w:color w:val="000000" w:themeColor="text1"/>
          <w:sz w:val="28"/>
          <w:szCs w:val="28"/>
          <w:lang w:val="kk-KZ"/>
        </w:rPr>
        <w:t xml:space="preserve"> ему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стыдно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О,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ужасно</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0086757B" w:rsidRPr="006C2CBC">
        <w:rPr>
          <w:color w:val="000000" w:themeColor="text1"/>
          <w:sz w:val="28"/>
          <w:szCs w:val="28"/>
          <w:lang w:val="kk-KZ"/>
        </w:rPr>
        <w:t>102</w:t>
      </w:r>
      <w:r w:rsidRPr="006C2CBC">
        <w:rPr>
          <w:color w:val="000000" w:themeColor="text1"/>
          <w:sz w:val="28"/>
          <w:szCs w:val="28"/>
          <w:lang w:val="kk-KZ"/>
        </w:rPr>
        <w:t xml:space="preserve">, </w:t>
      </w:r>
      <w:r w:rsidR="007F0E04" w:rsidRPr="006C2CBC">
        <w:rPr>
          <w:color w:val="000000" w:themeColor="text1"/>
          <w:sz w:val="28"/>
          <w:szCs w:val="28"/>
          <w:lang w:val="kk-KZ"/>
        </w:rPr>
        <w:t xml:space="preserve">с. </w:t>
      </w:r>
      <w:r w:rsidRPr="006C2CBC">
        <w:rPr>
          <w:color w:val="000000" w:themeColor="text1"/>
          <w:sz w:val="28"/>
          <w:szCs w:val="28"/>
          <w:lang w:val="kk-KZ"/>
        </w:rPr>
        <w:t>101-102].</w:t>
      </w:r>
      <w:r w:rsidRPr="006C2CBC">
        <w:rPr>
          <w:i/>
          <w:iCs/>
          <w:color w:val="000000" w:themeColor="text1"/>
          <w:sz w:val="28"/>
          <w:szCs w:val="28"/>
          <w:lang w:val="kk-KZ"/>
        </w:rPr>
        <w:t xml:space="preserve"> </w:t>
      </w:r>
      <w:r w:rsidRPr="006C2CBC">
        <w:rPr>
          <w:color w:val="000000" w:themeColor="text1"/>
          <w:sz w:val="28"/>
          <w:szCs w:val="28"/>
          <w:lang w:val="kk-KZ"/>
        </w:rPr>
        <w:t xml:space="preserve">Бұл үзіндіде баланың жақындарының алдында ұятқа қалғандығын көрсетеді. Дәстүрлі орыс отбасында ата-ананың, әсіресе, әкенің беделі тек балаға отбасында тек тәрбие беруде ғана әсер етіп қоймай,  қоғамда өзін ұстауында да аса рөл атқарады. </w:t>
      </w:r>
      <w:proofErr w:type="spellStart"/>
      <w:r w:rsidRPr="006C2CBC">
        <w:rPr>
          <w:i/>
          <w:iCs/>
          <w:color w:val="000000" w:themeColor="text1"/>
          <w:sz w:val="28"/>
          <w:szCs w:val="28"/>
          <w:lang w:val="kk-KZ"/>
        </w:rPr>
        <w:t>Неужели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даже</w:t>
      </w:r>
      <w:proofErr w:type="spellEnd"/>
      <w:r w:rsidRPr="006C2CBC">
        <w:rPr>
          <w:i/>
          <w:iCs/>
          <w:color w:val="000000" w:themeColor="text1"/>
          <w:sz w:val="28"/>
          <w:szCs w:val="28"/>
          <w:lang w:val="kk-KZ"/>
        </w:rPr>
        <w:t xml:space="preserve"> ему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стыдно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w:t>
      </w:r>
      <w:r w:rsidRPr="006C2CBC">
        <w:rPr>
          <w:color w:val="000000" w:themeColor="text1"/>
          <w:sz w:val="28"/>
          <w:szCs w:val="28"/>
          <w:lang w:val="kk-KZ"/>
        </w:rPr>
        <w:t xml:space="preserve"> сөйлемінде бала үшін өзін басқалардан </w:t>
      </w:r>
      <w:r w:rsidRPr="006C2CBC">
        <w:rPr>
          <w:i/>
          <w:iCs/>
          <w:color w:val="000000" w:themeColor="text1"/>
          <w:sz w:val="28"/>
          <w:szCs w:val="28"/>
          <w:lang w:val="kk-KZ"/>
        </w:rPr>
        <w:t>(</w:t>
      </w:r>
      <w:proofErr w:type="spellStart"/>
      <w:r w:rsidRPr="006C2CBC">
        <w:rPr>
          <w:i/>
          <w:iCs/>
          <w:color w:val="000000" w:themeColor="text1"/>
          <w:sz w:val="28"/>
          <w:szCs w:val="28"/>
          <w:lang w:val="kk-KZ"/>
        </w:rPr>
        <w:t>Все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презирают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будут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презирать</w:t>
      </w:r>
      <w:proofErr w:type="spellEnd"/>
      <w:r w:rsidRPr="006C2CBC">
        <w:rPr>
          <w:i/>
          <w:iCs/>
          <w:color w:val="000000" w:themeColor="text1"/>
          <w:sz w:val="28"/>
          <w:szCs w:val="28"/>
          <w:lang w:val="kk-KZ"/>
        </w:rPr>
        <w:t>)</w:t>
      </w:r>
      <w:r w:rsidRPr="006C2CBC">
        <w:rPr>
          <w:color w:val="000000" w:themeColor="text1"/>
          <w:sz w:val="28"/>
          <w:szCs w:val="28"/>
          <w:lang w:val="kk-KZ"/>
        </w:rPr>
        <w:t xml:space="preserve"> гөрі әкесінің алдында ұят сезінуі әлдеқайда ауыр екендігін көрсетеді. </w:t>
      </w:r>
    </w:p>
    <w:p w14:paraId="7421D2E5" w14:textId="3B5EB92B"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Құрмет</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w:t>
      </w:r>
      <w:r w:rsidR="000B7902" w:rsidRPr="006C2CBC">
        <w:rPr>
          <w:color w:val="000000" w:themeColor="text1"/>
          <w:sz w:val="28"/>
          <w:szCs w:val="28"/>
          <w:lang w:val="kk-KZ"/>
        </w:rPr>
        <w:t>сі</w:t>
      </w:r>
      <w:proofErr w:type="spellEnd"/>
      <w:r w:rsidRPr="006C2CBC">
        <w:rPr>
          <w:color w:val="000000" w:themeColor="text1"/>
          <w:sz w:val="28"/>
          <w:szCs w:val="28"/>
          <w:lang w:val="kk-KZ"/>
        </w:rPr>
        <w:t xml:space="preserve">. </w:t>
      </w:r>
      <w:proofErr w:type="spellStart"/>
      <w:r w:rsidRPr="006C2CBC">
        <w:rPr>
          <w:i/>
          <w:iCs/>
          <w:color w:val="000000" w:themeColor="text1"/>
          <w:sz w:val="28"/>
          <w:szCs w:val="28"/>
          <w:lang w:val="kk-KZ"/>
        </w:rPr>
        <w:t>По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девочек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заметно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хотели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поскорее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передать</w:t>
      </w:r>
      <w:proofErr w:type="spellEnd"/>
      <w:r w:rsidRPr="006C2CBC">
        <w:rPr>
          <w:i/>
          <w:iCs/>
          <w:color w:val="000000" w:themeColor="text1"/>
          <w:sz w:val="28"/>
          <w:szCs w:val="28"/>
          <w:lang w:val="kk-KZ"/>
        </w:rPr>
        <w:t xml:space="preserve"> нам </w:t>
      </w:r>
      <w:proofErr w:type="spellStart"/>
      <w:r w:rsidRPr="006C2CBC">
        <w:rPr>
          <w:i/>
          <w:iCs/>
          <w:color w:val="000000" w:themeColor="text1"/>
          <w:sz w:val="28"/>
          <w:szCs w:val="28"/>
          <w:lang w:val="kk-KZ"/>
        </w:rPr>
        <w:t>какое-то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важное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известие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вскочить</w:t>
      </w:r>
      <w:proofErr w:type="spellEnd"/>
      <w:r w:rsidRPr="006C2CBC">
        <w:rPr>
          <w:i/>
          <w:iCs/>
          <w:color w:val="000000" w:themeColor="text1"/>
          <w:sz w:val="28"/>
          <w:szCs w:val="28"/>
          <w:lang w:val="kk-KZ"/>
        </w:rPr>
        <w:t xml:space="preserve"> с </w:t>
      </w:r>
      <w:proofErr w:type="spellStart"/>
      <w:r w:rsidRPr="006C2CBC">
        <w:rPr>
          <w:i/>
          <w:iCs/>
          <w:color w:val="000000" w:themeColor="text1"/>
          <w:sz w:val="28"/>
          <w:szCs w:val="28"/>
          <w:lang w:val="kk-KZ"/>
        </w:rPr>
        <w:t>своих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мест</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подойти</w:t>
      </w:r>
      <w:proofErr w:type="spellEnd"/>
      <w:r w:rsidRPr="006C2CBC">
        <w:rPr>
          <w:i/>
          <w:iCs/>
          <w:color w:val="000000" w:themeColor="text1"/>
          <w:sz w:val="28"/>
          <w:szCs w:val="28"/>
          <w:lang w:val="kk-KZ"/>
        </w:rPr>
        <w:t xml:space="preserve"> к нам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нарушением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правил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Мими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сначала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должны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подойти</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ней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сказать</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Вопjour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Mimi</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шаркнуть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ногой</w:t>
      </w:r>
      <w:proofErr w:type="spellEnd"/>
      <w:r w:rsidRPr="006C2CBC">
        <w:rPr>
          <w:i/>
          <w:iCs/>
          <w:color w:val="000000" w:themeColor="text1"/>
          <w:sz w:val="28"/>
          <w:szCs w:val="28"/>
          <w:lang w:val="kk-KZ"/>
        </w:rPr>
        <w:t xml:space="preserve">, а </w:t>
      </w:r>
      <w:proofErr w:type="spellStart"/>
      <w:r w:rsidRPr="006C2CBC">
        <w:rPr>
          <w:i/>
          <w:iCs/>
          <w:color w:val="000000" w:themeColor="text1"/>
          <w:sz w:val="28"/>
          <w:szCs w:val="28"/>
          <w:lang w:val="kk-KZ"/>
        </w:rPr>
        <w:t>потом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позволялось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вступать</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разговоры</w:t>
      </w:r>
      <w:proofErr w:type="spellEnd"/>
      <w:r w:rsidRPr="006C2CBC">
        <w:rPr>
          <w:i/>
          <w:iCs/>
          <w:color w:val="000000" w:themeColor="text1"/>
          <w:sz w:val="28"/>
          <w:szCs w:val="28"/>
        </w:rPr>
        <w:t xml:space="preserve"> </w:t>
      </w:r>
      <w:r w:rsidRPr="006C2CBC">
        <w:rPr>
          <w:color w:val="000000" w:themeColor="text1"/>
          <w:sz w:val="28"/>
          <w:szCs w:val="28"/>
        </w:rPr>
        <w:t>[</w:t>
      </w:r>
      <w:r w:rsidR="0086757B" w:rsidRPr="006C2CBC">
        <w:rPr>
          <w:color w:val="000000" w:themeColor="text1"/>
          <w:sz w:val="28"/>
          <w:szCs w:val="28"/>
        </w:rPr>
        <w:t>102</w:t>
      </w:r>
      <w:r w:rsidRPr="006C2CBC">
        <w:rPr>
          <w:color w:val="000000" w:themeColor="text1"/>
          <w:sz w:val="28"/>
          <w:szCs w:val="28"/>
        </w:rPr>
        <w:t xml:space="preserve">, </w:t>
      </w:r>
      <w:r w:rsidR="007F0E04" w:rsidRPr="006C2CBC">
        <w:rPr>
          <w:color w:val="000000" w:themeColor="text1"/>
          <w:sz w:val="28"/>
          <w:szCs w:val="28"/>
          <w:lang w:val="kk-KZ"/>
        </w:rPr>
        <w:t xml:space="preserve">          с. </w:t>
      </w:r>
      <w:r w:rsidRPr="006C2CBC">
        <w:rPr>
          <w:color w:val="000000" w:themeColor="text1"/>
          <w:sz w:val="28"/>
          <w:szCs w:val="28"/>
        </w:rPr>
        <w:t>42]</w:t>
      </w:r>
      <w:r w:rsidRPr="006C2CBC">
        <w:rPr>
          <w:color w:val="000000" w:themeColor="text1"/>
          <w:sz w:val="28"/>
          <w:szCs w:val="28"/>
          <w:lang w:val="kk-KZ"/>
        </w:rPr>
        <w:t xml:space="preserve">. Орыс отбасындағы үлкен-кіші арақатынасы тек отбасында ғана емес, тәрбиешіге қатысты әрекеттерден де көрінеді.  </w:t>
      </w:r>
      <w:proofErr w:type="spellStart"/>
      <w:r w:rsidRPr="006C2CBC">
        <w:rPr>
          <w:i/>
          <w:iCs/>
          <w:color w:val="000000" w:themeColor="text1"/>
          <w:sz w:val="28"/>
          <w:szCs w:val="28"/>
          <w:lang w:val="kk-KZ"/>
        </w:rPr>
        <w:t>Вопjour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Mimi</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(француз тілі) «Қайырлы күн, </w:t>
      </w:r>
      <w:proofErr w:type="spellStart"/>
      <w:r w:rsidRPr="006C2CBC">
        <w:rPr>
          <w:color w:val="000000" w:themeColor="text1"/>
          <w:sz w:val="28"/>
          <w:szCs w:val="28"/>
          <w:lang w:val="kk-KZ"/>
        </w:rPr>
        <w:t>Мими</w:t>
      </w:r>
      <w:proofErr w:type="spellEnd"/>
      <w:r w:rsidRPr="006C2CBC">
        <w:rPr>
          <w:color w:val="000000" w:themeColor="text1"/>
          <w:sz w:val="28"/>
          <w:szCs w:val="28"/>
          <w:lang w:val="kk-KZ"/>
        </w:rPr>
        <w:t xml:space="preserve">» деп күнделікті қарым-қатынаста міндетті түрде қолданылатын этикет формуласы. Тәрбиеші отбасы мүшесі болмаса да,  балалар оны отбасының үлкен мүшесі ретінде қабылдап, құрметпен қарайды. Бұл үзіндіде қыздар эмоцияға ерік бермей </w:t>
      </w:r>
      <w:r w:rsidRPr="006C2CBC">
        <w:rPr>
          <w:i/>
          <w:iCs/>
          <w:color w:val="000000" w:themeColor="text1"/>
          <w:sz w:val="28"/>
          <w:szCs w:val="28"/>
          <w:lang w:val="kk-KZ"/>
        </w:rPr>
        <w:t>(</w:t>
      </w:r>
      <w:proofErr w:type="spellStart"/>
      <w:r w:rsidRPr="006C2CBC">
        <w:rPr>
          <w:i/>
          <w:iCs/>
          <w:color w:val="000000" w:themeColor="text1"/>
          <w:sz w:val="28"/>
          <w:szCs w:val="28"/>
          <w:lang w:val="kk-KZ"/>
        </w:rPr>
        <w:t>По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девочек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заметно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хотели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поскорее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передать</w:t>
      </w:r>
      <w:proofErr w:type="spellEnd"/>
      <w:r w:rsidRPr="006C2CBC">
        <w:rPr>
          <w:i/>
          <w:iCs/>
          <w:color w:val="000000" w:themeColor="text1"/>
          <w:sz w:val="28"/>
          <w:szCs w:val="28"/>
          <w:lang w:val="kk-KZ"/>
        </w:rPr>
        <w:t xml:space="preserve"> нам </w:t>
      </w:r>
      <w:proofErr w:type="spellStart"/>
      <w:r w:rsidRPr="006C2CBC">
        <w:rPr>
          <w:i/>
          <w:iCs/>
          <w:color w:val="000000" w:themeColor="text1"/>
          <w:sz w:val="28"/>
          <w:szCs w:val="28"/>
          <w:lang w:val="kk-KZ"/>
        </w:rPr>
        <w:t>какое-то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важное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известие</w:t>
      </w:r>
      <w:proofErr w:type="spellEnd"/>
      <w:r w:rsidRPr="006C2CBC">
        <w:rPr>
          <w:i/>
          <w:iCs/>
          <w:color w:val="000000" w:themeColor="text1"/>
          <w:sz w:val="28"/>
          <w:szCs w:val="28"/>
          <w:lang w:val="kk-KZ"/>
        </w:rPr>
        <w:t xml:space="preserve">), </w:t>
      </w:r>
      <w:r w:rsidRPr="006C2CBC">
        <w:rPr>
          <w:color w:val="000000" w:themeColor="text1"/>
          <w:sz w:val="28"/>
          <w:szCs w:val="28"/>
          <w:lang w:val="kk-KZ"/>
        </w:rPr>
        <w:t>әдеттегі тәртіпті сақтап, құрмет көрсетіп, рұқсат сұрап қана әңгімелерін айта бастайды.</w:t>
      </w:r>
    </w:p>
    <w:p w14:paraId="50A49540"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Бұл этикалық-моральдық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адами құндылықтардың қалыптасуын бейнелейді.</w:t>
      </w:r>
    </w:p>
    <w:p w14:paraId="54FE8E0B"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Кеңістік пен символдарға қатысты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Көркем мәтін кеңістікті бала эмоциясын жеткізетін символ ретінде қолданады.</w:t>
      </w:r>
    </w:p>
    <w:p w14:paraId="449C1503" w14:textId="7C4D8ECD"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Кабинет</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(тәртіп пен биліктің символы): </w:t>
      </w:r>
      <w:proofErr w:type="spellStart"/>
      <w:r w:rsidRPr="006C2CBC">
        <w:rPr>
          <w:i/>
          <w:iCs/>
          <w:color w:val="000000" w:themeColor="text1"/>
          <w:sz w:val="28"/>
          <w:szCs w:val="28"/>
          <w:lang w:val="kk-KZ"/>
        </w:rPr>
        <w:t>Пройдя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комнату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удержавшую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от </w:t>
      </w:r>
      <w:proofErr w:type="spellStart"/>
      <w:r w:rsidRPr="006C2CBC">
        <w:rPr>
          <w:i/>
          <w:iCs/>
          <w:color w:val="000000" w:themeColor="text1"/>
          <w:sz w:val="28"/>
          <w:szCs w:val="28"/>
          <w:lang w:val="kk-KZ"/>
        </w:rPr>
        <w:t>времен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дедушки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название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официантской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вошли</w:t>
      </w:r>
      <w:proofErr w:type="spellEnd"/>
      <w:r w:rsidRPr="006C2CBC">
        <w:rPr>
          <w:i/>
          <w:iCs/>
          <w:color w:val="000000" w:themeColor="text1"/>
          <w:sz w:val="28"/>
          <w:szCs w:val="28"/>
          <w:lang w:val="kk-KZ"/>
        </w:rPr>
        <w:t xml:space="preserve"> в кабинет</w:t>
      </w:r>
      <w:r w:rsidRPr="006C2CBC">
        <w:rPr>
          <w:color w:val="000000" w:themeColor="text1"/>
          <w:sz w:val="28"/>
          <w:szCs w:val="28"/>
          <w:lang w:val="kk-KZ"/>
        </w:rPr>
        <w:t xml:space="preserve"> [</w:t>
      </w:r>
      <w:r w:rsidR="0086757B" w:rsidRPr="006C2CBC">
        <w:rPr>
          <w:color w:val="000000" w:themeColor="text1"/>
          <w:sz w:val="28"/>
          <w:szCs w:val="28"/>
        </w:rPr>
        <w:t xml:space="preserve">102, </w:t>
      </w:r>
      <w:r w:rsidR="007F0E04" w:rsidRPr="006C2CBC">
        <w:rPr>
          <w:color w:val="000000" w:themeColor="text1"/>
          <w:sz w:val="28"/>
          <w:szCs w:val="28"/>
          <w:lang w:val="kk-KZ"/>
        </w:rPr>
        <w:t xml:space="preserve">с. </w:t>
      </w:r>
      <w:r w:rsidRPr="006C2CBC">
        <w:rPr>
          <w:color w:val="000000" w:themeColor="text1"/>
          <w:sz w:val="28"/>
          <w:szCs w:val="28"/>
          <w:lang w:val="kk-KZ"/>
        </w:rPr>
        <w:t>34].</w:t>
      </w:r>
      <w:r w:rsidRPr="006C2CBC">
        <w:rPr>
          <w:color w:val="000000" w:themeColor="text1"/>
          <w:sz w:val="28"/>
          <w:szCs w:val="28"/>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живо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изобразив</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синего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мальчика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верхом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синей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лошади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синих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собак</w:t>
      </w:r>
      <w:proofErr w:type="spellEnd"/>
      <w:r w:rsidRPr="006C2CBC">
        <w:rPr>
          <w:i/>
          <w:iCs/>
          <w:color w:val="000000" w:themeColor="text1"/>
          <w:sz w:val="28"/>
          <w:szCs w:val="28"/>
          <w:lang w:val="kk-KZ"/>
        </w:rPr>
        <w:t xml:space="preserve">, я не </w:t>
      </w:r>
      <w:proofErr w:type="spellStart"/>
      <w:r w:rsidRPr="006C2CBC">
        <w:rPr>
          <w:i/>
          <w:iCs/>
          <w:color w:val="000000" w:themeColor="text1"/>
          <w:sz w:val="28"/>
          <w:szCs w:val="28"/>
          <w:lang w:val="kk-KZ"/>
        </w:rPr>
        <w:t>знал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наверное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можно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нарисовать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синего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зайца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побежал</w:t>
      </w:r>
      <w:proofErr w:type="spellEnd"/>
      <w:r w:rsidRPr="006C2CBC">
        <w:rPr>
          <w:i/>
          <w:iCs/>
          <w:color w:val="000000" w:themeColor="text1"/>
          <w:sz w:val="28"/>
          <w:szCs w:val="28"/>
          <w:lang w:val="kk-KZ"/>
        </w:rPr>
        <w:t xml:space="preserve"> к папа в кабинет </w:t>
      </w:r>
      <w:proofErr w:type="spellStart"/>
      <w:r w:rsidRPr="006C2CBC">
        <w:rPr>
          <w:i/>
          <w:iCs/>
          <w:color w:val="000000" w:themeColor="text1"/>
          <w:sz w:val="28"/>
          <w:szCs w:val="28"/>
          <w:lang w:val="kk-KZ"/>
        </w:rPr>
        <w:t>посоветоваться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этом</w:t>
      </w:r>
      <w:proofErr w:type="spellEnd"/>
      <w:r w:rsidRPr="006C2CBC">
        <w:rPr>
          <w:color w:val="000000" w:themeColor="text1"/>
          <w:sz w:val="28"/>
          <w:szCs w:val="28"/>
          <w:lang w:val="kk-KZ"/>
        </w:rPr>
        <w:t xml:space="preserve"> [</w:t>
      </w:r>
      <w:r w:rsidR="0086757B" w:rsidRPr="006C2CBC">
        <w:rPr>
          <w:color w:val="000000" w:themeColor="text1"/>
          <w:sz w:val="28"/>
          <w:szCs w:val="28"/>
        </w:rPr>
        <w:t xml:space="preserve">102, </w:t>
      </w:r>
      <w:r w:rsidR="007F0E04" w:rsidRPr="006C2CBC">
        <w:rPr>
          <w:color w:val="000000" w:themeColor="text1"/>
          <w:sz w:val="28"/>
          <w:szCs w:val="28"/>
          <w:lang w:val="kk-KZ"/>
        </w:rPr>
        <w:t xml:space="preserve">с. </w:t>
      </w:r>
      <w:r w:rsidRPr="006C2CBC">
        <w:rPr>
          <w:color w:val="000000" w:themeColor="text1"/>
          <w:sz w:val="28"/>
          <w:szCs w:val="28"/>
          <w:lang w:val="kk-KZ"/>
        </w:rPr>
        <w:t>5</w:t>
      </w:r>
      <w:r w:rsidRPr="006C2CBC">
        <w:rPr>
          <w:color w:val="000000" w:themeColor="text1"/>
          <w:sz w:val="28"/>
          <w:szCs w:val="28"/>
        </w:rPr>
        <w:t>6</w:t>
      </w:r>
      <w:r w:rsidRPr="006C2CBC">
        <w:rPr>
          <w:color w:val="000000" w:themeColor="text1"/>
          <w:sz w:val="28"/>
          <w:szCs w:val="28"/>
          <w:lang w:val="kk-KZ"/>
        </w:rPr>
        <w:t xml:space="preserve">]. </w:t>
      </w:r>
      <w:proofErr w:type="spellStart"/>
      <w:r w:rsidRPr="006C2CBC">
        <w:rPr>
          <w:i/>
          <w:iCs/>
          <w:color w:val="000000" w:themeColor="text1"/>
          <w:sz w:val="28"/>
          <w:szCs w:val="28"/>
          <w:lang w:val="kk-KZ"/>
        </w:rPr>
        <w:t>Против</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дверь</w:t>
      </w:r>
      <w:proofErr w:type="spellEnd"/>
      <w:r w:rsidRPr="006C2CBC">
        <w:rPr>
          <w:i/>
          <w:iCs/>
          <w:color w:val="000000" w:themeColor="text1"/>
          <w:sz w:val="28"/>
          <w:szCs w:val="28"/>
          <w:lang w:val="kk-KZ"/>
        </w:rPr>
        <w:t xml:space="preserve"> в кабинет, и я </w:t>
      </w:r>
      <w:proofErr w:type="spellStart"/>
      <w:r w:rsidRPr="006C2CBC">
        <w:rPr>
          <w:i/>
          <w:iCs/>
          <w:color w:val="000000" w:themeColor="text1"/>
          <w:sz w:val="28"/>
          <w:szCs w:val="28"/>
          <w:lang w:val="kk-KZ"/>
        </w:rPr>
        <w:t>видел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туда </w:t>
      </w:r>
      <w:proofErr w:type="spellStart"/>
      <w:r w:rsidRPr="006C2CBC">
        <w:rPr>
          <w:i/>
          <w:iCs/>
          <w:color w:val="000000" w:themeColor="text1"/>
          <w:sz w:val="28"/>
          <w:szCs w:val="28"/>
          <w:lang w:val="kk-KZ"/>
        </w:rPr>
        <w:t>вошли</w:t>
      </w:r>
      <w:proofErr w:type="spellEnd"/>
      <w:r w:rsidRPr="006C2CBC">
        <w:rPr>
          <w:i/>
          <w:iCs/>
          <w:color w:val="000000" w:themeColor="text1"/>
          <w:sz w:val="28"/>
          <w:szCs w:val="28"/>
          <w:lang w:val="kk-KZ"/>
        </w:rPr>
        <w:t xml:space="preserve"> Яков и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какие-то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люди</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кафтанах</w:t>
      </w:r>
      <w:proofErr w:type="spellEnd"/>
      <w:r w:rsidRPr="006C2CBC">
        <w:rPr>
          <w:i/>
          <w:iCs/>
          <w:color w:val="000000" w:themeColor="text1"/>
          <w:sz w:val="28"/>
          <w:szCs w:val="28"/>
          <w:lang w:val="kk-KZ"/>
        </w:rPr>
        <w:t xml:space="preserve"> и с </w:t>
      </w:r>
      <w:proofErr w:type="spellStart"/>
      <w:r w:rsidRPr="006C2CBC">
        <w:rPr>
          <w:i/>
          <w:iCs/>
          <w:color w:val="000000" w:themeColor="text1"/>
          <w:sz w:val="28"/>
          <w:szCs w:val="28"/>
          <w:lang w:val="kk-KZ"/>
        </w:rPr>
        <w:t>бородами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Дверь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тотчас</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затворилась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lastRenderedPageBreak/>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ними</w:t>
      </w:r>
      <w:proofErr w:type="spellEnd"/>
      <w:r w:rsidRPr="006C2CBC">
        <w:rPr>
          <w:i/>
          <w:iCs/>
          <w:color w:val="000000" w:themeColor="text1"/>
          <w:sz w:val="28"/>
          <w:szCs w:val="28"/>
          <w:lang w:val="kk-KZ"/>
        </w:rPr>
        <w:t xml:space="preserve">. «Ну, </w:t>
      </w:r>
      <w:proofErr w:type="spellStart"/>
      <w:r w:rsidRPr="006C2CBC">
        <w:rPr>
          <w:i/>
          <w:iCs/>
          <w:color w:val="000000" w:themeColor="text1"/>
          <w:sz w:val="28"/>
          <w:szCs w:val="28"/>
          <w:lang w:val="kk-KZ"/>
        </w:rPr>
        <w:t>начались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занятия</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подумал</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казалось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важнее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тех</w:t>
      </w:r>
      <w:proofErr w:type="spellEnd"/>
      <w:r w:rsidRPr="006C2CBC">
        <w:rPr>
          <w:i/>
          <w:iCs/>
          <w:color w:val="000000" w:themeColor="text1"/>
          <w:sz w:val="28"/>
          <w:szCs w:val="28"/>
          <w:lang w:val="kk-KZ"/>
        </w:rPr>
        <w:t xml:space="preserve"> дел, </w:t>
      </w:r>
      <w:proofErr w:type="spellStart"/>
      <w:r w:rsidRPr="006C2CBC">
        <w:rPr>
          <w:i/>
          <w:iCs/>
          <w:color w:val="000000" w:themeColor="text1"/>
          <w:sz w:val="28"/>
          <w:szCs w:val="28"/>
          <w:lang w:val="kk-KZ"/>
        </w:rPr>
        <w:t>которые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делались</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кабинете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ничего</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мире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быть</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могло</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этой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мысли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подтверждало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дверям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кабинета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подходили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обыкновенно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перешептываясь</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цыпочках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оттуда</w:t>
      </w:r>
      <w:proofErr w:type="spellEnd"/>
      <w:r w:rsidRPr="006C2CBC">
        <w:rPr>
          <w:i/>
          <w:iCs/>
          <w:color w:val="000000" w:themeColor="text1"/>
          <w:sz w:val="28"/>
          <w:szCs w:val="28"/>
          <w:lang w:val="kk-KZ"/>
        </w:rPr>
        <w:t xml:space="preserve"> же </w:t>
      </w:r>
      <w:proofErr w:type="spellStart"/>
      <w:r w:rsidRPr="006C2CBC">
        <w:rPr>
          <w:i/>
          <w:iCs/>
          <w:color w:val="000000" w:themeColor="text1"/>
          <w:sz w:val="28"/>
          <w:szCs w:val="28"/>
          <w:lang w:val="kk-KZ"/>
        </w:rPr>
        <w:t>был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слышен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громкий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голос</w:t>
      </w:r>
      <w:proofErr w:type="spellEnd"/>
      <w:r w:rsidRPr="006C2CBC">
        <w:rPr>
          <w:i/>
          <w:iCs/>
          <w:color w:val="000000" w:themeColor="text1"/>
          <w:sz w:val="28"/>
          <w:szCs w:val="28"/>
          <w:lang w:val="kk-KZ"/>
        </w:rPr>
        <w:t xml:space="preserve"> папа и </w:t>
      </w:r>
      <w:proofErr w:type="spellStart"/>
      <w:r w:rsidRPr="006C2CBC">
        <w:rPr>
          <w:i/>
          <w:iCs/>
          <w:color w:val="000000" w:themeColor="text1"/>
          <w:sz w:val="28"/>
          <w:szCs w:val="28"/>
          <w:lang w:val="kk-KZ"/>
        </w:rPr>
        <w:t>запах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сигары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знаю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почему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привлекал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Впросонках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вдруг</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поразил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знакомый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скрип</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сапогов</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официантской</w:t>
      </w:r>
      <w:proofErr w:type="spellEnd"/>
      <w:r w:rsidRPr="006C2CBC">
        <w:rPr>
          <w:i/>
          <w:iCs/>
          <w:color w:val="000000" w:themeColor="text1"/>
          <w:sz w:val="28"/>
          <w:szCs w:val="28"/>
        </w:rPr>
        <w:t xml:space="preserve"> </w:t>
      </w:r>
      <w:r w:rsidRPr="006C2CBC">
        <w:rPr>
          <w:color w:val="000000" w:themeColor="text1"/>
          <w:sz w:val="28"/>
          <w:szCs w:val="28"/>
        </w:rPr>
        <w:t>[</w:t>
      </w:r>
      <w:r w:rsidR="0086757B" w:rsidRPr="006C2CBC">
        <w:rPr>
          <w:color w:val="000000" w:themeColor="text1"/>
          <w:sz w:val="28"/>
          <w:szCs w:val="28"/>
        </w:rPr>
        <w:t xml:space="preserve">102, </w:t>
      </w:r>
      <w:r w:rsidR="007F0E04" w:rsidRPr="006C2CBC">
        <w:rPr>
          <w:color w:val="000000" w:themeColor="text1"/>
          <w:sz w:val="28"/>
          <w:szCs w:val="28"/>
          <w:lang w:val="kk-KZ"/>
        </w:rPr>
        <w:t xml:space="preserve">с. </w:t>
      </w:r>
      <w:r w:rsidRPr="006C2CBC">
        <w:rPr>
          <w:color w:val="000000" w:themeColor="text1"/>
          <w:sz w:val="28"/>
          <w:szCs w:val="28"/>
        </w:rPr>
        <w:t>57]</w:t>
      </w:r>
      <w:r w:rsidRPr="006C2CBC">
        <w:rPr>
          <w:color w:val="000000" w:themeColor="text1"/>
          <w:sz w:val="28"/>
          <w:szCs w:val="28"/>
          <w:lang w:val="kk-KZ"/>
        </w:rPr>
        <w:t xml:space="preserve">. Бұл кеңістік (кабинет) – тәртіп пен биліктің символы. </w:t>
      </w:r>
      <w:r w:rsidRPr="006C2CBC">
        <w:rPr>
          <w:i/>
          <w:iCs/>
          <w:color w:val="000000" w:themeColor="text1"/>
          <w:sz w:val="28"/>
          <w:szCs w:val="28"/>
          <w:lang w:val="kk-KZ"/>
        </w:rPr>
        <w:t>Кабинет</w:t>
      </w:r>
      <w:r w:rsidRPr="006C2CBC">
        <w:rPr>
          <w:color w:val="000000" w:themeColor="text1"/>
          <w:sz w:val="28"/>
          <w:szCs w:val="28"/>
          <w:lang w:val="kk-KZ"/>
        </w:rPr>
        <w:t xml:space="preserve"> – дәстүрлі орыс отбасында ер адамдар жұмыстарымен айналысатын, келіссөздер жүргізетін, керекті қағаз, кітаптарын сақтайтын бөлме. Сол кездегі орыс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кабинет лексемасының қолданылуы сол кабинет иесіне қатысты жеке меншік, мәртебе, құрмет секілді белгілерді айқындайды, бөгде адамдар кабинетке рұқсатсыз кіріп-шықпайды. Балалар үшін бұл кабинет – әкенің беделін көрсететін кеңістік. Демек, отбасы мүшелері кіруге болатын және болмайтын үйдің </w:t>
      </w:r>
      <w:proofErr w:type="spellStart"/>
      <w:r w:rsidRPr="006C2CBC">
        <w:rPr>
          <w:color w:val="000000" w:themeColor="text1"/>
          <w:sz w:val="28"/>
          <w:szCs w:val="28"/>
          <w:lang w:val="kk-KZ"/>
        </w:rPr>
        <w:t>бөлмелелерін</w:t>
      </w:r>
      <w:proofErr w:type="spellEnd"/>
      <w:r w:rsidRPr="006C2CBC">
        <w:rPr>
          <w:color w:val="000000" w:themeColor="text1"/>
          <w:sz w:val="28"/>
          <w:szCs w:val="28"/>
          <w:lang w:val="kk-KZ"/>
        </w:rPr>
        <w:t xml:space="preserve"> нақты білген. Бұл үзіндідегі </w:t>
      </w:r>
      <w:proofErr w:type="spellStart"/>
      <w:r w:rsidRPr="006C2CBC">
        <w:rPr>
          <w:i/>
          <w:iCs/>
          <w:color w:val="000000" w:themeColor="text1"/>
          <w:sz w:val="28"/>
          <w:szCs w:val="28"/>
          <w:lang w:val="kk-KZ"/>
        </w:rPr>
        <w:t>официантская</w:t>
      </w:r>
      <w:proofErr w:type="spellEnd"/>
      <w:r w:rsidRPr="006C2CBC">
        <w:rPr>
          <w:color w:val="000000" w:themeColor="text1"/>
          <w:sz w:val="28"/>
          <w:szCs w:val="28"/>
          <w:lang w:val="kk-KZ"/>
        </w:rPr>
        <w:t xml:space="preserve"> (бұрын кабинеттің алдындағы бөлмеде қызмет етуші адам отырған) сөзі әр бөлменің өзіндік орны бар екендігін көрсетеді. </w:t>
      </w:r>
      <w:r w:rsidR="003A22B5" w:rsidRPr="006C2CBC">
        <w:rPr>
          <w:color w:val="000000" w:themeColor="text1"/>
          <w:sz w:val="28"/>
          <w:szCs w:val="28"/>
          <w:lang w:val="kk-KZ"/>
        </w:rPr>
        <w:t>Орыс тіліндегі б</w:t>
      </w:r>
      <w:r w:rsidRPr="006C2CBC">
        <w:rPr>
          <w:color w:val="000000" w:themeColor="text1"/>
          <w:sz w:val="28"/>
          <w:szCs w:val="28"/>
          <w:lang w:val="kk-KZ"/>
        </w:rPr>
        <w:t xml:space="preserve">асқа да көркем мәтіндерде </w:t>
      </w:r>
      <w:proofErr w:type="spellStart"/>
      <w:r w:rsidR="003A22B5" w:rsidRPr="006C2CBC">
        <w:rPr>
          <w:i/>
          <w:iCs/>
          <w:color w:val="000000" w:themeColor="text1"/>
          <w:sz w:val="28"/>
          <w:szCs w:val="28"/>
          <w:lang w:val="kk-KZ"/>
        </w:rPr>
        <w:t>официантская</w:t>
      </w:r>
      <w:proofErr w:type="spellEnd"/>
      <w:r w:rsidR="003A22B5" w:rsidRPr="006C2CBC">
        <w:rPr>
          <w:color w:val="000000" w:themeColor="text1"/>
          <w:sz w:val="28"/>
          <w:szCs w:val="28"/>
          <w:lang w:val="kk-KZ"/>
        </w:rPr>
        <w:t xml:space="preserve"> бөлмесі </w:t>
      </w:r>
      <w:r w:rsidRPr="006C2CBC">
        <w:rPr>
          <w:color w:val="000000" w:themeColor="text1"/>
          <w:sz w:val="28"/>
          <w:szCs w:val="28"/>
          <w:lang w:val="kk-KZ"/>
        </w:rPr>
        <w:t xml:space="preserve">жиі кездеседі: </w:t>
      </w:r>
      <w:proofErr w:type="spellStart"/>
      <w:r w:rsidRPr="006C2CBC">
        <w:rPr>
          <w:color w:val="000000" w:themeColor="text1"/>
          <w:sz w:val="28"/>
          <w:szCs w:val="28"/>
          <w:lang w:val="kk-KZ"/>
        </w:rPr>
        <w:t>Огонек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светился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только</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огромной</w:t>
      </w:r>
      <w:proofErr w:type="spellEnd"/>
      <w:r w:rsidRPr="006C2CBC">
        <w:rPr>
          <w:color w:val="000000" w:themeColor="text1"/>
          <w:sz w:val="28"/>
          <w:szCs w:val="28"/>
          <w:lang w:val="kk-KZ"/>
        </w:rPr>
        <w:t xml:space="preserve"> </w:t>
      </w:r>
      <w:proofErr w:type="spellStart"/>
      <w:r w:rsidRPr="006C2CBC">
        <w:rPr>
          <w:i/>
          <w:iCs/>
          <w:color w:val="000000" w:themeColor="text1"/>
          <w:sz w:val="28"/>
          <w:szCs w:val="28"/>
          <w:lang w:val="kk-KZ"/>
        </w:rPr>
        <w:t>официантской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где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дремал</w:t>
      </w:r>
      <w:proofErr w:type="spellEnd"/>
      <w:r w:rsidRPr="006C2CBC">
        <w:rPr>
          <w:color w:val="000000" w:themeColor="text1"/>
          <w:sz w:val="28"/>
          <w:szCs w:val="28"/>
          <w:lang w:val="kk-KZ"/>
        </w:rPr>
        <w:t xml:space="preserve"> швейцар и с </w:t>
      </w:r>
      <w:proofErr w:type="spellStart"/>
      <w:r w:rsidRPr="006C2CBC">
        <w:rPr>
          <w:color w:val="000000" w:themeColor="text1"/>
          <w:sz w:val="28"/>
          <w:szCs w:val="28"/>
          <w:lang w:val="kk-KZ"/>
        </w:rPr>
        <w:t>полчаса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уже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дожидался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какой-то</w:t>
      </w:r>
      <w:proofErr w:type="spellEnd"/>
      <w:r w:rsidRPr="006C2CBC">
        <w:rPr>
          <w:color w:val="000000" w:themeColor="text1"/>
          <w:sz w:val="28"/>
          <w:szCs w:val="28"/>
          <w:lang w:val="kk-KZ"/>
        </w:rPr>
        <w:t xml:space="preserve"> господин в </w:t>
      </w:r>
      <w:proofErr w:type="spellStart"/>
      <w:r w:rsidRPr="006C2CBC">
        <w:rPr>
          <w:color w:val="000000" w:themeColor="text1"/>
          <w:sz w:val="28"/>
          <w:szCs w:val="28"/>
          <w:lang w:val="kk-KZ"/>
        </w:rPr>
        <w:t>оборванном</w:t>
      </w:r>
      <w:proofErr w:type="spellEnd"/>
      <w:r w:rsidRPr="006C2CBC">
        <w:rPr>
          <w:color w:val="000000" w:themeColor="text1"/>
          <w:sz w:val="28"/>
          <w:szCs w:val="28"/>
          <w:lang w:val="kk-KZ"/>
        </w:rPr>
        <w:t xml:space="preserve"> пальто </w:t>
      </w:r>
      <w:r w:rsidR="003A22B5" w:rsidRPr="006C2CBC">
        <w:rPr>
          <w:color w:val="000000" w:themeColor="text1"/>
          <w:sz w:val="28"/>
          <w:szCs w:val="28"/>
          <w:lang w:val="kk-KZ"/>
        </w:rPr>
        <w:t>[</w:t>
      </w:r>
      <w:r w:rsidR="003A22B5" w:rsidRPr="006C2CBC">
        <w:rPr>
          <w:color w:val="000000" w:themeColor="text1"/>
          <w:sz w:val="28"/>
          <w:szCs w:val="28"/>
        </w:rPr>
        <w:t xml:space="preserve">122, </w:t>
      </w:r>
      <w:r w:rsidR="007F0E04" w:rsidRPr="006C2CBC">
        <w:rPr>
          <w:color w:val="000000" w:themeColor="text1"/>
          <w:sz w:val="28"/>
          <w:szCs w:val="28"/>
          <w:lang w:val="kk-KZ"/>
        </w:rPr>
        <w:t xml:space="preserve">с. </w:t>
      </w:r>
      <w:r w:rsidR="003A22B5" w:rsidRPr="006C2CBC">
        <w:rPr>
          <w:color w:val="000000" w:themeColor="text1"/>
          <w:sz w:val="28"/>
          <w:szCs w:val="28"/>
        </w:rPr>
        <w:t>402</w:t>
      </w:r>
      <w:r w:rsidR="003A22B5" w:rsidRPr="006C2CBC">
        <w:rPr>
          <w:color w:val="000000" w:themeColor="text1"/>
          <w:sz w:val="28"/>
          <w:szCs w:val="28"/>
          <w:lang w:val="kk-KZ"/>
        </w:rPr>
        <w:t>]</w:t>
      </w:r>
      <w:r w:rsidRPr="006C2CBC">
        <w:rPr>
          <w:color w:val="000000" w:themeColor="text1"/>
          <w:sz w:val="28"/>
          <w:szCs w:val="28"/>
          <w:lang w:val="kk-KZ"/>
        </w:rPr>
        <w:t xml:space="preserve">. </w:t>
      </w:r>
      <w:r w:rsidR="003A22B5" w:rsidRPr="006C2CBC">
        <w:rPr>
          <w:color w:val="000000" w:themeColor="text1"/>
          <w:sz w:val="28"/>
          <w:szCs w:val="28"/>
          <w:lang w:val="kk-KZ"/>
        </w:rPr>
        <w:t>Бұл м</w:t>
      </w:r>
      <w:r w:rsidRPr="006C2CBC">
        <w:rPr>
          <w:color w:val="000000" w:themeColor="text1"/>
          <w:sz w:val="28"/>
          <w:szCs w:val="28"/>
          <w:lang w:val="kk-KZ"/>
        </w:rPr>
        <w:t xml:space="preserve">ысалдан да </w:t>
      </w:r>
      <w:proofErr w:type="spellStart"/>
      <w:r w:rsidRPr="006C2CBC">
        <w:rPr>
          <w:i/>
          <w:iCs/>
          <w:color w:val="000000" w:themeColor="text1"/>
          <w:sz w:val="28"/>
          <w:szCs w:val="28"/>
          <w:lang w:val="kk-KZ"/>
        </w:rPr>
        <w:t>официантская</w:t>
      </w:r>
      <w:proofErr w:type="spellEnd"/>
      <w:r w:rsidRPr="006C2CBC">
        <w:rPr>
          <w:color w:val="000000" w:themeColor="text1"/>
          <w:sz w:val="28"/>
          <w:szCs w:val="28"/>
          <w:lang w:val="kk-KZ"/>
        </w:rPr>
        <w:t xml:space="preserve"> қызметкерлерге арналған бөлме екендігі көрінеді.</w:t>
      </w:r>
    </w:p>
    <w:p w14:paraId="32DEE5D6" w14:textId="61B2B1FB" w:rsidR="00354A91" w:rsidRPr="006C2CBC" w:rsidRDefault="00354A91" w:rsidP="00354A91">
      <w:pPr>
        <w:ind w:firstLine="708"/>
        <w:jc w:val="both"/>
        <w:rPr>
          <w:color w:val="000000" w:themeColor="text1"/>
          <w:sz w:val="28"/>
          <w:szCs w:val="28"/>
          <w:lang w:val="kk-KZ"/>
        </w:rPr>
      </w:pPr>
      <w:r w:rsidRPr="006C2CBC">
        <w:rPr>
          <w:i/>
          <w:iCs/>
          <w:color w:val="000000" w:themeColor="text1"/>
          <w:sz w:val="28"/>
          <w:szCs w:val="28"/>
          <w:lang w:val="kk-KZ"/>
        </w:rPr>
        <w:t xml:space="preserve">Бақша/гүлзар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r w:rsidRPr="006C2CBC">
        <w:rPr>
          <w:i/>
          <w:iCs/>
          <w:color w:val="000000" w:themeColor="text1"/>
          <w:sz w:val="28"/>
          <w:szCs w:val="28"/>
          <w:lang w:val="kk-KZ"/>
        </w:rPr>
        <w:t xml:space="preserve">В </w:t>
      </w:r>
      <w:proofErr w:type="spellStart"/>
      <w:r w:rsidRPr="006C2CBC">
        <w:rPr>
          <w:i/>
          <w:iCs/>
          <w:color w:val="000000" w:themeColor="text1"/>
          <w:sz w:val="28"/>
          <w:szCs w:val="28"/>
          <w:lang w:val="kk-KZ"/>
        </w:rPr>
        <w:t>палисаднике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весело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Игра</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разбойники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нельзя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лучше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обстоятельство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чуть-чуть</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расстроило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всего</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Pr="006C2CBC">
        <w:rPr>
          <w:color w:val="000000" w:themeColor="text1"/>
          <w:sz w:val="28"/>
          <w:szCs w:val="28"/>
        </w:rPr>
        <w:t>88</w:t>
      </w:r>
      <w:r w:rsidRPr="006C2CBC">
        <w:rPr>
          <w:color w:val="000000" w:themeColor="text1"/>
          <w:sz w:val="28"/>
          <w:szCs w:val="28"/>
          <w:lang w:val="kk-KZ"/>
        </w:rPr>
        <w:t>].</w:t>
      </w:r>
      <w:r w:rsidRPr="006C2CBC">
        <w:rPr>
          <w:i/>
          <w:iCs/>
          <w:color w:val="000000" w:themeColor="text1"/>
          <w:sz w:val="28"/>
          <w:szCs w:val="28"/>
          <w:lang w:val="kk-KZ"/>
        </w:rPr>
        <w:t xml:space="preserve"> Палисадник – </w:t>
      </w:r>
      <w:r w:rsidRPr="006C2CBC">
        <w:rPr>
          <w:color w:val="000000" w:themeColor="text1"/>
          <w:sz w:val="28"/>
          <w:szCs w:val="28"/>
          <w:lang w:val="kk-KZ"/>
        </w:rPr>
        <w:t>үйдің алдында орналасқан, гүлдер өсетін кішігірім аймақ. XIX ғасырда бұл жер үй иелер</w:t>
      </w:r>
      <w:r w:rsidR="000B7902" w:rsidRPr="006C2CBC">
        <w:rPr>
          <w:color w:val="000000" w:themeColor="text1"/>
          <w:sz w:val="28"/>
          <w:szCs w:val="28"/>
          <w:lang w:val="kk-KZ"/>
        </w:rPr>
        <w:t>і</w:t>
      </w:r>
      <w:r w:rsidRPr="006C2CBC">
        <w:rPr>
          <w:color w:val="000000" w:themeColor="text1"/>
          <w:sz w:val="28"/>
          <w:szCs w:val="28"/>
          <w:lang w:val="kk-KZ"/>
        </w:rPr>
        <w:t>нің эстетикалық талғамын ғана көрсетіп қоймай, әлеуметтік статусын да айқындаған</w:t>
      </w:r>
      <w:r w:rsidR="00CD18B0" w:rsidRPr="006C2CBC">
        <w:rPr>
          <w:color w:val="000000" w:themeColor="text1"/>
          <w:sz w:val="28"/>
          <w:szCs w:val="28"/>
          <w:lang w:val="kk-KZ"/>
        </w:rPr>
        <w:t>: «</w:t>
      </w:r>
      <w:r w:rsidRPr="006C2CBC">
        <w:rPr>
          <w:i/>
          <w:iCs/>
          <w:color w:val="000000" w:themeColor="text1"/>
          <w:sz w:val="28"/>
          <w:szCs w:val="28"/>
          <w:lang w:val="kk-KZ"/>
        </w:rPr>
        <w:t xml:space="preserve">В </w:t>
      </w:r>
      <w:proofErr w:type="spellStart"/>
      <w:r w:rsidRPr="006C2CBC">
        <w:rPr>
          <w:i/>
          <w:iCs/>
          <w:color w:val="000000" w:themeColor="text1"/>
          <w:sz w:val="28"/>
          <w:szCs w:val="28"/>
          <w:lang w:val="kk-KZ"/>
        </w:rPr>
        <w:t>палисадниках</w:t>
      </w:r>
      <w:proofErr w:type="spellEnd"/>
      <w:r w:rsidRPr="006C2CBC">
        <w:rPr>
          <w:color w:val="000000" w:themeColor="text1"/>
          <w:sz w:val="28"/>
          <w:szCs w:val="28"/>
          <w:lang w:val="kk-KZ"/>
        </w:rPr>
        <w:t xml:space="preserve"> и в </w:t>
      </w:r>
      <w:proofErr w:type="spellStart"/>
      <w:r w:rsidRPr="006C2CBC">
        <w:rPr>
          <w:color w:val="000000" w:themeColor="text1"/>
          <w:sz w:val="28"/>
          <w:szCs w:val="28"/>
          <w:lang w:val="kk-KZ"/>
        </w:rPr>
        <w:t>огородах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цветы</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окнах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герань</w:t>
      </w:r>
      <w:proofErr w:type="spellEnd"/>
      <w:r w:rsidR="00CD18B0" w:rsidRPr="006C2CBC">
        <w:rPr>
          <w:color w:val="000000" w:themeColor="text1"/>
          <w:sz w:val="28"/>
          <w:szCs w:val="28"/>
          <w:lang w:val="kk-KZ"/>
        </w:rPr>
        <w:t xml:space="preserve">» [123, </w:t>
      </w:r>
      <w:r w:rsidR="007F0E04" w:rsidRPr="006C2CBC">
        <w:rPr>
          <w:color w:val="000000" w:themeColor="text1"/>
          <w:sz w:val="28"/>
          <w:szCs w:val="28"/>
          <w:lang w:val="kk-KZ"/>
        </w:rPr>
        <w:t xml:space="preserve">с. </w:t>
      </w:r>
      <w:r w:rsidR="00CD18B0" w:rsidRPr="006C2CBC">
        <w:rPr>
          <w:color w:val="000000" w:themeColor="text1"/>
          <w:sz w:val="28"/>
          <w:szCs w:val="28"/>
          <w:lang w:val="kk-KZ"/>
        </w:rPr>
        <w:t>42];</w:t>
      </w:r>
      <w:r w:rsidRPr="006C2CBC">
        <w:rPr>
          <w:color w:val="000000" w:themeColor="text1"/>
          <w:sz w:val="28"/>
          <w:szCs w:val="28"/>
          <w:lang w:val="kk-KZ"/>
        </w:rPr>
        <w:t xml:space="preserve"> </w:t>
      </w:r>
      <w:r w:rsidR="002022CA" w:rsidRPr="006C2CBC">
        <w:rPr>
          <w:color w:val="000000" w:themeColor="text1"/>
          <w:sz w:val="28"/>
          <w:szCs w:val="28"/>
          <w:lang w:val="kk-KZ"/>
        </w:rPr>
        <w:t>Ү</w:t>
      </w:r>
      <w:r w:rsidRPr="006C2CBC">
        <w:rPr>
          <w:color w:val="000000" w:themeColor="text1"/>
          <w:sz w:val="28"/>
          <w:szCs w:val="28"/>
          <w:lang w:val="kk-KZ"/>
        </w:rPr>
        <w:t>зінді</w:t>
      </w:r>
      <w:r w:rsidR="002022CA" w:rsidRPr="006C2CBC">
        <w:rPr>
          <w:color w:val="000000" w:themeColor="text1"/>
          <w:sz w:val="28"/>
          <w:szCs w:val="28"/>
          <w:lang w:val="kk-KZ"/>
        </w:rPr>
        <w:t>лер</w:t>
      </w:r>
      <w:r w:rsidRPr="006C2CBC">
        <w:rPr>
          <w:color w:val="000000" w:themeColor="text1"/>
          <w:sz w:val="28"/>
          <w:szCs w:val="28"/>
          <w:lang w:val="kk-KZ"/>
        </w:rPr>
        <w:t>де бұл аймақ балалардың өзін еркін сезінетін, ойнайтын жері ретінде, балаларға қуаныш сыйлайтын кеңістік ретінде суреттеледі. Бұл кеңістік – ауланы, үйдің алдын гүлдермен әсемдеу орыс отбасыларында қалыптасқан дәстүр екендігінің белгісі.</w:t>
      </w:r>
    </w:p>
    <w:p w14:paraId="2C24231A" w14:textId="2BCA630F" w:rsidR="00354A91" w:rsidRPr="006C2CBC" w:rsidRDefault="00354A91" w:rsidP="00354A91">
      <w:pPr>
        <w:ind w:firstLine="708"/>
        <w:jc w:val="both"/>
        <w:rPr>
          <w:color w:val="000000" w:themeColor="text1"/>
          <w:sz w:val="28"/>
          <w:szCs w:val="28"/>
          <w:lang w:val="kk-KZ"/>
        </w:rPr>
      </w:pPr>
      <w:proofErr w:type="spellStart"/>
      <w:r w:rsidRPr="006C2CBC">
        <w:rPr>
          <w:i/>
          <w:iCs/>
          <w:color w:val="000000" w:themeColor="text1"/>
          <w:sz w:val="28"/>
          <w:szCs w:val="28"/>
          <w:lang w:val="kk-KZ"/>
        </w:rPr>
        <w:t>Небольшой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огороженный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садик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цветник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перед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домом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Обед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кончился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пошли</w:t>
      </w:r>
      <w:proofErr w:type="spellEnd"/>
      <w:r w:rsidRPr="006C2CBC">
        <w:rPr>
          <w:i/>
          <w:iCs/>
          <w:color w:val="000000" w:themeColor="text1"/>
          <w:sz w:val="28"/>
          <w:szCs w:val="28"/>
          <w:lang w:val="kk-KZ"/>
        </w:rPr>
        <w:t xml:space="preserve"> в кабинет </w:t>
      </w:r>
      <w:proofErr w:type="spellStart"/>
      <w:r w:rsidRPr="006C2CBC">
        <w:rPr>
          <w:i/>
          <w:iCs/>
          <w:color w:val="000000" w:themeColor="text1"/>
          <w:sz w:val="28"/>
          <w:szCs w:val="28"/>
          <w:lang w:val="kk-KZ"/>
        </w:rPr>
        <w:t>пить</w:t>
      </w:r>
      <w:proofErr w:type="spellEnd"/>
      <w:r w:rsidRPr="006C2CBC">
        <w:rPr>
          <w:i/>
          <w:iCs/>
          <w:color w:val="000000" w:themeColor="text1"/>
          <w:sz w:val="28"/>
          <w:szCs w:val="28"/>
          <w:lang w:val="kk-KZ"/>
        </w:rPr>
        <w:t xml:space="preserve"> кофе, а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побежали</w:t>
      </w:r>
      <w:proofErr w:type="spellEnd"/>
      <w:r w:rsidRPr="006C2CBC">
        <w:rPr>
          <w:i/>
          <w:iCs/>
          <w:color w:val="000000" w:themeColor="text1"/>
          <w:sz w:val="28"/>
          <w:szCs w:val="28"/>
          <w:lang w:val="kk-KZ"/>
        </w:rPr>
        <w:t xml:space="preserve"> в сад </w:t>
      </w:r>
      <w:proofErr w:type="spellStart"/>
      <w:r w:rsidRPr="006C2CBC">
        <w:rPr>
          <w:i/>
          <w:iCs/>
          <w:color w:val="000000" w:themeColor="text1"/>
          <w:sz w:val="28"/>
          <w:szCs w:val="28"/>
          <w:lang w:val="kk-KZ"/>
        </w:rPr>
        <w:t>шаркать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ногами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дорожкам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покрытым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упадшими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желтыми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листьями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разговаривать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Начались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разговоры</w:t>
      </w:r>
      <w:proofErr w:type="spellEnd"/>
      <w:r w:rsidRPr="006C2CBC">
        <w:rPr>
          <w:i/>
          <w:iCs/>
          <w:color w:val="000000" w:themeColor="text1"/>
          <w:sz w:val="28"/>
          <w:szCs w:val="28"/>
          <w:lang w:val="kk-KZ"/>
        </w:rPr>
        <w:t xml:space="preserve"> о том,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Володя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поедет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охотничьей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лошади</w:t>
      </w:r>
      <w:proofErr w:type="spellEnd"/>
      <w:r w:rsidRPr="006C2CBC">
        <w:rPr>
          <w:i/>
          <w:iCs/>
          <w:color w:val="000000" w:themeColor="text1"/>
          <w:sz w:val="28"/>
          <w:szCs w:val="28"/>
          <w:lang w:val="kk-KZ"/>
        </w:rPr>
        <w:t xml:space="preserve">, о том,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стыдно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Любочка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тише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бегает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Катенька</w:t>
      </w:r>
      <w:proofErr w:type="spellEnd"/>
      <w:r w:rsidRPr="006C2CBC">
        <w:rPr>
          <w:i/>
          <w:iCs/>
          <w:color w:val="000000" w:themeColor="text1"/>
          <w:sz w:val="28"/>
          <w:szCs w:val="28"/>
          <w:lang w:val="kk-KZ"/>
        </w:rPr>
        <w:t xml:space="preserve">, о том,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интересно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посмотреть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вериги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Гриши</w:t>
      </w:r>
      <w:proofErr w:type="spellEnd"/>
      <w:r w:rsidRPr="006C2CBC">
        <w:rPr>
          <w:i/>
          <w:iCs/>
          <w:color w:val="000000" w:themeColor="text1"/>
          <w:sz w:val="28"/>
          <w:szCs w:val="28"/>
          <w:lang w:val="kk-KZ"/>
        </w:rPr>
        <w:t xml:space="preserve">, и т. д.; о том же,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рас- </w:t>
      </w:r>
      <w:proofErr w:type="spellStart"/>
      <w:r w:rsidRPr="006C2CBC">
        <w:rPr>
          <w:i/>
          <w:iCs/>
          <w:color w:val="000000" w:themeColor="text1"/>
          <w:sz w:val="28"/>
          <w:szCs w:val="28"/>
          <w:lang w:val="kk-KZ"/>
        </w:rPr>
        <w:t>стаемся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слова</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было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сказано</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00C751A1" w:rsidRPr="006C2CBC">
        <w:rPr>
          <w:color w:val="000000" w:themeColor="text1"/>
          <w:sz w:val="28"/>
          <w:szCs w:val="28"/>
        </w:rPr>
        <w:t xml:space="preserve">103, </w:t>
      </w:r>
      <w:r w:rsidR="007F0E04" w:rsidRPr="006C2CBC">
        <w:rPr>
          <w:color w:val="000000" w:themeColor="text1"/>
          <w:sz w:val="28"/>
          <w:szCs w:val="28"/>
          <w:lang w:val="kk-KZ"/>
        </w:rPr>
        <w:t xml:space="preserve">с. </w:t>
      </w:r>
      <w:r w:rsidRPr="006C2CBC">
        <w:rPr>
          <w:color w:val="000000" w:themeColor="text1"/>
          <w:sz w:val="28"/>
          <w:szCs w:val="28"/>
        </w:rPr>
        <w:t>45-46</w:t>
      </w:r>
      <w:r w:rsidRPr="006C2CBC">
        <w:rPr>
          <w:color w:val="000000" w:themeColor="text1"/>
          <w:sz w:val="28"/>
          <w:szCs w:val="28"/>
          <w:lang w:val="kk-KZ"/>
        </w:rPr>
        <w:t xml:space="preserve">]. </w:t>
      </w:r>
      <w:r w:rsidRPr="006C2CBC">
        <w:rPr>
          <w:i/>
          <w:iCs/>
          <w:color w:val="000000" w:themeColor="text1"/>
          <w:sz w:val="28"/>
          <w:szCs w:val="28"/>
          <w:lang w:val="kk-KZ"/>
        </w:rPr>
        <w:t>Сад</w:t>
      </w:r>
      <w:r w:rsidRPr="006C2CBC">
        <w:rPr>
          <w:color w:val="000000" w:themeColor="text1"/>
          <w:sz w:val="28"/>
          <w:szCs w:val="28"/>
          <w:lang w:val="kk-KZ"/>
        </w:rPr>
        <w:t xml:space="preserve"> – балалардың уақыт өткізетін жері, жоғарыда берілген кабинет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қарама-қайшы қолданылады. Бұл үзіндіден көрініп тұрғандай, бақша – балалық шақ, еркіндік, табиғатпен үйлесімділіктің символы. XIX </w:t>
      </w:r>
      <w:r w:rsidRPr="006C2CBC">
        <w:rPr>
          <w:color w:val="000000" w:themeColor="text1"/>
          <w:sz w:val="28"/>
          <w:szCs w:val="28"/>
          <w:lang w:val="kk-KZ"/>
        </w:rPr>
        <w:lastRenderedPageBreak/>
        <w:t>ғасырдағы орыс отбасыларында бақша тек жеміс-жидек өсіретін жер ғана емес, сондай-ақ орыс мәдениетінде демалатын кеңістік ретінде беріледі</w:t>
      </w:r>
      <w:r w:rsidR="00C751A1" w:rsidRPr="006C2CBC">
        <w:rPr>
          <w:color w:val="000000" w:themeColor="text1"/>
          <w:sz w:val="28"/>
          <w:szCs w:val="28"/>
          <w:lang w:val="kk-KZ"/>
        </w:rPr>
        <w:t xml:space="preserve">. </w:t>
      </w:r>
    </w:p>
    <w:p w14:paraId="0163668E" w14:textId="77777777"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Ұлттық мәдени кодты білдіретін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Шығармада ұлттық болмыс, сөздік формалар және мәдени құндылықтар кең көрініс тапқан. </w:t>
      </w:r>
    </w:p>
    <w:p w14:paraId="5D61FB59" w14:textId="7948527A" w:rsidR="00354A91" w:rsidRPr="006C2CBC" w:rsidRDefault="00354A91" w:rsidP="00354A91">
      <w:pPr>
        <w:ind w:firstLine="708"/>
        <w:jc w:val="both"/>
        <w:rPr>
          <w:i/>
          <w:iCs/>
          <w:color w:val="000000" w:themeColor="text1"/>
          <w:sz w:val="28"/>
          <w:szCs w:val="28"/>
          <w:lang w:val="kk-KZ"/>
        </w:rPr>
      </w:pPr>
      <w:r w:rsidRPr="006C2CBC">
        <w:rPr>
          <w:color w:val="000000" w:themeColor="text1"/>
          <w:sz w:val="28"/>
          <w:szCs w:val="28"/>
          <w:lang w:val="kk-KZ"/>
        </w:rPr>
        <w:t xml:space="preserve">Сөйлесу формалары: </w:t>
      </w:r>
      <w:r w:rsidRPr="006C2CBC">
        <w:rPr>
          <w:i/>
          <w:iCs/>
          <w:color w:val="000000" w:themeColor="text1"/>
          <w:sz w:val="28"/>
          <w:szCs w:val="28"/>
          <w:lang w:val="kk-KZ"/>
        </w:rPr>
        <w:t>«</w:t>
      </w:r>
      <w:proofErr w:type="spellStart"/>
      <w:r w:rsidRPr="006C2CBC">
        <w:rPr>
          <w:i/>
          <w:iCs/>
          <w:color w:val="000000" w:themeColor="text1"/>
          <w:sz w:val="28"/>
          <w:szCs w:val="28"/>
          <w:lang w:val="kk-KZ"/>
        </w:rPr>
        <w:t>голубушка</w:t>
      </w:r>
      <w:proofErr w:type="spellEnd"/>
      <w:r w:rsidRPr="006C2CBC">
        <w:rPr>
          <w:i/>
          <w:iCs/>
          <w:color w:val="000000" w:themeColor="text1"/>
          <w:sz w:val="28"/>
          <w:szCs w:val="28"/>
          <w:lang w:val="kk-KZ"/>
        </w:rPr>
        <w:t>»,</w:t>
      </w:r>
      <w:r w:rsidR="00C751A1" w:rsidRPr="006C2CBC">
        <w:rPr>
          <w:i/>
          <w:iCs/>
          <w:color w:val="000000" w:themeColor="text1"/>
          <w:sz w:val="28"/>
          <w:szCs w:val="28"/>
          <w:lang w:val="kk-KZ"/>
        </w:rPr>
        <w:t xml:space="preserve"> «</w:t>
      </w:r>
      <w:proofErr w:type="spellStart"/>
      <w:r w:rsidR="00C751A1" w:rsidRPr="006C2CBC">
        <w:rPr>
          <w:i/>
          <w:iCs/>
          <w:color w:val="000000" w:themeColor="text1"/>
          <w:sz w:val="28"/>
          <w:szCs w:val="28"/>
          <w:lang w:val="kk-KZ"/>
        </w:rPr>
        <w:t>душечка</w:t>
      </w:r>
      <w:proofErr w:type="spellEnd"/>
      <w:r w:rsidR="00C751A1" w:rsidRPr="006C2CBC">
        <w:rPr>
          <w:i/>
          <w:iCs/>
          <w:color w:val="000000" w:themeColor="text1"/>
          <w:sz w:val="28"/>
          <w:szCs w:val="28"/>
          <w:lang w:val="kk-KZ"/>
        </w:rPr>
        <w:t xml:space="preserve">», </w:t>
      </w:r>
      <w:r w:rsidRPr="006C2CBC">
        <w:rPr>
          <w:i/>
          <w:iCs/>
          <w:color w:val="000000" w:themeColor="text1"/>
          <w:sz w:val="28"/>
          <w:szCs w:val="28"/>
          <w:lang w:val="kk-KZ"/>
        </w:rPr>
        <w:t>«</w:t>
      </w:r>
      <w:proofErr w:type="spellStart"/>
      <w:r w:rsidRPr="006C2CBC">
        <w:rPr>
          <w:i/>
          <w:iCs/>
          <w:color w:val="000000" w:themeColor="text1"/>
          <w:sz w:val="28"/>
          <w:szCs w:val="28"/>
          <w:lang w:val="kk-KZ"/>
        </w:rPr>
        <w:t>милый</w:t>
      </w:r>
      <w:proofErr w:type="spellEnd"/>
      <w:r w:rsidRPr="006C2CBC">
        <w:rPr>
          <w:i/>
          <w:iCs/>
          <w:color w:val="000000" w:themeColor="text1"/>
          <w:sz w:val="28"/>
          <w:szCs w:val="28"/>
          <w:lang w:val="kk-KZ"/>
        </w:rPr>
        <w:t xml:space="preserve"> мой», «</w:t>
      </w:r>
      <w:proofErr w:type="spellStart"/>
      <w:r w:rsidRPr="006C2CBC">
        <w:rPr>
          <w:i/>
          <w:iCs/>
          <w:color w:val="000000" w:themeColor="text1"/>
          <w:sz w:val="28"/>
          <w:szCs w:val="28"/>
          <w:lang w:val="kk-KZ"/>
        </w:rPr>
        <w:t>ангел</w:t>
      </w:r>
      <w:proofErr w:type="spellEnd"/>
      <w:r w:rsidRPr="006C2CBC">
        <w:rPr>
          <w:i/>
          <w:iCs/>
          <w:color w:val="000000" w:themeColor="text1"/>
          <w:sz w:val="28"/>
          <w:szCs w:val="28"/>
          <w:lang w:val="kk-KZ"/>
        </w:rPr>
        <w:t xml:space="preserve"> мой»</w:t>
      </w:r>
      <w:r w:rsidR="00C751A1" w:rsidRPr="006C2CBC">
        <w:rPr>
          <w:i/>
          <w:iCs/>
          <w:color w:val="000000" w:themeColor="text1"/>
          <w:sz w:val="28"/>
          <w:szCs w:val="28"/>
          <w:lang w:val="kk-KZ"/>
        </w:rPr>
        <w:t>,</w:t>
      </w:r>
      <w:r w:rsidRPr="006C2CBC">
        <w:rPr>
          <w:i/>
          <w:iCs/>
          <w:color w:val="000000" w:themeColor="text1"/>
          <w:sz w:val="28"/>
          <w:szCs w:val="28"/>
          <w:lang w:val="kk-KZ"/>
        </w:rPr>
        <w:t xml:space="preserve"> «маман»,</w:t>
      </w:r>
      <w:r w:rsidR="00C751A1" w:rsidRPr="006C2CBC">
        <w:rPr>
          <w:i/>
          <w:iCs/>
          <w:color w:val="000000" w:themeColor="text1"/>
          <w:sz w:val="28"/>
          <w:szCs w:val="28"/>
          <w:lang w:val="kk-KZ"/>
        </w:rPr>
        <w:t xml:space="preserve"> «</w:t>
      </w:r>
      <w:proofErr w:type="spellStart"/>
      <w:r w:rsidR="00C751A1" w:rsidRPr="006C2CBC">
        <w:rPr>
          <w:i/>
          <w:iCs/>
          <w:color w:val="000000" w:themeColor="text1"/>
          <w:sz w:val="28"/>
          <w:szCs w:val="28"/>
          <w:lang w:val="kk-KZ"/>
        </w:rPr>
        <w:t>голубчик</w:t>
      </w:r>
      <w:proofErr w:type="spellEnd"/>
      <w:r w:rsidR="00C751A1" w:rsidRPr="006C2CBC">
        <w:rPr>
          <w:i/>
          <w:iCs/>
          <w:color w:val="000000" w:themeColor="text1"/>
          <w:sz w:val="28"/>
          <w:szCs w:val="28"/>
          <w:lang w:val="kk-KZ"/>
        </w:rPr>
        <w:t xml:space="preserve"> мой», «</w:t>
      </w:r>
      <w:proofErr w:type="spellStart"/>
      <w:r w:rsidR="00C751A1" w:rsidRPr="006C2CBC">
        <w:rPr>
          <w:i/>
          <w:iCs/>
          <w:color w:val="000000" w:themeColor="text1"/>
          <w:sz w:val="28"/>
          <w:szCs w:val="28"/>
          <w:lang w:val="kk-KZ"/>
        </w:rPr>
        <w:t>мамаша</w:t>
      </w:r>
      <w:proofErr w:type="spellEnd"/>
      <w:r w:rsidR="00C751A1" w:rsidRPr="006C2CBC">
        <w:rPr>
          <w:i/>
          <w:iCs/>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Николенька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Любочка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Володя</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 орыс мәдениетінде эмоциялық қарым-қатынасты білдіретін жұмсақ, жылы мәнді сөздер жиі қолданылады және олар жан жылуын көрсетеді, сонымен қатар отбасы мүшелерінің атына кішірейткіш мәнді жұрнақтардың қосылып қолданылуы да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жақындықты көрсетудің мәдени маркері болып табылады.</w:t>
      </w:r>
    </w:p>
    <w:p w14:paraId="12F47428" w14:textId="77777777" w:rsidR="00354A91" w:rsidRPr="006C2CBC" w:rsidRDefault="00354A91" w:rsidP="00354A91">
      <w:pPr>
        <w:ind w:firstLine="708"/>
        <w:jc w:val="both"/>
        <w:rPr>
          <w:i/>
          <w:iCs/>
          <w:color w:val="000000" w:themeColor="text1"/>
          <w:sz w:val="28"/>
          <w:szCs w:val="28"/>
          <w:lang w:val="kk-KZ"/>
        </w:rPr>
      </w:pPr>
      <w:r w:rsidRPr="006C2CBC">
        <w:rPr>
          <w:color w:val="000000" w:themeColor="text1"/>
          <w:sz w:val="28"/>
          <w:szCs w:val="28"/>
          <w:lang w:val="kk-KZ"/>
        </w:rPr>
        <w:t xml:space="preserve">Діни кодтар: </w:t>
      </w:r>
      <w:r w:rsidRPr="006C2CBC">
        <w:rPr>
          <w:i/>
          <w:iCs/>
          <w:color w:val="000000" w:themeColor="text1"/>
          <w:sz w:val="28"/>
          <w:szCs w:val="28"/>
          <w:lang w:val="kk-KZ"/>
        </w:rPr>
        <w:t xml:space="preserve">В ту </w:t>
      </w:r>
      <w:proofErr w:type="spellStart"/>
      <w:r w:rsidRPr="006C2CBC">
        <w:rPr>
          <w:i/>
          <w:iCs/>
          <w:color w:val="000000" w:themeColor="text1"/>
          <w:sz w:val="28"/>
          <w:szCs w:val="28"/>
          <w:lang w:val="kk-KZ"/>
        </w:rPr>
        <w:t>минуту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Карл </w:t>
      </w:r>
      <w:proofErr w:type="spellStart"/>
      <w:r w:rsidRPr="006C2CBC">
        <w:rPr>
          <w:i/>
          <w:iCs/>
          <w:color w:val="000000" w:themeColor="text1"/>
          <w:sz w:val="28"/>
          <w:szCs w:val="28"/>
          <w:lang w:val="kk-KZ"/>
        </w:rPr>
        <w:t>Иваныч</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отворил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дверь</w:t>
      </w:r>
      <w:proofErr w:type="spellEnd"/>
      <w:r w:rsidRPr="006C2CBC">
        <w:rPr>
          <w:i/>
          <w:iCs/>
          <w:color w:val="000000" w:themeColor="text1"/>
          <w:sz w:val="28"/>
          <w:szCs w:val="28"/>
          <w:lang w:val="kk-KZ"/>
        </w:rPr>
        <w:t xml:space="preserve"> залы, священник </w:t>
      </w:r>
      <w:proofErr w:type="spellStart"/>
      <w:r w:rsidRPr="006C2CBC">
        <w:rPr>
          <w:i/>
          <w:iCs/>
          <w:color w:val="000000" w:themeColor="text1"/>
          <w:sz w:val="28"/>
          <w:szCs w:val="28"/>
          <w:lang w:val="kk-KZ"/>
        </w:rPr>
        <w:t>надевал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ризу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раздались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первые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звуки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молебна</w:t>
      </w:r>
      <w:proofErr w:type="spellEnd"/>
      <w:r w:rsidRPr="006C2CBC">
        <w:rPr>
          <w:i/>
          <w:iCs/>
          <w:color w:val="000000" w:themeColor="text1"/>
          <w:sz w:val="28"/>
          <w:szCs w:val="28"/>
          <w:lang w:val="kk-KZ"/>
        </w:rPr>
        <w:t>.</w:t>
      </w:r>
    </w:p>
    <w:p w14:paraId="4718D3E9" w14:textId="55770D81" w:rsidR="00354A91" w:rsidRPr="006C2CBC" w:rsidRDefault="00354A91" w:rsidP="00926D76">
      <w:pPr>
        <w:ind w:firstLine="708"/>
        <w:jc w:val="both"/>
        <w:rPr>
          <w:color w:val="000000" w:themeColor="text1"/>
          <w:sz w:val="28"/>
          <w:szCs w:val="28"/>
          <w:lang w:val="kk-KZ"/>
        </w:rPr>
      </w:pPr>
      <w:proofErr w:type="spellStart"/>
      <w:r w:rsidRPr="006C2CBC">
        <w:rPr>
          <w:i/>
          <w:iCs/>
          <w:color w:val="000000" w:themeColor="text1"/>
          <w:sz w:val="28"/>
          <w:szCs w:val="28"/>
          <w:lang w:val="kk-KZ"/>
        </w:rPr>
        <w:t>Бабушка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уже</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зале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сгорбившись</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опершись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спинку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стула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стояла</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стенки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набожно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молилась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подле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стоял</w:t>
      </w:r>
      <w:proofErr w:type="spellEnd"/>
      <w:r w:rsidRPr="006C2CBC">
        <w:rPr>
          <w:i/>
          <w:iCs/>
          <w:color w:val="000000" w:themeColor="text1"/>
          <w:sz w:val="28"/>
          <w:szCs w:val="28"/>
          <w:lang w:val="kk-KZ"/>
        </w:rPr>
        <w:t xml:space="preserve"> папа. Он </w:t>
      </w:r>
      <w:proofErr w:type="spellStart"/>
      <w:r w:rsidRPr="006C2CBC">
        <w:rPr>
          <w:i/>
          <w:iCs/>
          <w:color w:val="000000" w:themeColor="text1"/>
          <w:sz w:val="28"/>
          <w:szCs w:val="28"/>
          <w:lang w:val="kk-KZ"/>
        </w:rPr>
        <w:t>обернулся</w:t>
      </w:r>
      <w:proofErr w:type="spellEnd"/>
      <w:r w:rsidRPr="006C2CBC">
        <w:rPr>
          <w:i/>
          <w:iCs/>
          <w:color w:val="000000" w:themeColor="text1"/>
          <w:sz w:val="28"/>
          <w:szCs w:val="28"/>
          <w:lang w:val="kk-KZ"/>
        </w:rPr>
        <w:t xml:space="preserve"> к нам и </w:t>
      </w:r>
      <w:proofErr w:type="spellStart"/>
      <w:r w:rsidRPr="006C2CBC">
        <w:rPr>
          <w:i/>
          <w:iCs/>
          <w:color w:val="000000" w:themeColor="text1"/>
          <w:sz w:val="28"/>
          <w:szCs w:val="28"/>
          <w:lang w:val="kk-KZ"/>
        </w:rPr>
        <w:t>улыбнулся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заметив</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заторопившись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прятали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спины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приготовленные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подарки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стараясь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незамеченными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остановились</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самой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двери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Весь</w:t>
      </w:r>
      <w:proofErr w:type="spellEnd"/>
      <w:r w:rsidRPr="006C2CBC">
        <w:rPr>
          <w:i/>
          <w:iCs/>
          <w:color w:val="000000" w:themeColor="text1"/>
          <w:sz w:val="28"/>
          <w:szCs w:val="28"/>
          <w:lang w:val="kk-KZ"/>
        </w:rPr>
        <w:t xml:space="preserve"> эффект </w:t>
      </w:r>
      <w:proofErr w:type="spellStart"/>
      <w:r w:rsidRPr="006C2CBC">
        <w:rPr>
          <w:i/>
          <w:iCs/>
          <w:color w:val="000000" w:themeColor="text1"/>
          <w:sz w:val="28"/>
          <w:szCs w:val="28"/>
          <w:lang w:val="kk-KZ"/>
        </w:rPr>
        <w:t>неожиданности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рассчитывали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потерян</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00C751A1" w:rsidRPr="006C2CBC">
        <w:rPr>
          <w:color w:val="000000" w:themeColor="text1"/>
          <w:sz w:val="28"/>
          <w:szCs w:val="28"/>
          <w:lang w:val="kk-KZ"/>
        </w:rPr>
        <w:t>1</w:t>
      </w:r>
      <w:r w:rsidR="00C751A1" w:rsidRPr="006C2CBC">
        <w:rPr>
          <w:color w:val="000000" w:themeColor="text1"/>
          <w:sz w:val="28"/>
          <w:szCs w:val="28"/>
        </w:rPr>
        <w:t>03</w:t>
      </w:r>
      <w:r w:rsidRPr="006C2CBC">
        <w:rPr>
          <w:color w:val="000000" w:themeColor="text1"/>
          <w:sz w:val="28"/>
          <w:szCs w:val="28"/>
        </w:rPr>
        <w:t xml:space="preserve">, </w:t>
      </w:r>
      <w:r w:rsidR="007F0E04" w:rsidRPr="006C2CBC">
        <w:rPr>
          <w:color w:val="000000" w:themeColor="text1"/>
          <w:sz w:val="28"/>
          <w:szCs w:val="28"/>
          <w:lang w:val="kk-KZ"/>
        </w:rPr>
        <w:t xml:space="preserve">с. </w:t>
      </w:r>
      <w:r w:rsidRPr="006C2CBC">
        <w:rPr>
          <w:color w:val="000000" w:themeColor="text1"/>
          <w:sz w:val="28"/>
          <w:szCs w:val="28"/>
        </w:rPr>
        <w:t>75-76</w:t>
      </w:r>
      <w:r w:rsidRPr="006C2CBC">
        <w:rPr>
          <w:color w:val="000000" w:themeColor="text1"/>
          <w:sz w:val="28"/>
          <w:szCs w:val="28"/>
          <w:lang w:val="kk-KZ"/>
        </w:rPr>
        <w:t>].</w:t>
      </w:r>
      <w:r w:rsidRPr="006C2CBC">
        <w:rPr>
          <w:i/>
          <w:iCs/>
          <w:color w:val="000000" w:themeColor="text1"/>
          <w:sz w:val="28"/>
          <w:szCs w:val="28"/>
        </w:rPr>
        <w:t xml:space="preserve"> </w:t>
      </w:r>
      <w:proofErr w:type="spellStart"/>
      <w:r w:rsidRPr="006C2CBC">
        <w:rPr>
          <w:i/>
          <w:iCs/>
          <w:color w:val="000000" w:themeColor="text1"/>
          <w:sz w:val="28"/>
          <w:szCs w:val="28"/>
          <w:lang w:val="kk-KZ"/>
        </w:rPr>
        <w:t>Молебен</w:t>
      </w:r>
      <w:proofErr w:type="spellEnd"/>
      <w:r w:rsidRPr="006C2CBC">
        <w:rPr>
          <w:color w:val="000000" w:themeColor="text1"/>
          <w:sz w:val="28"/>
          <w:szCs w:val="28"/>
          <w:lang w:val="kk-KZ"/>
        </w:rPr>
        <w:t xml:space="preserve"> – православие шіркеуіндегі арнайы діни рәсім. </w:t>
      </w:r>
      <w:proofErr w:type="spellStart"/>
      <w:r w:rsidRPr="006C2CBC">
        <w:rPr>
          <w:color w:val="000000" w:themeColor="text1"/>
          <w:sz w:val="28"/>
          <w:szCs w:val="28"/>
          <w:lang w:val="kk-KZ"/>
        </w:rPr>
        <w:t>Молебен</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краткое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богослужение</w:t>
      </w:r>
      <w:proofErr w:type="spellEnd"/>
      <w:r w:rsidRPr="006C2CBC">
        <w:rPr>
          <w:color w:val="000000" w:themeColor="text1"/>
          <w:sz w:val="28"/>
          <w:szCs w:val="28"/>
          <w:lang w:val="kk-KZ"/>
        </w:rPr>
        <w:t xml:space="preserve"> [</w:t>
      </w:r>
      <w:r w:rsidR="007B7FE5" w:rsidRPr="006C2CBC">
        <w:rPr>
          <w:color w:val="000000" w:themeColor="text1"/>
          <w:sz w:val="28"/>
          <w:szCs w:val="28"/>
          <w:lang w:val="kk-KZ"/>
        </w:rPr>
        <w:t xml:space="preserve">123, </w:t>
      </w:r>
      <w:r w:rsidR="007F0E04" w:rsidRPr="006C2CBC">
        <w:rPr>
          <w:color w:val="000000" w:themeColor="text1"/>
          <w:sz w:val="28"/>
          <w:szCs w:val="28"/>
          <w:lang w:val="kk-KZ"/>
        </w:rPr>
        <w:t xml:space="preserve">        </w:t>
      </w:r>
      <w:r w:rsidR="007B7FE5" w:rsidRPr="006C2CBC">
        <w:rPr>
          <w:color w:val="000000" w:themeColor="text1"/>
          <w:sz w:val="28"/>
          <w:szCs w:val="28"/>
          <w:lang w:val="kk-KZ"/>
        </w:rPr>
        <w:t xml:space="preserve">c. </w:t>
      </w:r>
      <w:r w:rsidR="00E41022" w:rsidRPr="006C2CBC">
        <w:rPr>
          <w:color w:val="000000" w:themeColor="text1"/>
          <w:sz w:val="28"/>
          <w:szCs w:val="28"/>
          <w:lang w:val="kk-KZ"/>
        </w:rPr>
        <w:t>348</w:t>
      </w:r>
      <w:r w:rsidRPr="006C2CBC">
        <w:rPr>
          <w:color w:val="000000" w:themeColor="text1"/>
          <w:sz w:val="28"/>
          <w:szCs w:val="28"/>
          <w:lang w:val="kk-KZ"/>
        </w:rPr>
        <w:t>]</w:t>
      </w:r>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краткая</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церковная</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служба</w:t>
      </w:r>
      <w:proofErr w:type="spellEnd"/>
      <w:r w:rsidR="00E41022" w:rsidRPr="006C2CBC">
        <w:rPr>
          <w:color w:val="000000" w:themeColor="text1"/>
          <w:sz w:val="28"/>
          <w:szCs w:val="28"/>
          <w:lang w:val="kk-KZ"/>
        </w:rPr>
        <w:t xml:space="preserve"> [</w:t>
      </w:r>
      <w:r w:rsidR="007B7FE5" w:rsidRPr="006C2CBC">
        <w:rPr>
          <w:color w:val="000000" w:themeColor="text1"/>
          <w:sz w:val="28"/>
          <w:szCs w:val="28"/>
          <w:lang w:val="kk-KZ"/>
        </w:rPr>
        <w:t xml:space="preserve">120, c. </w:t>
      </w:r>
      <w:r w:rsidR="00E41022" w:rsidRPr="006C2CBC">
        <w:rPr>
          <w:color w:val="000000" w:themeColor="text1"/>
          <w:sz w:val="28"/>
          <w:szCs w:val="28"/>
          <w:lang w:val="kk-KZ"/>
        </w:rPr>
        <w:t>246]</w:t>
      </w:r>
      <w:r w:rsidR="007B7FE5" w:rsidRPr="006C2CBC">
        <w:rPr>
          <w:color w:val="000000" w:themeColor="text1"/>
          <w:sz w:val="28"/>
          <w:szCs w:val="28"/>
          <w:lang w:val="kk-KZ"/>
        </w:rPr>
        <w:t>, православ шіркеуінде орында</w:t>
      </w:r>
      <w:r w:rsidR="000B7902" w:rsidRPr="006C2CBC">
        <w:rPr>
          <w:color w:val="000000" w:themeColor="text1"/>
          <w:sz w:val="28"/>
          <w:szCs w:val="28"/>
          <w:lang w:val="kk-KZ"/>
        </w:rPr>
        <w:t>л</w:t>
      </w:r>
      <w:r w:rsidR="007B7FE5" w:rsidRPr="006C2CBC">
        <w:rPr>
          <w:color w:val="000000" w:themeColor="text1"/>
          <w:sz w:val="28"/>
          <w:szCs w:val="28"/>
          <w:lang w:val="kk-KZ"/>
        </w:rPr>
        <w:t>атын діни рәсім.</w:t>
      </w:r>
      <w:r w:rsidRPr="006C2CBC">
        <w:rPr>
          <w:color w:val="000000" w:themeColor="text1"/>
          <w:sz w:val="28"/>
          <w:szCs w:val="28"/>
          <w:lang w:val="kk-KZ"/>
        </w:rPr>
        <w:t xml:space="preserve"> Бұл рәсімге отбасы мүшелерінің тек үлкендері ғана емес, кішілерінің де қатысуы рәсімдердің орындалуының ұрпақтан ұрпаққа берілетіндігін көрсетеді. </w:t>
      </w:r>
      <w:r w:rsidRPr="006C2CBC">
        <w:rPr>
          <w:i/>
          <w:iCs/>
          <w:color w:val="000000" w:themeColor="text1"/>
          <w:sz w:val="28"/>
          <w:szCs w:val="28"/>
          <w:lang w:val="kk-KZ"/>
        </w:rPr>
        <w:t xml:space="preserve">Священник </w:t>
      </w:r>
      <w:proofErr w:type="spellStart"/>
      <w:r w:rsidRPr="006C2CBC">
        <w:rPr>
          <w:i/>
          <w:iCs/>
          <w:color w:val="000000" w:themeColor="text1"/>
          <w:sz w:val="28"/>
          <w:szCs w:val="28"/>
          <w:lang w:val="kk-KZ"/>
        </w:rPr>
        <w:t>надевал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ризу</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Pr="006C2CBC">
        <w:rPr>
          <w:i/>
          <w:iCs/>
          <w:color w:val="000000" w:themeColor="text1"/>
          <w:sz w:val="28"/>
          <w:szCs w:val="28"/>
          <w:lang w:val="kk-KZ"/>
        </w:rPr>
        <w:t>священник</w:t>
      </w:r>
      <w:r w:rsidRPr="006C2CBC">
        <w:rPr>
          <w:color w:val="000000" w:themeColor="text1"/>
          <w:sz w:val="28"/>
          <w:szCs w:val="28"/>
          <w:lang w:val="kk-KZ"/>
        </w:rPr>
        <w:t xml:space="preserve"> – православие шіркеуінің діни қызметкері</w:t>
      </w:r>
      <w:r w:rsidR="00C751A1" w:rsidRPr="006C2CBC">
        <w:rPr>
          <w:color w:val="000000" w:themeColor="text1"/>
          <w:sz w:val="28"/>
          <w:szCs w:val="28"/>
          <w:lang w:val="kk-KZ"/>
        </w:rPr>
        <w:t xml:space="preserve"> [121, </w:t>
      </w:r>
      <w:r w:rsidR="007B7FE5" w:rsidRPr="006C2CBC">
        <w:rPr>
          <w:color w:val="000000" w:themeColor="text1"/>
          <w:sz w:val="28"/>
          <w:szCs w:val="28"/>
          <w:lang w:val="en-US"/>
        </w:rPr>
        <w:t>c</w:t>
      </w:r>
      <w:r w:rsidR="007B7FE5" w:rsidRPr="006C2CBC">
        <w:rPr>
          <w:color w:val="000000" w:themeColor="text1"/>
          <w:sz w:val="28"/>
          <w:szCs w:val="28"/>
        </w:rPr>
        <w:t xml:space="preserve">. </w:t>
      </w:r>
      <w:r w:rsidR="00926D76" w:rsidRPr="006C2CBC">
        <w:rPr>
          <w:color w:val="000000" w:themeColor="text1"/>
          <w:sz w:val="28"/>
          <w:szCs w:val="28"/>
          <w:lang w:val="kk-KZ"/>
        </w:rPr>
        <w:t>616</w:t>
      </w:r>
      <w:r w:rsidR="00C751A1" w:rsidRPr="006C2CBC">
        <w:rPr>
          <w:color w:val="000000" w:themeColor="text1"/>
          <w:sz w:val="28"/>
          <w:szCs w:val="28"/>
          <w:lang w:val="kk-KZ"/>
        </w:rPr>
        <w:t>]</w:t>
      </w:r>
      <w:r w:rsidRPr="006C2CBC">
        <w:rPr>
          <w:color w:val="000000" w:themeColor="text1"/>
          <w:sz w:val="28"/>
          <w:szCs w:val="28"/>
          <w:lang w:val="kk-KZ"/>
        </w:rPr>
        <w:t xml:space="preserve">; </w:t>
      </w:r>
      <w:r w:rsidR="00926D76" w:rsidRPr="006C2CBC">
        <w:rPr>
          <w:color w:val="000000" w:themeColor="text1"/>
          <w:sz w:val="28"/>
          <w:szCs w:val="28"/>
          <w:lang w:val="kk-KZ"/>
        </w:rPr>
        <w:t xml:space="preserve"> </w:t>
      </w:r>
      <w:r w:rsidRPr="006C2CBC">
        <w:rPr>
          <w:i/>
          <w:iCs/>
          <w:color w:val="000000" w:themeColor="text1"/>
          <w:sz w:val="28"/>
          <w:szCs w:val="28"/>
          <w:lang w:val="kk-KZ"/>
        </w:rPr>
        <w:t>риза</w:t>
      </w:r>
      <w:r w:rsidRPr="006C2CBC">
        <w:rPr>
          <w:color w:val="000000" w:themeColor="text1"/>
          <w:sz w:val="28"/>
          <w:szCs w:val="28"/>
          <w:lang w:val="kk-KZ"/>
        </w:rPr>
        <w:t xml:space="preserve"> – </w:t>
      </w:r>
      <w:proofErr w:type="spellStart"/>
      <w:r w:rsidR="00E41022" w:rsidRPr="006C2CBC">
        <w:rPr>
          <w:color w:val="000000" w:themeColor="text1"/>
          <w:sz w:val="28"/>
          <w:szCs w:val="28"/>
          <w:lang w:val="kk-KZ"/>
        </w:rPr>
        <w:t>верхняя</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одежда</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облачение</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священника</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при</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богослужении</w:t>
      </w:r>
      <w:proofErr w:type="spellEnd"/>
      <w:r w:rsidR="00E41022" w:rsidRPr="006C2CBC">
        <w:rPr>
          <w:color w:val="000000" w:themeColor="text1"/>
          <w:sz w:val="28"/>
          <w:szCs w:val="28"/>
          <w:lang w:val="kk-KZ"/>
        </w:rPr>
        <w:t xml:space="preserve"> [</w:t>
      </w:r>
      <w:r w:rsidR="007B7FE5" w:rsidRPr="006C2CBC">
        <w:rPr>
          <w:color w:val="000000" w:themeColor="text1"/>
          <w:sz w:val="28"/>
          <w:szCs w:val="28"/>
        </w:rPr>
        <w:t xml:space="preserve">124, </w:t>
      </w:r>
      <w:r w:rsidR="007B7FE5" w:rsidRPr="006C2CBC">
        <w:rPr>
          <w:color w:val="000000" w:themeColor="text1"/>
          <w:sz w:val="28"/>
          <w:szCs w:val="28"/>
          <w:lang w:val="en-US"/>
        </w:rPr>
        <w:t>c</w:t>
      </w:r>
      <w:r w:rsidR="007B7FE5" w:rsidRPr="006C2CBC">
        <w:rPr>
          <w:color w:val="000000" w:themeColor="text1"/>
          <w:sz w:val="28"/>
          <w:szCs w:val="28"/>
        </w:rPr>
        <w:t xml:space="preserve">. </w:t>
      </w:r>
      <w:r w:rsidR="00E41022" w:rsidRPr="006C2CBC">
        <w:rPr>
          <w:color w:val="000000" w:themeColor="text1"/>
          <w:sz w:val="28"/>
          <w:szCs w:val="28"/>
        </w:rPr>
        <w:t>97</w:t>
      </w:r>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верхнее</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облачение</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священника</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надеваемое</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во</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время</w:t>
      </w:r>
      <w:proofErr w:type="spellEnd"/>
      <w:r w:rsidR="00E41022" w:rsidRPr="006C2CBC">
        <w:rPr>
          <w:color w:val="000000" w:themeColor="text1"/>
          <w:sz w:val="28"/>
          <w:szCs w:val="28"/>
          <w:lang w:val="kk-KZ"/>
        </w:rPr>
        <w:t xml:space="preserve"> </w:t>
      </w:r>
      <w:proofErr w:type="spellStart"/>
      <w:r w:rsidR="00E41022" w:rsidRPr="006C2CBC">
        <w:rPr>
          <w:color w:val="000000" w:themeColor="text1"/>
          <w:sz w:val="28"/>
          <w:szCs w:val="28"/>
          <w:lang w:val="kk-KZ"/>
        </w:rPr>
        <w:t>богослужения</w:t>
      </w:r>
      <w:proofErr w:type="spellEnd"/>
      <w:r w:rsidR="00E41022" w:rsidRPr="006C2CBC">
        <w:rPr>
          <w:color w:val="000000" w:themeColor="text1"/>
          <w:sz w:val="28"/>
          <w:szCs w:val="28"/>
          <w:lang w:val="kk-KZ"/>
        </w:rPr>
        <w:t xml:space="preserve"> </w:t>
      </w:r>
      <w:r w:rsidR="007B7FE5" w:rsidRPr="006C2CBC">
        <w:rPr>
          <w:color w:val="000000" w:themeColor="text1"/>
          <w:sz w:val="28"/>
          <w:szCs w:val="28"/>
          <w:lang w:val="kk-KZ"/>
        </w:rPr>
        <w:t>[</w:t>
      </w:r>
      <w:r w:rsidR="007B7FE5" w:rsidRPr="006C2CBC">
        <w:rPr>
          <w:color w:val="000000" w:themeColor="text1"/>
          <w:sz w:val="28"/>
          <w:szCs w:val="28"/>
        </w:rPr>
        <w:t xml:space="preserve">125, </w:t>
      </w:r>
      <w:r w:rsidR="007B7FE5" w:rsidRPr="006C2CBC">
        <w:rPr>
          <w:color w:val="000000" w:themeColor="text1"/>
          <w:sz w:val="28"/>
          <w:szCs w:val="28"/>
          <w:lang w:val="en-US"/>
        </w:rPr>
        <w:t>c</w:t>
      </w:r>
      <w:r w:rsidR="007B7FE5" w:rsidRPr="006C2CBC">
        <w:rPr>
          <w:color w:val="000000" w:themeColor="text1"/>
          <w:sz w:val="28"/>
          <w:szCs w:val="28"/>
        </w:rPr>
        <w:t>. 1359</w:t>
      </w:r>
      <w:r w:rsidR="007B7FE5" w:rsidRPr="006C2CBC">
        <w:rPr>
          <w:color w:val="000000" w:themeColor="text1"/>
          <w:sz w:val="28"/>
          <w:szCs w:val="28"/>
          <w:lang w:val="kk-KZ"/>
        </w:rPr>
        <w:t>]</w:t>
      </w:r>
      <w:r w:rsidR="007B7FE5" w:rsidRPr="006C2CBC">
        <w:rPr>
          <w:color w:val="000000" w:themeColor="text1"/>
          <w:sz w:val="28"/>
          <w:szCs w:val="28"/>
        </w:rPr>
        <w:t>,</w:t>
      </w:r>
      <w:r w:rsidR="007B7FE5" w:rsidRPr="006C2CBC">
        <w:rPr>
          <w:color w:val="000000" w:themeColor="text1"/>
          <w:sz w:val="28"/>
          <w:szCs w:val="28"/>
          <w:lang w:val="kk-KZ"/>
        </w:rPr>
        <w:t xml:space="preserve"> </w:t>
      </w:r>
      <w:r w:rsidRPr="006C2CBC">
        <w:rPr>
          <w:color w:val="000000" w:themeColor="text1"/>
          <w:sz w:val="28"/>
          <w:szCs w:val="28"/>
          <w:lang w:val="kk-KZ"/>
        </w:rPr>
        <w:t>православие діни қызметкерінің құлшылық кезінде киетін сыртқы киімі.</w:t>
      </w:r>
      <w:r w:rsidR="00E41022" w:rsidRPr="006C2CBC">
        <w:rPr>
          <w:color w:val="000000" w:themeColor="text1"/>
          <w:sz w:val="28"/>
          <w:szCs w:val="28"/>
          <w:lang w:val="kk-KZ"/>
        </w:rPr>
        <w:t xml:space="preserve"> </w:t>
      </w:r>
    </w:p>
    <w:p w14:paraId="241E7982" w14:textId="4EDE4F67" w:rsidR="00354A91" w:rsidRPr="006C2CBC" w:rsidRDefault="00354A91" w:rsidP="00CF25B2">
      <w:pPr>
        <w:ind w:firstLine="708"/>
        <w:jc w:val="both"/>
        <w:rPr>
          <w:color w:val="000000" w:themeColor="text1"/>
          <w:sz w:val="28"/>
          <w:szCs w:val="28"/>
        </w:rPr>
      </w:pPr>
      <w:r w:rsidRPr="006C2CBC">
        <w:rPr>
          <w:i/>
          <w:iCs/>
          <w:color w:val="000000" w:themeColor="text1"/>
          <w:sz w:val="28"/>
          <w:szCs w:val="28"/>
          <w:lang w:val="kk-KZ"/>
        </w:rPr>
        <w:t xml:space="preserve">В </w:t>
      </w:r>
      <w:proofErr w:type="spellStart"/>
      <w:r w:rsidRPr="006C2CBC">
        <w:rPr>
          <w:i/>
          <w:iCs/>
          <w:color w:val="000000" w:themeColor="text1"/>
          <w:sz w:val="28"/>
          <w:szCs w:val="28"/>
          <w:lang w:val="kk-KZ"/>
        </w:rPr>
        <w:t>десять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часов</w:t>
      </w:r>
      <w:proofErr w:type="spellEnd"/>
      <w:r w:rsidRPr="006C2CBC">
        <w:rPr>
          <w:i/>
          <w:iCs/>
          <w:color w:val="000000" w:themeColor="text1"/>
          <w:sz w:val="28"/>
          <w:szCs w:val="28"/>
          <w:lang w:val="kk-KZ"/>
        </w:rPr>
        <w:t xml:space="preserve"> нас </w:t>
      </w:r>
      <w:proofErr w:type="spellStart"/>
      <w:r w:rsidRPr="006C2CBC">
        <w:rPr>
          <w:i/>
          <w:iCs/>
          <w:color w:val="000000" w:themeColor="text1"/>
          <w:sz w:val="28"/>
          <w:szCs w:val="28"/>
          <w:lang w:val="kk-KZ"/>
        </w:rPr>
        <w:t>позвали</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панихиде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служили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перед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выносом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Комната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наполнена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дворовыми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крестьянами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которые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слезах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пришли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проститься</w:t>
      </w:r>
      <w:proofErr w:type="spellEnd"/>
      <w:r w:rsidRPr="006C2CBC">
        <w:rPr>
          <w:i/>
          <w:iCs/>
          <w:color w:val="000000" w:themeColor="text1"/>
          <w:sz w:val="28"/>
          <w:szCs w:val="28"/>
          <w:lang w:val="kk-KZ"/>
        </w:rPr>
        <w:t xml:space="preserve"> с </w:t>
      </w:r>
      <w:proofErr w:type="spellStart"/>
      <w:r w:rsidRPr="006C2CBC">
        <w:rPr>
          <w:i/>
          <w:iCs/>
          <w:color w:val="000000" w:themeColor="text1"/>
          <w:sz w:val="28"/>
          <w:szCs w:val="28"/>
          <w:lang w:val="kk-KZ"/>
        </w:rPr>
        <w:t>своей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барыней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время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службы</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прилично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плакал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крестился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кланялся</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землю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молился</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душе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был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довольно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хладнокровен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заботился</w:t>
      </w:r>
      <w:proofErr w:type="spellEnd"/>
      <w:r w:rsidRPr="006C2CBC">
        <w:rPr>
          <w:i/>
          <w:iCs/>
          <w:color w:val="000000" w:themeColor="text1"/>
          <w:sz w:val="28"/>
          <w:szCs w:val="28"/>
          <w:lang w:val="kk-KZ"/>
        </w:rPr>
        <w:t xml:space="preserve"> о том,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новый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полуфрачек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который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надели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очень</w:t>
      </w:r>
      <w:proofErr w:type="spellEnd"/>
      <w:r w:rsidRPr="006C2CBC">
        <w:rPr>
          <w:i/>
          <w:iCs/>
          <w:color w:val="000000" w:themeColor="text1"/>
          <w:sz w:val="28"/>
          <w:szCs w:val="28"/>
          <w:lang w:val="kk-KZ"/>
        </w:rPr>
        <w:t xml:space="preserve"> жал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мышками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думал</w:t>
      </w:r>
      <w:proofErr w:type="spellEnd"/>
      <w:r w:rsidRPr="006C2CBC">
        <w:rPr>
          <w:i/>
          <w:iCs/>
          <w:color w:val="000000" w:themeColor="text1"/>
          <w:sz w:val="28"/>
          <w:szCs w:val="28"/>
          <w:lang w:val="kk-KZ"/>
        </w:rPr>
        <w:t xml:space="preserve"> о том,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запачкать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слишком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пантолон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коленях</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украдкою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делал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наблюде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присутствовавшими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Отец</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стоял</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изголовья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гроба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бледен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платок</w:t>
      </w:r>
      <w:proofErr w:type="spellEnd"/>
      <w:r w:rsidRPr="006C2CBC">
        <w:rPr>
          <w:i/>
          <w:iCs/>
          <w:color w:val="000000" w:themeColor="text1"/>
          <w:sz w:val="28"/>
          <w:szCs w:val="28"/>
          <w:lang w:val="kk-KZ"/>
        </w:rPr>
        <w:t xml:space="preserve">, и с </w:t>
      </w:r>
      <w:proofErr w:type="spellStart"/>
      <w:r w:rsidRPr="006C2CBC">
        <w:rPr>
          <w:i/>
          <w:iCs/>
          <w:color w:val="000000" w:themeColor="text1"/>
          <w:sz w:val="28"/>
          <w:szCs w:val="28"/>
          <w:lang w:val="kk-KZ"/>
        </w:rPr>
        <w:t>заметным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трудом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удерживал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w:t>
      </w:r>
      <w:r w:rsidRPr="006C2CBC">
        <w:rPr>
          <w:color w:val="000000" w:themeColor="text1"/>
          <w:sz w:val="28"/>
          <w:szCs w:val="28"/>
        </w:rPr>
        <w:t>[</w:t>
      </w:r>
      <w:r w:rsidR="008514A0" w:rsidRPr="006C2CBC">
        <w:rPr>
          <w:color w:val="000000" w:themeColor="text1"/>
          <w:sz w:val="28"/>
          <w:szCs w:val="28"/>
          <w:lang w:val="kk-KZ"/>
        </w:rPr>
        <w:t>1</w:t>
      </w:r>
      <w:r w:rsidR="008514A0" w:rsidRPr="006C2CBC">
        <w:rPr>
          <w:color w:val="000000" w:themeColor="text1"/>
          <w:sz w:val="28"/>
          <w:szCs w:val="28"/>
        </w:rPr>
        <w:t>03</w:t>
      </w:r>
      <w:r w:rsidRPr="006C2CBC">
        <w:rPr>
          <w:color w:val="000000" w:themeColor="text1"/>
          <w:sz w:val="28"/>
          <w:szCs w:val="28"/>
        </w:rPr>
        <w:t>,</w:t>
      </w:r>
      <w:r w:rsidR="008514A0" w:rsidRPr="006C2CBC">
        <w:rPr>
          <w:color w:val="000000" w:themeColor="text1"/>
          <w:sz w:val="28"/>
          <w:szCs w:val="28"/>
        </w:rPr>
        <w:t xml:space="preserve"> </w:t>
      </w:r>
      <w:r w:rsidR="008514A0" w:rsidRPr="006C2CBC">
        <w:rPr>
          <w:color w:val="000000" w:themeColor="text1"/>
          <w:sz w:val="28"/>
          <w:szCs w:val="28"/>
          <w:lang w:val="en-US"/>
        </w:rPr>
        <w:t>c</w:t>
      </w:r>
      <w:r w:rsidR="008514A0" w:rsidRPr="006C2CBC">
        <w:rPr>
          <w:color w:val="000000" w:themeColor="text1"/>
          <w:sz w:val="28"/>
          <w:szCs w:val="28"/>
        </w:rPr>
        <w:t>.</w:t>
      </w:r>
      <w:r w:rsidRPr="006C2CBC">
        <w:rPr>
          <w:color w:val="000000" w:themeColor="text1"/>
          <w:sz w:val="28"/>
          <w:szCs w:val="28"/>
        </w:rPr>
        <w:t xml:space="preserve"> 116-117]</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Бұл үзіндіде орыс мәдениетіне тән шіркеу қызметі, крест белгісімен дұға оқу секілді христиандық дәстүрлер көрініс тапқан. Мәтінде </w:t>
      </w:r>
      <w:proofErr w:type="spellStart"/>
      <w:r w:rsidRPr="006C2CBC">
        <w:rPr>
          <w:i/>
          <w:iCs/>
          <w:color w:val="000000" w:themeColor="text1"/>
          <w:sz w:val="28"/>
          <w:szCs w:val="28"/>
          <w:lang w:val="kk-KZ"/>
        </w:rPr>
        <w:t>панихида</w:t>
      </w:r>
      <w:proofErr w:type="spellEnd"/>
      <w:r w:rsidRPr="006C2CBC">
        <w:rPr>
          <w:color w:val="000000" w:themeColor="text1"/>
          <w:sz w:val="28"/>
          <w:szCs w:val="28"/>
          <w:lang w:val="kk-KZ"/>
        </w:rPr>
        <w:t xml:space="preserve"> рәсімі аталады – бұл орыс православие дәстүрінде қайтыс болған адамды еске алу үшін оқылатын діни рәсім. </w:t>
      </w:r>
      <w:proofErr w:type="spellStart"/>
      <w:r w:rsidRPr="006C2CBC">
        <w:rPr>
          <w:color w:val="000000" w:themeColor="text1"/>
          <w:sz w:val="28"/>
          <w:szCs w:val="28"/>
          <w:lang w:val="kk-KZ"/>
        </w:rPr>
        <w:t>Панихида</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церковная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служба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умершему</w:t>
      </w:r>
      <w:proofErr w:type="spellEnd"/>
      <w:r w:rsidRPr="006C2CBC">
        <w:rPr>
          <w:color w:val="000000" w:themeColor="text1"/>
          <w:sz w:val="28"/>
          <w:szCs w:val="28"/>
          <w:lang w:val="kk-KZ"/>
        </w:rPr>
        <w:t xml:space="preserve"> [</w:t>
      </w:r>
      <w:r w:rsidRPr="006C2CBC">
        <w:rPr>
          <w:color w:val="000000" w:themeColor="text1"/>
          <w:sz w:val="28"/>
          <w:szCs w:val="28"/>
        </w:rPr>
        <w:t>1</w:t>
      </w:r>
      <w:r w:rsidR="007B7FE5" w:rsidRPr="006C2CBC">
        <w:rPr>
          <w:color w:val="000000" w:themeColor="text1"/>
          <w:sz w:val="28"/>
          <w:szCs w:val="28"/>
          <w:lang w:val="kk-KZ"/>
        </w:rPr>
        <w:t>2</w:t>
      </w:r>
      <w:r w:rsidR="007B7FE5" w:rsidRPr="006C2CBC">
        <w:rPr>
          <w:color w:val="000000" w:themeColor="text1"/>
          <w:sz w:val="28"/>
          <w:szCs w:val="28"/>
        </w:rPr>
        <w:t xml:space="preserve">5, </w:t>
      </w:r>
      <w:r w:rsidR="007B7FE5" w:rsidRPr="006C2CBC">
        <w:rPr>
          <w:color w:val="000000" w:themeColor="text1"/>
          <w:sz w:val="28"/>
          <w:szCs w:val="28"/>
          <w:lang w:val="en-US"/>
        </w:rPr>
        <w:t>c</w:t>
      </w:r>
      <w:r w:rsidR="007B7FE5" w:rsidRPr="006C2CBC">
        <w:rPr>
          <w:color w:val="000000" w:themeColor="text1"/>
          <w:sz w:val="28"/>
          <w:szCs w:val="28"/>
        </w:rPr>
        <w:t>. 32</w:t>
      </w:r>
      <w:r w:rsidRPr="006C2CBC">
        <w:rPr>
          <w:color w:val="000000" w:themeColor="text1"/>
          <w:sz w:val="28"/>
          <w:szCs w:val="28"/>
          <w:lang w:val="kk-KZ"/>
        </w:rPr>
        <w:t xml:space="preserve">]. </w:t>
      </w:r>
      <w:proofErr w:type="spellStart"/>
      <w:r w:rsidRPr="006C2CBC">
        <w:rPr>
          <w:i/>
          <w:iCs/>
          <w:color w:val="000000" w:themeColor="text1"/>
          <w:sz w:val="28"/>
          <w:szCs w:val="28"/>
          <w:lang w:val="kk-KZ"/>
        </w:rPr>
        <w:t>Креститься</w:t>
      </w:r>
      <w:proofErr w:type="spellEnd"/>
      <w:r w:rsidRPr="006C2CBC">
        <w:rPr>
          <w:color w:val="000000" w:themeColor="text1"/>
          <w:sz w:val="28"/>
          <w:szCs w:val="28"/>
          <w:lang w:val="kk-KZ"/>
        </w:rPr>
        <w:t xml:space="preserve"> – православие сенімінде дұға немесе діни рәсім кезінде айқыш белгісін жасау. </w:t>
      </w:r>
      <w:proofErr w:type="spellStart"/>
      <w:r w:rsidRPr="006C2CBC">
        <w:rPr>
          <w:color w:val="000000" w:themeColor="text1"/>
          <w:sz w:val="28"/>
          <w:szCs w:val="28"/>
          <w:lang w:val="kk-KZ"/>
        </w:rPr>
        <w:t>Креститься</w:t>
      </w:r>
      <w:proofErr w:type="spellEnd"/>
      <w:r w:rsidRPr="006C2CBC">
        <w:rPr>
          <w:color w:val="000000" w:themeColor="text1"/>
          <w:sz w:val="28"/>
          <w:szCs w:val="28"/>
          <w:lang w:val="kk-KZ"/>
        </w:rPr>
        <w:t xml:space="preserve"> – </w:t>
      </w:r>
      <w:proofErr w:type="spellStart"/>
      <w:r w:rsidR="007B7FE5" w:rsidRPr="006C2CBC">
        <w:rPr>
          <w:color w:val="000000" w:themeColor="text1"/>
          <w:sz w:val="28"/>
          <w:szCs w:val="28"/>
          <w:lang w:val="kk-KZ"/>
        </w:rPr>
        <w:t>производить</w:t>
      </w:r>
      <w:proofErr w:type="spellEnd"/>
      <w:r w:rsidR="007B7FE5" w:rsidRPr="006C2CBC">
        <w:rPr>
          <w:color w:val="000000" w:themeColor="text1"/>
          <w:sz w:val="28"/>
          <w:szCs w:val="28"/>
          <w:lang w:val="kk-KZ"/>
        </w:rPr>
        <w:t xml:space="preserve"> </w:t>
      </w:r>
      <w:proofErr w:type="spellStart"/>
      <w:r w:rsidR="007B7FE5" w:rsidRPr="006C2CBC">
        <w:rPr>
          <w:color w:val="000000" w:themeColor="text1"/>
          <w:sz w:val="28"/>
          <w:szCs w:val="28"/>
          <w:lang w:val="kk-KZ"/>
        </w:rPr>
        <w:t>обряд</w:t>
      </w:r>
      <w:proofErr w:type="spellEnd"/>
      <w:r w:rsidR="007B7FE5" w:rsidRPr="006C2CBC">
        <w:rPr>
          <w:color w:val="000000" w:themeColor="text1"/>
          <w:sz w:val="28"/>
          <w:szCs w:val="28"/>
          <w:lang w:val="kk-KZ"/>
        </w:rPr>
        <w:t xml:space="preserve"> </w:t>
      </w:r>
      <w:proofErr w:type="spellStart"/>
      <w:r w:rsidR="007B7FE5" w:rsidRPr="006C2CBC">
        <w:rPr>
          <w:color w:val="000000" w:themeColor="text1"/>
          <w:sz w:val="28"/>
          <w:szCs w:val="28"/>
          <w:lang w:val="kk-KZ"/>
        </w:rPr>
        <w:t>крещения</w:t>
      </w:r>
      <w:proofErr w:type="spellEnd"/>
      <w:r w:rsidR="007B7FE5" w:rsidRPr="006C2CBC">
        <w:rPr>
          <w:color w:val="000000" w:themeColor="text1"/>
          <w:sz w:val="28"/>
          <w:szCs w:val="28"/>
          <w:lang w:val="kk-KZ"/>
        </w:rPr>
        <w:t xml:space="preserve"> </w:t>
      </w:r>
      <w:proofErr w:type="spellStart"/>
      <w:r w:rsidR="007B7FE5" w:rsidRPr="006C2CBC">
        <w:rPr>
          <w:color w:val="000000" w:themeColor="text1"/>
          <w:sz w:val="28"/>
          <w:szCs w:val="28"/>
          <w:lang w:val="kk-KZ"/>
        </w:rPr>
        <w:lastRenderedPageBreak/>
        <w:t>над</w:t>
      </w:r>
      <w:proofErr w:type="spellEnd"/>
      <w:r w:rsidR="007B7FE5" w:rsidRPr="006C2CBC">
        <w:rPr>
          <w:color w:val="000000" w:themeColor="text1"/>
          <w:sz w:val="28"/>
          <w:szCs w:val="28"/>
          <w:lang w:val="kk-KZ"/>
        </w:rPr>
        <w:t xml:space="preserve"> </w:t>
      </w:r>
      <w:r w:rsidR="007B7FE5" w:rsidRPr="006C2CBC">
        <w:rPr>
          <w:color w:val="000000" w:themeColor="text1"/>
          <w:sz w:val="28"/>
          <w:szCs w:val="28"/>
        </w:rPr>
        <w:t xml:space="preserve">      </w:t>
      </w:r>
      <w:r w:rsidR="007B7FE5" w:rsidRPr="006C2CBC">
        <w:rPr>
          <w:color w:val="000000" w:themeColor="text1"/>
          <w:sz w:val="28"/>
          <w:szCs w:val="28"/>
          <w:lang w:val="kk-KZ"/>
        </w:rPr>
        <w:t>кем-н.</w:t>
      </w:r>
      <w:r w:rsidRPr="006C2CBC">
        <w:rPr>
          <w:color w:val="000000" w:themeColor="text1"/>
          <w:sz w:val="28"/>
          <w:szCs w:val="28"/>
          <w:lang w:val="kk-KZ"/>
        </w:rPr>
        <w:t xml:space="preserve"> [</w:t>
      </w:r>
      <w:r w:rsidR="00CF25B2" w:rsidRPr="006C2CBC">
        <w:rPr>
          <w:color w:val="000000" w:themeColor="text1"/>
          <w:sz w:val="28"/>
          <w:szCs w:val="28"/>
        </w:rPr>
        <w:t xml:space="preserve">121, </w:t>
      </w:r>
      <w:r w:rsidR="00CF25B2" w:rsidRPr="006C2CBC">
        <w:rPr>
          <w:color w:val="000000" w:themeColor="text1"/>
          <w:sz w:val="28"/>
          <w:szCs w:val="28"/>
          <w:lang w:val="en-US"/>
        </w:rPr>
        <w:t>c</w:t>
      </w:r>
      <w:r w:rsidR="00CF25B2" w:rsidRPr="006C2CBC">
        <w:rPr>
          <w:color w:val="000000" w:themeColor="text1"/>
          <w:sz w:val="28"/>
          <w:szCs w:val="28"/>
        </w:rPr>
        <w:t>. 254</w:t>
      </w:r>
      <w:r w:rsidRPr="006C2CBC">
        <w:rPr>
          <w:color w:val="000000" w:themeColor="text1"/>
          <w:sz w:val="28"/>
          <w:szCs w:val="28"/>
          <w:lang w:val="kk-KZ"/>
        </w:rPr>
        <w:t xml:space="preserve">]. </w:t>
      </w:r>
      <w:proofErr w:type="spellStart"/>
      <w:r w:rsidRPr="006C2CBC">
        <w:rPr>
          <w:i/>
          <w:iCs/>
          <w:color w:val="000000" w:themeColor="text1"/>
          <w:sz w:val="28"/>
          <w:szCs w:val="28"/>
          <w:lang w:val="kk-KZ"/>
        </w:rPr>
        <w:t>Кланялся</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землю</w:t>
      </w:r>
      <w:proofErr w:type="spellEnd"/>
      <w:r w:rsidRPr="006C2CBC">
        <w:rPr>
          <w:color w:val="000000" w:themeColor="text1"/>
          <w:sz w:val="28"/>
          <w:szCs w:val="28"/>
          <w:lang w:val="kk-KZ"/>
        </w:rPr>
        <w:t xml:space="preserve"> – шіркеу </w:t>
      </w:r>
      <w:proofErr w:type="spellStart"/>
      <w:r w:rsidRPr="006C2CBC">
        <w:rPr>
          <w:color w:val="000000" w:themeColor="text1"/>
          <w:sz w:val="28"/>
          <w:szCs w:val="28"/>
          <w:lang w:val="kk-KZ"/>
        </w:rPr>
        <w:t>пәсімдері</w:t>
      </w:r>
      <w:proofErr w:type="spellEnd"/>
      <w:r w:rsidRPr="006C2CBC">
        <w:rPr>
          <w:color w:val="000000" w:themeColor="text1"/>
          <w:sz w:val="28"/>
          <w:szCs w:val="28"/>
          <w:lang w:val="kk-KZ"/>
        </w:rPr>
        <w:t xml:space="preserve"> барысында Құдайға тағзым ету, жерге дейін иілу. </w:t>
      </w:r>
      <w:proofErr w:type="spellStart"/>
      <w:r w:rsidRPr="006C2CBC">
        <w:rPr>
          <w:i/>
          <w:iCs/>
          <w:color w:val="000000" w:themeColor="text1"/>
          <w:sz w:val="28"/>
          <w:szCs w:val="28"/>
          <w:lang w:val="kk-KZ"/>
        </w:rPr>
        <w:t>Комната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наполнена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дворовыми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крестьянами</w:t>
      </w:r>
      <w:proofErr w:type="spellEnd"/>
      <w:r w:rsidRPr="006C2CBC">
        <w:rPr>
          <w:color w:val="000000" w:themeColor="text1"/>
          <w:sz w:val="28"/>
          <w:szCs w:val="28"/>
          <w:lang w:val="kk-KZ"/>
        </w:rPr>
        <w:t xml:space="preserve"> – бұл отбасының жоғары әлеуметтік мәртебесін көрсетеді: үй қызметшілері мен шаруалар қожайынмен қоштасуға келген. Сөйлемдегі </w:t>
      </w:r>
      <w:proofErr w:type="spellStart"/>
      <w:r w:rsidRPr="006C2CBC">
        <w:rPr>
          <w:i/>
          <w:iCs/>
          <w:color w:val="000000" w:themeColor="text1"/>
          <w:sz w:val="28"/>
          <w:szCs w:val="28"/>
          <w:lang w:val="kk-KZ"/>
        </w:rPr>
        <w:t>дворовые</w:t>
      </w:r>
      <w:proofErr w:type="spellEnd"/>
      <w:r w:rsidRPr="006C2CBC">
        <w:rPr>
          <w:color w:val="000000" w:themeColor="text1"/>
          <w:sz w:val="28"/>
          <w:szCs w:val="28"/>
          <w:lang w:val="kk-KZ"/>
        </w:rPr>
        <w:t xml:space="preserve"> –</w:t>
      </w:r>
      <w:r w:rsidRPr="006C2CBC">
        <w:rPr>
          <w:color w:val="000000" w:themeColor="text1"/>
          <w:sz w:val="28"/>
          <w:szCs w:val="28"/>
        </w:rPr>
        <w:t xml:space="preserve"> </w:t>
      </w:r>
      <w:r w:rsidRPr="006C2CBC">
        <w:rPr>
          <w:color w:val="000000" w:themeColor="text1"/>
          <w:sz w:val="28"/>
          <w:szCs w:val="28"/>
          <w:lang w:val="kk-KZ"/>
        </w:rPr>
        <w:t>орыс помещиктік мәдениетінің белгісі.</w:t>
      </w:r>
      <w:r w:rsidRPr="006C2CBC">
        <w:rPr>
          <w:color w:val="000000" w:themeColor="text1"/>
          <w:sz w:val="28"/>
          <w:szCs w:val="28"/>
        </w:rPr>
        <w:t xml:space="preserve"> </w:t>
      </w:r>
      <w:r w:rsidRPr="006C2CBC">
        <w:rPr>
          <w:i/>
          <w:iCs/>
          <w:color w:val="000000" w:themeColor="text1"/>
          <w:sz w:val="28"/>
          <w:szCs w:val="28"/>
        </w:rPr>
        <w:t>Дворовый</w:t>
      </w:r>
      <w:r w:rsidRPr="006C2CBC">
        <w:rPr>
          <w:color w:val="000000" w:themeColor="text1"/>
          <w:sz w:val="28"/>
          <w:szCs w:val="28"/>
        </w:rPr>
        <w:t xml:space="preserve"> –</w:t>
      </w:r>
      <w:r w:rsidR="00CF25B2" w:rsidRPr="006C2CBC">
        <w:rPr>
          <w:color w:val="000000" w:themeColor="text1"/>
          <w:sz w:val="28"/>
          <w:szCs w:val="28"/>
        </w:rPr>
        <w:t xml:space="preserve"> крепостной крестьянин, крепостная </w:t>
      </w:r>
      <w:proofErr w:type="spellStart"/>
      <w:r w:rsidR="00CF25B2" w:rsidRPr="006C2CBC">
        <w:rPr>
          <w:color w:val="000000" w:themeColor="text1"/>
          <w:sz w:val="28"/>
          <w:szCs w:val="28"/>
        </w:rPr>
        <w:t>крестьяньа</w:t>
      </w:r>
      <w:proofErr w:type="spellEnd"/>
      <w:r w:rsidR="00CF25B2" w:rsidRPr="006C2CBC">
        <w:rPr>
          <w:color w:val="000000" w:themeColor="text1"/>
          <w:sz w:val="28"/>
          <w:szCs w:val="28"/>
        </w:rPr>
        <w:t xml:space="preserve"> из дворни </w:t>
      </w:r>
      <w:r w:rsidRPr="006C2CBC">
        <w:rPr>
          <w:color w:val="000000" w:themeColor="text1"/>
          <w:sz w:val="28"/>
          <w:szCs w:val="28"/>
        </w:rPr>
        <w:t>[</w:t>
      </w:r>
      <w:r w:rsidR="00CF25B2" w:rsidRPr="006C2CBC">
        <w:rPr>
          <w:color w:val="000000" w:themeColor="text1"/>
          <w:sz w:val="28"/>
          <w:szCs w:val="28"/>
        </w:rPr>
        <w:t xml:space="preserve">126, </w:t>
      </w:r>
      <w:r w:rsidR="007F0E04" w:rsidRPr="006C2CBC">
        <w:rPr>
          <w:color w:val="000000" w:themeColor="text1"/>
          <w:sz w:val="28"/>
          <w:szCs w:val="28"/>
          <w:lang w:val="kk-KZ"/>
        </w:rPr>
        <w:t xml:space="preserve">с. </w:t>
      </w:r>
      <w:r w:rsidR="00CF25B2" w:rsidRPr="006C2CBC">
        <w:rPr>
          <w:color w:val="000000" w:themeColor="text1"/>
          <w:sz w:val="28"/>
          <w:szCs w:val="28"/>
        </w:rPr>
        <w:t>662</w:t>
      </w:r>
      <w:r w:rsidRPr="006C2CBC">
        <w:rPr>
          <w:color w:val="000000" w:themeColor="text1"/>
          <w:sz w:val="28"/>
          <w:szCs w:val="28"/>
        </w:rPr>
        <w:t xml:space="preserve">]. </w:t>
      </w:r>
      <w:proofErr w:type="spellStart"/>
      <w:r w:rsidRPr="006C2CBC">
        <w:rPr>
          <w:i/>
          <w:iCs/>
          <w:color w:val="000000" w:themeColor="text1"/>
          <w:sz w:val="28"/>
          <w:szCs w:val="28"/>
          <w:lang w:val="kk-KZ"/>
        </w:rPr>
        <w:t>Крестьянин</w:t>
      </w:r>
      <w:proofErr w:type="spellEnd"/>
      <w:r w:rsidRPr="006C2CBC">
        <w:rPr>
          <w:color w:val="000000" w:themeColor="text1"/>
          <w:sz w:val="28"/>
          <w:szCs w:val="28"/>
          <w:lang w:val="kk-KZ"/>
        </w:rPr>
        <w:t xml:space="preserve"> сөзі </w:t>
      </w:r>
      <w:proofErr w:type="spellStart"/>
      <w:r w:rsidR="00CF25B2" w:rsidRPr="006C2CBC">
        <w:rPr>
          <w:color w:val="000000" w:themeColor="text1"/>
          <w:sz w:val="28"/>
          <w:szCs w:val="28"/>
        </w:rPr>
        <w:t>орыс</w:t>
      </w:r>
      <w:proofErr w:type="spellEnd"/>
      <w:r w:rsidRPr="006C2CBC">
        <w:rPr>
          <w:color w:val="000000" w:themeColor="text1"/>
          <w:sz w:val="28"/>
          <w:szCs w:val="28"/>
          <w:lang w:val="kk-KZ"/>
        </w:rPr>
        <w:t xml:space="preserve"> аграрлық мәдениетін, ауылдық қауымның (</w:t>
      </w:r>
      <w:proofErr w:type="spellStart"/>
      <w:r w:rsidRPr="006C2CBC">
        <w:rPr>
          <w:color w:val="000000" w:themeColor="text1"/>
          <w:sz w:val="28"/>
          <w:szCs w:val="28"/>
          <w:lang w:val="kk-KZ"/>
        </w:rPr>
        <w:t>община</w:t>
      </w:r>
      <w:proofErr w:type="spellEnd"/>
      <w:r w:rsidRPr="006C2CBC">
        <w:rPr>
          <w:color w:val="000000" w:themeColor="text1"/>
          <w:sz w:val="28"/>
          <w:szCs w:val="28"/>
          <w:lang w:val="kk-KZ"/>
        </w:rPr>
        <w:t>) тұрмысын және православиелік дүниетанымдағы «еңбекші адам» бейнесін көрсетеді. Қазақ қоғамында шаруаларға ұқсас топ малшылар болғанымен, «</w:t>
      </w:r>
      <w:proofErr w:type="spellStart"/>
      <w:r w:rsidRPr="006C2CBC">
        <w:rPr>
          <w:color w:val="000000" w:themeColor="text1"/>
          <w:sz w:val="28"/>
          <w:szCs w:val="28"/>
          <w:lang w:val="kk-KZ"/>
        </w:rPr>
        <w:t>крестьяне</w:t>
      </w:r>
      <w:proofErr w:type="spellEnd"/>
      <w:r w:rsidRPr="006C2CBC">
        <w:rPr>
          <w:color w:val="000000" w:themeColor="text1"/>
          <w:sz w:val="28"/>
          <w:szCs w:val="28"/>
          <w:lang w:val="kk-KZ"/>
        </w:rPr>
        <w:t xml:space="preserve">» ұғымы орыс тарихына, жерге бекітілген еңбек жүйесіне тән. </w:t>
      </w:r>
      <w:proofErr w:type="spellStart"/>
      <w:r w:rsidRPr="006C2CBC">
        <w:rPr>
          <w:i/>
          <w:iCs/>
          <w:color w:val="000000" w:themeColor="text1"/>
          <w:sz w:val="28"/>
          <w:szCs w:val="28"/>
          <w:lang w:val="kk-KZ"/>
        </w:rPr>
        <w:t>Крестьянин</w:t>
      </w:r>
      <w:proofErr w:type="spellEnd"/>
      <w:r w:rsidRPr="006C2CBC">
        <w:rPr>
          <w:color w:val="000000" w:themeColor="text1"/>
          <w:sz w:val="28"/>
          <w:szCs w:val="28"/>
          <w:lang w:val="kk-KZ"/>
        </w:rPr>
        <w:t xml:space="preserve"> – </w:t>
      </w:r>
      <w:proofErr w:type="spellStart"/>
      <w:r w:rsidR="00CF25B2" w:rsidRPr="006C2CBC">
        <w:rPr>
          <w:color w:val="000000" w:themeColor="text1"/>
          <w:sz w:val="28"/>
          <w:szCs w:val="28"/>
          <w:lang w:val="kk-KZ"/>
        </w:rPr>
        <w:t>лицо</w:t>
      </w:r>
      <w:proofErr w:type="spellEnd"/>
      <w:r w:rsidR="00CF25B2" w:rsidRPr="006C2CBC">
        <w:rPr>
          <w:color w:val="000000" w:themeColor="text1"/>
          <w:sz w:val="28"/>
          <w:szCs w:val="28"/>
          <w:lang w:val="kk-KZ"/>
        </w:rPr>
        <w:t xml:space="preserve">, </w:t>
      </w:r>
      <w:proofErr w:type="spellStart"/>
      <w:r w:rsidR="00CF25B2" w:rsidRPr="006C2CBC">
        <w:rPr>
          <w:color w:val="000000" w:themeColor="text1"/>
          <w:sz w:val="28"/>
          <w:szCs w:val="28"/>
          <w:lang w:val="kk-KZ"/>
        </w:rPr>
        <w:t>принадлежащее</w:t>
      </w:r>
      <w:proofErr w:type="spellEnd"/>
      <w:r w:rsidR="00CF25B2" w:rsidRPr="006C2CBC">
        <w:rPr>
          <w:color w:val="000000" w:themeColor="text1"/>
          <w:sz w:val="28"/>
          <w:szCs w:val="28"/>
          <w:lang w:val="kk-KZ"/>
        </w:rPr>
        <w:t xml:space="preserve"> к </w:t>
      </w:r>
      <w:proofErr w:type="spellStart"/>
      <w:r w:rsidR="00CF25B2" w:rsidRPr="006C2CBC">
        <w:rPr>
          <w:color w:val="000000" w:themeColor="text1"/>
          <w:sz w:val="28"/>
          <w:szCs w:val="28"/>
          <w:lang w:val="kk-KZ"/>
        </w:rPr>
        <w:t>низшему</w:t>
      </w:r>
      <w:proofErr w:type="spellEnd"/>
      <w:r w:rsidR="00CF25B2" w:rsidRPr="006C2CBC">
        <w:rPr>
          <w:color w:val="000000" w:themeColor="text1"/>
          <w:sz w:val="28"/>
          <w:szCs w:val="28"/>
          <w:lang w:val="kk-KZ"/>
        </w:rPr>
        <w:t xml:space="preserve"> </w:t>
      </w:r>
      <w:proofErr w:type="spellStart"/>
      <w:r w:rsidR="00CF25B2" w:rsidRPr="006C2CBC">
        <w:rPr>
          <w:color w:val="000000" w:themeColor="text1"/>
          <w:sz w:val="28"/>
          <w:szCs w:val="28"/>
          <w:lang w:val="kk-KZ"/>
        </w:rPr>
        <w:t>податному</w:t>
      </w:r>
      <w:proofErr w:type="spellEnd"/>
      <w:r w:rsidR="00CF25B2" w:rsidRPr="006C2CBC">
        <w:rPr>
          <w:color w:val="000000" w:themeColor="text1"/>
          <w:sz w:val="28"/>
          <w:szCs w:val="28"/>
          <w:lang w:val="kk-KZ"/>
        </w:rPr>
        <w:t xml:space="preserve"> </w:t>
      </w:r>
      <w:proofErr w:type="spellStart"/>
      <w:r w:rsidR="00CF25B2" w:rsidRPr="006C2CBC">
        <w:rPr>
          <w:color w:val="000000" w:themeColor="text1"/>
          <w:sz w:val="28"/>
          <w:szCs w:val="28"/>
          <w:lang w:val="kk-KZ"/>
        </w:rPr>
        <w:t>сословию</w:t>
      </w:r>
      <w:proofErr w:type="spellEnd"/>
      <w:r w:rsidR="00CF25B2" w:rsidRPr="006C2CBC">
        <w:rPr>
          <w:color w:val="000000" w:themeColor="text1"/>
          <w:sz w:val="28"/>
          <w:szCs w:val="28"/>
          <w:lang w:val="kk-KZ"/>
        </w:rPr>
        <w:t xml:space="preserve"> </w:t>
      </w:r>
      <w:proofErr w:type="spellStart"/>
      <w:r w:rsidR="00CF25B2" w:rsidRPr="006C2CBC">
        <w:rPr>
          <w:color w:val="000000" w:themeColor="text1"/>
          <w:sz w:val="28"/>
          <w:szCs w:val="28"/>
          <w:lang w:val="kk-KZ"/>
        </w:rPr>
        <w:t>земледельцев</w:t>
      </w:r>
      <w:proofErr w:type="spellEnd"/>
      <w:r w:rsidR="00CF25B2" w:rsidRPr="006C2CBC">
        <w:rPr>
          <w:color w:val="000000" w:themeColor="text1"/>
          <w:sz w:val="28"/>
          <w:szCs w:val="28"/>
          <w:lang w:val="kk-KZ"/>
        </w:rPr>
        <w:t xml:space="preserve"> </w:t>
      </w:r>
      <w:r w:rsidRPr="006C2CBC">
        <w:rPr>
          <w:color w:val="000000" w:themeColor="text1"/>
          <w:sz w:val="28"/>
          <w:szCs w:val="28"/>
        </w:rPr>
        <w:t>[</w:t>
      </w:r>
      <w:r w:rsidR="00CF25B2" w:rsidRPr="006C2CBC">
        <w:rPr>
          <w:color w:val="000000" w:themeColor="text1"/>
          <w:sz w:val="28"/>
          <w:szCs w:val="28"/>
        </w:rPr>
        <w:t xml:space="preserve">126,   </w:t>
      </w:r>
      <w:r w:rsidR="00CF25B2" w:rsidRPr="006C2CBC">
        <w:rPr>
          <w:color w:val="000000" w:themeColor="text1"/>
          <w:sz w:val="28"/>
          <w:szCs w:val="28"/>
          <w:lang w:val="en-US"/>
        </w:rPr>
        <w:t>c</w:t>
      </w:r>
      <w:r w:rsidR="00CF25B2" w:rsidRPr="006C2CBC">
        <w:rPr>
          <w:color w:val="000000" w:themeColor="text1"/>
          <w:sz w:val="28"/>
          <w:szCs w:val="28"/>
        </w:rPr>
        <w:t>. 1513</w:t>
      </w:r>
      <w:r w:rsidRPr="006C2CBC">
        <w:rPr>
          <w:color w:val="000000" w:themeColor="text1"/>
          <w:sz w:val="28"/>
          <w:szCs w:val="28"/>
        </w:rPr>
        <w:t>]</w:t>
      </w:r>
      <w:r w:rsidR="00CF25B2" w:rsidRPr="006C2CBC">
        <w:rPr>
          <w:color w:val="000000" w:themeColor="text1"/>
          <w:sz w:val="28"/>
          <w:szCs w:val="28"/>
        </w:rPr>
        <w:t>.</w:t>
      </w:r>
    </w:p>
    <w:p w14:paraId="402833F6" w14:textId="57374153" w:rsidR="00354A91" w:rsidRPr="006C2CBC" w:rsidRDefault="00354A91" w:rsidP="00354A91">
      <w:pPr>
        <w:ind w:firstLine="708"/>
        <w:jc w:val="both"/>
        <w:rPr>
          <w:color w:val="000000" w:themeColor="text1"/>
          <w:sz w:val="28"/>
          <w:szCs w:val="28"/>
          <w:lang w:val="kk-KZ"/>
        </w:rPr>
      </w:pP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столько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раз</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принималась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целовать</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крестить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Володю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полагая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теперь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обратится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 я </w:t>
      </w:r>
      <w:proofErr w:type="spellStart"/>
      <w:r w:rsidRPr="006C2CBC">
        <w:rPr>
          <w:i/>
          <w:iCs/>
          <w:color w:val="000000" w:themeColor="text1"/>
          <w:sz w:val="28"/>
          <w:szCs w:val="28"/>
          <w:lang w:val="kk-KZ"/>
        </w:rPr>
        <w:t>совался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вперед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благословляла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его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прижимала</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груди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Наконец</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обнял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прильнув</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ней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плакал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плакал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w:t>
      </w:r>
      <w:proofErr w:type="spellEnd"/>
      <w:r w:rsidRPr="006C2CBC">
        <w:rPr>
          <w:i/>
          <w:iCs/>
          <w:color w:val="000000" w:themeColor="text1"/>
          <w:sz w:val="28"/>
          <w:szCs w:val="28"/>
          <w:lang w:val="kk-KZ"/>
        </w:rPr>
        <w:t xml:space="preserve"> о </w:t>
      </w:r>
      <w:proofErr w:type="spellStart"/>
      <w:r w:rsidRPr="006C2CBC">
        <w:rPr>
          <w:i/>
          <w:iCs/>
          <w:color w:val="000000" w:themeColor="text1"/>
          <w:sz w:val="28"/>
          <w:szCs w:val="28"/>
          <w:lang w:val="kk-KZ"/>
        </w:rPr>
        <w:t>чем</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думая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кроме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своего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горя</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002254F4" w:rsidRPr="006C2CBC">
        <w:rPr>
          <w:color w:val="000000" w:themeColor="text1"/>
          <w:sz w:val="28"/>
          <w:szCs w:val="28"/>
        </w:rPr>
        <w:t>103</w:t>
      </w:r>
      <w:r w:rsidRPr="006C2CBC">
        <w:rPr>
          <w:color w:val="000000" w:themeColor="text1"/>
          <w:sz w:val="28"/>
          <w:szCs w:val="28"/>
          <w:lang w:val="kk-KZ"/>
        </w:rPr>
        <w:t xml:space="preserve">, </w:t>
      </w:r>
      <w:r w:rsidR="007F0E04" w:rsidRPr="006C2CBC">
        <w:rPr>
          <w:color w:val="000000" w:themeColor="text1"/>
          <w:sz w:val="28"/>
          <w:szCs w:val="28"/>
          <w:lang w:val="kk-KZ"/>
        </w:rPr>
        <w:t xml:space="preserve">с. </w:t>
      </w:r>
      <w:r w:rsidRPr="006C2CBC">
        <w:rPr>
          <w:color w:val="000000" w:themeColor="text1"/>
          <w:sz w:val="28"/>
          <w:szCs w:val="28"/>
        </w:rPr>
        <w:t>32</w:t>
      </w:r>
      <w:r w:rsidRPr="006C2CBC">
        <w:rPr>
          <w:color w:val="000000" w:themeColor="text1"/>
          <w:sz w:val="28"/>
          <w:szCs w:val="28"/>
          <w:lang w:val="kk-KZ"/>
        </w:rPr>
        <w:t xml:space="preserve">]. </w:t>
      </w:r>
      <w:r w:rsidRPr="006C2CBC">
        <w:rPr>
          <w:color w:val="000000" w:themeColor="text1"/>
          <w:lang w:val="kk-KZ"/>
        </w:rPr>
        <w:t>«</w:t>
      </w:r>
      <w:proofErr w:type="spellStart"/>
      <w:r w:rsidRPr="006C2CBC">
        <w:rPr>
          <w:i/>
          <w:iCs/>
          <w:color w:val="000000" w:themeColor="text1"/>
          <w:sz w:val="28"/>
          <w:szCs w:val="28"/>
          <w:lang w:val="kk-KZ"/>
        </w:rPr>
        <w:t>Благословить</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Pr="006C2CBC">
        <w:rPr>
          <w:color w:val="000000" w:themeColor="text1"/>
          <w:sz w:val="28"/>
          <w:szCs w:val="28"/>
        </w:rPr>
        <w:t xml:space="preserve"> </w:t>
      </w:r>
      <w:r w:rsidR="002254F4" w:rsidRPr="006C2CBC">
        <w:rPr>
          <w:color w:val="000000" w:themeColor="text1"/>
          <w:sz w:val="28"/>
          <w:szCs w:val="28"/>
          <w:lang w:val="kk-KZ"/>
        </w:rPr>
        <w:t>с</w:t>
      </w:r>
      <w:proofErr w:type="spellStart"/>
      <w:r w:rsidR="002254F4" w:rsidRPr="006C2CBC">
        <w:rPr>
          <w:color w:val="000000" w:themeColor="text1"/>
          <w:sz w:val="28"/>
          <w:szCs w:val="28"/>
        </w:rPr>
        <w:t>овершить</w:t>
      </w:r>
      <w:proofErr w:type="spellEnd"/>
      <w:r w:rsidR="002254F4" w:rsidRPr="006C2CBC">
        <w:rPr>
          <w:color w:val="000000" w:themeColor="text1"/>
          <w:sz w:val="28"/>
          <w:szCs w:val="28"/>
        </w:rPr>
        <w:t xml:space="preserve"> над кем-н.</w:t>
      </w:r>
      <w:r w:rsidR="002254F4" w:rsidRPr="006C2CBC">
        <w:rPr>
          <w:color w:val="000000" w:themeColor="text1"/>
          <w:sz w:val="28"/>
          <w:szCs w:val="28"/>
          <w:lang w:val="kk-KZ"/>
        </w:rPr>
        <w:t xml:space="preserve"> </w:t>
      </w:r>
      <w:r w:rsidR="002254F4" w:rsidRPr="006C2CBC">
        <w:rPr>
          <w:color w:val="000000" w:themeColor="text1"/>
          <w:sz w:val="28"/>
          <w:szCs w:val="28"/>
        </w:rPr>
        <w:t>обряд благословения</w:t>
      </w:r>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возблагодарить</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признать</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прекрасным</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разумным</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одобрить</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разрешать</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кому</w:t>
      </w:r>
      <w:proofErr w:type="spellEnd"/>
      <w:r w:rsidR="002254F4" w:rsidRPr="006C2CBC">
        <w:rPr>
          <w:color w:val="000000" w:themeColor="text1"/>
          <w:sz w:val="28"/>
          <w:szCs w:val="28"/>
          <w:lang w:val="kk-KZ"/>
        </w:rPr>
        <w:t xml:space="preserve">-н. </w:t>
      </w:r>
      <w:proofErr w:type="spellStart"/>
      <w:r w:rsidR="002254F4" w:rsidRPr="006C2CBC">
        <w:rPr>
          <w:color w:val="000000" w:themeColor="text1"/>
          <w:sz w:val="28"/>
          <w:szCs w:val="28"/>
          <w:lang w:val="kk-KZ"/>
        </w:rPr>
        <w:t>что</w:t>
      </w:r>
      <w:proofErr w:type="spellEnd"/>
      <w:r w:rsidR="002254F4" w:rsidRPr="006C2CBC">
        <w:rPr>
          <w:color w:val="000000" w:themeColor="text1"/>
          <w:sz w:val="28"/>
          <w:szCs w:val="28"/>
          <w:lang w:val="kk-KZ"/>
        </w:rPr>
        <w:t xml:space="preserve">-н., </w:t>
      </w:r>
      <w:proofErr w:type="spellStart"/>
      <w:r w:rsidR="002254F4" w:rsidRPr="006C2CBC">
        <w:rPr>
          <w:color w:val="000000" w:themeColor="text1"/>
          <w:sz w:val="28"/>
          <w:szCs w:val="28"/>
          <w:lang w:val="kk-KZ"/>
        </w:rPr>
        <w:t>давать</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согласие</w:t>
      </w:r>
      <w:proofErr w:type="spellEnd"/>
      <w:r w:rsidR="002254F4" w:rsidRPr="006C2CBC">
        <w:rPr>
          <w:color w:val="000000" w:themeColor="text1"/>
          <w:sz w:val="28"/>
          <w:szCs w:val="28"/>
          <w:lang w:val="kk-KZ"/>
        </w:rPr>
        <w:t xml:space="preserve">, </w:t>
      </w:r>
      <w:proofErr w:type="spellStart"/>
      <w:r w:rsidR="002254F4" w:rsidRPr="006C2CBC">
        <w:rPr>
          <w:color w:val="000000" w:themeColor="text1"/>
          <w:sz w:val="28"/>
          <w:szCs w:val="28"/>
          <w:lang w:val="kk-KZ"/>
        </w:rPr>
        <w:t>позволение</w:t>
      </w:r>
      <w:proofErr w:type="spellEnd"/>
      <w:r w:rsidR="002254F4" w:rsidRPr="006C2CBC">
        <w:rPr>
          <w:color w:val="000000" w:themeColor="text1"/>
          <w:sz w:val="28"/>
          <w:szCs w:val="28"/>
          <w:lang w:val="kk-KZ"/>
        </w:rPr>
        <w:t xml:space="preserve"> </w:t>
      </w:r>
      <w:r w:rsidRPr="006C2CBC">
        <w:rPr>
          <w:color w:val="000000" w:themeColor="text1"/>
          <w:sz w:val="28"/>
          <w:szCs w:val="28"/>
          <w:lang w:val="kk-KZ"/>
        </w:rPr>
        <w:t>[</w:t>
      </w:r>
      <w:r w:rsidR="002254F4" w:rsidRPr="006C2CBC">
        <w:rPr>
          <w:color w:val="000000" w:themeColor="text1"/>
          <w:sz w:val="28"/>
          <w:szCs w:val="28"/>
        </w:rPr>
        <w:t xml:space="preserve">126, </w:t>
      </w:r>
      <w:r w:rsidR="007F0E04" w:rsidRPr="006C2CBC">
        <w:rPr>
          <w:color w:val="000000" w:themeColor="text1"/>
          <w:sz w:val="28"/>
          <w:szCs w:val="28"/>
          <w:lang w:val="kk-KZ"/>
        </w:rPr>
        <w:t xml:space="preserve">с. </w:t>
      </w:r>
      <w:r w:rsidR="002254F4" w:rsidRPr="006C2CBC">
        <w:rPr>
          <w:color w:val="000000" w:themeColor="text1"/>
          <w:sz w:val="28"/>
          <w:szCs w:val="28"/>
        </w:rPr>
        <w:t>150</w:t>
      </w:r>
      <w:r w:rsidRPr="006C2CBC">
        <w:rPr>
          <w:color w:val="000000" w:themeColor="text1"/>
          <w:sz w:val="28"/>
          <w:szCs w:val="28"/>
          <w:lang w:val="kk-KZ"/>
        </w:rPr>
        <w:t>].  Айқыш белгі салу (</w:t>
      </w:r>
      <w:proofErr w:type="spellStart"/>
      <w:r w:rsidRPr="006C2CBC">
        <w:rPr>
          <w:color w:val="000000" w:themeColor="text1"/>
          <w:sz w:val="28"/>
          <w:szCs w:val="28"/>
          <w:lang w:val="kk-KZ"/>
        </w:rPr>
        <w:t>перекрестить</w:t>
      </w:r>
      <w:proofErr w:type="spellEnd"/>
      <w:r w:rsidRPr="006C2CBC">
        <w:rPr>
          <w:color w:val="000000" w:themeColor="text1"/>
          <w:sz w:val="28"/>
          <w:szCs w:val="28"/>
          <w:lang w:val="kk-KZ"/>
        </w:rPr>
        <w:t>) мен бата беру (</w:t>
      </w:r>
      <w:proofErr w:type="spellStart"/>
      <w:r w:rsidRPr="006C2CBC">
        <w:rPr>
          <w:color w:val="000000" w:themeColor="text1"/>
          <w:sz w:val="28"/>
          <w:szCs w:val="28"/>
          <w:lang w:val="kk-KZ"/>
        </w:rPr>
        <w:t>Бог</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благослови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тебя</w:t>
      </w:r>
      <w:proofErr w:type="spellEnd"/>
      <w:r w:rsidRPr="006C2CBC">
        <w:rPr>
          <w:color w:val="000000" w:themeColor="text1"/>
          <w:sz w:val="28"/>
          <w:szCs w:val="28"/>
          <w:lang w:val="kk-KZ"/>
        </w:rPr>
        <w:t xml:space="preserve">) – дәстүрлі рухани тәрбие мен өмірге сәттілік тілеудің нышаны. </w:t>
      </w:r>
    </w:p>
    <w:p w14:paraId="615E45FF" w14:textId="77777777" w:rsidR="00354A91" w:rsidRPr="006C2CBC" w:rsidRDefault="00354A91" w:rsidP="00354A91">
      <w:pPr>
        <w:ind w:firstLine="720"/>
        <w:jc w:val="both"/>
        <w:rPr>
          <w:i/>
          <w:iCs/>
          <w:color w:val="000000" w:themeColor="text1"/>
          <w:sz w:val="28"/>
          <w:szCs w:val="28"/>
        </w:rPr>
      </w:pPr>
      <w:r w:rsidRPr="006C2CBC">
        <w:rPr>
          <w:color w:val="000000" w:themeColor="text1"/>
          <w:sz w:val="28"/>
          <w:szCs w:val="28"/>
          <w:lang w:val="kk-KZ"/>
        </w:rPr>
        <w:t xml:space="preserve">«Еңбек»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r w:rsidRPr="006C2CBC">
        <w:rPr>
          <w:i/>
          <w:iCs/>
          <w:color w:val="000000" w:themeColor="text1"/>
          <w:sz w:val="28"/>
          <w:szCs w:val="28"/>
          <w:lang w:val="kk-KZ"/>
        </w:rPr>
        <w:t>–</w:t>
      </w:r>
      <w:r w:rsidRPr="006C2CBC">
        <w:rPr>
          <w:i/>
          <w:iCs/>
          <w:color w:val="000000" w:themeColor="text1"/>
          <w:sz w:val="28"/>
          <w:szCs w:val="28"/>
        </w:rPr>
        <w:t xml:space="preserve"> Есть у тебя платок? – спросил папа. Я вынул из кармана и показал ему.</w:t>
      </w:r>
    </w:p>
    <w:p w14:paraId="78B03B79" w14:textId="77777777" w:rsidR="00354A91" w:rsidRPr="006C2CBC" w:rsidRDefault="00354A91" w:rsidP="00354A91">
      <w:pPr>
        <w:ind w:firstLine="720"/>
        <w:jc w:val="both"/>
        <w:rPr>
          <w:i/>
          <w:iCs/>
          <w:color w:val="000000" w:themeColor="text1"/>
          <w:sz w:val="28"/>
          <w:szCs w:val="28"/>
        </w:rPr>
      </w:pPr>
      <w:r w:rsidRPr="006C2CBC">
        <w:rPr>
          <w:i/>
          <w:iCs/>
          <w:color w:val="000000" w:themeColor="text1"/>
          <w:sz w:val="28"/>
          <w:szCs w:val="28"/>
        </w:rPr>
        <w:t>– Ну, так возьми на платок эту серую собаку...</w:t>
      </w:r>
    </w:p>
    <w:p w14:paraId="1BE68A1E" w14:textId="60C9F7D5" w:rsidR="00354A91" w:rsidRPr="006C2CBC" w:rsidRDefault="00354A91" w:rsidP="00354A91">
      <w:pPr>
        <w:ind w:firstLine="720"/>
        <w:jc w:val="both"/>
        <w:rPr>
          <w:i/>
          <w:iCs/>
          <w:color w:val="000000" w:themeColor="text1"/>
          <w:sz w:val="28"/>
          <w:szCs w:val="28"/>
        </w:rPr>
      </w:pPr>
      <w:r w:rsidRPr="006C2CBC">
        <w:rPr>
          <w:i/>
          <w:iCs/>
          <w:color w:val="000000" w:themeColor="text1"/>
          <w:sz w:val="28"/>
          <w:szCs w:val="28"/>
        </w:rPr>
        <w:t xml:space="preserve">– </w:t>
      </w:r>
      <w:proofErr w:type="spellStart"/>
      <w:r w:rsidRPr="006C2CBC">
        <w:rPr>
          <w:i/>
          <w:iCs/>
          <w:color w:val="000000" w:themeColor="text1"/>
          <w:sz w:val="28"/>
          <w:szCs w:val="28"/>
        </w:rPr>
        <w:t>Жирана</w:t>
      </w:r>
      <w:proofErr w:type="spellEnd"/>
      <w:r w:rsidRPr="006C2CBC">
        <w:rPr>
          <w:i/>
          <w:iCs/>
          <w:color w:val="000000" w:themeColor="text1"/>
          <w:sz w:val="28"/>
          <w:szCs w:val="28"/>
        </w:rPr>
        <w:t xml:space="preserve">? – сказал я с видом знатока. </w:t>
      </w:r>
      <w:r w:rsidRPr="006C2CBC">
        <w:rPr>
          <w:i/>
          <w:iCs/>
          <w:color w:val="000000" w:themeColor="text1"/>
          <w:sz w:val="28"/>
          <w:szCs w:val="28"/>
          <w:lang w:val="kk-KZ"/>
        </w:rPr>
        <w:t xml:space="preserve">Да, и </w:t>
      </w:r>
      <w:proofErr w:type="spellStart"/>
      <w:r w:rsidRPr="006C2CBC">
        <w:rPr>
          <w:i/>
          <w:iCs/>
          <w:color w:val="000000" w:themeColor="text1"/>
          <w:sz w:val="28"/>
          <w:szCs w:val="28"/>
          <w:lang w:val="kk-KZ"/>
        </w:rPr>
        <w:t>беги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дороге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придет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полянка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остановись</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смотри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без </w:t>
      </w:r>
      <w:proofErr w:type="spellStart"/>
      <w:r w:rsidRPr="006C2CBC">
        <w:rPr>
          <w:i/>
          <w:iCs/>
          <w:color w:val="000000" w:themeColor="text1"/>
          <w:sz w:val="28"/>
          <w:szCs w:val="28"/>
          <w:lang w:val="kk-KZ"/>
        </w:rPr>
        <w:t>зайца</w:t>
      </w:r>
      <w:proofErr w:type="spellEnd"/>
      <w:r w:rsidRPr="006C2CBC">
        <w:rPr>
          <w:i/>
          <w:iCs/>
          <w:color w:val="000000" w:themeColor="text1"/>
          <w:sz w:val="28"/>
          <w:szCs w:val="28"/>
          <w:lang w:val="kk-KZ"/>
        </w:rPr>
        <w:t xml:space="preserve"> не</w:t>
      </w:r>
      <w:r w:rsidRPr="006C2CBC">
        <w:rPr>
          <w:i/>
          <w:iCs/>
          <w:color w:val="000000" w:themeColor="text1"/>
          <w:sz w:val="28"/>
          <w:szCs w:val="28"/>
        </w:rPr>
        <w:t xml:space="preserve"> </w:t>
      </w:r>
      <w:proofErr w:type="spellStart"/>
      <w:r w:rsidRPr="006C2CBC">
        <w:rPr>
          <w:i/>
          <w:iCs/>
          <w:color w:val="000000" w:themeColor="text1"/>
          <w:sz w:val="28"/>
          <w:szCs w:val="28"/>
          <w:lang w:val="kk-KZ"/>
        </w:rPr>
        <w:t>приходить</w:t>
      </w:r>
      <w:proofErr w:type="spellEnd"/>
      <w:r w:rsidRPr="006C2CBC">
        <w:rPr>
          <w:i/>
          <w:iCs/>
          <w:color w:val="000000" w:themeColor="text1"/>
          <w:sz w:val="28"/>
          <w:szCs w:val="28"/>
          <w:lang w:val="kk-KZ"/>
        </w:rPr>
        <w:t>!</w:t>
      </w:r>
      <w:r w:rsidRPr="006C2CBC">
        <w:rPr>
          <w:rFonts w:ascii="Times New Roman,Bold" w:hAnsi="Times New Roman,Bold"/>
          <w:color w:val="000000" w:themeColor="text1"/>
          <w:sz w:val="26"/>
          <w:szCs w:val="26"/>
        </w:rPr>
        <w:t xml:space="preserve"> </w:t>
      </w:r>
    </w:p>
    <w:p w14:paraId="764D6FCC" w14:textId="77777777"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xml:space="preserve">Я </w:t>
      </w:r>
      <w:proofErr w:type="spellStart"/>
      <w:r w:rsidRPr="006C2CBC">
        <w:rPr>
          <w:i/>
          <w:iCs/>
          <w:color w:val="000000" w:themeColor="text1"/>
          <w:sz w:val="28"/>
          <w:szCs w:val="28"/>
          <w:lang w:val="kk-KZ"/>
        </w:rPr>
        <w:t>обмотал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платком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мохнатую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шею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Жирана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опрометью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бросился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бежать</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назначенному</w:t>
      </w:r>
      <w:proofErr w:type="spellEnd"/>
      <w:r w:rsidRPr="006C2CBC">
        <w:rPr>
          <w:i/>
          <w:iCs/>
          <w:color w:val="000000" w:themeColor="text1"/>
          <w:sz w:val="28"/>
          <w:szCs w:val="28"/>
        </w:rPr>
        <w:t xml:space="preserve"> </w:t>
      </w:r>
      <w:proofErr w:type="spellStart"/>
      <w:r w:rsidRPr="006C2CBC">
        <w:rPr>
          <w:i/>
          <w:iCs/>
          <w:color w:val="000000" w:themeColor="text1"/>
          <w:sz w:val="28"/>
          <w:szCs w:val="28"/>
          <w:lang w:val="kk-KZ"/>
        </w:rPr>
        <w:t>месту</w:t>
      </w:r>
      <w:proofErr w:type="spellEnd"/>
      <w:r w:rsidRPr="006C2CBC">
        <w:rPr>
          <w:i/>
          <w:iCs/>
          <w:color w:val="000000" w:themeColor="text1"/>
          <w:sz w:val="28"/>
          <w:szCs w:val="28"/>
          <w:lang w:val="kk-KZ"/>
        </w:rPr>
        <w:t xml:space="preserve">. Папа </w:t>
      </w:r>
      <w:proofErr w:type="spellStart"/>
      <w:r w:rsidRPr="006C2CBC">
        <w:rPr>
          <w:i/>
          <w:iCs/>
          <w:color w:val="000000" w:themeColor="text1"/>
          <w:sz w:val="28"/>
          <w:szCs w:val="28"/>
          <w:lang w:val="kk-KZ"/>
        </w:rPr>
        <w:t>смеялся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кричал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вслед</w:t>
      </w:r>
      <w:proofErr w:type="spellEnd"/>
      <w:r w:rsidRPr="006C2CBC">
        <w:rPr>
          <w:i/>
          <w:iCs/>
          <w:color w:val="000000" w:themeColor="text1"/>
          <w:sz w:val="28"/>
          <w:szCs w:val="28"/>
          <w:lang w:val="kk-KZ"/>
        </w:rPr>
        <w:t>:</w:t>
      </w:r>
    </w:p>
    <w:p w14:paraId="13C6C937" w14:textId="1C57ABE2" w:rsidR="00354A91" w:rsidRPr="006C2CBC" w:rsidRDefault="00354A91" w:rsidP="00354A91">
      <w:pPr>
        <w:ind w:firstLine="720"/>
        <w:jc w:val="both"/>
        <w:rPr>
          <w:i/>
          <w:iCs/>
          <w:color w:val="000000" w:themeColor="text1"/>
          <w:sz w:val="28"/>
          <w:szCs w:val="28"/>
          <w:lang w:val="kk-KZ"/>
        </w:rPr>
      </w:pP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Скорей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скорей</w:t>
      </w:r>
      <w:proofErr w:type="spellEnd"/>
      <w:r w:rsidRPr="006C2CBC">
        <w:rPr>
          <w:i/>
          <w:iCs/>
          <w:color w:val="000000" w:themeColor="text1"/>
          <w:sz w:val="28"/>
          <w:szCs w:val="28"/>
          <w:lang w:val="kk-KZ"/>
        </w:rPr>
        <w:t xml:space="preserve">, а </w:t>
      </w:r>
      <w:proofErr w:type="spellStart"/>
      <w:r w:rsidRPr="006C2CBC">
        <w:rPr>
          <w:i/>
          <w:iCs/>
          <w:color w:val="000000" w:themeColor="text1"/>
          <w:sz w:val="28"/>
          <w:szCs w:val="28"/>
          <w:lang w:val="kk-KZ"/>
        </w:rPr>
        <w:t>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опоздаешь</w:t>
      </w:r>
      <w:proofErr w:type="spellEnd"/>
      <w:r w:rsidR="002254F4" w:rsidRPr="006C2CBC">
        <w:rPr>
          <w:i/>
          <w:iCs/>
          <w:color w:val="000000" w:themeColor="text1"/>
          <w:sz w:val="28"/>
          <w:szCs w:val="28"/>
        </w:rPr>
        <w:t xml:space="preserve"> </w:t>
      </w:r>
      <w:r w:rsidR="002254F4" w:rsidRPr="006C2CBC">
        <w:rPr>
          <w:color w:val="000000" w:themeColor="text1"/>
          <w:sz w:val="28"/>
          <w:szCs w:val="28"/>
        </w:rPr>
        <w:t xml:space="preserve">[103, </w:t>
      </w:r>
      <w:r w:rsidR="002254F4" w:rsidRPr="006C2CBC">
        <w:rPr>
          <w:color w:val="000000" w:themeColor="text1"/>
          <w:sz w:val="28"/>
          <w:szCs w:val="28"/>
          <w:lang w:val="en-US"/>
        </w:rPr>
        <w:t>c</w:t>
      </w:r>
      <w:r w:rsidR="002254F4" w:rsidRPr="006C2CBC">
        <w:rPr>
          <w:color w:val="000000" w:themeColor="text1"/>
          <w:sz w:val="28"/>
          <w:szCs w:val="28"/>
        </w:rPr>
        <w:t>. 49]</w:t>
      </w:r>
      <w:r w:rsidRPr="006C2CBC">
        <w:rPr>
          <w:i/>
          <w:iCs/>
          <w:color w:val="000000" w:themeColor="text1"/>
          <w:sz w:val="28"/>
          <w:szCs w:val="28"/>
          <w:lang w:val="kk-KZ"/>
        </w:rPr>
        <w:t>.</w:t>
      </w:r>
    </w:p>
    <w:p w14:paraId="4C22103B" w14:textId="534DF6B0" w:rsidR="00354A91" w:rsidRPr="006C2CBC" w:rsidRDefault="00354A91" w:rsidP="00354A91">
      <w:pPr>
        <w:jc w:val="both"/>
        <w:rPr>
          <w:color w:val="000000" w:themeColor="text1"/>
          <w:sz w:val="28"/>
          <w:szCs w:val="28"/>
          <w:lang w:val="kk-KZ"/>
        </w:rPr>
      </w:pPr>
      <w:r w:rsidRPr="006C2CBC">
        <w:rPr>
          <w:color w:val="000000" w:themeColor="text1"/>
          <w:sz w:val="28"/>
          <w:szCs w:val="28"/>
          <w:lang w:val="kk-KZ"/>
        </w:rPr>
        <w:tab/>
        <w:t>Бұл үзіндіде әкесінің баласымен аң аулауға шығу сәті берілген. Әкесі бұйырып, кей жерінде мысқылдап күліп сөйлегенімен (</w:t>
      </w:r>
      <w:r w:rsidRPr="006C2CBC">
        <w:rPr>
          <w:i/>
          <w:iCs/>
          <w:color w:val="000000" w:themeColor="text1"/>
          <w:sz w:val="28"/>
          <w:szCs w:val="28"/>
          <w:lang w:val="kk-KZ"/>
        </w:rPr>
        <w:t xml:space="preserve">Папа </w:t>
      </w:r>
      <w:proofErr w:type="spellStart"/>
      <w:r w:rsidRPr="006C2CBC">
        <w:rPr>
          <w:i/>
          <w:iCs/>
          <w:color w:val="000000" w:themeColor="text1"/>
          <w:sz w:val="28"/>
          <w:szCs w:val="28"/>
          <w:lang w:val="kk-KZ"/>
        </w:rPr>
        <w:t>смеялся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кричал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вслед</w:t>
      </w:r>
      <w:proofErr w:type="spellEnd"/>
      <w:r w:rsidRPr="006C2CBC">
        <w:rPr>
          <w:color w:val="000000" w:themeColor="text1"/>
          <w:sz w:val="28"/>
          <w:szCs w:val="28"/>
          <w:lang w:val="kk-KZ"/>
        </w:rPr>
        <w:t>), оның сөздерінің (</w:t>
      </w:r>
      <w:proofErr w:type="spellStart"/>
      <w:r w:rsidRPr="006C2CBC">
        <w:rPr>
          <w:i/>
          <w:iCs/>
          <w:color w:val="000000" w:themeColor="text1"/>
          <w:sz w:val="28"/>
          <w:szCs w:val="28"/>
          <w:lang w:val="kk-KZ"/>
        </w:rPr>
        <w:t>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без </w:t>
      </w:r>
      <w:proofErr w:type="spellStart"/>
      <w:r w:rsidRPr="006C2CBC">
        <w:rPr>
          <w:i/>
          <w:iCs/>
          <w:color w:val="000000" w:themeColor="text1"/>
          <w:sz w:val="28"/>
          <w:szCs w:val="28"/>
          <w:lang w:val="kk-KZ"/>
        </w:rPr>
        <w:t>зайца</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приходить</w:t>
      </w:r>
      <w:proofErr w:type="spellEnd"/>
      <w:r w:rsidRPr="006C2CBC">
        <w:rPr>
          <w:color w:val="000000" w:themeColor="text1"/>
          <w:sz w:val="28"/>
          <w:szCs w:val="28"/>
          <w:lang w:val="kk-KZ"/>
        </w:rPr>
        <w:t>) астарында тәрбиелік мән жатыр: баласын шыдамдылыққа, батылдыққа, қиындыққа төзуге баулиды</w:t>
      </w:r>
      <w:r w:rsidRPr="006C2CBC">
        <w:rPr>
          <w:i/>
          <w:iCs/>
          <w:color w:val="000000" w:themeColor="text1"/>
          <w:sz w:val="28"/>
          <w:szCs w:val="28"/>
          <w:lang w:val="kk-KZ"/>
        </w:rPr>
        <w:t xml:space="preserve">. </w:t>
      </w:r>
      <w:r w:rsidRPr="006C2CBC">
        <w:rPr>
          <w:color w:val="000000" w:themeColor="text1"/>
          <w:sz w:val="28"/>
          <w:szCs w:val="28"/>
          <w:lang w:val="kk-KZ"/>
        </w:rPr>
        <w:t>Баласы да әкесінің айтқанын үнсіз қабылдап, оның іс-әрекетіне бағынышты болғанымен (</w:t>
      </w:r>
      <w:proofErr w:type="spellStart"/>
      <w:r w:rsidRPr="006C2CBC">
        <w:rPr>
          <w:i/>
          <w:iCs/>
          <w:color w:val="000000" w:themeColor="text1"/>
          <w:sz w:val="28"/>
          <w:szCs w:val="28"/>
          <w:lang w:val="kk-KZ"/>
        </w:rPr>
        <w:t>бросился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бежать</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назначенному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месту</w:t>
      </w:r>
      <w:proofErr w:type="spellEnd"/>
      <w:r w:rsidRPr="006C2CBC">
        <w:rPr>
          <w:color w:val="000000" w:themeColor="text1"/>
          <w:sz w:val="28"/>
          <w:szCs w:val="28"/>
          <w:lang w:val="kk-KZ"/>
        </w:rPr>
        <w:t xml:space="preserve">), орыс отбасында бұл қалыпты болып саналады, себебі аң аулау – әке мен ұлдың арасындағы байланысты нығайтатын орта. </w:t>
      </w:r>
    </w:p>
    <w:p w14:paraId="51D58BB0" w14:textId="4D234A02" w:rsidR="00354A91" w:rsidRPr="006C2CBC" w:rsidRDefault="00354A91" w:rsidP="00354A91">
      <w:pPr>
        <w:ind w:firstLine="708"/>
        <w:jc w:val="both"/>
        <w:rPr>
          <w:color w:val="000000" w:themeColor="text1"/>
          <w:sz w:val="28"/>
          <w:szCs w:val="28"/>
          <w:lang w:val="kk-KZ"/>
        </w:rPr>
      </w:pPr>
      <w:r w:rsidRPr="006C2CBC">
        <w:rPr>
          <w:color w:val="000000" w:themeColor="text1"/>
          <w:sz w:val="28"/>
          <w:szCs w:val="28"/>
          <w:lang w:val="kk-KZ"/>
        </w:rPr>
        <w:t xml:space="preserve">Мұндай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арқылы </w:t>
      </w:r>
      <w:r w:rsidR="000B7902" w:rsidRPr="006C2CBC">
        <w:rPr>
          <w:color w:val="000000" w:themeColor="text1"/>
          <w:sz w:val="28"/>
          <w:szCs w:val="28"/>
          <w:lang w:val="kk-KZ"/>
        </w:rPr>
        <w:t xml:space="preserve">Л.Н. </w:t>
      </w:r>
      <w:r w:rsidRPr="006C2CBC">
        <w:rPr>
          <w:color w:val="000000" w:themeColor="text1"/>
          <w:sz w:val="28"/>
          <w:szCs w:val="28"/>
          <w:lang w:val="kk-KZ"/>
        </w:rPr>
        <w:t>Толстой отбасылық өмір мен ұлттық болмыстың байланысын терең бейнелейді</w:t>
      </w:r>
      <w:r w:rsidR="000B7902" w:rsidRPr="006C2CBC">
        <w:rPr>
          <w:color w:val="000000" w:themeColor="text1"/>
          <w:sz w:val="28"/>
          <w:szCs w:val="28"/>
          <w:lang w:val="kk-KZ"/>
        </w:rPr>
        <w:t xml:space="preserve">, ал көркем мәтіндегі тілдік таңбалау мазмұны </w:t>
      </w:r>
      <w:proofErr w:type="spellStart"/>
      <w:r w:rsidR="000B7902" w:rsidRPr="006C2CBC">
        <w:rPr>
          <w:color w:val="000000" w:themeColor="text1"/>
          <w:sz w:val="28"/>
          <w:szCs w:val="28"/>
          <w:lang w:val="kk-KZ"/>
        </w:rPr>
        <w:t>дискурстың</w:t>
      </w:r>
      <w:proofErr w:type="spellEnd"/>
      <w:r w:rsidR="000B7902" w:rsidRPr="006C2CBC">
        <w:rPr>
          <w:color w:val="000000" w:themeColor="text1"/>
          <w:sz w:val="28"/>
          <w:szCs w:val="28"/>
          <w:lang w:val="kk-KZ"/>
        </w:rPr>
        <w:t xml:space="preserve"> ұлттық ерекшелігін айқын аңғартады.</w:t>
      </w:r>
    </w:p>
    <w:p w14:paraId="085CBA21" w14:textId="355846EA"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Ағылшын әдебиетінің көрнекті өкілі Томас </w:t>
      </w:r>
      <w:proofErr w:type="spellStart"/>
      <w:r w:rsidR="0062691B" w:rsidRPr="006C2CBC">
        <w:rPr>
          <w:color w:val="000000" w:themeColor="text1"/>
          <w:sz w:val="28"/>
          <w:szCs w:val="28"/>
          <w:lang w:val="kk-KZ"/>
        </w:rPr>
        <w:t>Г</w:t>
      </w:r>
      <w:r w:rsidRPr="006C2CBC">
        <w:rPr>
          <w:color w:val="000000" w:themeColor="text1"/>
          <w:sz w:val="28"/>
          <w:szCs w:val="28"/>
          <w:lang w:val="kk-KZ"/>
        </w:rPr>
        <w:t>ардидің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романы –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арқылы ағылшын ұлттық дүниетанымының моральдық, әлеуметтік және тілдік ерекшеліктерін </w:t>
      </w:r>
      <w:r w:rsidRPr="006C2CBC">
        <w:rPr>
          <w:color w:val="000000" w:themeColor="text1"/>
          <w:sz w:val="28"/>
          <w:szCs w:val="28"/>
          <w:lang w:val="kk-KZ"/>
        </w:rPr>
        <w:lastRenderedPageBreak/>
        <w:t xml:space="preserve">көркем түрде жеткізетін бірегей көркем мәтін туындысы. </w:t>
      </w:r>
      <w:r w:rsidR="0062691B" w:rsidRPr="006C2CBC">
        <w:rPr>
          <w:color w:val="000000" w:themeColor="text1"/>
          <w:sz w:val="28"/>
          <w:szCs w:val="28"/>
          <w:lang w:val="kk-KZ"/>
        </w:rPr>
        <w:t xml:space="preserve">Бұл </w:t>
      </w:r>
      <w:r w:rsidRPr="006C2CBC">
        <w:rPr>
          <w:color w:val="000000" w:themeColor="text1"/>
          <w:sz w:val="28"/>
          <w:szCs w:val="28"/>
          <w:lang w:val="kk-KZ"/>
        </w:rPr>
        <w:t xml:space="preserve">шығармасында Виктория дәуірінің ұлттық отбасылық құндылықтары, әлеуметтік нормалар ерекше көрініс табады. Бұл көркем мәтіндегі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ұлт мәдениетінің көрінісі ретінде маңызға ие.</w:t>
      </w:r>
    </w:p>
    <w:p w14:paraId="685D39A3" w14:textId="20E4B63B"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Берілген көркем мәтіндегі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антропоөзекті</w:t>
      </w:r>
      <w:proofErr w:type="spellEnd"/>
      <w:r w:rsidRPr="006C2CBC">
        <w:rPr>
          <w:color w:val="000000" w:themeColor="text1"/>
          <w:sz w:val="28"/>
          <w:szCs w:val="28"/>
          <w:lang w:val="kk-KZ"/>
        </w:rPr>
        <w:t xml:space="preserve"> сипатқа ие, мұнда отбасы мүшелері арасындағы рөлдер,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байланыстар мен әлеуметтік жауапкершілік ұлттық-мәдени ерекшеліктермен астасып көрсетіледі. Мұнда туыстық қатынас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бойынша әсіресе </w:t>
      </w:r>
      <w:r w:rsidRPr="006C2CBC">
        <w:rPr>
          <w:i/>
          <w:iCs/>
          <w:color w:val="000000" w:themeColor="text1"/>
          <w:sz w:val="28"/>
          <w:szCs w:val="28"/>
          <w:lang w:val="kk-KZ"/>
        </w:rPr>
        <w:t>ана, әке, қыз</w:t>
      </w:r>
      <w:r w:rsidR="0062691B" w:rsidRPr="006C2CBC">
        <w:rPr>
          <w:i/>
          <w:iCs/>
          <w:color w:val="000000" w:themeColor="text1"/>
          <w:sz w:val="28"/>
          <w:szCs w:val="28"/>
          <w:lang w:val="kk-KZ"/>
        </w:rPr>
        <w:t>, бауыр</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айқын көрініс табады. Әрқайсысы дәстүрлі функцияларынан ауытқып, </w:t>
      </w:r>
      <w:proofErr w:type="spellStart"/>
      <w:r w:rsidRPr="006C2CBC">
        <w:rPr>
          <w:color w:val="000000" w:themeColor="text1"/>
          <w:sz w:val="28"/>
          <w:szCs w:val="28"/>
          <w:lang w:val="kk-KZ"/>
        </w:rPr>
        <w:t>викториандық</w:t>
      </w:r>
      <w:proofErr w:type="spellEnd"/>
      <w:r w:rsidRPr="006C2CBC">
        <w:rPr>
          <w:color w:val="000000" w:themeColor="text1"/>
          <w:sz w:val="28"/>
          <w:szCs w:val="28"/>
          <w:lang w:val="kk-KZ"/>
        </w:rPr>
        <w:t xml:space="preserve"> қоғамның күйзелісті әлеуметтік шындығын бейнелейді.</w:t>
      </w:r>
    </w:p>
    <w:p w14:paraId="5B78FE27" w14:textId="77777777"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kk-KZ"/>
        </w:rPr>
        <w:t>Әке/</w:t>
      </w:r>
      <w:proofErr w:type="spellStart"/>
      <w:r w:rsidRPr="006C2CBC">
        <w:rPr>
          <w:i/>
          <w:iCs/>
          <w:color w:val="000000" w:themeColor="text1"/>
          <w:sz w:val="28"/>
          <w:szCs w:val="28"/>
          <w:lang w:val="kk-KZ"/>
        </w:rPr>
        <w:t>father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Әке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Тесстің</w:t>
      </w:r>
      <w:proofErr w:type="spellEnd"/>
      <w:r w:rsidRPr="006C2CBC">
        <w:rPr>
          <w:color w:val="000000" w:themeColor="text1"/>
          <w:sz w:val="28"/>
          <w:szCs w:val="28"/>
          <w:lang w:val="kk-KZ"/>
        </w:rPr>
        <w:t xml:space="preserve"> әкесі Джон </w:t>
      </w:r>
      <w:proofErr w:type="spellStart"/>
      <w:r w:rsidRPr="006C2CBC">
        <w:rPr>
          <w:color w:val="000000" w:themeColor="text1"/>
          <w:sz w:val="28"/>
          <w:szCs w:val="28"/>
          <w:lang w:val="kk-KZ"/>
        </w:rPr>
        <w:t>Дурбервилл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образы</w:t>
      </w:r>
      <w:proofErr w:type="spellEnd"/>
      <w:r w:rsidRPr="006C2CBC">
        <w:rPr>
          <w:color w:val="000000" w:themeColor="text1"/>
          <w:sz w:val="28"/>
          <w:szCs w:val="28"/>
          <w:lang w:val="kk-KZ"/>
        </w:rPr>
        <w:t xml:space="preserve"> арқылы беріледі. Ол ішімдікке салынған, отбасының қамын ойламайтын, өзінің ата-бабалық тегін мақтан тұтқанымен, нақты әрекет етпейтін адам. Әке отбасындағы көшбасшы рөлінен айырылып, керісінше, отбасы мүшелері үшін қосымша ауыртпалыққа айналады. Бұл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әлеуметтік жауапкершіліктен айырылған әке моделін қалыптастырады және дәстүрлі моральдық нормаларға қайшы келеді. </w:t>
      </w:r>
    </w:p>
    <w:p w14:paraId="6D62D6C1" w14:textId="77777777" w:rsidR="00FE2693" w:rsidRPr="006C2CBC" w:rsidRDefault="00354A91" w:rsidP="00354A91">
      <w:pPr>
        <w:tabs>
          <w:tab w:val="left" w:pos="709"/>
        </w:tabs>
        <w:jc w:val="both"/>
        <w:rPr>
          <w:i/>
          <w:iCs/>
          <w:color w:val="000000" w:themeColor="text1"/>
          <w:sz w:val="28"/>
          <w:szCs w:val="28"/>
          <w:lang w:val="kk-KZ"/>
        </w:rPr>
      </w:pPr>
      <w:r w:rsidRPr="006C2CBC">
        <w:rPr>
          <w:color w:val="000000" w:themeColor="text1"/>
          <w:sz w:val="28"/>
          <w:szCs w:val="28"/>
          <w:lang w:val="kk-KZ"/>
        </w:rPr>
        <w:tab/>
        <w:t>–</w:t>
      </w:r>
      <w:r w:rsidRPr="006C2CBC">
        <w:rPr>
          <w:color w:val="000000" w:themeColor="text1"/>
          <w:sz w:val="28"/>
          <w:szCs w:val="28"/>
          <w:lang w:val="en-US"/>
        </w:rPr>
        <w:t xml:space="preserve"> </w:t>
      </w:r>
      <w:proofErr w:type="spellStart"/>
      <w:r w:rsidRPr="006C2CBC">
        <w:rPr>
          <w:i/>
          <w:iCs/>
          <w:color w:val="000000" w:themeColor="text1"/>
          <w:sz w:val="28"/>
          <w:szCs w:val="28"/>
          <w:lang w:val="kk-KZ"/>
        </w:rPr>
        <w:t>Never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mind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place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boy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question</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before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church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parish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ancestors</w:t>
      </w:r>
      <w:proofErr w:type="spellEnd"/>
      <w:r w:rsidRPr="006C2CBC">
        <w:rPr>
          <w:i/>
          <w:iCs/>
          <w:color w:val="000000" w:themeColor="text1"/>
          <w:sz w:val="28"/>
          <w:szCs w:val="28"/>
          <w:lang w:val="en-US"/>
        </w:rPr>
        <w:t xml:space="preserve"> </w:t>
      </w:r>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hundreds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em</w:t>
      </w:r>
      <w:proofErr w:type="spellEnd"/>
      <w:r w:rsidRPr="006C2CBC">
        <w:rPr>
          <w:i/>
          <w:iCs/>
          <w:color w:val="000000" w:themeColor="text1"/>
          <w:sz w:val="28"/>
          <w:szCs w:val="28"/>
          <w:lang w:val="en-US"/>
        </w:rPr>
        <w:t xml:space="preserve"> </w:t>
      </w:r>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coats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mail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jewels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great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coffins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weighing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There’s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man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county</w:t>
      </w:r>
      <w:proofErr w:type="spellEnd"/>
      <w:r w:rsidRPr="006C2CBC">
        <w:rPr>
          <w:i/>
          <w:iCs/>
          <w:color w:val="000000" w:themeColor="text1"/>
          <w:sz w:val="28"/>
          <w:szCs w:val="28"/>
          <w:lang w:val="kk-KZ"/>
        </w:rPr>
        <w:t xml:space="preserve">  </w:t>
      </w:r>
      <w:r w:rsidRPr="006C2CBC">
        <w:rPr>
          <w:i/>
          <w:iCs/>
          <w:color w:val="000000" w:themeColor="text1"/>
          <w:sz w:val="28"/>
          <w:szCs w:val="28"/>
          <w:lang w:val="en-US"/>
        </w:rPr>
        <w:t xml:space="preserve">o’ </w:t>
      </w:r>
      <w:proofErr w:type="spellStart"/>
      <w:r w:rsidRPr="006C2CBC">
        <w:rPr>
          <w:i/>
          <w:iCs/>
          <w:color w:val="000000" w:themeColor="text1"/>
          <w:sz w:val="28"/>
          <w:szCs w:val="28"/>
          <w:lang w:val="kk-KZ"/>
        </w:rPr>
        <w:t>Wessex</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grander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nobler</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skellingtons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family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than</w:t>
      </w:r>
      <w:proofErr w:type="spellEnd"/>
      <w:r w:rsidRPr="006C2CBC">
        <w:rPr>
          <w:i/>
          <w:iCs/>
          <w:color w:val="000000" w:themeColor="text1"/>
          <w:sz w:val="28"/>
          <w:szCs w:val="28"/>
          <w:lang w:val="kk-KZ"/>
        </w:rPr>
        <w:t xml:space="preserve"> I. </w:t>
      </w:r>
      <w:r w:rsidR="00FE2693" w:rsidRPr="006C2CBC">
        <w:rPr>
          <w:i/>
          <w:iCs/>
          <w:color w:val="000000" w:themeColor="text1"/>
          <w:sz w:val="28"/>
          <w:szCs w:val="28"/>
          <w:lang w:val="kk-KZ"/>
        </w:rPr>
        <w:t xml:space="preserve"> </w:t>
      </w:r>
    </w:p>
    <w:p w14:paraId="4D4358FA" w14:textId="77777777" w:rsidR="00FE2693" w:rsidRPr="006C2CBC" w:rsidRDefault="00FE2693" w:rsidP="00354A91">
      <w:pPr>
        <w:tabs>
          <w:tab w:val="left" w:pos="709"/>
        </w:tabs>
        <w:jc w:val="both"/>
        <w:rPr>
          <w:i/>
          <w:iCs/>
          <w:color w:val="000000" w:themeColor="text1"/>
          <w:sz w:val="28"/>
          <w:szCs w:val="28"/>
          <w:lang w:val="kk-KZ"/>
        </w:rPr>
      </w:pPr>
      <w:r w:rsidRPr="006C2CBC">
        <w:rPr>
          <w:i/>
          <w:iCs/>
          <w:color w:val="000000" w:themeColor="text1"/>
          <w:sz w:val="28"/>
          <w:szCs w:val="28"/>
          <w:lang w:val="kk-KZ"/>
        </w:rPr>
        <w:tab/>
      </w:r>
      <w:r w:rsidR="00354A91" w:rsidRPr="006C2CBC">
        <w:rPr>
          <w:i/>
          <w:iCs/>
          <w:color w:val="000000" w:themeColor="text1"/>
          <w:sz w:val="28"/>
          <w:szCs w:val="28"/>
          <w:lang w:val="kk-KZ"/>
        </w:rPr>
        <w:t>–</w:t>
      </w:r>
      <w:r w:rsidR="00354A91" w:rsidRPr="006C2CBC">
        <w:rPr>
          <w:i/>
          <w:iCs/>
          <w:color w:val="000000" w:themeColor="text1"/>
          <w:sz w:val="28"/>
          <w:szCs w:val="28"/>
          <w:lang w:val="en-US"/>
        </w:rPr>
        <w:t xml:space="preserve"> Oh?</w:t>
      </w:r>
      <w:r w:rsidR="00354A91" w:rsidRPr="006C2CBC">
        <w:rPr>
          <w:i/>
          <w:iCs/>
          <w:color w:val="000000" w:themeColor="text1"/>
          <w:sz w:val="28"/>
          <w:szCs w:val="28"/>
          <w:lang w:val="kk-KZ"/>
        </w:rPr>
        <w:t xml:space="preserve"> </w:t>
      </w:r>
    </w:p>
    <w:p w14:paraId="55EF05E5" w14:textId="16E38D5D" w:rsidR="00FE2693" w:rsidRPr="006C2CBC" w:rsidRDefault="00FE2693" w:rsidP="00FE2693">
      <w:pPr>
        <w:tabs>
          <w:tab w:val="left" w:pos="709"/>
        </w:tabs>
        <w:jc w:val="both"/>
        <w:rPr>
          <w:color w:val="000000" w:themeColor="text1"/>
          <w:sz w:val="28"/>
          <w:szCs w:val="28"/>
          <w:lang w:val="kk-KZ"/>
        </w:rPr>
      </w:pPr>
      <w:r w:rsidRPr="006C2CBC">
        <w:rPr>
          <w:i/>
          <w:iCs/>
          <w:color w:val="000000" w:themeColor="text1"/>
          <w:sz w:val="28"/>
          <w:szCs w:val="28"/>
          <w:lang w:val="kk-KZ"/>
        </w:rPr>
        <w:tab/>
      </w:r>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Now</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take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up</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basket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go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Marlott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when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come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Pure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Drop</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Inn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em</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send</w:t>
      </w:r>
      <w:proofErr w:type="spellEnd"/>
      <w:r w:rsidR="00354A91" w:rsidRPr="006C2CBC">
        <w:rPr>
          <w:i/>
          <w:iCs/>
          <w:color w:val="000000" w:themeColor="text1"/>
          <w:sz w:val="28"/>
          <w:szCs w:val="28"/>
          <w:lang w:val="kk-KZ"/>
        </w:rPr>
        <w:t xml:space="preserve"> a </w:t>
      </w:r>
      <w:proofErr w:type="spellStart"/>
      <w:r w:rsidR="00354A91" w:rsidRPr="006C2CBC">
        <w:rPr>
          <w:i/>
          <w:iCs/>
          <w:color w:val="000000" w:themeColor="text1"/>
          <w:sz w:val="28"/>
          <w:szCs w:val="28"/>
          <w:lang w:val="kk-KZ"/>
        </w:rPr>
        <w:t>horse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carriage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immediately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carry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home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bottom</w:t>
      </w:r>
      <w:proofErr w:type="spellEnd"/>
      <w:r w:rsidR="00354A91" w:rsidRPr="006C2CBC">
        <w:rPr>
          <w:i/>
          <w:iCs/>
          <w:color w:val="000000" w:themeColor="text1"/>
          <w:sz w:val="28"/>
          <w:szCs w:val="28"/>
          <w:lang w:val="kk-KZ"/>
        </w:rPr>
        <w:t xml:space="preserve"> o’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carriage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put</w:t>
      </w:r>
      <w:proofErr w:type="spellEnd"/>
      <w:r w:rsidR="00354A91" w:rsidRPr="006C2CBC">
        <w:rPr>
          <w:i/>
          <w:iCs/>
          <w:color w:val="000000" w:themeColor="text1"/>
          <w:sz w:val="28"/>
          <w:szCs w:val="28"/>
          <w:lang w:val="kk-KZ"/>
        </w:rPr>
        <w:t xml:space="preserve"> a </w:t>
      </w:r>
      <w:proofErr w:type="spellStart"/>
      <w:r w:rsidR="00354A91" w:rsidRPr="006C2CBC">
        <w:rPr>
          <w:i/>
          <w:iCs/>
          <w:color w:val="000000" w:themeColor="text1"/>
          <w:sz w:val="28"/>
          <w:szCs w:val="28"/>
          <w:lang w:val="kk-KZ"/>
        </w:rPr>
        <w:t>noggin</w:t>
      </w:r>
      <w:proofErr w:type="spellEnd"/>
      <w:r w:rsidR="00354A91" w:rsidRPr="006C2CBC">
        <w:rPr>
          <w:i/>
          <w:iCs/>
          <w:color w:val="000000" w:themeColor="text1"/>
          <w:sz w:val="28"/>
          <w:szCs w:val="28"/>
          <w:lang w:val="kk-KZ"/>
        </w:rPr>
        <w:t xml:space="preserve"> o’ </w:t>
      </w:r>
      <w:proofErr w:type="spellStart"/>
      <w:r w:rsidR="00354A91" w:rsidRPr="006C2CBC">
        <w:rPr>
          <w:i/>
          <w:iCs/>
          <w:color w:val="000000" w:themeColor="text1"/>
          <w:sz w:val="28"/>
          <w:szCs w:val="28"/>
          <w:lang w:val="kk-KZ"/>
        </w:rPr>
        <w:t>rum</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in</w:t>
      </w:r>
      <w:proofErr w:type="spellEnd"/>
      <w:r w:rsidR="00354A91" w:rsidRPr="006C2CBC">
        <w:rPr>
          <w:i/>
          <w:iCs/>
          <w:color w:val="000000" w:themeColor="text1"/>
          <w:sz w:val="28"/>
          <w:szCs w:val="28"/>
          <w:lang w:val="kk-KZ"/>
        </w:rPr>
        <w:t xml:space="preserve"> a </w:t>
      </w:r>
      <w:proofErr w:type="spellStart"/>
      <w:r w:rsidR="00354A91" w:rsidRPr="006C2CBC">
        <w:rPr>
          <w:i/>
          <w:iCs/>
          <w:color w:val="000000" w:themeColor="text1"/>
          <w:sz w:val="28"/>
          <w:szCs w:val="28"/>
          <w:lang w:val="kk-KZ"/>
        </w:rPr>
        <w:t>small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bottle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chalk</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up</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account</w:t>
      </w:r>
      <w:proofErr w:type="spellEnd"/>
      <w:r w:rsidR="00354A91" w:rsidRPr="006C2CBC">
        <w:rPr>
          <w:i/>
          <w:iCs/>
          <w:color w:val="000000" w:themeColor="text1"/>
          <w:sz w:val="28"/>
          <w:szCs w:val="28"/>
          <w:lang w:val="kk-KZ"/>
        </w:rPr>
        <w:t>.</w:t>
      </w:r>
      <w:r w:rsidR="00354A91" w:rsidRPr="006C2CBC">
        <w:rPr>
          <w:i/>
          <w:iCs/>
          <w:color w:val="000000" w:themeColor="text1"/>
          <w:sz w:val="28"/>
          <w:szCs w:val="28"/>
          <w:lang w:val="en-US"/>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when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you’ve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done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go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house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with</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basket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wife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put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away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washing</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because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needn’t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finish</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wait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till</w:t>
      </w:r>
      <w:proofErr w:type="spellEnd"/>
      <w:r w:rsidR="00354A91" w:rsidRPr="006C2CBC">
        <w:rPr>
          <w:i/>
          <w:iCs/>
          <w:color w:val="000000" w:themeColor="text1"/>
          <w:sz w:val="28"/>
          <w:szCs w:val="28"/>
          <w:lang w:val="kk-KZ"/>
        </w:rPr>
        <w:t xml:space="preserve"> I </w:t>
      </w:r>
      <w:proofErr w:type="spellStart"/>
      <w:r w:rsidR="00354A91" w:rsidRPr="006C2CBC">
        <w:rPr>
          <w:i/>
          <w:iCs/>
          <w:color w:val="000000" w:themeColor="text1"/>
          <w:sz w:val="28"/>
          <w:szCs w:val="28"/>
          <w:lang w:val="kk-KZ"/>
        </w:rPr>
        <w:t>come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home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as</w:t>
      </w:r>
      <w:proofErr w:type="spellEnd"/>
      <w:r w:rsidR="00354A91" w:rsidRPr="006C2CBC">
        <w:rPr>
          <w:i/>
          <w:iCs/>
          <w:color w:val="000000" w:themeColor="text1"/>
          <w:sz w:val="28"/>
          <w:szCs w:val="28"/>
          <w:lang w:val="kk-KZ"/>
        </w:rPr>
        <w:t xml:space="preserve"> I </w:t>
      </w:r>
      <w:proofErr w:type="spellStart"/>
      <w:r w:rsidR="00354A91" w:rsidRPr="006C2CBC">
        <w:rPr>
          <w:i/>
          <w:iCs/>
          <w:color w:val="000000" w:themeColor="text1"/>
          <w:sz w:val="28"/>
          <w:szCs w:val="28"/>
          <w:lang w:val="kk-KZ"/>
        </w:rPr>
        <w:t>have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news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her</w:t>
      </w:r>
      <w:proofErr w:type="spellEnd"/>
      <w:r w:rsidR="00354A91" w:rsidRPr="006C2CBC">
        <w:rPr>
          <w:color w:val="000000" w:themeColor="text1"/>
          <w:sz w:val="28"/>
          <w:szCs w:val="28"/>
          <w:lang w:val="en-US"/>
        </w:rPr>
        <w:t xml:space="preserve"> [</w:t>
      </w:r>
      <w:r w:rsidRPr="006C2CBC">
        <w:rPr>
          <w:color w:val="000000" w:themeColor="text1"/>
          <w:sz w:val="28"/>
          <w:szCs w:val="28"/>
          <w:lang w:val="en-US"/>
        </w:rPr>
        <w:t xml:space="preserve">104,     </w:t>
      </w:r>
      <w:r w:rsidRPr="006C2CBC">
        <w:rPr>
          <w:color w:val="000000" w:themeColor="text1"/>
          <w:sz w:val="28"/>
          <w:szCs w:val="28"/>
          <w:lang w:val="kk-KZ"/>
        </w:rPr>
        <w:t xml:space="preserve">            </w:t>
      </w:r>
      <w:r w:rsidRPr="006C2CBC">
        <w:rPr>
          <w:color w:val="000000" w:themeColor="text1"/>
          <w:sz w:val="28"/>
          <w:szCs w:val="28"/>
          <w:lang w:val="en-US"/>
        </w:rPr>
        <w:t xml:space="preserve">p. </w:t>
      </w:r>
      <w:r w:rsidR="00354A91" w:rsidRPr="006C2CBC">
        <w:rPr>
          <w:color w:val="000000" w:themeColor="text1"/>
          <w:sz w:val="28"/>
          <w:szCs w:val="28"/>
          <w:lang w:val="en-US"/>
        </w:rPr>
        <w:t>9-10]</w:t>
      </w:r>
      <w:r w:rsidR="00354A91" w:rsidRPr="006C2CBC">
        <w:rPr>
          <w:color w:val="000000" w:themeColor="text1"/>
          <w:sz w:val="28"/>
          <w:szCs w:val="28"/>
          <w:lang w:val="kk-KZ"/>
        </w:rPr>
        <w:t>.</w:t>
      </w:r>
      <w:r w:rsidRPr="006C2CBC">
        <w:rPr>
          <w:color w:val="000000" w:themeColor="text1"/>
          <w:sz w:val="28"/>
          <w:szCs w:val="28"/>
          <w:lang w:val="en-US"/>
        </w:rPr>
        <w:t xml:space="preserve"> </w:t>
      </w:r>
      <w:r w:rsidR="00354A91" w:rsidRPr="006C2CBC">
        <w:rPr>
          <w:color w:val="000000" w:themeColor="text1"/>
          <w:sz w:val="28"/>
          <w:szCs w:val="28"/>
          <w:lang w:val="en-US"/>
        </w:rPr>
        <w:t xml:space="preserve"> </w:t>
      </w:r>
      <w:r w:rsidRPr="006C2CBC">
        <w:rPr>
          <w:color w:val="000000" w:themeColor="text1"/>
          <w:sz w:val="28"/>
          <w:szCs w:val="28"/>
          <w:lang w:val="kk-KZ"/>
        </w:rPr>
        <w:t xml:space="preserve">(– Оны ойлама, балақай, біздің қазір талқылап отырған мәселеміз ол емес. Сол шіркеудің астындағы қабірінде менің ата-бабаларым жатыр – жүздеп саналады. Бәрі сауыт-сайманымен, әшекейлерімен, ауыр қорғасын табыттарда, тонналап. Бүкіл </w:t>
      </w:r>
      <w:proofErr w:type="spellStart"/>
      <w:r w:rsidRPr="006C2CBC">
        <w:rPr>
          <w:color w:val="000000" w:themeColor="text1"/>
          <w:sz w:val="28"/>
          <w:szCs w:val="28"/>
          <w:lang w:val="kk-KZ"/>
        </w:rPr>
        <w:t>Уэссекс</w:t>
      </w:r>
      <w:proofErr w:type="spellEnd"/>
      <w:r w:rsidRPr="006C2CBC">
        <w:rPr>
          <w:color w:val="000000" w:themeColor="text1"/>
          <w:sz w:val="28"/>
          <w:szCs w:val="28"/>
          <w:lang w:val="kk-KZ"/>
        </w:rPr>
        <w:t xml:space="preserve"> өлкесінде менен асқан текті, асыл сүйектер ешкімнің әулетінде жоқ. – Рас па? – Енді мына себетті алып, </w:t>
      </w:r>
      <w:proofErr w:type="spellStart"/>
      <w:r w:rsidRPr="006C2CBC">
        <w:rPr>
          <w:color w:val="000000" w:themeColor="text1"/>
          <w:sz w:val="28"/>
          <w:szCs w:val="28"/>
          <w:lang w:val="kk-KZ"/>
        </w:rPr>
        <w:t>Марлотқа</w:t>
      </w:r>
      <w:proofErr w:type="spellEnd"/>
      <w:r w:rsidRPr="006C2CBC">
        <w:rPr>
          <w:color w:val="000000" w:themeColor="text1"/>
          <w:sz w:val="28"/>
          <w:szCs w:val="28"/>
          <w:lang w:val="kk-KZ"/>
        </w:rPr>
        <w:t xml:space="preserve"> қарай жүр. «</w:t>
      </w:r>
      <w:proofErr w:type="spellStart"/>
      <w:r w:rsidRPr="006C2CBC">
        <w:rPr>
          <w:color w:val="000000" w:themeColor="text1"/>
          <w:sz w:val="28"/>
          <w:szCs w:val="28"/>
          <w:lang w:val="kk-KZ"/>
        </w:rPr>
        <w:t>Пьюр</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Дроп</w:t>
      </w:r>
      <w:proofErr w:type="spellEnd"/>
      <w:r w:rsidRPr="006C2CBC">
        <w:rPr>
          <w:color w:val="000000" w:themeColor="text1"/>
          <w:sz w:val="28"/>
          <w:szCs w:val="28"/>
          <w:lang w:val="kk-KZ"/>
        </w:rPr>
        <w:t>» қонақүйіне барғанда, олардан маған бірден арба мен ат жіберуді сұра. Сол арбаның түбіне кішкентай бөтелкемен ром салып қойсын да, ақшасын менің атыма жазып қойсын. Соны істеп болған соң, себетті алып менің үйіме бар да, әйеліме кір жууды жинай берсін деп айт, оны бітірудің қажеті жоқ. Өйткені мен үйге барған соң айтар жаңалығым бар)</w:t>
      </w:r>
      <w:r w:rsidR="001463C7" w:rsidRPr="006C2CBC">
        <w:rPr>
          <w:color w:val="000000" w:themeColor="text1"/>
          <w:sz w:val="28"/>
          <w:szCs w:val="28"/>
          <w:lang w:val="kk-KZ"/>
        </w:rPr>
        <w:t>.</w:t>
      </w:r>
    </w:p>
    <w:p w14:paraId="4BBAF323" w14:textId="1EC9E046" w:rsidR="00354A91" w:rsidRPr="006C2CBC" w:rsidRDefault="00FE2693" w:rsidP="00354A91">
      <w:pPr>
        <w:tabs>
          <w:tab w:val="left" w:pos="709"/>
        </w:tabs>
        <w:jc w:val="both"/>
        <w:rPr>
          <w:color w:val="000000" w:themeColor="text1"/>
          <w:sz w:val="28"/>
          <w:szCs w:val="28"/>
          <w:lang w:val="kk-KZ"/>
        </w:rPr>
      </w:pPr>
      <w:r w:rsidRPr="006C2CBC">
        <w:rPr>
          <w:color w:val="000000" w:themeColor="text1"/>
          <w:sz w:val="28"/>
          <w:szCs w:val="28"/>
          <w:lang w:val="kk-KZ"/>
        </w:rPr>
        <w:tab/>
      </w:r>
      <w:r w:rsidR="00354A91" w:rsidRPr="006C2CBC">
        <w:rPr>
          <w:color w:val="000000" w:themeColor="text1"/>
          <w:sz w:val="28"/>
          <w:szCs w:val="28"/>
          <w:lang w:val="kk-KZ"/>
        </w:rPr>
        <w:t xml:space="preserve">Берілген үзіндіде басты кейіпкер </w:t>
      </w:r>
      <w:proofErr w:type="spellStart"/>
      <w:r w:rsidR="00354A91" w:rsidRPr="006C2CBC">
        <w:rPr>
          <w:color w:val="000000" w:themeColor="text1"/>
          <w:sz w:val="28"/>
          <w:szCs w:val="28"/>
          <w:lang w:val="kk-KZ"/>
        </w:rPr>
        <w:t>Тесстің</w:t>
      </w:r>
      <w:proofErr w:type="spellEnd"/>
      <w:r w:rsidR="00354A91" w:rsidRPr="006C2CBC">
        <w:rPr>
          <w:color w:val="000000" w:themeColor="text1"/>
          <w:sz w:val="28"/>
          <w:szCs w:val="28"/>
          <w:lang w:val="kk-KZ"/>
        </w:rPr>
        <w:t xml:space="preserve"> әкесі Джон</w:t>
      </w:r>
      <w:r w:rsidR="00C1281A" w:rsidRPr="006C2CBC">
        <w:rPr>
          <w:color w:val="000000" w:themeColor="text1"/>
          <w:sz w:val="28"/>
          <w:szCs w:val="28"/>
          <w:lang w:val="kk-KZ"/>
        </w:rPr>
        <w:t xml:space="preserve"> </w:t>
      </w:r>
      <w:r w:rsidR="00354A91" w:rsidRPr="006C2CBC">
        <w:rPr>
          <w:color w:val="000000" w:themeColor="text1"/>
          <w:sz w:val="28"/>
          <w:szCs w:val="28"/>
          <w:lang w:val="kk-KZ"/>
        </w:rPr>
        <w:t xml:space="preserve"> өзінің шыққан тегінің ба</w:t>
      </w:r>
      <w:r w:rsidRPr="006C2CBC">
        <w:rPr>
          <w:color w:val="000000" w:themeColor="text1"/>
          <w:sz w:val="28"/>
          <w:szCs w:val="28"/>
          <w:lang w:val="kk-KZ"/>
        </w:rPr>
        <w:t>й</w:t>
      </w:r>
      <w:r w:rsidR="00354A91" w:rsidRPr="006C2CBC">
        <w:rPr>
          <w:color w:val="000000" w:themeColor="text1"/>
          <w:sz w:val="28"/>
          <w:szCs w:val="28"/>
          <w:lang w:val="kk-KZ"/>
        </w:rPr>
        <w:t xml:space="preserve"> екенін және олардан мұра қалғанын біліп мақтанады. Қызмет </w:t>
      </w:r>
      <w:r w:rsidR="00354A91" w:rsidRPr="006C2CBC">
        <w:rPr>
          <w:color w:val="000000" w:themeColor="text1"/>
          <w:sz w:val="28"/>
          <w:szCs w:val="28"/>
          <w:lang w:val="kk-KZ"/>
        </w:rPr>
        <w:lastRenderedPageBreak/>
        <w:t>етіп жүрген ер жігітке бұйрық беріп (</w:t>
      </w:r>
      <w:proofErr w:type="spellStart"/>
      <w:r w:rsidR="00354A91" w:rsidRPr="006C2CBC">
        <w:rPr>
          <w:i/>
          <w:iCs/>
          <w:color w:val="000000" w:themeColor="text1"/>
          <w:sz w:val="28"/>
          <w:szCs w:val="28"/>
          <w:lang w:val="kk-KZ"/>
        </w:rPr>
        <w:t>take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up</w:t>
      </w:r>
      <w:proofErr w:type="spellEnd"/>
      <w:r w:rsidRPr="006C2CBC">
        <w:rPr>
          <w:i/>
          <w:iCs/>
          <w:color w:val="000000" w:themeColor="text1"/>
          <w:sz w:val="28"/>
          <w:szCs w:val="28"/>
          <w:lang w:val="kk-KZ"/>
        </w:rPr>
        <w:t xml:space="preserve"> </w:t>
      </w:r>
      <w:r w:rsidRPr="006C2CBC">
        <w:rPr>
          <w:color w:val="000000" w:themeColor="text1"/>
          <w:sz w:val="28"/>
          <w:szCs w:val="28"/>
          <w:lang w:val="kk-KZ"/>
        </w:rPr>
        <w:t>(ал)</w:t>
      </w:r>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go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on</w:t>
      </w:r>
      <w:proofErr w:type="spellEnd"/>
      <w:r w:rsidRPr="006C2CBC">
        <w:rPr>
          <w:i/>
          <w:iCs/>
          <w:color w:val="000000" w:themeColor="text1"/>
          <w:sz w:val="28"/>
          <w:szCs w:val="28"/>
          <w:lang w:val="kk-KZ"/>
        </w:rPr>
        <w:t xml:space="preserve"> </w:t>
      </w:r>
      <w:r w:rsidRPr="006C2CBC">
        <w:rPr>
          <w:color w:val="000000" w:themeColor="text1"/>
          <w:sz w:val="28"/>
          <w:szCs w:val="28"/>
          <w:lang w:val="kk-KZ"/>
        </w:rPr>
        <w:t>(жүр)</w:t>
      </w:r>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tell</w:t>
      </w:r>
      <w:proofErr w:type="spellEnd"/>
      <w:r w:rsidRPr="006C2CBC">
        <w:rPr>
          <w:i/>
          <w:iCs/>
          <w:color w:val="000000" w:themeColor="text1"/>
          <w:sz w:val="28"/>
          <w:szCs w:val="28"/>
          <w:lang w:val="kk-KZ"/>
        </w:rPr>
        <w:t xml:space="preserve"> </w:t>
      </w:r>
      <w:r w:rsidRPr="006C2CBC">
        <w:rPr>
          <w:color w:val="000000" w:themeColor="text1"/>
          <w:sz w:val="28"/>
          <w:szCs w:val="28"/>
          <w:lang w:val="kk-KZ"/>
        </w:rPr>
        <w:t>(сұра)</w:t>
      </w:r>
      <w:r w:rsidR="00354A91" w:rsidRPr="006C2CBC">
        <w:rPr>
          <w:color w:val="000000" w:themeColor="text1"/>
          <w:sz w:val="28"/>
          <w:szCs w:val="28"/>
          <w:lang w:val="kk-KZ"/>
        </w:rPr>
        <w:t xml:space="preserve"> сөйлегенінен дәстүрлі ағылшын отбасында әкенің бұйрық беру құқығына ие екендігін көрсетеді. Ұлттық ағылшын отбасы </w:t>
      </w:r>
      <w:proofErr w:type="spellStart"/>
      <w:r w:rsidR="00354A91" w:rsidRPr="006C2CBC">
        <w:rPr>
          <w:color w:val="000000" w:themeColor="text1"/>
          <w:sz w:val="28"/>
          <w:szCs w:val="28"/>
          <w:lang w:val="kk-KZ"/>
        </w:rPr>
        <w:t>дискурсында</w:t>
      </w:r>
      <w:proofErr w:type="spellEnd"/>
      <w:r w:rsidR="00354A91" w:rsidRPr="006C2CBC">
        <w:rPr>
          <w:color w:val="000000" w:themeColor="text1"/>
          <w:sz w:val="28"/>
          <w:szCs w:val="28"/>
          <w:lang w:val="kk-KZ"/>
        </w:rPr>
        <w:t xml:space="preserve"> отбасын асыраушысының мұндай бұйрықтармен сөйлеуі қалыпты болып саналады. Әйелінің пікірімен санаспай, оған жай ғана жұмысты тоқтат (</w:t>
      </w:r>
      <w:proofErr w:type="spellStart"/>
      <w:r w:rsidR="00354A91" w:rsidRPr="006C2CBC">
        <w:rPr>
          <w:i/>
          <w:iCs/>
          <w:color w:val="000000" w:themeColor="text1"/>
          <w:sz w:val="28"/>
          <w:szCs w:val="28"/>
          <w:lang w:val="kk-KZ"/>
        </w:rPr>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wife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put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away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washing</w:t>
      </w:r>
      <w:proofErr w:type="spellEnd"/>
      <w:r w:rsidR="00354A91" w:rsidRPr="006C2CBC">
        <w:rPr>
          <w:color w:val="000000" w:themeColor="text1"/>
          <w:sz w:val="28"/>
          <w:szCs w:val="28"/>
          <w:lang w:val="kk-KZ"/>
        </w:rPr>
        <w:t>) деп айтуы да отбасындағы ер мен әйел ара-қатынасындағы теңсіздікті көрсетеді. Оның айтатын жаңалығы (</w:t>
      </w:r>
      <w:proofErr w:type="spellStart"/>
      <w:r w:rsidR="00354A91" w:rsidRPr="006C2CBC">
        <w:rPr>
          <w:i/>
          <w:iCs/>
          <w:color w:val="000000" w:themeColor="text1"/>
          <w:sz w:val="28"/>
          <w:szCs w:val="28"/>
          <w:lang w:val="kk-KZ"/>
        </w:rPr>
        <w:t>as</w:t>
      </w:r>
      <w:proofErr w:type="spellEnd"/>
      <w:r w:rsidR="00354A91" w:rsidRPr="006C2CBC">
        <w:rPr>
          <w:i/>
          <w:iCs/>
          <w:color w:val="000000" w:themeColor="text1"/>
          <w:sz w:val="28"/>
          <w:szCs w:val="28"/>
          <w:lang w:val="kk-KZ"/>
        </w:rPr>
        <w:t xml:space="preserve"> I </w:t>
      </w:r>
      <w:proofErr w:type="spellStart"/>
      <w:r w:rsidR="00354A91" w:rsidRPr="006C2CBC">
        <w:rPr>
          <w:i/>
          <w:iCs/>
          <w:color w:val="000000" w:themeColor="text1"/>
          <w:sz w:val="28"/>
          <w:szCs w:val="28"/>
          <w:lang w:val="kk-KZ"/>
        </w:rPr>
        <w:t>have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news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her</w:t>
      </w:r>
      <w:proofErr w:type="spellEnd"/>
      <w:r w:rsidR="00354A91" w:rsidRPr="006C2CBC">
        <w:rPr>
          <w:color w:val="000000" w:themeColor="text1"/>
          <w:sz w:val="28"/>
          <w:szCs w:val="28"/>
          <w:lang w:val="kk-KZ"/>
        </w:rPr>
        <w:t>) әйелін</w:t>
      </w:r>
      <w:r w:rsidRPr="006C2CBC">
        <w:rPr>
          <w:color w:val="000000" w:themeColor="text1"/>
          <w:sz w:val="28"/>
          <w:szCs w:val="28"/>
          <w:lang w:val="kk-KZ"/>
        </w:rPr>
        <w:t>і</w:t>
      </w:r>
      <w:r w:rsidR="00354A91" w:rsidRPr="006C2CBC">
        <w:rPr>
          <w:color w:val="000000" w:themeColor="text1"/>
          <w:sz w:val="28"/>
          <w:szCs w:val="28"/>
          <w:lang w:val="kk-KZ"/>
        </w:rPr>
        <w:t xml:space="preserve">ң айналысып жатқан ісінен де маңызды. Үзіндідегі келесі тіркестер ағылшын мәдениетіне мән маркерлер болып табылады: </w:t>
      </w:r>
      <w:proofErr w:type="spellStart"/>
      <w:r w:rsidR="00354A91" w:rsidRPr="006C2CBC">
        <w:rPr>
          <w:i/>
          <w:iCs/>
          <w:color w:val="000000" w:themeColor="text1"/>
          <w:sz w:val="28"/>
          <w:szCs w:val="28"/>
          <w:lang w:val="kk-KZ"/>
        </w:rPr>
        <w:t>under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church</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parish</w:t>
      </w:r>
      <w:proofErr w:type="spellEnd"/>
      <w:r w:rsidR="00354A91" w:rsidRPr="006C2CBC">
        <w:rPr>
          <w:color w:val="000000" w:themeColor="text1"/>
          <w:sz w:val="28"/>
          <w:szCs w:val="28"/>
          <w:lang w:val="kk-KZ"/>
        </w:rPr>
        <w:t xml:space="preserve"> </w:t>
      </w:r>
      <w:r w:rsidRPr="006C2CBC">
        <w:rPr>
          <w:color w:val="000000" w:themeColor="text1"/>
          <w:sz w:val="28"/>
          <w:szCs w:val="28"/>
          <w:lang w:val="kk-KZ"/>
        </w:rPr>
        <w:t xml:space="preserve">(сол шіркеудің астындағы қабірінде) </w:t>
      </w:r>
      <w:r w:rsidR="00354A91" w:rsidRPr="006C2CBC">
        <w:rPr>
          <w:color w:val="000000" w:themeColor="text1"/>
          <w:sz w:val="28"/>
          <w:szCs w:val="28"/>
          <w:lang w:val="kk-KZ"/>
        </w:rPr>
        <w:t xml:space="preserve">ағылшын ауылы өмірінде шіркеудің ең негізгі рухани институт екендігін көрсетеді, </w:t>
      </w:r>
      <w:proofErr w:type="spellStart"/>
      <w:r w:rsidR="00354A91" w:rsidRPr="006C2CBC">
        <w:rPr>
          <w:i/>
          <w:iCs/>
          <w:color w:val="000000" w:themeColor="text1"/>
          <w:sz w:val="28"/>
          <w:szCs w:val="28"/>
          <w:lang w:val="kk-KZ"/>
        </w:rPr>
        <w:t>noggin</w:t>
      </w:r>
      <w:proofErr w:type="spellEnd"/>
      <w:r w:rsidR="00354A91" w:rsidRPr="006C2CBC">
        <w:rPr>
          <w:i/>
          <w:iCs/>
          <w:color w:val="000000" w:themeColor="text1"/>
          <w:sz w:val="28"/>
          <w:szCs w:val="28"/>
          <w:lang w:val="kk-KZ"/>
        </w:rPr>
        <w:t xml:space="preserve"> o’ </w:t>
      </w:r>
      <w:proofErr w:type="spellStart"/>
      <w:r w:rsidR="00354A91" w:rsidRPr="006C2CBC">
        <w:rPr>
          <w:i/>
          <w:iCs/>
          <w:color w:val="000000" w:themeColor="text1"/>
          <w:sz w:val="28"/>
          <w:szCs w:val="28"/>
          <w:lang w:val="kk-KZ"/>
        </w:rPr>
        <w:t>rum</w:t>
      </w:r>
      <w:proofErr w:type="spellEnd"/>
      <w:r w:rsidR="00354A91" w:rsidRPr="006C2CBC">
        <w:rPr>
          <w:i/>
          <w:iCs/>
          <w:color w:val="000000" w:themeColor="text1"/>
          <w:sz w:val="28"/>
          <w:szCs w:val="28"/>
          <w:lang w:val="kk-KZ"/>
        </w:rPr>
        <w:t xml:space="preserve"> </w:t>
      </w:r>
      <w:r w:rsidR="00354A91" w:rsidRPr="006C2CBC">
        <w:rPr>
          <w:color w:val="000000" w:themeColor="text1"/>
          <w:sz w:val="28"/>
          <w:szCs w:val="28"/>
          <w:lang w:val="kk-KZ"/>
        </w:rPr>
        <w:t>ағылшын мәдениетінде ішімдік ішу қалыпты екендігінің айғағы</w:t>
      </w:r>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send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w:t>
      </w:r>
      <w:proofErr w:type="spellEnd"/>
      <w:r w:rsidR="00354A91" w:rsidRPr="006C2CBC">
        <w:rPr>
          <w:i/>
          <w:iCs/>
          <w:color w:val="000000" w:themeColor="text1"/>
          <w:sz w:val="28"/>
          <w:szCs w:val="28"/>
          <w:lang w:val="kk-KZ"/>
        </w:rPr>
        <w:t xml:space="preserve"> a </w:t>
      </w:r>
      <w:proofErr w:type="spellStart"/>
      <w:r w:rsidR="00354A91" w:rsidRPr="006C2CBC">
        <w:rPr>
          <w:i/>
          <w:iCs/>
          <w:color w:val="000000" w:themeColor="text1"/>
          <w:sz w:val="28"/>
          <w:szCs w:val="28"/>
          <w:lang w:val="kk-KZ"/>
        </w:rPr>
        <w:t>horse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carriage</w:t>
      </w:r>
      <w:proofErr w:type="spellEnd"/>
      <w:r w:rsidR="00354A91" w:rsidRPr="006C2CBC">
        <w:rPr>
          <w:i/>
          <w:iCs/>
          <w:color w:val="000000" w:themeColor="text1"/>
          <w:sz w:val="28"/>
          <w:szCs w:val="28"/>
          <w:lang w:val="kk-KZ"/>
        </w:rPr>
        <w:t xml:space="preserve"> </w:t>
      </w:r>
      <w:r w:rsidR="00354A91" w:rsidRPr="006C2CBC">
        <w:rPr>
          <w:color w:val="000000" w:themeColor="text1"/>
          <w:sz w:val="28"/>
          <w:szCs w:val="28"/>
          <w:lang w:val="kk-KZ"/>
        </w:rPr>
        <w:t>ағылшындардың мәртебесін білдіреді.</w:t>
      </w:r>
    </w:p>
    <w:p w14:paraId="5E0E5ECE" w14:textId="7C82D5FA"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00FF66B8" w:rsidRPr="006C2CBC">
        <w:rPr>
          <w:color w:val="000000" w:themeColor="text1"/>
          <w:sz w:val="28"/>
          <w:szCs w:val="28"/>
          <w:lang w:val="kk-KZ"/>
        </w:rPr>
        <w:t>«</w:t>
      </w:r>
      <w:r w:rsidRPr="006C2CBC">
        <w:rPr>
          <w:i/>
          <w:iCs/>
          <w:color w:val="000000" w:themeColor="text1"/>
          <w:sz w:val="28"/>
          <w:szCs w:val="28"/>
          <w:lang w:val="en-US"/>
        </w:rPr>
        <w:t>T</w:t>
      </w:r>
      <w:proofErr w:type="spellStart"/>
      <w:r w:rsidRPr="006C2CBC">
        <w:rPr>
          <w:i/>
          <w:iCs/>
          <w:color w:val="000000" w:themeColor="text1"/>
          <w:sz w:val="28"/>
          <w:szCs w:val="28"/>
          <w:lang w:val="kk-KZ"/>
        </w:rPr>
        <w:t>hey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together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holding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arm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father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Durbeyfield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truth</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drunk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very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little</w:t>
      </w:r>
      <w:proofErr w:type="spellEnd"/>
      <w:r w:rsidRPr="006C2CBC">
        <w:rPr>
          <w:i/>
          <w:iCs/>
          <w:color w:val="000000" w:themeColor="text1"/>
          <w:sz w:val="28"/>
          <w:szCs w:val="28"/>
          <w:lang w:val="en-US"/>
        </w:rPr>
        <w:t xml:space="preserve"> –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fourth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quantity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which</w:t>
      </w:r>
      <w:proofErr w:type="spellEnd"/>
      <w:r w:rsidRPr="006C2CBC">
        <w:rPr>
          <w:i/>
          <w:iCs/>
          <w:color w:val="000000" w:themeColor="text1"/>
          <w:sz w:val="28"/>
          <w:szCs w:val="28"/>
          <w:lang w:val="kk-KZ"/>
        </w:rPr>
        <w:t xml:space="preserve"> a</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systematic</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tippler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could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carry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church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Sunday</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morning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without</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hitch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eastings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genuflections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weakness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John’s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constitution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made</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mountains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petty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kind</w:t>
      </w:r>
      <w:proofErr w:type="spellEnd"/>
      <w:r w:rsidR="00FF66B8" w:rsidRPr="006C2CBC">
        <w:rPr>
          <w:i/>
          <w:iCs/>
          <w:color w:val="000000" w:themeColor="text1"/>
          <w:sz w:val="28"/>
          <w:szCs w:val="28"/>
          <w:lang w:val="kk-KZ"/>
        </w:rPr>
        <w:t>»</w:t>
      </w:r>
      <w:r w:rsidRPr="006C2CBC">
        <w:rPr>
          <w:color w:val="000000" w:themeColor="text1"/>
          <w:sz w:val="28"/>
          <w:szCs w:val="28"/>
          <w:lang w:val="en-US"/>
        </w:rPr>
        <w:t xml:space="preserve"> [</w:t>
      </w:r>
      <w:r w:rsidR="00FF66B8" w:rsidRPr="006C2CBC">
        <w:rPr>
          <w:color w:val="000000" w:themeColor="text1"/>
          <w:sz w:val="28"/>
          <w:szCs w:val="28"/>
          <w:lang w:val="en-US"/>
        </w:rPr>
        <w:t>104, p. 30-31</w:t>
      </w:r>
      <w:r w:rsidRPr="006C2CBC">
        <w:rPr>
          <w:color w:val="000000" w:themeColor="text1"/>
          <w:sz w:val="28"/>
          <w:szCs w:val="28"/>
          <w:lang w:val="en-US"/>
        </w:rPr>
        <w:t>]</w:t>
      </w:r>
      <w:r w:rsidRPr="006C2CBC">
        <w:rPr>
          <w:color w:val="000000" w:themeColor="text1"/>
          <w:sz w:val="28"/>
          <w:szCs w:val="28"/>
          <w:lang w:val="kk-KZ"/>
        </w:rPr>
        <w:t>.</w:t>
      </w:r>
      <w:r w:rsidR="00ED3B1F" w:rsidRPr="006C2CBC">
        <w:rPr>
          <w:color w:val="000000" w:themeColor="text1"/>
          <w:sz w:val="28"/>
          <w:szCs w:val="28"/>
          <w:lang w:val="kk-KZ"/>
        </w:rPr>
        <w:t xml:space="preserve"> (Олар үйлеріне бірге қайтты: </w:t>
      </w:r>
      <w:proofErr w:type="spellStart"/>
      <w:r w:rsidR="00ED3B1F" w:rsidRPr="006C2CBC">
        <w:rPr>
          <w:color w:val="000000" w:themeColor="text1"/>
          <w:sz w:val="28"/>
          <w:szCs w:val="28"/>
          <w:lang w:val="kk-KZ"/>
        </w:rPr>
        <w:t>Тэсс</w:t>
      </w:r>
      <w:proofErr w:type="spellEnd"/>
      <w:r w:rsidR="00ED3B1F" w:rsidRPr="006C2CBC">
        <w:rPr>
          <w:color w:val="000000" w:themeColor="text1"/>
          <w:sz w:val="28"/>
          <w:szCs w:val="28"/>
          <w:lang w:val="kk-KZ"/>
        </w:rPr>
        <w:t xml:space="preserve"> әкесінің бір қолынан, ал миссис </w:t>
      </w:r>
      <w:proofErr w:type="spellStart"/>
      <w:r w:rsidR="00ED3B1F" w:rsidRPr="006C2CBC">
        <w:rPr>
          <w:color w:val="000000" w:themeColor="text1"/>
          <w:sz w:val="28"/>
          <w:szCs w:val="28"/>
          <w:lang w:val="kk-KZ"/>
        </w:rPr>
        <w:t>Дэрбейфилд</w:t>
      </w:r>
      <w:proofErr w:type="spellEnd"/>
      <w:r w:rsidR="00ED3B1F" w:rsidRPr="006C2CBC">
        <w:rPr>
          <w:color w:val="000000" w:themeColor="text1"/>
          <w:sz w:val="28"/>
          <w:szCs w:val="28"/>
          <w:lang w:val="kk-KZ"/>
        </w:rPr>
        <w:t xml:space="preserve"> екінші қолынан сүйемелдеп алды. Шын мәнінде, ол аса көп ішкен жоқ – тіпті жексенбі күні таңертең шіркеуге бара жатып әдеттегі маскүнем еш қиналмай көтере беретін мөлшердің төрттен біріне де жетпеді. Бірақ сэр Джонның әлсіз денсаулығы мұндай болар-болмас қылықтарын да тым ауыр күнә етіп көрсететін)</w:t>
      </w:r>
      <w:r w:rsidR="001463C7" w:rsidRPr="006C2CBC">
        <w:rPr>
          <w:color w:val="000000" w:themeColor="text1"/>
          <w:sz w:val="28"/>
          <w:szCs w:val="28"/>
          <w:lang w:val="kk-KZ"/>
        </w:rPr>
        <w:t>.</w:t>
      </w:r>
      <w:r w:rsidRPr="006C2CBC">
        <w:rPr>
          <w:color w:val="000000" w:themeColor="text1"/>
          <w:sz w:val="28"/>
          <w:szCs w:val="28"/>
          <w:lang w:val="kk-KZ"/>
        </w:rPr>
        <w:t xml:space="preserve"> Бұл үзіндіде де Джонның ішімдік ішіп, оны әйелі мен қызы алып келе жатқанын байқаймыз. Ол келесі сөздер мен тіркестермен сипатталады: </w:t>
      </w:r>
      <w:proofErr w:type="spellStart"/>
      <w:r w:rsidRPr="006C2CBC">
        <w:rPr>
          <w:i/>
          <w:iCs/>
          <w:color w:val="000000" w:themeColor="text1"/>
          <w:sz w:val="28"/>
          <w:szCs w:val="28"/>
          <w:lang w:val="kk-KZ"/>
        </w:rPr>
        <w:t>Tippler</w:t>
      </w:r>
      <w:proofErr w:type="spellEnd"/>
      <w:r w:rsidRPr="006C2CBC">
        <w:rPr>
          <w:i/>
          <w:iCs/>
          <w:color w:val="000000" w:themeColor="text1"/>
          <w:sz w:val="28"/>
          <w:szCs w:val="28"/>
          <w:lang w:val="kk-KZ"/>
        </w:rPr>
        <w:t xml:space="preserve"> </w:t>
      </w:r>
      <w:r w:rsidR="007248D8" w:rsidRPr="006C2CBC">
        <w:rPr>
          <w:i/>
          <w:iCs/>
          <w:color w:val="000000" w:themeColor="text1"/>
          <w:sz w:val="28"/>
          <w:szCs w:val="28"/>
          <w:lang w:val="kk-KZ"/>
        </w:rPr>
        <w:t xml:space="preserve">– </w:t>
      </w:r>
      <w:r w:rsidR="007F0E04" w:rsidRPr="006C2CBC">
        <w:rPr>
          <w:color w:val="000000" w:themeColor="text1"/>
          <w:sz w:val="28"/>
          <w:szCs w:val="28"/>
          <w:lang w:val="kk-KZ"/>
        </w:rPr>
        <w:t>ішімдік</w:t>
      </w:r>
      <w:r w:rsidR="007248D8" w:rsidRPr="006C2CBC">
        <w:rPr>
          <w:color w:val="000000" w:themeColor="text1"/>
          <w:sz w:val="28"/>
          <w:szCs w:val="28"/>
          <w:lang w:val="kk-KZ"/>
        </w:rPr>
        <w:t xml:space="preserve"> ішіп тұратын адам [127],</w:t>
      </w:r>
      <w:r w:rsidR="007248D8" w:rsidRPr="006C2CBC">
        <w:rPr>
          <w:i/>
          <w:iCs/>
          <w:color w:val="000000" w:themeColor="text1"/>
          <w:sz w:val="28"/>
          <w:szCs w:val="28"/>
          <w:lang w:val="kk-KZ"/>
        </w:rPr>
        <w:t xml:space="preserve"> </w:t>
      </w:r>
      <w:r w:rsidRPr="006C2CBC">
        <w:rPr>
          <w:color w:val="000000" w:themeColor="text1"/>
          <w:sz w:val="28"/>
          <w:szCs w:val="28"/>
          <w:lang w:val="kk-KZ"/>
        </w:rPr>
        <w:t xml:space="preserve">британдық ағылшын тілінде көнерген зат есім, ішімдік ішуді әдетке айналдырған адамдар туралы айтқанда қолданылады. </w:t>
      </w:r>
      <w:r w:rsidR="007248D8" w:rsidRPr="006C2CBC">
        <w:rPr>
          <w:i/>
          <w:iCs/>
          <w:color w:val="000000" w:themeColor="text1"/>
          <w:sz w:val="28"/>
          <w:szCs w:val="28"/>
          <w:lang w:val="kk-KZ"/>
        </w:rPr>
        <w:t xml:space="preserve">A </w:t>
      </w:r>
      <w:proofErr w:type="spellStart"/>
      <w:r w:rsidR="007248D8" w:rsidRPr="006C2CBC">
        <w:rPr>
          <w:i/>
          <w:iCs/>
          <w:color w:val="000000" w:themeColor="text1"/>
          <w:sz w:val="28"/>
          <w:szCs w:val="28"/>
          <w:lang w:val="kk-KZ"/>
        </w:rPr>
        <w:t>systematic</w:t>
      </w:r>
      <w:proofErr w:type="spellEnd"/>
      <w:r w:rsidR="007248D8" w:rsidRPr="006C2CBC">
        <w:rPr>
          <w:i/>
          <w:iCs/>
          <w:color w:val="000000" w:themeColor="text1"/>
          <w:sz w:val="28"/>
          <w:szCs w:val="28"/>
          <w:lang w:val="kk-KZ"/>
        </w:rPr>
        <w:t xml:space="preserve"> </w:t>
      </w:r>
      <w:proofErr w:type="spellStart"/>
      <w:r w:rsidR="007248D8" w:rsidRPr="006C2CBC">
        <w:rPr>
          <w:i/>
          <w:iCs/>
          <w:color w:val="000000" w:themeColor="text1"/>
          <w:sz w:val="28"/>
          <w:szCs w:val="28"/>
          <w:lang w:val="kk-KZ"/>
        </w:rPr>
        <w:t>tippler</w:t>
      </w:r>
      <w:proofErr w:type="spellEnd"/>
      <w:r w:rsidR="007248D8" w:rsidRPr="006C2CBC">
        <w:rPr>
          <w:i/>
          <w:iCs/>
          <w:color w:val="000000" w:themeColor="text1"/>
          <w:sz w:val="28"/>
          <w:szCs w:val="28"/>
          <w:lang w:val="kk-KZ"/>
        </w:rPr>
        <w:t xml:space="preserve"> </w:t>
      </w:r>
      <w:proofErr w:type="spellStart"/>
      <w:r w:rsidR="007248D8" w:rsidRPr="006C2CBC">
        <w:rPr>
          <w:i/>
          <w:iCs/>
          <w:color w:val="000000" w:themeColor="text1"/>
          <w:sz w:val="28"/>
          <w:szCs w:val="28"/>
          <w:lang w:val="kk-KZ"/>
        </w:rPr>
        <w:t>c</w:t>
      </w:r>
      <w:r w:rsidRPr="006C2CBC">
        <w:rPr>
          <w:i/>
          <w:iCs/>
          <w:color w:val="000000" w:themeColor="text1"/>
          <w:sz w:val="28"/>
          <w:szCs w:val="28"/>
          <w:lang w:val="kk-KZ"/>
        </w:rPr>
        <w:t>arry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church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Sunday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morning</w:t>
      </w:r>
      <w:proofErr w:type="spellEnd"/>
      <w:r w:rsidRPr="006C2CBC">
        <w:rPr>
          <w:i/>
          <w:iCs/>
          <w:color w:val="000000" w:themeColor="text1"/>
          <w:sz w:val="28"/>
          <w:szCs w:val="28"/>
          <w:lang w:val="kk-KZ"/>
        </w:rPr>
        <w:t xml:space="preserve"> </w:t>
      </w:r>
      <w:r w:rsidRPr="006C2CBC">
        <w:rPr>
          <w:color w:val="000000" w:themeColor="text1"/>
          <w:sz w:val="28"/>
          <w:szCs w:val="28"/>
          <w:lang w:val="kk-KZ"/>
        </w:rPr>
        <w:t>ағылшындықтар үшін шіркеудегі рәсімдер алдында ішімдік ішуді қалыпты деп қабылдайтындығын көрсетеді</w:t>
      </w:r>
      <w:r w:rsidR="007248D8" w:rsidRPr="006C2CBC">
        <w:rPr>
          <w:color w:val="000000" w:themeColor="text1"/>
          <w:sz w:val="28"/>
          <w:szCs w:val="28"/>
          <w:lang w:val="kk-KZ"/>
        </w:rPr>
        <w:t xml:space="preserve">. </w:t>
      </w:r>
      <w:proofErr w:type="spellStart"/>
      <w:r w:rsidRPr="006C2CBC">
        <w:rPr>
          <w:i/>
          <w:iCs/>
          <w:color w:val="000000" w:themeColor="text1"/>
          <w:sz w:val="28"/>
          <w:szCs w:val="28"/>
          <w:lang w:val="kk-KZ"/>
        </w:rPr>
        <w:t>Make</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mountain</w:t>
      </w:r>
      <w:proofErr w:type="spellEnd"/>
      <w:r w:rsidRPr="006C2CBC">
        <w:rPr>
          <w:color w:val="000000" w:themeColor="text1"/>
          <w:sz w:val="28"/>
          <w:szCs w:val="28"/>
          <w:lang w:val="kk-KZ"/>
        </w:rPr>
        <w:t xml:space="preserve"> </w:t>
      </w:r>
      <w:r w:rsidR="006B36A9" w:rsidRPr="006C2CBC">
        <w:rPr>
          <w:color w:val="000000" w:themeColor="text1"/>
          <w:sz w:val="28"/>
          <w:szCs w:val="28"/>
          <w:lang w:val="kk-KZ"/>
        </w:rPr>
        <w:t>«</w:t>
      </w:r>
      <w:proofErr w:type="spellStart"/>
      <w:r w:rsidR="006B36A9" w:rsidRPr="006C2CBC">
        <w:rPr>
          <w:color w:val="000000" w:themeColor="text1"/>
          <w:sz w:val="28"/>
          <w:szCs w:val="28"/>
          <w:lang w:val="kk-KZ"/>
        </w:rPr>
        <w:t>M</w:t>
      </w:r>
      <w:r w:rsidRPr="006C2CBC">
        <w:rPr>
          <w:color w:val="000000" w:themeColor="text1"/>
          <w:sz w:val="28"/>
          <w:szCs w:val="28"/>
          <w:lang w:val="kk-KZ"/>
        </w:rPr>
        <w:t>ake</w:t>
      </w:r>
      <w:proofErr w:type="spellEnd"/>
      <w:r w:rsidRPr="006C2CBC">
        <w:rPr>
          <w:color w:val="000000" w:themeColor="text1"/>
          <w:sz w:val="28"/>
          <w:szCs w:val="28"/>
          <w:lang w:val="kk-KZ"/>
        </w:rPr>
        <w:t xml:space="preserve"> a </w:t>
      </w:r>
      <w:proofErr w:type="spellStart"/>
      <w:r w:rsidRPr="006C2CBC">
        <w:rPr>
          <w:color w:val="000000" w:themeColor="text1"/>
          <w:sz w:val="28"/>
          <w:szCs w:val="28"/>
          <w:lang w:val="kk-KZ"/>
        </w:rPr>
        <w:t>mountain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out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a </w:t>
      </w:r>
      <w:proofErr w:type="spellStart"/>
      <w:r w:rsidRPr="006C2CBC">
        <w:rPr>
          <w:color w:val="000000" w:themeColor="text1"/>
          <w:sz w:val="28"/>
          <w:szCs w:val="28"/>
          <w:lang w:val="kk-KZ"/>
        </w:rPr>
        <w:t>molehill</w:t>
      </w:r>
      <w:proofErr w:type="spellEnd"/>
      <w:r w:rsidR="006B36A9" w:rsidRPr="006C2CBC">
        <w:rPr>
          <w:color w:val="000000" w:themeColor="text1"/>
          <w:sz w:val="28"/>
          <w:szCs w:val="28"/>
          <w:lang w:val="kk-KZ"/>
        </w:rPr>
        <w:t xml:space="preserve">» – </w:t>
      </w:r>
      <w:proofErr w:type="spellStart"/>
      <w:r w:rsidR="006B36A9" w:rsidRPr="006C2CBC">
        <w:rPr>
          <w:color w:val="000000" w:themeColor="text1"/>
          <w:sz w:val="28"/>
          <w:szCs w:val="28"/>
          <w:lang w:val="kk-KZ"/>
        </w:rPr>
        <w:t>foolishly</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or</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pointlessly</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exaggerate</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the</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importance</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of</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something</w:t>
      </w:r>
      <w:proofErr w:type="spellEnd"/>
      <w:r w:rsidR="006B36A9" w:rsidRPr="006C2CBC">
        <w:rPr>
          <w:color w:val="000000" w:themeColor="text1"/>
          <w:sz w:val="28"/>
          <w:szCs w:val="28"/>
          <w:lang w:val="kk-KZ"/>
        </w:rPr>
        <w:t xml:space="preserve"> </w:t>
      </w:r>
      <w:proofErr w:type="spellStart"/>
      <w:r w:rsidR="006B36A9" w:rsidRPr="006C2CBC">
        <w:rPr>
          <w:color w:val="000000" w:themeColor="text1"/>
          <w:sz w:val="28"/>
          <w:szCs w:val="28"/>
          <w:lang w:val="kk-KZ"/>
        </w:rPr>
        <w:t>trivial</w:t>
      </w:r>
      <w:proofErr w:type="spellEnd"/>
      <w:r w:rsidRPr="006C2CBC">
        <w:rPr>
          <w:color w:val="000000" w:themeColor="text1"/>
          <w:sz w:val="28"/>
          <w:szCs w:val="28"/>
          <w:lang w:val="kk-KZ"/>
        </w:rPr>
        <w:t xml:space="preserve"> </w:t>
      </w:r>
      <w:r w:rsidR="00766703" w:rsidRPr="006C2CBC">
        <w:rPr>
          <w:color w:val="000000" w:themeColor="text1"/>
          <w:sz w:val="28"/>
          <w:szCs w:val="28"/>
          <w:lang w:val="kk-KZ"/>
        </w:rPr>
        <w:t>[128</w:t>
      </w:r>
      <w:r w:rsidR="006B36A9" w:rsidRPr="006C2CBC">
        <w:rPr>
          <w:color w:val="000000" w:themeColor="text1"/>
          <w:sz w:val="28"/>
          <w:szCs w:val="28"/>
          <w:lang w:val="kk-KZ"/>
        </w:rPr>
        <w:t>, p. 193</w:t>
      </w:r>
      <w:r w:rsidR="00766703" w:rsidRPr="006C2CBC">
        <w:rPr>
          <w:color w:val="000000" w:themeColor="text1"/>
          <w:sz w:val="28"/>
          <w:szCs w:val="28"/>
          <w:lang w:val="kk-KZ"/>
        </w:rPr>
        <w:t xml:space="preserve">] </w:t>
      </w:r>
      <w:r w:rsidRPr="006C2CBC">
        <w:rPr>
          <w:color w:val="000000" w:themeColor="text1"/>
          <w:sz w:val="28"/>
          <w:szCs w:val="28"/>
          <w:lang w:val="kk-KZ"/>
        </w:rPr>
        <w:t xml:space="preserve">мақалының қысқартылған түрі, қазақ тіліндегі түймедейді түйедей ету, орыс тілінде </w:t>
      </w:r>
      <w:proofErr w:type="spellStart"/>
      <w:r w:rsidRPr="006C2CBC">
        <w:rPr>
          <w:color w:val="000000" w:themeColor="text1"/>
          <w:sz w:val="28"/>
          <w:szCs w:val="28"/>
          <w:lang w:val="kk-KZ"/>
        </w:rPr>
        <w:t>делать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из</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мухи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слона</w:t>
      </w:r>
      <w:proofErr w:type="spellEnd"/>
      <w:r w:rsidRPr="006C2CBC">
        <w:rPr>
          <w:color w:val="000000" w:themeColor="text1"/>
          <w:sz w:val="28"/>
          <w:szCs w:val="28"/>
          <w:lang w:val="kk-KZ"/>
        </w:rPr>
        <w:t xml:space="preserve"> оралымдарына сәйкес келеді, </w:t>
      </w:r>
      <w:proofErr w:type="spellStart"/>
      <w:r w:rsidRPr="006C2CBC">
        <w:rPr>
          <w:i/>
          <w:iCs/>
          <w:color w:val="000000" w:themeColor="text1"/>
          <w:sz w:val="28"/>
          <w:szCs w:val="28"/>
          <w:lang w:val="kk-KZ"/>
        </w:rPr>
        <w:t>constitution</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біреудің </w:t>
      </w:r>
      <w:r w:rsidR="006B36A9" w:rsidRPr="006C2CBC">
        <w:rPr>
          <w:color w:val="000000" w:themeColor="text1"/>
          <w:sz w:val="28"/>
          <w:szCs w:val="28"/>
          <w:lang w:val="kk-KZ"/>
        </w:rPr>
        <w:t>жағдайы</w:t>
      </w:r>
      <w:r w:rsidRPr="006C2CBC">
        <w:rPr>
          <w:color w:val="000000" w:themeColor="text1"/>
          <w:sz w:val="28"/>
          <w:szCs w:val="28"/>
          <w:lang w:val="kk-KZ"/>
        </w:rPr>
        <w:t xml:space="preserve"> туралы сөз қозғалғанда қолданылатын сыпайы форма </w:t>
      </w:r>
      <w:r w:rsidR="00766703" w:rsidRPr="006C2CBC">
        <w:rPr>
          <w:color w:val="000000" w:themeColor="text1"/>
          <w:sz w:val="28"/>
          <w:szCs w:val="28"/>
          <w:lang w:val="kk-KZ"/>
        </w:rPr>
        <w:t>[129</w:t>
      </w:r>
      <w:r w:rsidR="006B36A9" w:rsidRPr="006C2CBC">
        <w:rPr>
          <w:color w:val="000000" w:themeColor="text1"/>
          <w:sz w:val="28"/>
          <w:szCs w:val="28"/>
          <w:lang w:val="kk-KZ"/>
        </w:rPr>
        <w:t>, p. 79</w:t>
      </w:r>
      <w:r w:rsidR="00766703" w:rsidRPr="006C2CBC">
        <w:rPr>
          <w:color w:val="000000" w:themeColor="text1"/>
          <w:sz w:val="28"/>
          <w:szCs w:val="28"/>
          <w:lang w:val="kk-KZ"/>
        </w:rPr>
        <w:t>]</w:t>
      </w:r>
    </w:p>
    <w:p w14:paraId="1A4B180E" w14:textId="77777777" w:rsidR="003A57C2"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kk-KZ"/>
        </w:rPr>
        <w:t>Ана/</w:t>
      </w:r>
      <w:proofErr w:type="spellStart"/>
      <w:r w:rsidRPr="006C2CBC">
        <w:rPr>
          <w:i/>
          <w:iCs/>
          <w:color w:val="000000" w:themeColor="text1"/>
          <w:sz w:val="28"/>
          <w:szCs w:val="28"/>
          <w:lang w:val="kk-KZ"/>
        </w:rPr>
        <w:t>mother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r w:rsidRPr="006C2CBC">
        <w:rPr>
          <w:i/>
          <w:iCs/>
          <w:color w:val="000000" w:themeColor="text1"/>
          <w:sz w:val="28"/>
          <w:szCs w:val="28"/>
          <w:lang w:val="kk-KZ"/>
        </w:rPr>
        <w:t>Ана</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Джоан </w:t>
      </w:r>
      <w:proofErr w:type="spellStart"/>
      <w:r w:rsidRPr="006C2CBC">
        <w:rPr>
          <w:color w:val="000000" w:themeColor="text1"/>
          <w:sz w:val="28"/>
          <w:szCs w:val="28"/>
          <w:lang w:val="kk-KZ"/>
        </w:rPr>
        <w:t>Дурбейфилд</w:t>
      </w:r>
      <w:proofErr w:type="spellEnd"/>
      <w:r w:rsidRPr="006C2CBC">
        <w:rPr>
          <w:color w:val="000000" w:themeColor="text1"/>
          <w:sz w:val="28"/>
          <w:szCs w:val="28"/>
          <w:lang w:val="kk-KZ"/>
        </w:rPr>
        <w:t xml:space="preserve"> бейнесі арқылы берілген. Ол қызы </w:t>
      </w:r>
      <w:proofErr w:type="spellStart"/>
      <w:r w:rsidRPr="006C2CBC">
        <w:rPr>
          <w:color w:val="000000" w:themeColor="text1"/>
          <w:sz w:val="28"/>
          <w:szCs w:val="28"/>
          <w:lang w:val="kk-KZ"/>
        </w:rPr>
        <w:t>Тесстің</w:t>
      </w:r>
      <w:proofErr w:type="spellEnd"/>
      <w:r w:rsidRPr="006C2CBC">
        <w:rPr>
          <w:color w:val="000000" w:themeColor="text1"/>
          <w:sz w:val="28"/>
          <w:szCs w:val="28"/>
          <w:lang w:val="kk-KZ"/>
        </w:rPr>
        <w:t xml:space="preserve"> тағдырына алаңдамайтын, тек пайданы көздейтін ана ретінде сипатталады. Ол қызының бақытынан бұрын, әлеуметтік жағдайын түзетуді көксейді: </w:t>
      </w:r>
    </w:p>
    <w:p w14:paraId="6DAA6F27" w14:textId="77777777" w:rsidR="003A57C2" w:rsidRPr="006C2CBC" w:rsidRDefault="003A57C2" w:rsidP="00354A91">
      <w:pPr>
        <w:tabs>
          <w:tab w:val="left" w:pos="709"/>
        </w:tabs>
        <w:jc w:val="both"/>
        <w:rPr>
          <w:i/>
          <w:iCs/>
          <w:color w:val="000000" w:themeColor="text1"/>
          <w:sz w:val="28"/>
          <w:szCs w:val="28"/>
          <w:lang w:val="kk-KZ"/>
        </w:rPr>
      </w:pPr>
      <w:r w:rsidRPr="006C2CBC">
        <w:rPr>
          <w:color w:val="000000" w:themeColor="text1"/>
          <w:sz w:val="28"/>
          <w:szCs w:val="28"/>
          <w:lang w:val="kk-KZ"/>
        </w:rPr>
        <w:tab/>
      </w:r>
      <w:r w:rsidR="00354A91" w:rsidRPr="006C2CBC">
        <w:rPr>
          <w:color w:val="000000" w:themeColor="text1"/>
          <w:sz w:val="28"/>
          <w:szCs w:val="28"/>
          <w:lang w:val="kk-KZ"/>
        </w:rPr>
        <w:t xml:space="preserve">– </w:t>
      </w:r>
      <w:proofErr w:type="spellStart"/>
      <w:r w:rsidR="00354A91" w:rsidRPr="006C2CBC">
        <w:rPr>
          <w:i/>
          <w:iCs/>
          <w:color w:val="000000" w:themeColor="text1"/>
          <w:sz w:val="28"/>
          <w:szCs w:val="28"/>
          <w:lang w:val="kk-KZ"/>
        </w:rPr>
        <w:t>Why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didn’t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there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danger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men-folk</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Why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didn’t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warn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ladies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know</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fend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hands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against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because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read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novels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lastRenderedPageBreak/>
        <w:t>tell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them</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tricks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but</w:t>
      </w:r>
      <w:proofErr w:type="spellEnd"/>
      <w:r w:rsidR="00354A91" w:rsidRPr="006C2CBC">
        <w:rPr>
          <w:i/>
          <w:iCs/>
          <w:color w:val="000000" w:themeColor="text1"/>
          <w:sz w:val="28"/>
          <w:szCs w:val="28"/>
          <w:lang w:val="kk-KZ"/>
        </w:rPr>
        <w:t xml:space="preserve"> I </w:t>
      </w:r>
      <w:proofErr w:type="spellStart"/>
      <w:r w:rsidR="00354A91" w:rsidRPr="006C2CBC">
        <w:rPr>
          <w:i/>
          <w:iCs/>
          <w:color w:val="000000" w:themeColor="text1"/>
          <w:sz w:val="28"/>
          <w:szCs w:val="28"/>
          <w:lang w:val="kk-KZ"/>
        </w:rPr>
        <w:t>never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had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chance</w:t>
      </w:r>
      <w:proofErr w:type="spellEnd"/>
      <w:r w:rsidR="00354A91" w:rsidRPr="006C2CBC">
        <w:rPr>
          <w:i/>
          <w:iCs/>
          <w:color w:val="000000" w:themeColor="text1"/>
          <w:sz w:val="28"/>
          <w:szCs w:val="28"/>
          <w:lang w:val="kk-KZ"/>
        </w:rPr>
        <w:t xml:space="preserve"> o’ </w:t>
      </w:r>
      <w:proofErr w:type="spellStart"/>
      <w:r w:rsidR="00354A91" w:rsidRPr="006C2CBC">
        <w:rPr>
          <w:i/>
          <w:iCs/>
          <w:color w:val="000000" w:themeColor="text1"/>
          <w:sz w:val="28"/>
          <w:szCs w:val="28"/>
          <w:lang w:val="kk-KZ"/>
        </w:rPr>
        <w:t>learning</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did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not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help</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me</w:t>
      </w:r>
      <w:proofErr w:type="spellEnd"/>
      <w:r w:rsidR="00354A91" w:rsidRPr="006C2CBC">
        <w:rPr>
          <w:i/>
          <w:iCs/>
          <w:color w:val="000000" w:themeColor="text1"/>
          <w:sz w:val="28"/>
          <w:szCs w:val="28"/>
          <w:lang w:val="kk-KZ"/>
        </w:rPr>
        <w:t>!’</w:t>
      </w:r>
      <w:r w:rsidR="00354A91" w:rsidRPr="006C2CBC">
        <w:rPr>
          <w:i/>
          <w:iCs/>
          <w:color w:val="000000" w:themeColor="text1"/>
          <w:sz w:val="28"/>
          <w:szCs w:val="28"/>
          <w:lang w:val="en-US"/>
        </w:rPr>
        <w:t>.</w:t>
      </w:r>
      <w:r w:rsidR="00354A91" w:rsidRPr="006C2CBC">
        <w:rPr>
          <w:i/>
          <w:iCs/>
          <w:color w:val="000000" w:themeColor="text1"/>
          <w:sz w:val="28"/>
          <w:szCs w:val="28"/>
          <w:lang w:val="kk-KZ"/>
        </w:rPr>
        <w:t xml:space="preserve"> </w:t>
      </w:r>
    </w:p>
    <w:p w14:paraId="6857DD8D" w14:textId="7F5843D1" w:rsidR="00354A91" w:rsidRPr="006C2CBC" w:rsidRDefault="003A57C2" w:rsidP="003A57C2">
      <w:pPr>
        <w:tabs>
          <w:tab w:val="left" w:pos="709"/>
        </w:tabs>
        <w:jc w:val="both"/>
        <w:rPr>
          <w:color w:val="000000" w:themeColor="text1"/>
          <w:sz w:val="28"/>
          <w:szCs w:val="28"/>
          <w:lang w:val="kk-KZ"/>
        </w:rPr>
      </w:pPr>
      <w:r w:rsidRPr="006C2CBC">
        <w:rPr>
          <w:i/>
          <w:iCs/>
          <w:color w:val="000000" w:themeColor="text1"/>
          <w:sz w:val="28"/>
          <w:szCs w:val="28"/>
          <w:lang w:val="kk-KZ"/>
        </w:rPr>
        <w:tab/>
      </w:r>
      <w:proofErr w:type="spellStart"/>
      <w:r w:rsidR="00354A91" w:rsidRPr="006C2CBC">
        <w:rPr>
          <w:i/>
          <w:iCs/>
          <w:color w:val="000000" w:themeColor="text1"/>
          <w:sz w:val="28"/>
          <w:szCs w:val="28"/>
          <w:lang w:val="kk-KZ"/>
        </w:rPr>
        <w:t>Her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mother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was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subdued</w:t>
      </w:r>
      <w:proofErr w:type="spellEnd"/>
      <w:r w:rsidR="00354A91" w:rsidRPr="006C2CBC">
        <w:rPr>
          <w:i/>
          <w:iCs/>
          <w:color w:val="000000" w:themeColor="text1"/>
          <w:sz w:val="28"/>
          <w:szCs w:val="28"/>
          <w:lang w:val="kk-KZ"/>
        </w:rPr>
        <w:t>.</w:t>
      </w:r>
      <w:r w:rsidR="00354A91" w:rsidRPr="006C2CBC">
        <w:rPr>
          <w:i/>
          <w:iCs/>
          <w:color w:val="000000" w:themeColor="text1"/>
          <w:sz w:val="28"/>
          <w:szCs w:val="28"/>
          <w:lang w:val="en-US"/>
        </w:rPr>
        <w:t xml:space="preserve"> </w:t>
      </w:r>
      <w:r w:rsidR="00354A91" w:rsidRPr="006C2CBC">
        <w:rPr>
          <w:color w:val="000000" w:themeColor="text1"/>
          <w:sz w:val="28"/>
          <w:szCs w:val="28"/>
          <w:lang w:val="kk-KZ"/>
        </w:rPr>
        <w:t>–</w:t>
      </w:r>
      <w:r w:rsidR="00354A91" w:rsidRPr="006C2CBC">
        <w:rPr>
          <w:color w:val="000000" w:themeColor="text1"/>
          <w:sz w:val="28"/>
          <w:szCs w:val="28"/>
          <w:lang w:val="en-US"/>
        </w:rPr>
        <w:t xml:space="preserve"> </w:t>
      </w:r>
      <w:r w:rsidR="00354A91" w:rsidRPr="006C2CBC">
        <w:rPr>
          <w:i/>
          <w:iCs/>
          <w:color w:val="000000" w:themeColor="text1"/>
          <w:sz w:val="28"/>
          <w:szCs w:val="28"/>
          <w:lang w:val="en-US"/>
        </w:rPr>
        <w:t>I</w:t>
      </w:r>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thought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if</w:t>
      </w:r>
      <w:proofErr w:type="spellEnd"/>
      <w:r w:rsidR="00354A91" w:rsidRPr="006C2CBC">
        <w:rPr>
          <w:i/>
          <w:iCs/>
          <w:color w:val="000000" w:themeColor="text1"/>
          <w:sz w:val="28"/>
          <w:szCs w:val="28"/>
          <w:lang w:val="kk-KZ"/>
        </w:rPr>
        <w:t xml:space="preserve"> I </w:t>
      </w:r>
      <w:proofErr w:type="spellStart"/>
      <w:r w:rsidR="00354A91" w:rsidRPr="006C2CBC">
        <w:rPr>
          <w:i/>
          <w:iCs/>
          <w:color w:val="000000" w:themeColor="text1"/>
          <w:sz w:val="28"/>
          <w:szCs w:val="28"/>
          <w:lang w:val="kk-KZ"/>
        </w:rPr>
        <w:t>spoke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his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fond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feelings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they</w:t>
      </w:r>
      <w:proofErr w:type="spellEnd"/>
      <w:r w:rsidR="00354A91" w:rsidRPr="006C2CBC">
        <w:rPr>
          <w:i/>
          <w:iCs/>
          <w:color w:val="000000" w:themeColor="text1"/>
          <w:sz w:val="28"/>
          <w:szCs w:val="28"/>
          <w:lang w:val="en-US"/>
        </w:rPr>
        <w:t xml:space="preserve"> </w:t>
      </w:r>
      <w:proofErr w:type="spellStart"/>
      <w:r w:rsidR="00354A91" w:rsidRPr="006C2CBC">
        <w:rPr>
          <w:i/>
          <w:iCs/>
          <w:color w:val="000000" w:themeColor="text1"/>
          <w:sz w:val="28"/>
          <w:szCs w:val="28"/>
          <w:lang w:val="kk-KZ"/>
        </w:rPr>
        <w:t>might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lead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would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hontish</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him</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lose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your</w:t>
      </w:r>
      <w:proofErr w:type="spellEnd"/>
      <w:r w:rsidR="00354A91" w:rsidRPr="006C2CBC">
        <w:rPr>
          <w:i/>
          <w:iCs/>
          <w:color w:val="000000" w:themeColor="text1"/>
          <w:sz w:val="28"/>
          <w:szCs w:val="28"/>
          <w:lang w:val="en-US"/>
        </w:rPr>
        <w:t xml:space="preserve"> </w:t>
      </w:r>
      <w:proofErr w:type="spellStart"/>
      <w:r w:rsidR="00354A91" w:rsidRPr="006C2CBC">
        <w:rPr>
          <w:i/>
          <w:iCs/>
          <w:color w:val="000000" w:themeColor="text1"/>
          <w:sz w:val="28"/>
          <w:szCs w:val="28"/>
          <w:lang w:val="kk-KZ"/>
        </w:rPr>
        <w:t>chance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murmured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wiping</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eyes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with</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apron</w:t>
      </w:r>
      <w:proofErr w:type="spellEnd"/>
      <w:r w:rsidR="00354A91" w:rsidRPr="006C2CBC">
        <w:rPr>
          <w:i/>
          <w:iCs/>
          <w:color w:val="000000" w:themeColor="text1"/>
          <w:sz w:val="28"/>
          <w:szCs w:val="28"/>
          <w:lang w:val="kk-KZ"/>
        </w:rPr>
        <w:t>.</w:t>
      </w:r>
      <w:r w:rsidR="00354A91" w:rsidRPr="006C2CBC">
        <w:rPr>
          <w:i/>
          <w:iCs/>
          <w:color w:val="000000" w:themeColor="text1"/>
          <w:sz w:val="28"/>
          <w:szCs w:val="28"/>
          <w:lang w:val="en-US"/>
        </w:rPr>
        <w:t xml:space="preserve"> </w:t>
      </w:r>
      <w:r w:rsidR="00354A91" w:rsidRPr="006C2CBC">
        <w:rPr>
          <w:color w:val="000000" w:themeColor="text1"/>
          <w:sz w:val="28"/>
          <w:szCs w:val="28"/>
          <w:lang w:val="kk-KZ"/>
        </w:rPr>
        <w:t>–</w:t>
      </w:r>
      <w:r w:rsidR="00354A91" w:rsidRPr="006C2CBC">
        <w:rPr>
          <w:color w:val="000000" w:themeColor="text1"/>
          <w:sz w:val="28"/>
          <w:szCs w:val="28"/>
          <w:lang w:val="en-US"/>
        </w:rPr>
        <w:t xml:space="preserve"> </w:t>
      </w:r>
      <w:proofErr w:type="spellStart"/>
      <w:r w:rsidR="00354A91" w:rsidRPr="006C2CBC">
        <w:rPr>
          <w:i/>
          <w:iCs/>
          <w:color w:val="000000" w:themeColor="text1"/>
          <w:sz w:val="28"/>
          <w:szCs w:val="28"/>
          <w:lang w:val="kk-KZ"/>
        </w:rPr>
        <w:t>Well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must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make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best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it</w:t>
      </w:r>
      <w:proofErr w:type="spellEnd"/>
      <w:r w:rsidR="00354A91" w:rsidRPr="006C2CBC">
        <w:rPr>
          <w:i/>
          <w:iCs/>
          <w:color w:val="000000" w:themeColor="text1"/>
          <w:sz w:val="28"/>
          <w:szCs w:val="28"/>
          <w:lang w:val="kk-KZ"/>
        </w:rPr>
        <w:t xml:space="preserve">, I </w:t>
      </w:r>
      <w:proofErr w:type="spellStart"/>
      <w:r w:rsidR="00354A91" w:rsidRPr="006C2CBC">
        <w:rPr>
          <w:i/>
          <w:iCs/>
          <w:color w:val="000000" w:themeColor="text1"/>
          <w:sz w:val="28"/>
          <w:szCs w:val="28"/>
          <w:lang w:val="kk-KZ"/>
        </w:rPr>
        <w:t>suppose</w:t>
      </w:r>
      <w:proofErr w:type="spellEnd"/>
      <w:r w:rsidR="00354A91" w:rsidRPr="006C2CBC">
        <w:rPr>
          <w:i/>
          <w:iCs/>
          <w:color w:val="000000" w:themeColor="text1"/>
          <w:sz w:val="28"/>
          <w:szCs w:val="28"/>
          <w:lang w:val="kk-KZ"/>
        </w:rPr>
        <w:t>. ’</w:t>
      </w:r>
      <w:proofErr w:type="spellStart"/>
      <w:r w:rsidR="00354A91" w:rsidRPr="006C2CBC">
        <w:rPr>
          <w:i/>
          <w:iCs/>
          <w:color w:val="000000" w:themeColor="text1"/>
          <w:sz w:val="28"/>
          <w:szCs w:val="28"/>
          <w:lang w:val="kk-KZ"/>
        </w:rPr>
        <w:t>Tis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nater</w:t>
      </w:r>
      <w:proofErr w:type="spellEnd"/>
      <w:r w:rsidR="00354A91" w:rsidRPr="006C2CBC">
        <w:rPr>
          <w:i/>
          <w:iCs/>
          <w:color w:val="000000" w:themeColor="text1"/>
          <w:sz w:val="28"/>
          <w:szCs w:val="28"/>
          <w:lang w:val="kk-KZ"/>
        </w:rPr>
        <w:t>,</w:t>
      </w:r>
      <w:r w:rsidR="00354A91" w:rsidRPr="006C2CBC">
        <w:rPr>
          <w:i/>
          <w:iCs/>
          <w:color w:val="000000" w:themeColor="text1"/>
          <w:sz w:val="28"/>
          <w:szCs w:val="28"/>
          <w:lang w:val="en-US"/>
        </w:rPr>
        <w:t xml:space="preserve"> </w:t>
      </w:r>
      <w:proofErr w:type="spellStart"/>
      <w:r w:rsidR="00354A91" w:rsidRPr="006C2CBC">
        <w:rPr>
          <w:i/>
          <w:iCs/>
          <w:color w:val="000000" w:themeColor="text1"/>
          <w:sz w:val="28"/>
          <w:szCs w:val="28"/>
          <w:lang w:val="kk-KZ"/>
        </w:rPr>
        <w:t>after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what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do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please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God</w:t>
      </w:r>
      <w:proofErr w:type="spellEnd"/>
      <w:r w:rsidR="00354A91" w:rsidRPr="006C2CBC">
        <w:rPr>
          <w:i/>
          <w:iCs/>
          <w:color w:val="000000" w:themeColor="text1"/>
          <w:sz w:val="28"/>
          <w:szCs w:val="28"/>
          <w:lang w:val="en-US"/>
        </w:rPr>
        <w:t xml:space="preserve"> </w:t>
      </w:r>
      <w:r w:rsidR="00354A91" w:rsidRPr="006C2CBC">
        <w:rPr>
          <w:color w:val="000000" w:themeColor="text1"/>
          <w:sz w:val="28"/>
          <w:szCs w:val="28"/>
          <w:lang w:val="kk-KZ"/>
        </w:rPr>
        <w:t>[10</w:t>
      </w:r>
      <w:r w:rsidRPr="006C2CBC">
        <w:rPr>
          <w:color w:val="000000" w:themeColor="text1"/>
          <w:sz w:val="28"/>
          <w:szCs w:val="28"/>
          <w:lang w:val="en-US"/>
        </w:rPr>
        <w:t>4</w:t>
      </w:r>
      <w:r w:rsidR="00354A91" w:rsidRPr="006C2CBC">
        <w:rPr>
          <w:color w:val="000000" w:themeColor="text1"/>
          <w:sz w:val="28"/>
          <w:szCs w:val="28"/>
          <w:lang w:val="kk-KZ"/>
        </w:rPr>
        <w:t xml:space="preserve">, </w:t>
      </w:r>
      <w:r w:rsidRPr="006C2CBC">
        <w:rPr>
          <w:color w:val="000000" w:themeColor="text1"/>
          <w:sz w:val="28"/>
          <w:szCs w:val="28"/>
          <w:lang w:val="en-US"/>
        </w:rPr>
        <w:t>p. 99</w:t>
      </w:r>
      <w:r w:rsidR="00354A91" w:rsidRPr="006C2CBC">
        <w:rPr>
          <w:color w:val="000000" w:themeColor="text1"/>
          <w:sz w:val="28"/>
          <w:szCs w:val="28"/>
          <w:lang w:val="kk-KZ"/>
        </w:rPr>
        <w:t>].</w:t>
      </w:r>
      <w:r w:rsidR="00354A91" w:rsidRPr="006C2CBC">
        <w:rPr>
          <w:rFonts w:eastAsiaTheme="minorEastAsia"/>
          <w:color w:val="000000" w:themeColor="text1"/>
          <w:sz w:val="28"/>
          <w:szCs w:val="28"/>
          <w:lang w:val="kk-KZ" w:eastAsia="en-US"/>
        </w:rPr>
        <w:t xml:space="preserve"> </w:t>
      </w:r>
      <w:r w:rsidRPr="006C2CBC">
        <w:rPr>
          <w:rFonts w:eastAsiaTheme="minorEastAsia"/>
          <w:color w:val="000000" w:themeColor="text1"/>
          <w:sz w:val="28"/>
          <w:szCs w:val="28"/>
          <w:lang w:val="kk-KZ" w:eastAsia="en-US"/>
        </w:rPr>
        <w:t>(</w:t>
      </w:r>
      <w:r w:rsidRPr="006C2CBC">
        <w:rPr>
          <w:color w:val="000000" w:themeColor="text1"/>
          <w:sz w:val="28"/>
          <w:szCs w:val="28"/>
          <w:lang w:val="kk-KZ"/>
        </w:rPr>
        <w:t>– Неге маған еркектерден қауіп бар екенін айтпадыңыз? Неге ескертпедіңіз? Әйелдер ондай қулық-сұмдықты біледі, себебі олар мұндай жайларды түсіндіретін романдар оқиды; ал менің ондайды үйренуге еш мүмкіндігім болған жоқ, сіз де көмектеспедіңіз! –  деді ол. Анасы сәл басылып қалды. – Мен оның саған деген ықыласы мен одан туатын салдарды айтсам, сен шошып, одан теріс айналып, мүмкіндігіңді жоғалтып аласың деп ойладым, –  деді ол көз жасын алжапқышымен сүртіп. – Е, амал нешік, шыдау керек. Бұл –  табиғат заңы, бәрі де Құдайдың қалауымен болады</w:t>
      </w:r>
      <w:r w:rsidR="00354A91" w:rsidRPr="006C2CBC">
        <w:rPr>
          <w:color w:val="000000" w:themeColor="text1"/>
          <w:sz w:val="28"/>
          <w:szCs w:val="28"/>
          <w:lang w:val="kk-KZ"/>
        </w:rPr>
        <w:t>)</w:t>
      </w:r>
      <w:r w:rsidR="001463C7" w:rsidRPr="006C2CBC">
        <w:rPr>
          <w:color w:val="000000" w:themeColor="text1"/>
          <w:sz w:val="28"/>
          <w:szCs w:val="28"/>
          <w:lang w:val="kk-KZ"/>
        </w:rPr>
        <w:t xml:space="preserve">. </w:t>
      </w:r>
      <w:proofErr w:type="spellStart"/>
      <w:r w:rsidR="00354A91" w:rsidRPr="006C2CBC">
        <w:rPr>
          <w:color w:val="000000" w:themeColor="text1"/>
          <w:sz w:val="28"/>
          <w:szCs w:val="28"/>
          <w:lang w:val="kk-KZ"/>
        </w:rPr>
        <w:t>Тес</w:t>
      </w:r>
      <w:r w:rsidR="002E6E19" w:rsidRPr="006C2CBC">
        <w:rPr>
          <w:color w:val="000000" w:themeColor="text1"/>
          <w:sz w:val="28"/>
          <w:szCs w:val="28"/>
          <w:lang w:val="kk-KZ"/>
        </w:rPr>
        <w:t>с</w:t>
      </w:r>
      <w:r w:rsidR="00354A91" w:rsidRPr="006C2CBC">
        <w:rPr>
          <w:color w:val="000000" w:themeColor="text1"/>
          <w:sz w:val="28"/>
          <w:szCs w:val="28"/>
          <w:lang w:val="kk-KZ"/>
        </w:rPr>
        <w:t>тің</w:t>
      </w:r>
      <w:proofErr w:type="spellEnd"/>
      <w:r w:rsidR="00354A91" w:rsidRPr="006C2CBC">
        <w:rPr>
          <w:color w:val="000000" w:themeColor="text1"/>
          <w:sz w:val="28"/>
          <w:szCs w:val="28"/>
          <w:lang w:val="kk-KZ"/>
        </w:rPr>
        <w:t xml:space="preserve"> реніші ана мен қыз арасындағы шынайы түсіністіктің жоқтығын білдіреді. Бұл ана </w:t>
      </w:r>
      <w:proofErr w:type="spellStart"/>
      <w:r w:rsidR="00354A91" w:rsidRPr="006C2CBC">
        <w:rPr>
          <w:color w:val="000000" w:themeColor="text1"/>
          <w:sz w:val="28"/>
          <w:szCs w:val="28"/>
          <w:lang w:val="kk-KZ"/>
        </w:rPr>
        <w:t>концептісінің</w:t>
      </w:r>
      <w:proofErr w:type="spellEnd"/>
      <w:r w:rsidR="00354A91" w:rsidRPr="006C2CBC">
        <w:rPr>
          <w:color w:val="000000" w:themeColor="text1"/>
          <w:sz w:val="28"/>
          <w:szCs w:val="28"/>
          <w:lang w:val="kk-KZ"/>
        </w:rPr>
        <w:t xml:space="preserve"> дәстүрлі «қорғаушы, қолдаушы» моделінен ауытқығанын көрсетеді. Ол </w:t>
      </w:r>
      <w:proofErr w:type="spellStart"/>
      <w:r w:rsidR="00354A91" w:rsidRPr="006C2CBC">
        <w:rPr>
          <w:color w:val="000000" w:themeColor="text1"/>
          <w:sz w:val="28"/>
          <w:szCs w:val="28"/>
          <w:lang w:val="kk-KZ"/>
        </w:rPr>
        <w:t>Тесске</w:t>
      </w:r>
      <w:proofErr w:type="spellEnd"/>
      <w:r w:rsidR="00354A91" w:rsidRPr="006C2CBC">
        <w:rPr>
          <w:color w:val="000000" w:themeColor="text1"/>
          <w:sz w:val="28"/>
          <w:szCs w:val="28"/>
          <w:lang w:val="kk-KZ"/>
        </w:rPr>
        <w:t xml:space="preserve"> өмір жолындағы қиындықтарды неке арқылы шешуге болатынын айтады. Аналық қамқорлық емес, есеп басым. Үзіндідегі диалектілік қолданыстар </w:t>
      </w:r>
      <w:r w:rsidR="00354A91" w:rsidRPr="006C2CBC">
        <w:rPr>
          <w:i/>
          <w:iCs/>
          <w:color w:val="000000" w:themeColor="text1"/>
          <w:sz w:val="28"/>
          <w:szCs w:val="28"/>
          <w:lang w:val="kk-KZ"/>
        </w:rPr>
        <w:t>(«</w:t>
      </w:r>
      <w:proofErr w:type="spellStart"/>
      <w:r w:rsidR="00354A91" w:rsidRPr="006C2CBC">
        <w:rPr>
          <w:i/>
          <w:iCs/>
          <w:color w:val="000000" w:themeColor="text1"/>
          <w:sz w:val="28"/>
          <w:szCs w:val="28"/>
          <w:lang w:val="kk-KZ"/>
        </w:rPr>
        <w:t>ye</w:t>
      </w:r>
      <w:proofErr w:type="spellEnd"/>
      <w:r w:rsidR="00354A91" w:rsidRPr="006C2CBC">
        <w:rPr>
          <w:i/>
          <w:iCs/>
          <w:color w:val="000000" w:themeColor="text1"/>
          <w:sz w:val="28"/>
          <w:szCs w:val="28"/>
          <w:lang w:val="kk-KZ"/>
        </w:rPr>
        <w:t>», «</w:t>
      </w:r>
      <w:proofErr w:type="spellStart"/>
      <w:r w:rsidR="00354A91" w:rsidRPr="006C2CBC">
        <w:rPr>
          <w:i/>
          <w:iCs/>
          <w:color w:val="000000" w:themeColor="text1"/>
          <w:sz w:val="28"/>
          <w:szCs w:val="28"/>
          <w:lang w:val="kk-KZ"/>
        </w:rPr>
        <w:t>afeard</w:t>
      </w:r>
      <w:proofErr w:type="spellEnd"/>
      <w:r w:rsidR="00354A91" w:rsidRPr="006C2CBC">
        <w:rPr>
          <w:i/>
          <w:iCs/>
          <w:color w:val="000000" w:themeColor="text1"/>
          <w:sz w:val="28"/>
          <w:szCs w:val="28"/>
          <w:lang w:val="kk-KZ"/>
        </w:rPr>
        <w:t>»</w:t>
      </w:r>
      <w:r w:rsidR="00354A91" w:rsidRPr="006C2CBC">
        <w:rPr>
          <w:color w:val="000000" w:themeColor="text1"/>
          <w:sz w:val="28"/>
          <w:szCs w:val="28"/>
          <w:lang w:val="kk-KZ"/>
        </w:rPr>
        <w:t xml:space="preserve">) – ағылшын ауылдық сөйлеу тілінің көрінісі. Бұл ана мен қыздың әлеуметтік статусын бейнелейді. </w:t>
      </w:r>
    </w:p>
    <w:p w14:paraId="0DDB4676" w14:textId="482BBEB1"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w:t>
      </w:r>
      <w:r w:rsidRPr="006C2CBC">
        <w:rPr>
          <w:color w:val="000000" w:themeColor="text1"/>
          <w:sz w:val="28"/>
          <w:szCs w:val="28"/>
          <w:lang w:val="en-US"/>
        </w:rPr>
        <w:t xml:space="preserve"> </w:t>
      </w:r>
      <w:proofErr w:type="spellStart"/>
      <w:r w:rsidRPr="006C2CBC">
        <w:rPr>
          <w:i/>
          <w:iCs/>
          <w:color w:val="000000" w:themeColor="text1"/>
          <w:sz w:val="28"/>
          <w:szCs w:val="28"/>
          <w:lang w:val="kk-KZ"/>
        </w:rPr>
        <w:t>Well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ought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other</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member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family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lady</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would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likely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enough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twould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noble</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gentleman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marrying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short</w:t>
      </w:r>
      <w:proofErr w:type="spellEnd"/>
      <w:r w:rsidRPr="006C2CBC">
        <w:rPr>
          <w:i/>
          <w:iCs/>
          <w:color w:val="000000" w:themeColor="text1"/>
          <w:sz w:val="28"/>
          <w:szCs w:val="28"/>
          <w:lang w:val="kk-KZ"/>
        </w:rPr>
        <w:t xml:space="preserve">, I </w:t>
      </w:r>
      <w:proofErr w:type="spellStart"/>
      <w:r w:rsidRPr="006C2CBC">
        <w:rPr>
          <w:i/>
          <w:iCs/>
          <w:color w:val="000000" w:themeColor="text1"/>
          <w:sz w:val="28"/>
          <w:szCs w:val="28"/>
          <w:lang w:val="kk-KZ"/>
        </w:rPr>
        <w:t>know</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Pr="006C2CBC">
        <w:rPr>
          <w:color w:val="000000" w:themeColor="text1"/>
          <w:sz w:val="28"/>
          <w:szCs w:val="28"/>
          <w:lang w:val="en-US"/>
        </w:rPr>
        <w:t xml:space="preserve"> </w:t>
      </w:r>
      <w:proofErr w:type="spellStart"/>
      <w:r w:rsidRPr="006C2CBC">
        <w:rPr>
          <w:i/>
          <w:iCs/>
          <w:color w:val="000000" w:themeColor="text1"/>
          <w:sz w:val="28"/>
          <w:szCs w:val="28"/>
          <w:lang w:val="kk-KZ"/>
        </w:rPr>
        <w:t>How</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r w:rsidRPr="006C2CBC">
        <w:rPr>
          <w:color w:val="000000" w:themeColor="text1"/>
          <w:sz w:val="28"/>
          <w:szCs w:val="28"/>
          <w:lang w:val="kk-KZ"/>
        </w:rPr>
        <w:t>–</w:t>
      </w:r>
      <w:r w:rsidRPr="006C2CBC">
        <w:rPr>
          <w:i/>
          <w:iCs/>
          <w:color w:val="000000" w:themeColor="text1"/>
          <w:sz w:val="28"/>
          <w:szCs w:val="28"/>
          <w:lang w:val="en-US"/>
        </w:rPr>
        <w:t xml:space="preserve"> I</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tried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fate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Fortune-teller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brought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ou</w:t>
      </w:r>
      <w:proofErr w:type="spellEnd"/>
      <w:r w:rsidRPr="006C2CBC">
        <w:rPr>
          <w:i/>
          <w:iCs/>
          <w:color w:val="000000" w:themeColor="text1"/>
          <w:sz w:val="28"/>
          <w:szCs w:val="28"/>
          <w:lang w:val="en-US"/>
        </w:rPr>
        <w:t xml:space="preserve">t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very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thing</w:t>
      </w:r>
      <w:proofErr w:type="spellEnd"/>
      <w:r w:rsidRPr="006C2CBC">
        <w:rPr>
          <w:color w:val="000000" w:themeColor="text1"/>
          <w:sz w:val="28"/>
          <w:szCs w:val="28"/>
          <w:lang w:val="en-US"/>
        </w:rPr>
        <w:t xml:space="preserve"> [</w:t>
      </w:r>
      <w:r w:rsidR="003A57C2" w:rsidRPr="006C2CBC">
        <w:rPr>
          <w:color w:val="000000" w:themeColor="text1"/>
          <w:sz w:val="28"/>
          <w:szCs w:val="28"/>
          <w:lang w:val="en-US"/>
        </w:rPr>
        <w:t>104, p. 29</w:t>
      </w:r>
      <w:r w:rsidRPr="006C2CBC">
        <w:rPr>
          <w:color w:val="000000" w:themeColor="text1"/>
          <w:sz w:val="28"/>
          <w:szCs w:val="28"/>
          <w:lang w:val="en-US"/>
        </w:rPr>
        <w:t>]</w:t>
      </w:r>
      <w:r w:rsidRPr="006C2CBC">
        <w:rPr>
          <w:color w:val="000000" w:themeColor="text1"/>
          <w:sz w:val="28"/>
          <w:szCs w:val="28"/>
          <w:lang w:val="kk-KZ"/>
        </w:rPr>
        <w:t>.</w:t>
      </w:r>
      <w:r w:rsidRPr="006C2CBC">
        <w:rPr>
          <w:color w:val="000000" w:themeColor="text1"/>
          <w:sz w:val="28"/>
          <w:szCs w:val="28"/>
          <w:lang w:val="en-US"/>
        </w:rPr>
        <w:t xml:space="preserve"> Б</w:t>
      </w:r>
      <w:r w:rsidRPr="006C2CBC">
        <w:rPr>
          <w:color w:val="000000" w:themeColor="text1"/>
          <w:sz w:val="28"/>
          <w:szCs w:val="28"/>
          <w:lang w:val="kk-KZ"/>
        </w:rPr>
        <w:t>ерілген мысалда да анасы қызының жағдайы жақсы азаматқа тұрмысқа шығатынынан үміт күтетінін айтады.</w:t>
      </w:r>
      <w:r w:rsidRPr="006C2CBC">
        <w:rPr>
          <w:color w:val="000000" w:themeColor="text1"/>
          <w:sz w:val="28"/>
          <w:szCs w:val="28"/>
          <w:lang w:val="en-US"/>
        </w:rPr>
        <w:t xml:space="preserve"> </w:t>
      </w:r>
      <w:r w:rsidRPr="006C2CBC">
        <w:rPr>
          <w:color w:val="000000" w:themeColor="text1"/>
          <w:sz w:val="28"/>
          <w:szCs w:val="28"/>
          <w:lang w:val="kk-KZ"/>
        </w:rPr>
        <w:t>Тіпті оны алдын ала кітап ар</w:t>
      </w:r>
      <w:r w:rsidR="002E6E19" w:rsidRPr="006C2CBC">
        <w:rPr>
          <w:color w:val="000000" w:themeColor="text1"/>
          <w:sz w:val="28"/>
          <w:szCs w:val="28"/>
          <w:lang w:val="kk-KZ"/>
        </w:rPr>
        <w:t>қ</w:t>
      </w:r>
      <w:r w:rsidRPr="006C2CBC">
        <w:rPr>
          <w:color w:val="000000" w:themeColor="text1"/>
          <w:sz w:val="28"/>
          <w:szCs w:val="28"/>
          <w:lang w:val="kk-KZ"/>
        </w:rPr>
        <w:t xml:space="preserve">ылы болжап та көрген. </w:t>
      </w:r>
      <w:proofErr w:type="spellStart"/>
      <w:r w:rsidRPr="006C2CBC">
        <w:rPr>
          <w:color w:val="000000" w:themeColor="text1"/>
          <w:sz w:val="28"/>
          <w:szCs w:val="28"/>
          <w:lang w:val="kk-KZ"/>
        </w:rPr>
        <w:t>Fortune-teller</w:t>
      </w:r>
      <w:proofErr w:type="spellEnd"/>
      <w:r w:rsidRPr="006C2CBC">
        <w:rPr>
          <w:color w:val="000000" w:themeColor="text1"/>
          <w:sz w:val="28"/>
          <w:szCs w:val="28"/>
          <w:lang w:val="kk-KZ"/>
        </w:rPr>
        <w:t xml:space="preserve"> Англияда</w:t>
      </w:r>
      <w:r w:rsidR="002E6E19" w:rsidRPr="006C2CBC">
        <w:rPr>
          <w:color w:val="000000" w:themeColor="text1"/>
          <w:sz w:val="28"/>
          <w:szCs w:val="28"/>
          <w:lang w:val="kk-KZ"/>
        </w:rPr>
        <w:t>,</w:t>
      </w:r>
      <w:r w:rsidRPr="006C2CBC">
        <w:rPr>
          <w:color w:val="000000" w:themeColor="text1"/>
          <w:sz w:val="28"/>
          <w:szCs w:val="28"/>
          <w:lang w:val="kk-KZ"/>
        </w:rPr>
        <w:t xml:space="preserve"> әсіресе</w:t>
      </w:r>
      <w:r w:rsidR="002E6E19" w:rsidRPr="006C2CBC">
        <w:rPr>
          <w:color w:val="000000" w:themeColor="text1"/>
          <w:sz w:val="28"/>
          <w:szCs w:val="28"/>
          <w:lang w:val="kk-KZ"/>
        </w:rPr>
        <w:t>,</w:t>
      </w:r>
      <w:r w:rsidRPr="006C2CBC">
        <w:rPr>
          <w:color w:val="000000" w:themeColor="text1"/>
          <w:sz w:val="28"/>
          <w:szCs w:val="28"/>
          <w:lang w:val="kk-KZ"/>
        </w:rPr>
        <w:t xml:space="preserve"> XVIII-XIX ғасырларда кең тараған кітаптың түрі</w:t>
      </w:r>
      <w:r w:rsidR="0036007C" w:rsidRPr="006C2CBC">
        <w:rPr>
          <w:color w:val="000000" w:themeColor="text1"/>
          <w:sz w:val="28"/>
          <w:szCs w:val="28"/>
          <w:lang w:val="kk-KZ"/>
        </w:rPr>
        <w:t xml:space="preserve"> [130, p. 116], </w:t>
      </w:r>
      <w:r w:rsidRPr="006C2CBC">
        <w:rPr>
          <w:color w:val="000000" w:themeColor="text1"/>
          <w:sz w:val="28"/>
          <w:szCs w:val="28"/>
          <w:lang w:val="kk-KZ"/>
        </w:rPr>
        <w:t>ол арқылы адамдар өздерінің болашақтарын болжауға тырысқан</w:t>
      </w:r>
      <w:r w:rsidR="0036007C" w:rsidRPr="006C2CBC">
        <w:rPr>
          <w:color w:val="000000" w:themeColor="text1"/>
          <w:sz w:val="28"/>
          <w:szCs w:val="28"/>
          <w:lang w:val="kk-KZ"/>
        </w:rPr>
        <w:t>.</w:t>
      </w:r>
    </w:p>
    <w:p w14:paraId="302AE759" w14:textId="77777777"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kk-KZ"/>
        </w:rPr>
        <w:t xml:space="preserve">Қыз / </w:t>
      </w:r>
      <w:proofErr w:type="spellStart"/>
      <w:r w:rsidRPr="006C2CBC">
        <w:rPr>
          <w:i/>
          <w:iCs/>
          <w:color w:val="000000" w:themeColor="text1"/>
          <w:sz w:val="28"/>
          <w:szCs w:val="28"/>
          <w:lang w:val="kk-KZ"/>
        </w:rPr>
        <w:t>Daughter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Қыз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романның басты кейіпкері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арқылы ашылады. Ол – отбасындағы тұңғыш бала ретінде материалдық та, моральдық та ауыртпалықты өз мойнына алған, өз тағдырын екінші орынға ысырып, өзгелердің амандығы үшін әрекет ететін тұлға. Оның еңбекқорлығы, ішкі сабыры, үнсіз төзімі </w:t>
      </w:r>
      <w:proofErr w:type="spellStart"/>
      <w:r w:rsidRPr="006C2CBC">
        <w:rPr>
          <w:color w:val="000000" w:themeColor="text1"/>
          <w:sz w:val="28"/>
          <w:szCs w:val="28"/>
          <w:lang w:val="kk-KZ"/>
        </w:rPr>
        <w:t>викториандық</w:t>
      </w:r>
      <w:proofErr w:type="spellEnd"/>
      <w:r w:rsidRPr="006C2CBC">
        <w:rPr>
          <w:color w:val="000000" w:themeColor="text1"/>
          <w:sz w:val="28"/>
          <w:szCs w:val="28"/>
          <w:lang w:val="kk-KZ"/>
        </w:rPr>
        <w:t xml:space="preserve"> әйел бейнесінің көркем үлгісі ретінде сипатталады. Қыздың қоғам алдындағы моральдық борышы оның жеке бостандығынан бас тартуына алып келеді. Осы арқылы қыз бейнесі отбасылық құрбандықтың символына айналады. </w:t>
      </w:r>
    </w:p>
    <w:p w14:paraId="49F24452" w14:textId="0032715B" w:rsidR="00F21E07" w:rsidRPr="006C2CBC" w:rsidRDefault="00354A91" w:rsidP="00354A91">
      <w:pPr>
        <w:tabs>
          <w:tab w:val="left" w:pos="709"/>
        </w:tabs>
        <w:jc w:val="both"/>
        <w:rPr>
          <w:i/>
          <w:iCs/>
          <w:color w:val="000000" w:themeColor="text1"/>
          <w:sz w:val="28"/>
          <w:szCs w:val="28"/>
          <w:lang w:val="en-US"/>
        </w:rPr>
      </w:pPr>
      <w:r w:rsidRPr="006C2CBC">
        <w:rPr>
          <w:i/>
          <w:iCs/>
          <w:color w:val="000000" w:themeColor="text1"/>
          <w:sz w:val="28"/>
          <w:szCs w:val="28"/>
          <w:lang w:val="kk-KZ"/>
        </w:rPr>
        <w:tab/>
      </w:r>
      <w:r w:rsidRPr="006C2CBC">
        <w:rPr>
          <w:color w:val="000000" w:themeColor="text1"/>
          <w:sz w:val="28"/>
          <w:szCs w:val="28"/>
          <w:lang w:val="kk-KZ"/>
        </w:rPr>
        <w:t xml:space="preserve">– </w:t>
      </w:r>
      <w:r w:rsidR="00F21E07" w:rsidRPr="006C2CBC">
        <w:rPr>
          <w:color w:val="000000" w:themeColor="text1"/>
          <w:sz w:val="28"/>
          <w:szCs w:val="28"/>
          <w:lang w:val="kk-KZ"/>
        </w:rPr>
        <w:t>«</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poor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eldest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daughter</w:t>
      </w:r>
      <w:proofErr w:type="spellEnd"/>
      <w:r w:rsidR="00F21E07" w:rsidRPr="006C2CBC">
        <w:rPr>
          <w:i/>
          <w:iCs/>
          <w:color w:val="000000" w:themeColor="text1"/>
          <w:sz w:val="28"/>
          <w:szCs w:val="28"/>
          <w:lang w:val="kk-KZ"/>
        </w:rPr>
        <w:t>»</w:t>
      </w:r>
      <w:r w:rsidRPr="006C2CBC">
        <w:rPr>
          <w:i/>
          <w:iCs/>
          <w:color w:val="000000" w:themeColor="text1"/>
          <w:sz w:val="28"/>
          <w:szCs w:val="28"/>
          <w:lang w:val="kk-KZ"/>
        </w:rPr>
        <w:t>,</w:t>
      </w:r>
      <w:r w:rsidR="00F21E07" w:rsidRPr="006C2CBC">
        <w:rPr>
          <w:i/>
          <w:iCs/>
          <w:color w:val="000000" w:themeColor="text1"/>
          <w:sz w:val="28"/>
          <w:szCs w:val="28"/>
          <w:lang w:val="kk-KZ"/>
        </w:rPr>
        <w:t xml:space="preserve"> </w:t>
      </w:r>
      <w:r w:rsidR="00F21E07"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whose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great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eyes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opened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moment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mother’s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touched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up</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vague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world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between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dream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just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having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information</w:t>
      </w:r>
      <w:proofErr w:type="spellEnd"/>
      <w:r w:rsidRPr="006C2CBC">
        <w:rPr>
          <w:i/>
          <w:iCs/>
          <w:color w:val="000000" w:themeColor="text1"/>
          <w:sz w:val="28"/>
          <w:szCs w:val="28"/>
          <w:lang w:val="kk-KZ"/>
        </w:rPr>
        <w:t xml:space="preserve">. </w:t>
      </w:r>
    </w:p>
    <w:p w14:paraId="78FA09EF" w14:textId="53E297EA" w:rsidR="00354A91" w:rsidRPr="006C2CBC" w:rsidRDefault="00F21E07" w:rsidP="00F21E07">
      <w:pPr>
        <w:tabs>
          <w:tab w:val="left" w:pos="709"/>
        </w:tabs>
        <w:jc w:val="both"/>
        <w:rPr>
          <w:color w:val="000000" w:themeColor="text1"/>
          <w:sz w:val="28"/>
          <w:szCs w:val="28"/>
          <w:lang w:val="kk-KZ"/>
        </w:rPr>
      </w:pPr>
      <w:r w:rsidRPr="006C2CBC">
        <w:rPr>
          <w:i/>
          <w:iCs/>
          <w:color w:val="000000" w:themeColor="text1"/>
          <w:sz w:val="28"/>
          <w:szCs w:val="28"/>
          <w:lang w:val="kk-KZ"/>
        </w:rPr>
        <w:tab/>
      </w:r>
      <w:r w:rsidR="00354A91" w:rsidRPr="006C2CBC">
        <w:rPr>
          <w:color w:val="000000" w:themeColor="text1"/>
          <w:sz w:val="28"/>
          <w:szCs w:val="28"/>
          <w:lang w:val="kk-KZ"/>
        </w:rPr>
        <w:t xml:space="preserve">– </w:t>
      </w:r>
      <w:r w:rsidRPr="006C2CBC">
        <w:rPr>
          <w:color w:val="000000" w:themeColor="text1"/>
          <w:sz w:val="28"/>
          <w:szCs w:val="28"/>
          <w:lang w:val="kk-KZ"/>
        </w:rPr>
        <w:t>«</w:t>
      </w:r>
      <w:proofErr w:type="spellStart"/>
      <w:r w:rsidR="00354A91" w:rsidRPr="006C2CBC">
        <w:rPr>
          <w:i/>
          <w:iCs/>
          <w:color w:val="000000" w:themeColor="text1"/>
          <w:sz w:val="28"/>
          <w:szCs w:val="28"/>
          <w:lang w:val="kk-KZ"/>
        </w:rPr>
        <w:t>But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somebody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must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go</w:t>
      </w:r>
      <w:proofErr w:type="spellEnd"/>
      <w:r w:rsidRPr="006C2CBC">
        <w:rPr>
          <w:i/>
          <w:iCs/>
          <w:color w:val="000000" w:themeColor="text1"/>
          <w:sz w:val="28"/>
          <w:szCs w:val="28"/>
          <w:lang w:val="kk-KZ"/>
        </w:rPr>
        <w:t>»</w:t>
      </w:r>
      <w:r w:rsidR="00354A91" w:rsidRPr="006C2CBC">
        <w:rPr>
          <w:i/>
          <w:iCs/>
          <w:color w:val="000000" w:themeColor="text1"/>
          <w:sz w:val="28"/>
          <w:szCs w:val="28"/>
          <w:lang w:val="kk-KZ"/>
        </w:rPr>
        <w:t xml:space="preserve">, </w:t>
      </w:r>
      <w:r w:rsidRPr="006C2CBC">
        <w:rPr>
          <w:color w:val="000000" w:themeColor="text1"/>
          <w:sz w:val="28"/>
          <w:szCs w:val="28"/>
          <w:lang w:val="kk-KZ"/>
        </w:rPr>
        <w:t>–</w:t>
      </w:r>
      <w:r w:rsidRPr="006C2CBC">
        <w:rPr>
          <w:color w:val="000000" w:themeColor="text1"/>
          <w:sz w:val="28"/>
          <w:szCs w:val="28"/>
          <w:lang w:val="en-US"/>
        </w:rPr>
        <w:t xml:space="preserve"> </w:t>
      </w:r>
      <w:proofErr w:type="spellStart"/>
      <w:r w:rsidR="00354A91" w:rsidRPr="006C2CBC">
        <w:rPr>
          <w:i/>
          <w:iCs/>
          <w:color w:val="000000" w:themeColor="text1"/>
          <w:sz w:val="28"/>
          <w:szCs w:val="28"/>
          <w:lang w:val="kk-KZ"/>
        </w:rPr>
        <w:t>she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replied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mother</w:t>
      </w:r>
      <w:proofErr w:type="spellEnd"/>
      <w:r w:rsidR="00354A91" w:rsidRPr="006C2CBC">
        <w:rPr>
          <w:i/>
          <w:iCs/>
          <w:color w:val="000000" w:themeColor="text1"/>
          <w:sz w:val="28"/>
          <w:szCs w:val="28"/>
          <w:lang w:val="kk-KZ"/>
        </w:rPr>
        <w:t xml:space="preserve">. </w:t>
      </w:r>
      <w:r w:rsidRPr="006C2CBC">
        <w:rPr>
          <w:i/>
          <w:iCs/>
          <w:color w:val="000000" w:themeColor="text1"/>
          <w:sz w:val="28"/>
          <w:szCs w:val="28"/>
          <w:lang w:val="kk-KZ"/>
        </w:rPr>
        <w:t>«</w:t>
      </w:r>
      <w:proofErr w:type="spellStart"/>
      <w:r w:rsidR="00354A91" w:rsidRPr="006C2CBC">
        <w:rPr>
          <w:i/>
          <w:iCs/>
          <w:color w:val="000000" w:themeColor="text1"/>
          <w:sz w:val="28"/>
          <w:szCs w:val="28"/>
          <w:lang w:val="kk-KZ"/>
        </w:rPr>
        <w:t>It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late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for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hives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already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Swarming</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soon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over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for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year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put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off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taking</w:t>
      </w:r>
      <w:proofErr w:type="spellEnd"/>
      <w:r w:rsidR="00354A91" w:rsidRPr="006C2CBC">
        <w:rPr>
          <w:i/>
          <w:iCs/>
          <w:color w:val="000000" w:themeColor="text1"/>
          <w:sz w:val="28"/>
          <w:szCs w:val="28"/>
          <w:lang w:val="kk-KZ"/>
        </w:rPr>
        <w:t xml:space="preserve"> </w:t>
      </w:r>
      <w:r w:rsidR="00354A91" w:rsidRPr="006C2CBC">
        <w:rPr>
          <w:i/>
          <w:iCs/>
          <w:color w:val="000000" w:themeColor="text1"/>
          <w:sz w:val="28"/>
          <w:szCs w:val="28"/>
          <w:lang w:val="kk-KZ"/>
        </w:rPr>
        <w:lastRenderedPageBreak/>
        <w:t>’</w:t>
      </w:r>
      <w:proofErr w:type="spellStart"/>
      <w:r w:rsidR="00354A91" w:rsidRPr="006C2CBC">
        <w:rPr>
          <w:i/>
          <w:iCs/>
          <w:color w:val="000000" w:themeColor="text1"/>
          <w:sz w:val="28"/>
          <w:szCs w:val="28"/>
          <w:lang w:val="kk-KZ"/>
        </w:rPr>
        <w:t>em</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till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next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week’s</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market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call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for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em</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will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past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and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they’ll</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be</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thrown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on</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our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hands</w:t>
      </w:r>
      <w:proofErr w:type="spellEnd"/>
      <w:r w:rsidRPr="006C2CBC">
        <w:rPr>
          <w:i/>
          <w:iCs/>
          <w:color w:val="000000" w:themeColor="text1"/>
          <w:sz w:val="28"/>
          <w:szCs w:val="28"/>
          <w:lang w:val="kk-KZ"/>
        </w:rPr>
        <w:t>»</w:t>
      </w:r>
      <w:r w:rsidR="00354A91" w:rsidRPr="006C2CBC">
        <w:rPr>
          <w:color w:val="000000" w:themeColor="text1"/>
          <w:sz w:val="28"/>
          <w:szCs w:val="28"/>
          <w:lang w:val="kk-KZ"/>
        </w:rPr>
        <w:t xml:space="preserve"> [</w:t>
      </w:r>
      <w:r w:rsidRPr="006C2CBC">
        <w:rPr>
          <w:color w:val="000000" w:themeColor="text1"/>
          <w:sz w:val="28"/>
          <w:szCs w:val="28"/>
          <w:lang w:val="en-US"/>
        </w:rPr>
        <w:t>104, p. 32</w:t>
      </w:r>
      <w:r w:rsidR="00354A91" w:rsidRPr="006C2CBC">
        <w:rPr>
          <w:color w:val="000000" w:themeColor="text1"/>
          <w:sz w:val="28"/>
          <w:szCs w:val="28"/>
          <w:lang w:val="kk-KZ"/>
        </w:rPr>
        <w:t>].</w:t>
      </w:r>
      <w:r w:rsidR="00354A91" w:rsidRPr="006C2CBC">
        <w:rPr>
          <w:color w:val="000000" w:themeColor="text1"/>
          <w:sz w:val="28"/>
          <w:szCs w:val="28"/>
          <w:lang w:val="en-US"/>
        </w:rPr>
        <w:t xml:space="preserve"> </w:t>
      </w:r>
      <w:r w:rsidRPr="006C2CBC">
        <w:rPr>
          <w:color w:val="000000" w:themeColor="text1"/>
          <w:sz w:val="28"/>
          <w:szCs w:val="28"/>
          <w:lang w:val="kk-KZ"/>
        </w:rPr>
        <w:t xml:space="preserve">(– «Байғұс әкең бара алмайды», – деді анасы үлкен қызына, оның үлкен жанары анасының есікке қолын тигізген сәтте ашылып кеткен еді. </w:t>
      </w:r>
      <w:proofErr w:type="spellStart"/>
      <w:r w:rsidRPr="006C2CBC">
        <w:rPr>
          <w:color w:val="000000" w:themeColor="text1"/>
          <w:sz w:val="28"/>
          <w:szCs w:val="28"/>
          <w:lang w:val="kk-KZ"/>
        </w:rPr>
        <w:t>Тэсс</w:t>
      </w:r>
      <w:proofErr w:type="spellEnd"/>
      <w:r w:rsidRPr="006C2CBC">
        <w:rPr>
          <w:color w:val="000000" w:themeColor="text1"/>
          <w:sz w:val="28"/>
          <w:szCs w:val="28"/>
          <w:lang w:val="kk-KZ"/>
        </w:rPr>
        <w:t xml:space="preserve"> төсектен басын көтерді, енді ғана көрген түсі мен жаңа естіген хабарының арасында абыржып отыр. – «Бірақ біреу баруы тиіс қой, – деді ол анасын іліп әкетіп. – «Қазірдің өзінде ұяларға кешігіп қалдық. Биылғы маусымда бал араларының ұшуы да бітуге жақын; егер оларды келесі аптадағы жәрмеңкеге дейін кейінге қалдырсақ, сатып алушылардан сұраныс болмайды да, қолымызда қалып қояды»). </w:t>
      </w:r>
      <w:r w:rsidR="00354A91" w:rsidRPr="006C2CBC">
        <w:rPr>
          <w:color w:val="000000" w:themeColor="text1"/>
          <w:sz w:val="28"/>
          <w:szCs w:val="28"/>
          <w:lang w:val="kk-KZ"/>
        </w:rPr>
        <w:t xml:space="preserve">Берілген мысалдардағы лексикалық бірліктер арқылы </w:t>
      </w:r>
      <w:proofErr w:type="spellStart"/>
      <w:r w:rsidR="00354A91" w:rsidRPr="006C2CBC">
        <w:rPr>
          <w:color w:val="000000" w:themeColor="text1"/>
          <w:sz w:val="28"/>
          <w:szCs w:val="28"/>
          <w:lang w:val="kk-KZ"/>
        </w:rPr>
        <w:t>Тесстің</w:t>
      </w:r>
      <w:proofErr w:type="spellEnd"/>
      <w:r w:rsidR="00354A91" w:rsidRPr="006C2CBC">
        <w:rPr>
          <w:color w:val="000000" w:themeColor="text1"/>
          <w:sz w:val="28"/>
          <w:szCs w:val="28"/>
          <w:lang w:val="kk-KZ"/>
        </w:rPr>
        <w:t xml:space="preserve"> мойнына жауапкершілік артылғандығын көреміз: </w:t>
      </w:r>
      <w:proofErr w:type="spellStart"/>
      <w:r w:rsidR="00354A91" w:rsidRPr="006C2CBC">
        <w:rPr>
          <w:i/>
          <w:iCs/>
          <w:color w:val="000000" w:themeColor="text1"/>
          <w:sz w:val="28"/>
          <w:szCs w:val="28"/>
          <w:lang w:val="kk-KZ"/>
        </w:rPr>
        <w:t>eldest</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child</w:t>
      </w:r>
      <w:proofErr w:type="spellEnd"/>
      <w:r w:rsidR="00354A91" w:rsidRPr="006C2CBC">
        <w:rPr>
          <w:color w:val="000000" w:themeColor="text1"/>
          <w:sz w:val="28"/>
          <w:szCs w:val="28"/>
          <w:lang w:val="kk-KZ"/>
        </w:rPr>
        <w:t xml:space="preserve"> – отбасындағы үлкен бала; анасы әкесінің жұмысқа бара алмайтындығын айтып үлкен қызын оятады.  Қызы да біреу бару керек деп жауапкершілікті түсінеді.</w:t>
      </w:r>
    </w:p>
    <w:p w14:paraId="2B5C1667" w14:textId="3A38475D" w:rsidR="00354A91" w:rsidRPr="006C2CBC" w:rsidRDefault="00354A91" w:rsidP="00354A91">
      <w:pPr>
        <w:tabs>
          <w:tab w:val="left" w:pos="709"/>
        </w:tabs>
        <w:jc w:val="both"/>
        <w:rPr>
          <w:color w:val="000000" w:themeColor="text1"/>
          <w:sz w:val="28"/>
          <w:szCs w:val="28"/>
          <w:lang w:val="kk-KZ"/>
        </w:rPr>
      </w:pPr>
      <w:r w:rsidRPr="006C2CBC">
        <w:rPr>
          <w:i/>
          <w:iCs/>
          <w:color w:val="000000" w:themeColor="text1"/>
          <w:sz w:val="28"/>
          <w:szCs w:val="28"/>
          <w:lang w:val="en-US"/>
        </w:rPr>
        <w:tab/>
      </w:r>
      <w:r w:rsidR="0036007C" w:rsidRPr="006C2CBC">
        <w:rPr>
          <w:color w:val="000000" w:themeColor="text1"/>
          <w:sz w:val="28"/>
          <w:szCs w:val="28"/>
          <w:lang w:val="kk-KZ"/>
        </w:rPr>
        <w:t>–</w:t>
      </w:r>
      <w:r w:rsidR="0036007C" w:rsidRPr="006C2CBC">
        <w:rPr>
          <w:color w:val="000000" w:themeColor="text1"/>
          <w:sz w:val="28"/>
          <w:szCs w:val="28"/>
          <w:lang w:val="en-US"/>
        </w:rPr>
        <w:t xml:space="preserve"> </w:t>
      </w:r>
      <w:r w:rsidR="001463C7" w:rsidRPr="006C2CBC">
        <w:rPr>
          <w:i/>
          <w:iCs/>
          <w:color w:val="000000" w:themeColor="text1"/>
          <w:sz w:val="28"/>
          <w:szCs w:val="28"/>
          <w:lang w:val="kk-KZ"/>
        </w:rPr>
        <w:t>«</w:t>
      </w:r>
      <w:r w:rsidRPr="006C2CBC">
        <w:rPr>
          <w:i/>
          <w:iCs/>
          <w:color w:val="000000" w:themeColor="text1"/>
          <w:sz w:val="28"/>
          <w:szCs w:val="28"/>
          <w:lang w:val="en-US"/>
        </w:rPr>
        <w:t>I</w:t>
      </w:r>
      <w:r w:rsidRPr="006C2CBC">
        <w:rPr>
          <w:i/>
          <w:iCs/>
          <w:color w:val="000000" w:themeColor="text1"/>
          <w:sz w:val="28"/>
          <w:szCs w:val="28"/>
          <w:lang w:val="kk-KZ"/>
        </w:rPr>
        <w:t xml:space="preserve">’1l </w:t>
      </w:r>
      <w:proofErr w:type="spellStart"/>
      <w:r w:rsidRPr="006C2CBC">
        <w:rPr>
          <w:i/>
          <w:iCs/>
          <w:color w:val="000000" w:themeColor="text1"/>
          <w:sz w:val="28"/>
          <w:szCs w:val="28"/>
          <w:lang w:val="kk-KZ"/>
        </w:rPr>
        <w:t>rock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cradle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mother</w:t>
      </w:r>
      <w:proofErr w:type="spellEnd"/>
      <w:r w:rsidR="001463C7" w:rsidRPr="006C2CBC">
        <w:rPr>
          <w:i/>
          <w:iCs/>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daughter</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gently</w:t>
      </w:r>
      <w:proofErr w:type="spellEnd"/>
      <w:r w:rsidRPr="006C2CBC">
        <w:rPr>
          <w:i/>
          <w:iCs/>
          <w:color w:val="000000" w:themeColor="text1"/>
          <w:sz w:val="28"/>
          <w:szCs w:val="28"/>
          <w:lang w:val="kk-KZ"/>
        </w:rPr>
        <w:t xml:space="preserve">; </w:t>
      </w:r>
      <w:r w:rsidR="001463C7" w:rsidRPr="006C2CBC">
        <w:rPr>
          <w:i/>
          <w:iCs/>
          <w:color w:val="000000" w:themeColor="text1"/>
          <w:sz w:val="28"/>
          <w:szCs w:val="28"/>
          <w:lang w:val="kk-KZ"/>
        </w:rPr>
        <w:t>«</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take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frock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help</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wring</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up</w:t>
      </w:r>
      <w:proofErr w:type="spellEnd"/>
      <w:r w:rsidRPr="006C2CBC">
        <w:rPr>
          <w:i/>
          <w:iCs/>
          <w:color w:val="000000" w:themeColor="text1"/>
          <w:sz w:val="28"/>
          <w:szCs w:val="28"/>
          <w:lang w:val="kk-KZ"/>
        </w:rPr>
        <w:t xml:space="preserve">? I </w:t>
      </w:r>
      <w:proofErr w:type="spellStart"/>
      <w:r w:rsidRPr="006C2CBC">
        <w:rPr>
          <w:i/>
          <w:iCs/>
          <w:color w:val="000000" w:themeColor="text1"/>
          <w:sz w:val="28"/>
          <w:szCs w:val="28"/>
          <w:lang w:val="kk-KZ"/>
        </w:rPr>
        <w:t>thought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finished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ago</w:t>
      </w:r>
      <w:proofErr w:type="spellEnd"/>
      <w:r w:rsidR="001463C7" w:rsidRPr="006C2CBC">
        <w:rPr>
          <w:i/>
          <w:iCs/>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w:t>
      </w:r>
      <w:r w:rsidR="0036007C" w:rsidRPr="006C2CBC">
        <w:rPr>
          <w:color w:val="000000" w:themeColor="text1"/>
          <w:sz w:val="28"/>
          <w:szCs w:val="28"/>
          <w:lang w:val="kk-KZ"/>
        </w:rPr>
        <w:t>104, p. 21</w:t>
      </w:r>
      <w:r w:rsidRPr="006C2CBC">
        <w:rPr>
          <w:color w:val="000000" w:themeColor="text1"/>
          <w:sz w:val="28"/>
          <w:szCs w:val="28"/>
          <w:lang w:val="kk-KZ"/>
        </w:rPr>
        <w:t>]</w:t>
      </w:r>
      <w:r w:rsidRPr="006C2CBC">
        <w:rPr>
          <w:i/>
          <w:iCs/>
          <w:color w:val="000000" w:themeColor="text1"/>
          <w:sz w:val="28"/>
          <w:szCs w:val="28"/>
          <w:lang w:val="kk-KZ"/>
        </w:rPr>
        <w:t>.</w:t>
      </w:r>
      <w:r w:rsidR="001463C7" w:rsidRPr="006C2CBC">
        <w:rPr>
          <w:i/>
          <w:iCs/>
          <w:color w:val="000000" w:themeColor="text1"/>
          <w:sz w:val="28"/>
          <w:szCs w:val="28"/>
          <w:lang w:val="kk-KZ"/>
        </w:rPr>
        <w:t xml:space="preserve"> </w:t>
      </w:r>
      <w:r w:rsidR="001463C7" w:rsidRPr="006C2CBC">
        <w:rPr>
          <w:color w:val="000000" w:themeColor="text1"/>
          <w:sz w:val="28"/>
          <w:szCs w:val="28"/>
          <w:lang w:val="kk-KZ"/>
        </w:rPr>
        <w:t>(– «Бесікті тербетіп берейін бе, мама?» – деді қызы. – «Немесе көйлегімді шешіп, кірді сығуға көмектесейін бе? Мен сіз әлдеқашан бітірдіңіз деп ойлап едім»)</w:t>
      </w:r>
      <w:r w:rsidRPr="006C2CBC">
        <w:rPr>
          <w:i/>
          <w:iCs/>
          <w:color w:val="000000" w:themeColor="text1"/>
          <w:sz w:val="28"/>
          <w:szCs w:val="28"/>
          <w:lang w:val="kk-KZ"/>
        </w:rPr>
        <w:t xml:space="preserve"> </w:t>
      </w:r>
      <w:r w:rsidRPr="006C2CBC">
        <w:rPr>
          <w:color w:val="000000" w:themeColor="text1"/>
          <w:sz w:val="28"/>
          <w:szCs w:val="28"/>
          <w:lang w:val="kk-KZ"/>
        </w:rPr>
        <w:t xml:space="preserve">Үзіндіде қызы анасына бала тербетуге, кір жууға көмектесетіні оның әрдайым жақындарына көмектесіп, қолдап жүретіндігінің айғағы. Ана сөзін жұмсақ етіп айтуы да оның анасына деген құрметін көрсетеді. </w:t>
      </w:r>
      <w:r w:rsidRPr="006C2CBC">
        <w:rPr>
          <w:i/>
          <w:iCs/>
          <w:color w:val="000000" w:themeColor="text1"/>
          <w:sz w:val="28"/>
          <w:szCs w:val="28"/>
          <w:lang w:val="kk-KZ"/>
        </w:rPr>
        <w:t xml:space="preserve"> </w:t>
      </w:r>
    </w:p>
    <w:p w14:paraId="06D43B92" w14:textId="693C91ED"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kk-KZ"/>
        </w:rPr>
        <w:t xml:space="preserve">Бала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Тес</w:t>
      </w:r>
      <w:r w:rsidR="002E6E19" w:rsidRPr="006C2CBC">
        <w:rPr>
          <w:color w:val="000000" w:themeColor="text1"/>
          <w:sz w:val="28"/>
          <w:szCs w:val="28"/>
          <w:lang w:val="kk-KZ"/>
        </w:rPr>
        <w:t>с</w:t>
      </w:r>
      <w:r w:rsidRPr="006C2CBC">
        <w:rPr>
          <w:color w:val="000000" w:themeColor="text1"/>
          <w:sz w:val="28"/>
          <w:szCs w:val="28"/>
          <w:lang w:val="kk-KZ"/>
        </w:rPr>
        <w:t>тің</w:t>
      </w:r>
      <w:proofErr w:type="spellEnd"/>
      <w:r w:rsidRPr="006C2CBC">
        <w:rPr>
          <w:color w:val="000000" w:themeColor="text1"/>
          <w:sz w:val="28"/>
          <w:szCs w:val="28"/>
          <w:lang w:val="kk-KZ"/>
        </w:rPr>
        <w:t xml:space="preserve"> дүниеге әкелген некесіз нәрестесі – </w:t>
      </w:r>
      <w:proofErr w:type="spellStart"/>
      <w:r w:rsidRPr="006C2CBC">
        <w:rPr>
          <w:color w:val="000000" w:themeColor="text1"/>
          <w:sz w:val="28"/>
          <w:szCs w:val="28"/>
          <w:lang w:val="kk-KZ"/>
        </w:rPr>
        <w:t>Сорроу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Sorrow</w:t>
      </w:r>
      <w:proofErr w:type="spellEnd"/>
      <w:r w:rsidRPr="006C2CBC">
        <w:rPr>
          <w:color w:val="000000" w:themeColor="text1"/>
          <w:sz w:val="28"/>
          <w:szCs w:val="28"/>
          <w:lang w:val="kk-KZ"/>
        </w:rPr>
        <w:t xml:space="preserve">) арқылы бейнеленеді. </w:t>
      </w:r>
      <w:r w:rsidR="002E6E19" w:rsidRPr="006C2CBC">
        <w:rPr>
          <w:color w:val="000000" w:themeColor="text1"/>
          <w:sz w:val="28"/>
          <w:szCs w:val="28"/>
          <w:lang w:val="kk-KZ"/>
        </w:rPr>
        <w:t>Ө</w:t>
      </w:r>
      <w:r w:rsidRPr="006C2CBC">
        <w:rPr>
          <w:color w:val="000000" w:themeColor="text1"/>
          <w:sz w:val="28"/>
          <w:szCs w:val="28"/>
          <w:lang w:val="kk-KZ"/>
        </w:rPr>
        <w:t xml:space="preserve">з сәбиін жасырын түрде шоқындырып, жерлеу рәсімін жалғыз өзі өткізеді. Бұл көрініс арқылы бала </w:t>
      </w:r>
      <w:proofErr w:type="spellStart"/>
      <w:r w:rsidRPr="006C2CBC">
        <w:rPr>
          <w:i/>
          <w:iCs/>
          <w:color w:val="000000" w:themeColor="text1"/>
          <w:sz w:val="28"/>
          <w:szCs w:val="28"/>
          <w:lang w:val="kk-KZ"/>
        </w:rPr>
        <w:t>концептісі</w:t>
      </w:r>
      <w:proofErr w:type="spellEnd"/>
      <w:r w:rsidRPr="006C2CBC">
        <w:rPr>
          <w:color w:val="000000" w:themeColor="text1"/>
          <w:sz w:val="28"/>
          <w:szCs w:val="28"/>
          <w:lang w:val="kk-KZ"/>
        </w:rPr>
        <w:t xml:space="preserve">  қоғам мен мораль заңдарының құрбанына айналған бейне ретінде көрініс табады.</w:t>
      </w:r>
    </w:p>
    <w:p w14:paraId="16FE14D3" w14:textId="500AB3EB"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kk-KZ"/>
        </w:rPr>
        <w:t>«</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might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bowed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profoundly</w:t>
      </w:r>
      <w:proofErr w:type="spellEnd"/>
      <w:r w:rsidRPr="006C2CBC">
        <w:rPr>
          <w:i/>
          <w:iCs/>
          <w:color w:val="000000" w:themeColor="text1"/>
          <w:sz w:val="28"/>
          <w:szCs w:val="28"/>
          <w:lang w:val="en-US"/>
        </w:rPr>
        <w:t xml:space="preserve"> –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thought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world’s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concern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situation</w:t>
      </w:r>
      <w:proofErr w:type="spellEnd"/>
      <w:r w:rsidRPr="006C2CBC">
        <w:rPr>
          <w:i/>
          <w:iCs/>
          <w:color w:val="000000" w:themeColor="text1"/>
          <w:sz w:val="28"/>
          <w:szCs w:val="28"/>
          <w:lang w:val="kk-KZ"/>
        </w:rPr>
        <w:t>–</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founded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illusion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existence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experience</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passion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structure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sensations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anybody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herself</w:t>
      </w:r>
      <w:proofErr w:type="spellEnd"/>
      <w:r w:rsidRPr="006C2CBC">
        <w:rPr>
          <w:i/>
          <w:iCs/>
          <w:color w:val="000000" w:themeColor="text1"/>
          <w:sz w:val="28"/>
          <w:szCs w:val="28"/>
          <w:lang w:val="kk-KZ"/>
        </w:rPr>
        <w:t>»</w:t>
      </w:r>
      <w:r w:rsidR="001463C7" w:rsidRPr="006C2CBC">
        <w:rPr>
          <w:i/>
          <w:iCs/>
          <w:color w:val="000000" w:themeColor="text1"/>
          <w:sz w:val="28"/>
          <w:szCs w:val="28"/>
          <w:lang w:val="kk-KZ"/>
        </w:rPr>
        <w:t xml:space="preserve"> </w:t>
      </w:r>
      <w:r w:rsidRPr="006C2CBC">
        <w:rPr>
          <w:color w:val="000000" w:themeColor="text1"/>
          <w:sz w:val="28"/>
          <w:szCs w:val="28"/>
          <w:lang w:val="kk-KZ"/>
        </w:rPr>
        <w:t>[10</w:t>
      </w:r>
      <w:r w:rsidR="0036007C" w:rsidRPr="006C2CBC">
        <w:rPr>
          <w:color w:val="000000" w:themeColor="text1"/>
          <w:sz w:val="28"/>
          <w:szCs w:val="28"/>
          <w:lang w:val="en-US"/>
        </w:rPr>
        <w:t>4</w:t>
      </w:r>
      <w:r w:rsidRPr="006C2CBC">
        <w:rPr>
          <w:color w:val="000000" w:themeColor="text1"/>
          <w:sz w:val="28"/>
          <w:szCs w:val="28"/>
          <w:lang w:val="kk-KZ"/>
        </w:rPr>
        <w:t xml:space="preserve">, </w:t>
      </w:r>
      <w:r w:rsidR="0036007C" w:rsidRPr="006C2CBC">
        <w:rPr>
          <w:color w:val="000000" w:themeColor="text1"/>
          <w:sz w:val="28"/>
          <w:szCs w:val="28"/>
          <w:lang w:val="en-US"/>
        </w:rPr>
        <w:t xml:space="preserve">p. </w:t>
      </w:r>
      <w:r w:rsidRPr="006C2CBC">
        <w:rPr>
          <w:color w:val="000000" w:themeColor="text1"/>
          <w:sz w:val="28"/>
          <w:szCs w:val="28"/>
          <w:lang w:val="kk-KZ"/>
        </w:rPr>
        <w:t>1</w:t>
      </w:r>
      <w:r w:rsidR="0036007C" w:rsidRPr="006C2CBC">
        <w:rPr>
          <w:color w:val="000000" w:themeColor="text1"/>
          <w:sz w:val="28"/>
          <w:szCs w:val="28"/>
          <w:lang w:val="en-US"/>
        </w:rPr>
        <w:t>10</w:t>
      </w:r>
      <w:r w:rsidRPr="006C2CBC">
        <w:rPr>
          <w:color w:val="000000" w:themeColor="text1"/>
          <w:sz w:val="28"/>
          <w:szCs w:val="28"/>
          <w:lang w:val="kk-KZ"/>
        </w:rPr>
        <w:t>].</w:t>
      </w:r>
      <w:r w:rsidR="001463C7" w:rsidRPr="006C2CBC">
        <w:rPr>
          <w:color w:val="000000" w:themeColor="text1"/>
          <w:sz w:val="28"/>
          <w:szCs w:val="28"/>
          <w:lang w:val="kk-KZ"/>
        </w:rPr>
        <w:t xml:space="preserve"> (Ол басын қатты иіп, жанына батқан нәрсенің – өз жағдайына қоғам қалай қарайды деген ойдың иллюзия екенін түсінуі керек еді. Шын мәнінде, ол үшін өзінен басқа ешкімге оның болмысы, сезімі, уайымы мен түйсіктерінің мәні жоқ болатын).</w:t>
      </w:r>
      <w:r w:rsidRPr="006C2CBC">
        <w:rPr>
          <w:rFonts w:eastAsiaTheme="minorEastAsia"/>
          <w:color w:val="000000" w:themeColor="text1"/>
          <w:sz w:val="28"/>
          <w:szCs w:val="28"/>
          <w:lang w:val="kk-KZ" w:eastAsia="en-US"/>
        </w:rPr>
        <w:t xml:space="preserve">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дүниеге </w:t>
      </w:r>
      <w:r w:rsidR="001463C7" w:rsidRPr="006C2CBC">
        <w:rPr>
          <w:color w:val="000000" w:themeColor="text1"/>
          <w:sz w:val="28"/>
          <w:szCs w:val="28"/>
          <w:lang w:val="kk-KZ"/>
        </w:rPr>
        <w:t xml:space="preserve">некесіз бала әкелгеннен кейін </w:t>
      </w:r>
      <w:r w:rsidR="00F40E25" w:rsidRPr="006C2CBC">
        <w:rPr>
          <w:color w:val="000000" w:themeColor="text1"/>
          <w:sz w:val="28"/>
          <w:szCs w:val="28"/>
          <w:lang w:val="kk-KZ"/>
        </w:rPr>
        <w:t>өзін қоғамның айыптауынан қиналғандай сезінеді, бірақ шын мәнінде айналасындағылар оның өміріне ондай мән бермейді. Бұл адамның жалғыздығын көрсетеді: басқалар үшін біз өзіміз ойлағандай маңызды емеспіз, тек бір қоғамның бөлшегі ғана болып көрінеміз.</w:t>
      </w:r>
    </w:p>
    <w:p w14:paraId="2C71B2C1" w14:textId="339263AD" w:rsidR="00354A91" w:rsidRPr="006C2CBC" w:rsidRDefault="00354A91" w:rsidP="00354A91">
      <w:pPr>
        <w:tabs>
          <w:tab w:val="left" w:pos="709"/>
        </w:tabs>
        <w:jc w:val="both"/>
        <w:rPr>
          <w:rFonts w:eastAsiaTheme="minorEastAsia"/>
          <w:color w:val="000000" w:themeColor="text1"/>
          <w:sz w:val="28"/>
          <w:szCs w:val="28"/>
          <w:lang w:val="kk-KZ" w:eastAsia="en-US"/>
        </w:rPr>
      </w:pPr>
      <w:r w:rsidRPr="006C2CBC">
        <w:rPr>
          <w:color w:val="000000" w:themeColor="text1"/>
          <w:sz w:val="28"/>
          <w:szCs w:val="28"/>
          <w:lang w:val="kk-KZ"/>
        </w:rPr>
        <w:tab/>
      </w:r>
      <w:r w:rsidR="001463C7" w:rsidRPr="006C2CBC">
        <w:rPr>
          <w:color w:val="000000" w:themeColor="text1"/>
          <w:sz w:val="28"/>
          <w:szCs w:val="28"/>
          <w:lang w:val="kk-KZ"/>
        </w:rPr>
        <w:t>–</w:t>
      </w:r>
      <w:r w:rsidR="001463C7" w:rsidRPr="006C2CBC">
        <w:rPr>
          <w:color w:val="000000" w:themeColor="text1"/>
          <w:sz w:val="28"/>
          <w:szCs w:val="28"/>
          <w:lang w:val="en-US"/>
        </w:rPr>
        <w:t xml:space="preserve"> </w:t>
      </w:r>
      <w:r w:rsidR="001463C7" w:rsidRPr="006C2CBC">
        <w:rPr>
          <w:i/>
          <w:iCs/>
          <w:color w:val="000000" w:themeColor="text1"/>
          <w:sz w:val="28"/>
          <w:szCs w:val="28"/>
          <w:lang w:val="kk-KZ"/>
        </w:rPr>
        <w:t>«</w:t>
      </w:r>
      <w:proofErr w:type="spellStart"/>
      <w:r w:rsidRPr="006C2CBC">
        <w:rPr>
          <w:i/>
          <w:iCs/>
          <w:color w:val="000000" w:themeColor="text1"/>
          <w:sz w:val="28"/>
          <w:szCs w:val="28"/>
          <w:lang w:val="kk-KZ"/>
        </w:rPr>
        <w:t>Sorrow</w:t>
      </w:r>
      <w:proofErr w:type="spellEnd"/>
      <w:r w:rsidRPr="006C2CBC">
        <w:rPr>
          <w:i/>
          <w:iCs/>
          <w:color w:val="000000" w:themeColor="text1"/>
          <w:sz w:val="28"/>
          <w:szCs w:val="28"/>
          <w:lang w:val="kk-KZ"/>
        </w:rPr>
        <w:t xml:space="preserve">, I </w:t>
      </w:r>
      <w:proofErr w:type="spellStart"/>
      <w:r w:rsidRPr="006C2CBC">
        <w:rPr>
          <w:i/>
          <w:iCs/>
          <w:color w:val="000000" w:themeColor="text1"/>
          <w:sz w:val="28"/>
          <w:szCs w:val="28"/>
          <w:lang w:val="kk-KZ"/>
        </w:rPr>
        <w:t>baptize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name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Ghost</w:t>
      </w:r>
      <w:proofErr w:type="spellEnd"/>
      <w:r w:rsidR="001463C7"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sprinkled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water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silence</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r w:rsidR="001463C7" w:rsidRPr="006C2CBC">
        <w:rPr>
          <w:i/>
          <w:iCs/>
          <w:color w:val="000000" w:themeColor="text1"/>
          <w:sz w:val="28"/>
          <w:szCs w:val="28"/>
          <w:lang w:val="kk-KZ"/>
        </w:rPr>
        <w:t>«</w:t>
      </w:r>
      <w:proofErr w:type="spellStart"/>
      <w:r w:rsidRPr="006C2CBC">
        <w:rPr>
          <w:i/>
          <w:iCs/>
          <w:color w:val="000000" w:themeColor="text1"/>
          <w:sz w:val="28"/>
          <w:szCs w:val="28"/>
          <w:lang w:val="kk-KZ"/>
        </w:rPr>
        <w:t>Say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Amen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children</w:t>
      </w:r>
      <w:proofErr w:type="spellEnd"/>
      <w:r w:rsidR="001463C7" w:rsidRPr="006C2CBC">
        <w:rPr>
          <w:i/>
          <w:iCs/>
          <w:color w:val="000000" w:themeColor="text1"/>
          <w:sz w:val="28"/>
          <w:szCs w:val="28"/>
          <w:lang w:val="kk-KZ"/>
        </w:rPr>
        <w:t>»</w:t>
      </w:r>
      <w:r w:rsidRPr="006C2CBC">
        <w:rPr>
          <w:color w:val="000000" w:themeColor="text1"/>
          <w:sz w:val="28"/>
          <w:szCs w:val="28"/>
          <w:lang w:val="kk-KZ"/>
        </w:rPr>
        <w:t xml:space="preserve"> [101, </w:t>
      </w:r>
      <w:r w:rsidR="0036007C" w:rsidRPr="006C2CBC">
        <w:rPr>
          <w:color w:val="000000" w:themeColor="text1"/>
          <w:sz w:val="28"/>
          <w:szCs w:val="28"/>
          <w:lang w:val="en-US"/>
        </w:rPr>
        <w:t xml:space="preserve">p. </w:t>
      </w:r>
      <w:r w:rsidRPr="006C2CBC">
        <w:rPr>
          <w:color w:val="000000" w:themeColor="text1"/>
          <w:sz w:val="28"/>
          <w:szCs w:val="28"/>
          <w:lang w:val="kk-KZ"/>
        </w:rPr>
        <w:t>1</w:t>
      </w:r>
      <w:r w:rsidR="0036007C" w:rsidRPr="006C2CBC">
        <w:rPr>
          <w:color w:val="000000" w:themeColor="text1"/>
          <w:sz w:val="28"/>
          <w:szCs w:val="28"/>
          <w:lang w:val="en-US"/>
        </w:rPr>
        <w:t>1</w:t>
      </w:r>
      <w:r w:rsidRPr="006C2CBC">
        <w:rPr>
          <w:color w:val="000000" w:themeColor="text1"/>
          <w:sz w:val="28"/>
          <w:szCs w:val="28"/>
          <w:lang w:val="en-US"/>
        </w:rPr>
        <w:t>4</w:t>
      </w:r>
      <w:r w:rsidRPr="006C2CBC">
        <w:rPr>
          <w:color w:val="000000" w:themeColor="text1"/>
          <w:sz w:val="28"/>
          <w:szCs w:val="28"/>
          <w:lang w:val="kk-KZ"/>
        </w:rPr>
        <w:t>].</w:t>
      </w:r>
      <w:r w:rsidRPr="006C2CBC">
        <w:rPr>
          <w:rFonts w:eastAsiaTheme="minorEastAsia"/>
          <w:color w:val="000000" w:themeColor="text1"/>
          <w:sz w:val="28"/>
          <w:szCs w:val="28"/>
          <w:lang w:val="kk-KZ" w:eastAsia="en-US"/>
        </w:rPr>
        <w:t xml:space="preserve"> </w:t>
      </w:r>
      <w:r w:rsidR="001463C7" w:rsidRPr="006C2CBC">
        <w:rPr>
          <w:rFonts w:eastAsiaTheme="minorEastAsia"/>
          <w:color w:val="000000" w:themeColor="text1"/>
          <w:sz w:val="28"/>
          <w:szCs w:val="28"/>
          <w:lang w:val="kk-KZ" w:eastAsia="en-US"/>
        </w:rPr>
        <w:t>(</w:t>
      </w:r>
      <w:r w:rsidR="001463C7" w:rsidRPr="006C2CBC">
        <w:rPr>
          <w:color w:val="000000" w:themeColor="text1"/>
          <w:sz w:val="28"/>
          <w:szCs w:val="28"/>
          <w:lang w:val="kk-KZ"/>
        </w:rPr>
        <w:t>–</w:t>
      </w:r>
      <w:r w:rsidR="001463C7" w:rsidRPr="006C2CBC">
        <w:rPr>
          <w:rFonts w:eastAsiaTheme="minorEastAsia"/>
          <w:color w:val="000000" w:themeColor="text1"/>
          <w:sz w:val="28"/>
          <w:szCs w:val="28"/>
          <w:lang w:val="kk-KZ" w:eastAsia="en-US"/>
        </w:rPr>
        <w:t xml:space="preserve"> «</w:t>
      </w:r>
      <w:proofErr w:type="spellStart"/>
      <w:r w:rsidR="001463C7" w:rsidRPr="006C2CBC">
        <w:rPr>
          <w:rFonts w:eastAsiaTheme="minorEastAsia"/>
          <w:color w:val="000000" w:themeColor="text1"/>
          <w:sz w:val="28"/>
          <w:szCs w:val="28"/>
          <w:lang w:val="kk-KZ" w:eastAsia="en-US"/>
        </w:rPr>
        <w:t>Cорроу</w:t>
      </w:r>
      <w:proofErr w:type="spellEnd"/>
      <w:r w:rsidR="001463C7" w:rsidRPr="006C2CBC">
        <w:rPr>
          <w:rFonts w:eastAsiaTheme="minorEastAsia"/>
          <w:color w:val="000000" w:themeColor="text1"/>
          <w:sz w:val="28"/>
          <w:szCs w:val="28"/>
          <w:lang w:val="kk-KZ" w:eastAsia="en-US"/>
        </w:rPr>
        <w:t xml:space="preserve">, мен сені Әке, Ұл және Киелі Рухтың атымен шоқындырамын», </w:t>
      </w:r>
      <w:r w:rsidR="001463C7" w:rsidRPr="006C2CBC">
        <w:rPr>
          <w:color w:val="000000" w:themeColor="text1"/>
          <w:sz w:val="28"/>
          <w:szCs w:val="28"/>
          <w:lang w:val="kk-KZ"/>
        </w:rPr>
        <w:t>–</w:t>
      </w:r>
      <w:r w:rsidR="001463C7" w:rsidRPr="006C2CBC">
        <w:rPr>
          <w:rFonts w:eastAsiaTheme="minorEastAsia"/>
          <w:color w:val="000000" w:themeColor="text1"/>
          <w:sz w:val="28"/>
          <w:szCs w:val="28"/>
          <w:lang w:val="kk-KZ" w:eastAsia="en-US"/>
        </w:rPr>
        <w:t xml:space="preserve"> деді ол. Сумен себеледі, содан соң үнсіздік орнады. </w:t>
      </w:r>
      <w:r w:rsidR="001463C7" w:rsidRPr="006C2CBC">
        <w:rPr>
          <w:color w:val="000000" w:themeColor="text1"/>
          <w:sz w:val="28"/>
          <w:szCs w:val="28"/>
          <w:lang w:val="kk-KZ"/>
        </w:rPr>
        <w:t>–</w:t>
      </w:r>
      <w:r w:rsidR="001463C7" w:rsidRPr="006C2CBC">
        <w:rPr>
          <w:rFonts w:eastAsiaTheme="minorEastAsia"/>
          <w:color w:val="000000" w:themeColor="text1"/>
          <w:sz w:val="28"/>
          <w:szCs w:val="28"/>
          <w:lang w:val="kk-KZ" w:eastAsia="en-US"/>
        </w:rPr>
        <w:t xml:space="preserve"> «Балалар, «Әумин» деңдер», </w:t>
      </w:r>
      <w:r w:rsidR="001463C7" w:rsidRPr="006C2CBC">
        <w:rPr>
          <w:color w:val="000000" w:themeColor="text1"/>
          <w:sz w:val="28"/>
          <w:szCs w:val="28"/>
          <w:lang w:val="kk-KZ"/>
        </w:rPr>
        <w:t>–</w:t>
      </w:r>
      <w:r w:rsidR="001463C7" w:rsidRPr="006C2CBC">
        <w:rPr>
          <w:rFonts w:eastAsiaTheme="minorEastAsia"/>
          <w:color w:val="000000" w:themeColor="text1"/>
          <w:sz w:val="28"/>
          <w:szCs w:val="28"/>
          <w:lang w:val="kk-KZ" w:eastAsia="en-US"/>
        </w:rPr>
        <w:t xml:space="preserve"> деді ол). </w:t>
      </w:r>
      <w:proofErr w:type="spellStart"/>
      <w:r w:rsidRPr="006C2CBC">
        <w:rPr>
          <w:rFonts w:eastAsiaTheme="minorEastAsia"/>
          <w:color w:val="000000" w:themeColor="text1"/>
          <w:sz w:val="28"/>
          <w:szCs w:val="28"/>
          <w:lang w:val="kk-KZ" w:eastAsia="en-US"/>
        </w:rPr>
        <w:t>Тесс</w:t>
      </w:r>
      <w:proofErr w:type="spellEnd"/>
      <w:r w:rsidRPr="006C2CBC">
        <w:rPr>
          <w:rFonts w:eastAsiaTheme="minorEastAsia"/>
          <w:color w:val="000000" w:themeColor="text1"/>
          <w:sz w:val="28"/>
          <w:szCs w:val="28"/>
          <w:lang w:val="kk-KZ" w:eastAsia="en-US"/>
        </w:rPr>
        <w:t xml:space="preserve"> дүниеге келген </w:t>
      </w:r>
      <w:r w:rsidRPr="006C2CBC">
        <w:rPr>
          <w:rFonts w:eastAsiaTheme="minorEastAsia"/>
          <w:color w:val="000000" w:themeColor="text1"/>
          <w:sz w:val="28"/>
          <w:szCs w:val="28"/>
          <w:lang w:val="kk-KZ" w:eastAsia="en-US"/>
        </w:rPr>
        <w:lastRenderedPageBreak/>
        <w:t xml:space="preserve">баласын </w:t>
      </w:r>
      <w:r w:rsidRPr="006C2CBC">
        <w:rPr>
          <w:rFonts w:eastAsiaTheme="minorEastAsia"/>
          <w:i/>
          <w:iCs/>
          <w:color w:val="000000" w:themeColor="text1"/>
          <w:sz w:val="28"/>
          <w:szCs w:val="28"/>
          <w:lang w:val="kk-KZ" w:eastAsia="en-US"/>
        </w:rPr>
        <w:t>«</w:t>
      </w:r>
      <w:proofErr w:type="spellStart"/>
      <w:r w:rsidRPr="006C2CBC">
        <w:rPr>
          <w:rFonts w:eastAsiaTheme="minorEastAsia"/>
          <w:i/>
          <w:iCs/>
          <w:color w:val="000000" w:themeColor="text1"/>
          <w:sz w:val="28"/>
          <w:szCs w:val="28"/>
          <w:lang w:val="kk-KZ" w:eastAsia="en-US"/>
        </w:rPr>
        <w:t>Sorrow</w:t>
      </w:r>
      <w:proofErr w:type="spellEnd"/>
      <w:r w:rsidRPr="006C2CBC">
        <w:rPr>
          <w:rFonts w:eastAsiaTheme="minorEastAsia"/>
          <w:i/>
          <w:iCs/>
          <w:color w:val="000000" w:themeColor="text1"/>
          <w:sz w:val="28"/>
          <w:szCs w:val="28"/>
          <w:lang w:val="kk-KZ" w:eastAsia="en-US"/>
        </w:rPr>
        <w:t>»</w:t>
      </w:r>
      <w:r w:rsidRPr="006C2CBC">
        <w:rPr>
          <w:rFonts w:eastAsiaTheme="minorEastAsia"/>
          <w:color w:val="000000" w:themeColor="text1"/>
          <w:sz w:val="28"/>
          <w:szCs w:val="28"/>
          <w:lang w:val="kk-KZ" w:eastAsia="en-US"/>
        </w:rPr>
        <w:t xml:space="preserve"> деп атайды. Бұл ағылшын тілінен тікелей аударғанда </w:t>
      </w:r>
      <w:r w:rsidRPr="006C2CBC">
        <w:rPr>
          <w:rFonts w:eastAsiaTheme="minorEastAsia"/>
          <w:i/>
          <w:iCs/>
          <w:color w:val="000000" w:themeColor="text1"/>
          <w:sz w:val="28"/>
          <w:szCs w:val="28"/>
          <w:lang w:val="kk-KZ" w:eastAsia="en-US"/>
        </w:rPr>
        <w:t>қайғы</w:t>
      </w:r>
      <w:r w:rsidRPr="006C2CBC">
        <w:rPr>
          <w:rFonts w:eastAsiaTheme="minorEastAsia"/>
          <w:color w:val="000000" w:themeColor="text1"/>
          <w:sz w:val="28"/>
          <w:szCs w:val="28"/>
          <w:lang w:val="kk-KZ" w:eastAsia="en-US"/>
        </w:rPr>
        <w:t xml:space="preserve"> дегенді білдіреді. Баланың жағдайы нашарлап, </w:t>
      </w:r>
      <w:r w:rsidR="002E6E19" w:rsidRPr="006C2CBC">
        <w:rPr>
          <w:rFonts w:eastAsiaTheme="minorEastAsia"/>
          <w:color w:val="000000" w:themeColor="text1"/>
          <w:sz w:val="28"/>
          <w:szCs w:val="28"/>
          <w:lang w:val="kk-KZ" w:eastAsia="en-US"/>
        </w:rPr>
        <w:t>ө</w:t>
      </w:r>
      <w:r w:rsidRPr="006C2CBC">
        <w:rPr>
          <w:rFonts w:eastAsiaTheme="minorEastAsia"/>
          <w:color w:val="000000" w:themeColor="text1"/>
          <w:sz w:val="28"/>
          <w:szCs w:val="28"/>
          <w:lang w:val="kk-KZ" w:eastAsia="en-US"/>
        </w:rPr>
        <w:t xml:space="preserve">лім аузында жатқанда </w:t>
      </w:r>
      <w:r w:rsidRPr="006C2CBC">
        <w:rPr>
          <w:color w:val="000000" w:themeColor="text1"/>
          <w:sz w:val="28"/>
          <w:szCs w:val="28"/>
          <w:lang w:val="kk-KZ"/>
        </w:rPr>
        <w:t xml:space="preserve">шіркеу оны шоқындырудан бас тартады, сондықтан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оны өз қолымен үйде шоқындырады.  Бұл </w:t>
      </w:r>
      <w:proofErr w:type="spellStart"/>
      <w:r w:rsidRPr="006C2CBC">
        <w:rPr>
          <w:color w:val="000000" w:themeColor="text1"/>
          <w:sz w:val="28"/>
          <w:szCs w:val="28"/>
          <w:lang w:val="kk-KZ"/>
        </w:rPr>
        <w:t>үзіндідіден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baptize</w:t>
      </w:r>
      <w:proofErr w:type="spellEnd"/>
      <w:r w:rsidRPr="006C2CBC">
        <w:rPr>
          <w:color w:val="000000" w:themeColor="text1"/>
          <w:sz w:val="28"/>
          <w:szCs w:val="28"/>
          <w:lang w:val="kk-KZ"/>
        </w:rPr>
        <w:t xml:space="preserve"> – шоқындыру діни рәсімінің аталуы ағылшын мәдениетінде адам дүниеден өткенде міндетті түрде орындалатындығын көрсетеді. </w:t>
      </w:r>
    </w:p>
    <w:p w14:paraId="20E35043" w14:textId="79B900DF"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proofErr w:type="spellStart"/>
      <w:r w:rsidRPr="006C2CBC">
        <w:rPr>
          <w:i/>
          <w:iCs/>
          <w:color w:val="000000" w:themeColor="text1"/>
          <w:sz w:val="28"/>
          <w:szCs w:val="28"/>
          <w:lang w:val="kk-KZ"/>
        </w:rPr>
        <w:t>Brother</w:t>
      </w:r>
      <w:proofErr w:type="spellEnd"/>
      <w:r w:rsidRPr="006C2CBC">
        <w:rPr>
          <w:i/>
          <w:iCs/>
          <w:color w:val="000000" w:themeColor="text1"/>
          <w:sz w:val="28"/>
          <w:szCs w:val="28"/>
          <w:lang w:val="kk-KZ"/>
        </w:rPr>
        <w:t>/</w:t>
      </w:r>
      <w:proofErr w:type="spellStart"/>
      <w:r w:rsidRPr="006C2CBC">
        <w:rPr>
          <w:i/>
          <w:iCs/>
          <w:color w:val="000000" w:themeColor="text1"/>
          <w:sz w:val="28"/>
          <w:szCs w:val="28"/>
          <w:lang w:val="kk-KZ"/>
        </w:rPr>
        <w:t>sister</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(бауыр)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w:t>
      </w:r>
      <w:r w:rsidRPr="006C2CBC">
        <w:rPr>
          <w:i/>
          <w:iCs/>
          <w:color w:val="000000" w:themeColor="text1"/>
          <w:sz w:val="28"/>
          <w:szCs w:val="28"/>
          <w:lang w:val="kk-KZ"/>
        </w:rPr>
        <w:t>Бауыр</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Тес</w:t>
      </w:r>
      <w:r w:rsidR="002E6E19" w:rsidRPr="006C2CBC">
        <w:rPr>
          <w:color w:val="000000" w:themeColor="text1"/>
          <w:sz w:val="28"/>
          <w:szCs w:val="28"/>
          <w:lang w:val="kk-KZ"/>
        </w:rPr>
        <w:t>с</w:t>
      </w:r>
      <w:r w:rsidRPr="006C2CBC">
        <w:rPr>
          <w:color w:val="000000" w:themeColor="text1"/>
          <w:sz w:val="28"/>
          <w:szCs w:val="28"/>
          <w:lang w:val="kk-KZ"/>
        </w:rPr>
        <w:t>тің</w:t>
      </w:r>
      <w:proofErr w:type="spellEnd"/>
      <w:r w:rsidRPr="006C2CBC">
        <w:rPr>
          <w:color w:val="000000" w:themeColor="text1"/>
          <w:sz w:val="28"/>
          <w:szCs w:val="28"/>
          <w:lang w:val="kk-KZ"/>
        </w:rPr>
        <w:t xml:space="preserve"> кіші бауырларына деген қамқорлығымен сипатталады. </w:t>
      </w:r>
      <w:proofErr w:type="spellStart"/>
      <w:r w:rsidRPr="006C2CBC">
        <w:rPr>
          <w:i/>
          <w:iCs/>
          <w:color w:val="000000" w:themeColor="text1"/>
          <w:sz w:val="28"/>
          <w:szCs w:val="28"/>
          <w:lang w:val="kk-KZ"/>
        </w:rPr>
        <w:t>Dismissing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however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busied</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herself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sprinkling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linen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dried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during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daytime</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company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nine-year-old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brother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Abraham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sister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Eliza</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Louisa</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twelve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called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Liza</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Lu</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youngest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interval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four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years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between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next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family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two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filled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gap</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having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died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their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infancy</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lent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deputy-maternal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attitude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alone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juniors</w:t>
      </w:r>
      <w:proofErr w:type="spellEnd"/>
      <w:r w:rsidR="00F40E25" w:rsidRPr="006C2CBC">
        <w:rPr>
          <w:i/>
          <w:iCs/>
          <w:color w:val="000000" w:themeColor="text1"/>
          <w:sz w:val="28"/>
          <w:szCs w:val="28"/>
          <w:lang w:val="kk-KZ"/>
        </w:rPr>
        <w:t xml:space="preserve"> </w:t>
      </w:r>
      <w:r w:rsidR="00F40E25" w:rsidRPr="006C2CBC">
        <w:rPr>
          <w:color w:val="000000" w:themeColor="text1"/>
          <w:sz w:val="28"/>
          <w:szCs w:val="28"/>
          <w:lang w:val="en-US"/>
        </w:rPr>
        <w:t>[104, p. 25]</w:t>
      </w:r>
      <w:r w:rsidRPr="006C2CBC">
        <w:rPr>
          <w:color w:val="000000" w:themeColor="text1"/>
          <w:sz w:val="28"/>
          <w:szCs w:val="28"/>
          <w:lang w:val="kk-KZ"/>
        </w:rPr>
        <w:t>.</w:t>
      </w:r>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Бұған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көңіл</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аудармастан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ол</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күндіз</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кептірілген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кірді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су</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себелеп</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дымқылдауға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кірісті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Оның</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қасында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тоғыз</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жастағы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інісі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Абрахам</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мен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он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екі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жастағы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қарындасы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Элайза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Луиза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бар</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еді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оны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үйде</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Лиза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Лу</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деп</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атайтын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Ең</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кішкентайлары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әлдеқашан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ұйықтап</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қалған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Тэсспен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өзінен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кейінгі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бала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арасында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төрт</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жас</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айырмашылық</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болды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ал</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арадағы</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екі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бала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нәресте</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кезінде</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шетінеп</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кеткен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Сол</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себепті</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Тэсс</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іні</w:t>
      </w:r>
      <w:proofErr w:type="spellEnd"/>
      <w:r w:rsidR="00F40E25" w:rsidRPr="006C2CBC">
        <w:rPr>
          <w:color w:val="000000" w:themeColor="text1"/>
          <w:sz w:val="28"/>
          <w:szCs w:val="28"/>
          <w:lang w:val="en-US"/>
        </w:rPr>
        <w:t>-c</w:t>
      </w:r>
      <w:proofErr w:type="spellStart"/>
      <w:r w:rsidR="00F40E25" w:rsidRPr="006C2CBC">
        <w:rPr>
          <w:color w:val="000000" w:themeColor="text1"/>
          <w:sz w:val="28"/>
          <w:szCs w:val="28"/>
          <w:lang w:val="kk-KZ"/>
        </w:rPr>
        <w:t>іңлілері</w:t>
      </w:r>
      <w:r w:rsidR="00F40E25" w:rsidRPr="006C2CBC">
        <w:rPr>
          <w:color w:val="000000" w:themeColor="text1"/>
          <w:sz w:val="28"/>
          <w:szCs w:val="28"/>
          <w:lang w:val="en-US"/>
        </w:rPr>
        <w:t>мен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бірге</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жалғыз</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қалғанда</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олар</w:t>
      </w:r>
      <w:proofErr w:type="spellEnd"/>
      <w:r w:rsidR="002E6E19" w:rsidRPr="006C2CBC">
        <w:rPr>
          <w:color w:val="000000" w:themeColor="text1"/>
          <w:sz w:val="28"/>
          <w:szCs w:val="28"/>
          <w:lang w:val="kk-KZ"/>
        </w:rPr>
        <w:t>ға</w:t>
      </w:r>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анасындай</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қамқорлықпен</w:t>
      </w:r>
      <w:proofErr w:type="spellEnd"/>
      <w:r w:rsidR="00F40E25" w:rsidRPr="006C2CBC">
        <w:rPr>
          <w:color w:val="000000" w:themeColor="text1"/>
          <w:sz w:val="28"/>
          <w:szCs w:val="28"/>
          <w:lang w:val="en-US"/>
        </w:rPr>
        <w:t xml:space="preserve"> </w:t>
      </w:r>
      <w:proofErr w:type="spellStart"/>
      <w:r w:rsidR="00F40E25" w:rsidRPr="006C2CBC">
        <w:rPr>
          <w:color w:val="000000" w:themeColor="text1"/>
          <w:sz w:val="28"/>
          <w:szCs w:val="28"/>
          <w:lang w:val="en-US"/>
        </w:rPr>
        <w:t>қарайтын</w:t>
      </w:r>
      <w:proofErr w:type="spellEnd"/>
      <w:r w:rsidR="00F40E25" w:rsidRPr="006C2CBC">
        <w:rPr>
          <w:color w:val="000000" w:themeColor="text1"/>
          <w:sz w:val="28"/>
          <w:szCs w:val="28"/>
          <w:lang w:val="en-US"/>
        </w:rPr>
        <w:t>).</w:t>
      </w:r>
      <w:r w:rsidRPr="006C2CBC">
        <w:rPr>
          <w:i/>
          <w:iCs/>
          <w:color w:val="000000" w:themeColor="text1"/>
          <w:sz w:val="28"/>
          <w:szCs w:val="28"/>
          <w:lang w:val="kk-KZ"/>
        </w:rPr>
        <w:t xml:space="preserve"> </w:t>
      </w:r>
      <w:r w:rsidRPr="006C2CBC">
        <w:rPr>
          <w:color w:val="000000" w:themeColor="text1"/>
          <w:sz w:val="28"/>
          <w:szCs w:val="28"/>
          <w:lang w:val="kk-KZ"/>
        </w:rPr>
        <w:t xml:space="preserve">Берілген үзіндіден </w:t>
      </w:r>
      <w:proofErr w:type="spellStart"/>
      <w:r w:rsidRPr="006C2CBC">
        <w:rPr>
          <w:color w:val="000000" w:themeColor="text1"/>
          <w:sz w:val="28"/>
          <w:szCs w:val="28"/>
          <w:lang w:val="kk-KZ"/>
        </w:rPr>
        <w:t>Тесстің</w:t>
      </w:r>
      <w:proofErr w:type="spellEnd"/>
      <w:r w:rsidRPr="006C2CBC">
        <w:rPr>
          <w:color w:val="000000" w:themeColor="text1"/>
          <w:sz w:val="28"/>
          <w:szCs w:val="28"/>
          <w:lang w:val="kk-KZ"/>
        </w:rPr>
        <w:t xml:space="preserve"> ба</w:t>
      </w:r>
      <w:r w:rsidR="002E6E19" w:rsidRPr="006C2CBC">
        <w:rPr>
          <w:color w:val="000000" w:themeColor="text1"/>
          <w:sz w:val="28"/>
          <w:szCs w:val="28"/>
          <w:lang w:val="kk-KZ"/>
        </w:rPr>
        <w:t>у</w:t>
      </w:r>
      <w:r w:rsidRPr="006C2CBC">
        <w:rPr>
          <w:color w:val="000000" w:themeColor="text1"/>
          <w:sz w:val="28"/>
          <w:szCs w:val="28"/>
          <w:lang w:val="kk-KZ"/>
        </w:rPr>
        <w:t xml:space="preserve">ырларына деген қамқорлығын, </w:t>
      </w:r>
      <w:proofErr w:type="spellStart"/>
      <w:r w:rsidRPr="006C2CBC">
        <w:rPr>
          <w:color w:val="000000" w:themeColor="text1"/>
          <w:sz w:val="28"/>
          <w:szCs w:val="28"/>
          <w:lang w:val="kk-KZ"/>
        </w:rPr>
        <w:t>жанашарлығын</w:t>
      </w:r>
      <w:proofErr w:type="spellEnd"/>
      <w:r w:rsidRPr="006C2CBC">
        <w:rPr>
          <w:color w:val="000000" w:themeColor="text1"/>
          <w:sz w:val="28"/>
          <w:szCs w:val="28"/>
          <w:lang w:val="kk-KZ"/>
        </w:rPr>
        <w:t xml:space="preserve"> және олардың арасындағы жақын қарым-қатынасты байқауға болады. Сіңлісі </w:t>
      </w:r>
      <w:proofErr w:type="spellStart"/>
      <w:r w:rsidRPr="006C2CBC">
        <w:rPr>
          <w:color w:val="000000" w:themeColor="text1"/>
          <w:sz w:val="28"/>
          <w:szCs w:val="28"/>
          <w:lang w:val="kk-KZ"/>
        </w:rPr>
        <w:t>Элиза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Луизді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Eliza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Louisa</w:t>
      </w:r>
      <w:proofErr w:type="spellEnd"/>
      <w:r w:rsidRPr="006C2CBC">
        <w:rPr>
          <w:color w:val="000000" w:themeColor="text1"/>
          <w:sz w:val="28"/>
          <w:szCs w:val="28"/>
          <w:lang w:val="kk-KZ"/>
        </w:rPr>
        <w:t xml:space="preserve">) еркелетіп Лиза </w:t>
      </w:r>
      <w:proofErr w:type="spellStart"/>
      <w:r w:rsidRPr="006C2CBC">
        <w:rPr>
          <w:color w:val="000000" w:themeColor="text1"/>
          <w:sz w:val="28"/>
          <w:szCs w:val="28"/>
          <w:lang w:val="kk-KZ"/>
        </w:rPr>
        <w:t>Лу</w:t>
      </w:r>
      <w:proofErr w:type="spellEnd"/>
      <w:r w:rsidRPr="006C2CBC">
        <w:rPr>
          <w:color w:val="000000" w:themeColor="text1"/>
          <w:sz w:val="28"/>
          <w:szCs w:val="28"/>
          <w:lang w:val="kk-KZ"/>
        </w:rPr>
        <w:t xml:space="preserve"> деп атауының өзі ағылшын мәдениетіндегі жақындармен тығыз байланысты көрсетеді.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busied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herself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sprinkling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linen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company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бауырларымен үй шаруасын бірге жасап, үйдің үлкені ретінде үлгі көрсетеді. </w:t>
      </w:r>
      <w:r w:rsidRPr="006C2CBC">
        <w:rPr>
          <w:i/>
          <w:iCs/>
          <w:color w:val="000000" w:themeColor="text1"/>
          <w:sz w:val="28"/>
          <w:szCs w:val="28"/>
          <w:lang w:val="kk-KZ"/>
        </w:rPr>
        <w:t xml:space="preserve">A </w:t>
      </w:r>
      <w:proofErr w:type="spellStart"/>
      <w:r w:rsidRPr="006C2CBC">
        <w:rPr>
          <w:i/>
          <w:iCs/>
          <w:color w:val="000000" w:themeColor="text1"/>
          <w:sz w:val="28"/>
          <w:szCs w:val="28"/>
          <w:lang w:val="kk-KZ"/>
        </w:rPr>
        <w:t>deputy-maternal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attitude</w:t>
      </w:r>
      <w:proofErr w:type="spellEnd"/>
      <w:r w:rsidRPr="006C2CBC">
        <w:rPr>
          <w:i/>
          <w:iCs/>
          <w:color w:val="000000" w:themeColor="text1"/>
          <w:sz w:val="28"/>
          <w:szCs w:val="28"/>
          <w:lang w:val="kk-KZ"/>
        </w:rPr>
        <w:t xml:space="preserve"> –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бауырларына жай ғана әпке емес, үнемі қолдаушы жан ретінде аналары секілді қаста</w:t>
      </w:r>
      <w:r w:rsidR="002E6E19" w:rsidRPr="006C2CBC">
        <w:rPr>
          <w:color w:val="000000" w:themeColor="text1"/>
          <w:sz w:val="28"/>
          <w:szCs w:val="28"/>
          <w:lang w:val="kk-KZ"/>
        </w:rPr>
        <w:t>ры</w:t>
      </w:r>
      <w:r w:rsidRPr="006C2CBC">
        <w:rPr>
          <w:color w:val="000000" w:themeColor="text1"/>
          <w:sz w:val="28"/>
          <w:szCs w:val="28"/>
          <w:lang w:val="kk-KZ"/>
        </w:rPr>
        <w:t xml:space="preserve">нан </w:t>
      </w:r>
      <w:r w:rsidR="002E6E19" w:rsidRPr="006C2CBC">
        <w:rPr>
          <w:color w:val="000000" w:themeColor="text1"/>
          <w:sz w:val="28"/>
          <w:szCs w:val="28"/>
          <w:lang w:val="kk-KZ"/>
        </w:rPr>
        <w:t>табылады</w:t>
      </w:r>
      <w:r w:rsidRPr="006C2CBC">
        <w:rPr>
          <w:color w:val="000000" w:themeColor="text1"/>
          <w:sz w:val="28"/>
          <w:szCs w:val="28"/>
          <w:lang w:val="kk-KZ"/>
        </w:rPr>
        <w:t>.</w:t>
      </w:r>
    </w:p>
    <w:p w14:paraId="4B8ACC04" w14:textId="06A32904"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Берілген көркем мәтіндегі отбасы </w:t>
      </w:r>
      <w:proofErr w:type="spellStart"/>
      <w:r w:rsidRPr="006C2CBC">
        <w:rPr>
          <w:color w:val="000000" w:themeColor="text1"/>
          <w:sz w:val="28"/>
          <w:szCs w:val="28"/>
          <w:lang w:val="kk-KZ"/>
        </w:rPr>
        <w:t>дискурсынан</w:t>
      </w:r>
      <w:proofErr w:type="spellEnd"/>
      <w:r w:rsidRPr="006C2CBC">
        <w:rPr>
          <w:color w:val="000000" w:themeColor="text1"/>
          <w:sz w:val="28"/>
          <w:szCs w:val="28"/>
          <w:lang w:val="kk-KZ"/>
        </w:rPr>
        <w:t xml:space="preserve"> келесі этикалық-моральдық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анықталды: </w:t>
      </w:r>
    </w:p>
    <w:p w14:paraId="26C19FB4" w14:textId="5729C9D9" w:rsidR="00354A91" w:rsidRPr="006C2CBC" w:rsidRDefault="00354A91" w:rsidP="00F40E25">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en-US"/>
        </w:rPr>
        <w:t>S</w:t>
      </w:r>
      <w:proofErr w:type="spellStart"/>
      <w:r w:rsidRPr="006C2CBC">
        <w:rPr>
          <w:i/>
          <w:iCs/>
          <w:color w:val="000000" w:themeColor="text1"/>
          <w:sz w:val="28"/>
          <w:szCs w:val="28"/>
          <w:lang w:val="kk-KZ"/>
        </w:rPr>
        <w:t>hame</w:t>
      </w:r>
      <w:proofErr w:type="spellEnd"/>
      <w:r w:rsidRPr="006C2CBC">
        <w:rPr>
          <w:color w:val="000000" w:themeColor="text1"/>
          <w:sz w:val="28"/>
          <w:szCs w:val="28"/>
          <w:lang w:val="en-US"/>
        </w:rPr>
        <w:t>/</w:t>
      </w:r>
      <w:r w:rsidRPr="006C2CBC">
        <w:rPr>
          <w:i/>
          <w:iCs/>
          <w:color w:val="000000" w:themeColor="text1"/>
          <w:sz w:val="28"/>
          <w:szCs w:val="28"/>
          <w:lang w:val="kk-KZ"/>
        </w:rPr>
        <w:t>ұят</w:t>
      </w:r>
      <w:r w:rsidRPr="006C2CBC">
        <w:rPr>
          <w:i/>
          <w:iCs/>
          <w:color w:val="000000" w:themeColor="text1"/>
          <w:sz w:val="28"/>
          <w:szCs w:val="28"/>
          <w:lang w:val="en-US"/>
        </w:rPr>
        <w:t>:</w:t>
      </w:r>
      <w:r w:rsidRPr="006C2CBC">
        <w:rPr>
          <w:color w:val="000000" w:themeColor="text1"/>
          <w:sz w:val="28"/>
          <w:szCs w:val="28"/>
          <w:lang w:val="en-US"/>
        </w:rPr>
        <w:t xml:space="preserve"> </w:t>
      </w:r>
      <w:r w:rsidRPr="006C2CBC">
        <w:rPr>
          <w:i/>
          <w:iCs/>
          <w:color w:val="000000" w:themeColor="text1"/>
          <w:sz w:val="28"/>
          <w:szCs w:val="28"/>
          <w:lang w:val="kk-KZ"/>
        </w:rPr>
        <w:t>–</w:t>
      </w:r>
      <w:r w:rsidRPr="006C2CBC">
        <w:rPr>
          <w:i/>
          <w:iCs/>
          <w:color w:val="000000" w:themeColor="text1"/>
          <w:sz w:val="28"/>
          <w:szCs w:val="28"/>
          <w:lang w:val="en-US"/>
        </w:rPr>
        <w:t xml:space="preserve"> </w:t>
      </w:r>
      <w:r w:rsidR="00F40E25" w:rsidRPr="006C2CBC">
        <w:rPr>
          <w:i/>
          <w:iCs/>
          <w:color w:val="000000" w:themeColor="text1"/>
          <w:sz w:val="28"/>
          <w:szCs w:val="28"/>
          <w:lang w:val="kk-KZ"/>
        </w:rPr>
        <w:t>«</w:t>
      </w:r>
      <w:r w:rsidRPr="006C2CBC">
        <w:rPr>
          <w:i/>
          <w:iCs/>
          <w:color w:val="000000" w:themeColor="text1"/>
          <w:sz w:val="28"/>
          <w:szCs w:val="28"/>
          <w:lang w:val="en-US"/>
        </w:rPr>
        <w:t xml:space="preserve">Oh no; I wouldn’t have it for the </w:t>
      </w:r>
      <w:proofErr w:type="gramStart"/>
      <w:r w:rsidRPr="006C2CBC">
        <w:rPr>
          <w:i/>
          <w:iCs/>
          <w:color w:val="000000" w:themeColor="text1"/>
          <w:sz w:val="28"/>
          <w:szCs w:val="28"/>
          <w:lang w:val="en-US"/>
        </w:rPr>
        <w:t>world!</w:t>
      </w:r>
      <w:r w:rsidR="00F40E25" w:rsidRPr="006C2CBC">
        <w:rPr>
          <w:i/>
          <w:iCs/>
          <w:color w:val="000000" w:themeColor="text1"/>
          <w:sz w:val="28"/>
          <w:szCs w:val="28"/>
          <w:lang w:val="kk-KZ"/>
        </w:rPr>
        <w:t>»</w:t>
      </w:r>
      <w:proofErr w:type="gramEnd"/>
      <w:r w:rsidR="007F0E04" w:rsidRPr="006C2CBC">
        <w:rPr>
          <w:i/>
          <w:iCs/>
          <w:color w:val="000000" w:themeColor="text1"/>
          <w:sz w:val="28"/>
          <w:szCs w:val="28"/>
          <w:lang w:val="kk-KZ"/>
        </w:rPr>
        <w:t xml:space="preserve"> </w:t>
      </w:r>
      <w:r w:rsidRPr="006C2CBC">
        <w:rPr>
          <w:i/>
          <w:iCs/>
          <w:color w:val="000000" w:themeColor="text1"/>
          <w:sz w:val="28"/>
          <w:szCs w:val="28"/>
          <w:lang w:val="en-US"/>
        </w:rPr>
        <w:t>declared</w:t>
      </w:r>
      <w:r w:rsidRPr="006C2CBC">
        <w:rPr>
          <w:i/>
          <w:iCs/>
          <w:color w:val="000000" w:themeColor="text1"/>
          <w:sz w:val="28"/>
          <w:szCs w:val="28"/>
          <w:lang w:val="kk-KZ"/>
        </w:rPr>
        <w:t xml:space="preserve"> </w:t>
      </w:r>
      <w:r w:rsidRPr="006C2CBC">
        <w:rPr>
          <w:i/>
          <w:iCs/>
          <w:color w:val="000000" w:themeColor="text1"/>
          <w:sz w:val="28"/>
          <w:szCs w:val="28"/>
          <w:lang w:val="en-US"/>
        </w:rPr>
        <w:t xml:space="preserve">Tess, proudly. </w:t>
      </w:r>
      <w:r w:rsidR="00F40E25" w:rsidRPr="006C2CBC">
        <w:rPr>
          <w:i/>
          <w:iCs/>
          <w:color w:val="000000" w:themeColor="text1"/>
          <w:sz w:val="28"/>
          <w:szCs w:val="28"/>
          <w:lang w:val="kk-KZ"/>
        </w:rPr>
        <w:t>«</w:t>
      </w:r>
      <w:r w:rsidRPr="006C2CBC">
        <w:rPr>
          <w:i/>
          <w:iCs/>
          <w:color w:val="000000" w:themeColor="text1"/>
          <w:sz w:val="28"/>
          <w:szCs w:val="28"/>
          <w:lang w:val="en-US"/>
        </w:rPr>
        <w:t>And letting everybody know the reason</w:t>
      </w:r>
      <w:r w:rsidRPr="006C2CBC">
        <w:rPr>
          <w:i/>
          <w:iCs/>
          <w:color w:val="000000" w:themeColor="text1"/>
          <w:sz w:val="28"/>
          <w:szCs w:val="28"/>
          <w:lang w:val="kk-KZ"/>
        </w:rPr>
        <w:t xml:space="preserve"> –</w:t>
      </w:r>
      <w:r w:rsidRPr="006C2CBC">
        <w:rPr>
          <w:i/>
          <w:iCs/>
          <w:color w:val="000000" w:themeColor="text1"/>
          <w:sz w:val="28"/>
          <w:szCs w:val="28"/>
          <w:lang w:val="en-US"/>
        </w:rPr>
        <w:t xml:space="preserve"> such a thing to be ashamed of! I think </w:t>
      </w:r>
      <w:r w:rsidR="00BA1B6E" w:rsidRPr="006C2CBC">
        <w:rPr>
          <w:i/>
          <w:iCs/>
          <w:color w:val="000000" w:themeColor="text1"/>
          <w:sz w:val="28"/>
          <w:szCs w:val="28"/>
          <w:lang w:val="en-US"/>
        </w:rPr>
        <w:t xml:space="preserve">I </w:t>
      </w:r>
      <w:r w:rsidRPr="006C2CBC">
        <w:rPr>
          <w:i/>
          <w:iCs/>
          <w:color w:val="000000" w:themeColor="text1"/>
          <w:sz w:val="28"/>
          <w:szCs w:val="28"/>
          <w:lang w:val="en-US"/>
        </w:rPr>
        <w:t>could go if Abraham could go with me to keep me company. Tess was indignant and ashamed. She no longer minded the loneliness of the way and the lateness of the hour; her one object was to get away from the whole crew as soon as possible</w:t>
      </w:r>
      <w:r w:rsidR="00F40E25" w:rsidRPr="006C2CBC">
        <w:rPr>
          <w:i/>
          <w:iCs/>
          <w:color w:val="000000" w:themeColor="text1"/>
          <w:sz w:val="28"/>
          <w:szCs w:val="28"/>
          <w:lang w:val="kk-KZ"/>
        </w:rPr>
        <w:t>»</w:t>
      </w:r>
      <w:r w:rsidR="00F40E25" w:rsidRPr="006C2CBC">
        <w:rPr>
          <w:i/>
          <w:iCs/>
          <w:color w:val="000000" w:themeColor="text1"/>
          <w:sz w:val="28"/>
          <w:szCs w:val="28"/>
          <w:lang w:val="en-US"/>
        </w:rPr>
        <w:t xml:space="preserve"> </w:t>
      </w:r>
      <w:r w:rsidR="00F40E25" w:rsidRPr="006C2CBC">
        <w:rPr>
          <w:color w:val="000000" w:themeColor="text1"/>
          <w:sz w:val="28"/>
          <w:szCs w:val="28"/>
          <w:lang w:val="en-US"/>
        </w:rPr>
        <w:t>[104, p. 32]</w:t>
      </w:r>
      <w:r w:rsidRPr="006C2CBC">
        <w:rPr>
          <w:color w:val="000000" w:themeColor="text1"/>
          <w:sz w:val="28"/>
          <w:szCs w:val="28"/>
          <w:lang w:val="en-US"/>
        </w:rPr>
        <w:t>.</w:t>
      </w:r>
      <w:r w:rsidRPr="006C2CBC">
        <w:rPr>
          <w:i/>
          <w:iCs/>
          <w:color w:val="000000" w:themeColor="text1"/>
          <w:sz w:val="28"/>
          <w:szCs w:val="28"/>
          <w:lang w:val="kk-KZ"/>
        </w:rPr>
        <w:t xml:space="preserve"> </w:t>
      </w:r>
      <w:r w:rsidR="00F40E25" w:rsidRPr="006C2CBC">
        <w:rPr>
          <w:color w:val="000000" w:themeColor="text1"/>
          <w:sz w:val="28"/>
          <w:szCs w:val="28"/>
          <w:lang w:val="kk-KZ"/>
        </w:rPr>
        <w:t>(</w:t>
      </w:r>
      <w:r w:rsidR="00F40E25" w:rsidRPr="006C2CBC">
        <w:rPr>
          <w:i/>
          <w:iCs/>
          <w:color w:val="000000" w:themeColor="text1"/>
          <w:sz w:val="28"/>
          <w:szCs w:val="28"/>
          <w:lang w:val="kk-KZ"/>
        </w:rPr>
        <w:t>– «</w:t>
      </w:r>
      <w:r w:rsidR="00F40E25" w:rsidRPr="006C2CBC">
        <w:rPr>
          <w:color w:val="000000" w:themeColor="text1"/>
          <w:sz w:val="28"/>
          <w:szCs w:val="28"/>
          <w:lang w:val="kk-KZ"/>
        </w:rPr>
        <w:t xml:space="preserve">Жоқ, мен ондайға ешқашан бармаймын!» </w:t>
      </w:r>
      <w:r w:rsidR="00F40E25" w:rsidRPr="006C2CBC">
        <w:rPr>
          <w:i/>
          <w:iCs/>
          <w:color w:val="000000" w:themeColor="text1"/>
          <w:sz w:val="28"/>
          <w:szCs w:val="28"/>
          <w:lang w:val="kk-KZ"/>
        </w:rPr>
        <w:t xml:space="preserve">– </w:t>
      </w:r>
      <w:r w:rsidR="00F40E25" w:rsidRPr="006C2CBC">
        <w:rPr>
          <w:color w:val="000000" w:themeColor="text1"/>
          <w:sz w:val="28"/>
          <w:szCs w:val="28"/>
          <w:lang w:val="kk-KZ"/>
        </w:rPr>
        <w:t xml:space="preserve">деді </w:t>
      </w:r>
      <w:proofErr w:type="spellStart"/>
      <w:r w:rsidR="00F40E25" w:rsidRPr="006C2CBC">
        <w:rPr>
          <w:color w:val="000000" w:themeColor="text1"/>
          <w:sz w:val="28"/>
          <w:szCs w:val="28"/>
          <w:lang w:val="kk-KZ"/>
        </w:rPr>
        <w:t>Тэсс</w:t>
      </w:r>
      <w:proofErr w:type="spellEnd"/>
      <w:r w:rsidR="00F40E25" w:rsidRPr="006C2CBC">
        <w:rPr>
          <w:color w:val="000000" w:themeColor="text1"/>
          <w:sz w:val="28"/>
          <w:szCs w:val="28"/>
          <w:lang w:val="kk-KZ"/>
        </w:rPr>
        <w:t xml:space="preserve"> намыстанып. </w:t>
      </w:r>
      <w:r w:rsidR="00F40E25" w:rsidRPr="006C2CBC">
        <w:rPr>
          <w:i/>
          <w:iCs/>
          <w:color w:val="000000" w:themeColor="text1"/>
          <w:sz w:val="28"/>
          <w:szCs w:val="28"/>
          <w:lang w:val="kk-KZ"/>
        </w:rPr>
        <w:t xml:space="preserve">– </w:t>
      </w:r>
      <w:r w:rsidR="00F40E25" w:rsidRPr="006C2CBC">
        <w:rPr>
          <w:color w:val="000000" w:themeColor="text1"/>
          <w:sz w:val="28"/>
          <w:szCs w:val="28"/>
          <w:lang w:val="kk-KZ"/>
        </w:rPr>
        <w:t>«Оның үстіне бәрі себебін біліп қоя</w:t>
      </w:r>
      <w:r w:rsidR="00BA1B6E" w:rsidRPr="006C2CBC">
        <w:rPr>
          <w:color w:val="000000" w:themeColor="text1"/>
          <w:sz w:val="28"/>
          <w:szCs w:val="28"/>
          <w:lang w:val="kk-KZ"/>
        </w:rPr>
        <w:t>ды</w:t>
      </w:r>
      <w:r w:rsidR="00F40E25" w:rsidRPr="006C2CBC">
        <w:rPr>
          <w:color w:val="000000" w:themeColor="text1"/>
          <w:sz w:val="28"/>
          <w:szCs w:val="28"/>
          <w:lang w:val="kk-KZ"/>
        </w:rPr>
        <w:t xml:space="preserve"> – бұл нағыз ұят нәрсе! </w:t>
      </w:r>
      <w:r w:rsidR="00BA1B6E" w:rsidRPr="006C2CBC">
        <w:rPr>
          <w:color w:val="000000" w:themeColor="text1"/>
          <w:sz w:val="28"/>
          <w:szCs w:val="28"/>
          <w:lang w:val="kk-KZ"/>
        </w:rPr>
        <w:t>Е</w:t>
      </w:r>
      <w:r w:rsidR="00F40E25" w:rsidRPr="006C2CBC">
        <w:rPr>
          <w:color w:val="000000" w:themeColor="text1"/>
          <w:sz w:val="28"/>
          <w:szCs w:val="28"/>
          <w:lang w:val="kk-KZ"/>
        </w:rPr>
        <w:t>гер Абрахам қасымда барса, мен бара алар едім».</w:t>
      </w:r>
      <w:r w:rsidR="00BA1B6E" w:rsidRPr="006C2CBC">
        <w:rPr>
          <w:color w:val="000000" w:themeColor="text1"/>
          <w:sz w:val="28"/>
          <w:szCs w:val="28"/>
          <w:lang w:val="kk-KZ"/>
        </w:rPr>
        <w:t xml:space="preserve"> </w:t>
      </w:r>
      <w:proofErr w:type="spellStart"/>
      <w:r w:rsidR="00F40E25" w:rsidRPr="006C2CBC">
        <w:rPr>
          <w:color w:val="000000" w:themeColor="text1"/>
          <w:sz w:val="28"/>
          <w:szCs w:val="28"/>
          <w:lang w:val="kk-KZ"/>
        </w:rPr>
        <w:t>Тэсс</w:t>
      </w:r>
      <w:proofErr w:type="spellEnd"/>
      <w:r w:rsidR="00F40E25" w:rsidRPr="006C2CBC">
        <w:rPr>
          <w:color w:val="000000" w:themeColor="text1"/>
          <w:sz w:val="28"/>
          <w:szCs w:val="28"/>
          <w:lang w:val="kk-KZ"/>
        </w:rPr>
        <w:t xml:space="preserve"> ренжіп, </w:t>
      </w:r>
      <w:r w:rsidR="00BA1B6E" w:rsidRPr="006C2CBC">
        <w:rPr>
          <w:color w:val="000000" w:themeColor="text1"/>
          <w:sz w:val="28"/>
          <w:szCs w:val="28"/>
          <w:lang w:val="kk-KZ"/>
        </w:rPr>
        <w:t>ұялып</w:t>
      </w:r>
      <w:r w:rsidR="00F40E25" w:rsidRPr="006C2CBC">
        <w:rPr>
          <w:color w:val="000000" w:themeColor="text1"/>
          <w:sz w:val="28"/>
          <w:szCs w:val="28"/>
          <w:lang w:val="kk-KZ"/>
        </w:rPr>
        <w:t xml:space="preserve"> тұрды. Ол енді жолдың ұзақтығына да, түннің кештігіне де мән бермеді; бар ойы </w:t>
      </w:r>
      <w:r w:rsidR="00BA1B6E" w:rsidRPr="006C2CBC">
        <w:rPr>
          <w:color w:val="000000" w:themeColor="text1"/>
          <w:sz w:val="28"/>
          <w:szCs w:val="28"/>
          <w:lang w:val="kk-KZ"/>
        </w:rPr>
        <w:t>–</w:t>
      </w:r>
      <w:r w:rsidR="00F40E25" w:rsidRPr="006C2CBC">
        <w:rPr>
          <w:color w:val="000000" w:themeColor="text1"/>
          <w:sz w:val="28"/>
          <w:szCs w:val="28"/>
          <w:lang w:val="kk-KZ"/>
        </w:rPr>
        <w:t xml:space="preserve"> мына топтан тезірек құтылып, алыстап кету болды). </w:t>
      </w:r>
      <w:r w:rsidRPr="006C2CBC">
        <w:rPr>
          <w:color w:val="000000" w:themeColor="text1"/>
          <w:sz w:val="28"/>
          <w:szCs w:val="28"/>
          <w:lang w:val="kk-KZ"/>
        </w:rPr>
        <w:t xml:space="preserve">Бұл үзіндіде ұят </w:t>
      </w:r>
      <w:proofErr w:type="spellStart"/>
      <w:r w:rsidRPr="006C2CBC">
        <w:rPr>
          <w:color w:val="000000" w:themeColor="text1"/>
          <w:sz w:val="28"/>
          <w:szCs w:val="28"/>
          <w:lang w:val="kk-KZ"/>
        </w:rPr>
        <w:t>концепті</w:t>
      </w:r>
      <w:r w:rsidR="002E6E19" w:rsidRPr="006C2CBC">
        <w:rPr>
          <w:color w:val="000000" w:themeColor="text1"/>
          <w:sz w:val="28"/>
          <w:szCs w:val="28"/>
          <w:lang w:val="kk-KZ"/>
        </w:rPr>
        <w:t>сі</w:t>
      </w:r>
      <w:proofErr w:type="spellEnd"/>
      <w:r w:rsidR="002E6E19" w:rsidRPr="006C2CBC">
        <w:rPr>
          <w:color w:val="000000" w:themeColor="text1"/>
          <w:sz w:val="28"/>
          <w:szCs w:val="28"/>
          <w:lang w:val="kk-KZ"/>
        </w:rPr>
        <w:t xml:space="preserve"> көрініс тапқан.</w:t>
      </w:r>
      <w:r w:rsidRPr="006C2CBC">
        <w:rPr>
          <w:color w:val="000000" w:themeColor="text1"/>
          <w:sz w:val="28"/>
          <w:szCs w:val="28"/>
          <w:lang w:val="kk-KZ"/>
        </w:rPr>
        <w:t xml:space="preserve">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w:t>
      </w:r>
      <w:r w:rsidR="002E6E19" w:rsidRPr="006C2CBC">
        <w:rPr>
          <w:color w:val="000000" w:themeColor="text1"/>
          <w:sz w:val="28"/>
          <w:szCs w:val="28"/>
          <w:lang w:val="kk-KZ"/>
        </w:rPr>
        <w:t>ө</w:t>
      </w:r>
      <w:r w:rsidRPr="006C2CBC">
        <w:rPr>
          <w:color w:val="000000" w:themeColor="text1"/>
          <w:sz w:val="28"/>
          <w:szCs w:val="28"/>
          <w:lang w:val="kk-KZ"/>
        </w:rPr>
        <w:t xml:space="preserve">зінің абырой-беделін жоғалтпай, көпшілік алдында ұятқа қалғысы келмейтіндігі туралы </w:t>
      </w:r>
      <w:r w:rsidRPr="006C2CBC">
        <w:rPr>
          <w:color w:val="000000" w:themeColor="text1"/>
          <w:sz w:val="28"/>
          <w:szCs w:val="28"/>
          <w:lang w:val="kk-KZ"/>
        </w:rPr>
        <w:lastRenderedPageBreak/>
        <w:t xml:space="preserve">айтылады. Бұл келесі тілдік бірліктер арқылы анық көрінеді: </w:t>
      </w:r>
      <w:proofErr w:type="spellStart"/>
      <w:r w:rsidRPr="006C2CBC">
        <w:rPr>
          <w:i/>
          <w:iCs/>
          <w:color w:val="000000" w:themeColor="text1"/>
          <w:sz w:val="28"/>
          <w:szCs w:val="28"/>
          <w:lang w:val="kk-KZ"/>
        </w:rPr>
        <w:t>Proudly</w:t>
      </w:r>
      <w:proofErr w:type="spellEnd"/>
      <w:r w:rsidR="00BA1B6E" w:rsidRPr="006C2CBC">
        <w:rPr>
          <w:i/>
          <w:iCs/>
          <w:color w:val="000000" w:themeColor="text1"/>
          <w:sz w:val="28"/>
          <w:szCs w:val="28"/>
          <w:lang w:val="kk-KZ"/>
        </w:rPr>
        <w:t xml:space="preserve"> (намыстанып)</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such</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thing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ashamed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00BA1B6E" w:rsidRPr="006C2CBC">
        <w:rPr>
          <w:i/>
          <w:iCs/>
          <w:color w:val="000000" w:themeColor="text1"/>
          <w:sz w:val="28"/>
          <w:szCs w:val="28"/>
          <w:lang w:val="kk-KZ"/>
        </w:rPr>
        <w:t xml:space="preserve"> </w:t>
      </w:r>
      <w:r w:rsidR="00BA1B6E" w:rsidRPr="006C2CBC">
        <w:rPr>
          <w:color w:val="000000" w:themeColor="text1"/>
          <w:sz w:val="28"/>
          <w:szCs w:val="28"/>
          <w:lang w:val="kk-KZ"/>
        </w:rPr>
        <w:t>(ұят нәрсе)</w:t>
      </w:r>
      <w:r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indignant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ashamed</w:t>
      </w:r>
      <w:proofErr w:type="spellEnd"/>
      <w:r w:rsidR="00BA1B6E" w:rsidRPr="006C2CBC">
        <w:rPr>
          <w:i/>
          <w:iCs/>
          <w:color w:val="000000" w:themeColor="text1"/>
          <w:sz w:val="28"/>
          <w:szCs w:val="28"/>
          <w:lang w:val="kk-KZ"/>
        </w:rPr>
        <w:t xml:space="preserve"> </w:t>
      </w:r>
      <w:r w:rsidR="00BA1B6E" w:rsidRPr="006C2CBC">
        <w:rPr>
          <w:color w:val="000000" w:themeColor="text1"/>
          <w:sz w:val="28"/>
          <w:szCs w:val="28"/>
          <w:lang w:val="kk-KZ"/>
        </w:rPr>
        <w:t>(</w:t>
      </w:r>
      <w:proofErr w:type="spellStart"/>
      <w:r w:rsidR="00BA1B6E" w:rsidRPr="006C2CBC">
        <w:rPr>
          <w:color w:val="000000" w:themeColor="text1"/>
          <w:sz w:val="28"/>
          <w:szCs w:val="28"/>
          <w:lang w:val="kk-KZ"/>
        </w:rPr>
        <w:t>Тэсс</w:t>
      </w:r>
      <w:proofErr w:type="spellEnd"/>
      <w:r w:rsidR="00BA1B6E" w:rsidRPr="006C2CBC">
        <w:rPr>
          <w:color w:val="000000" w:themeColor="text1"/>
          <w:sz w:val="28"/>
          <w:szCs w:val="28"/>
          <w:lang w:val="kk-KZ"/>
        </w:rPr>
        <w:t xml:space="preserve"> ренжіп, ұялып тұрды)</w:t>
      </w:r>
      <w:r w:rsidR="00BA1B6E"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get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away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from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whole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crew</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color w:val="000000" w:themeColor="text1"/>
          <w:sz w:val="28"/>
          <w:szCs w:val="28"/>
          <w:lang w:val="kk-KZ"/>
        </w:rPr>
        <w:t>possible</w:t>
      </w:r>
      <w:proofErr w:type="spellEnd"/>
      <w:r w:rsidR="00BA1B6E" w:rsidRPr="006C2CBC">
        <w:rPr>
          <w:color w:val="000000" w:themeColor="text1"/>
          <w:sz w:val="28"/>
          <w:szCs w:val="28"/>
          <w:lang w:val="kk-KZ"/>
        </w:rPr>
        <w:t xml:space="preserve"> (тезірек </w:t>
      </w:r>
      <w:r w:rsidR="002E6E19" w:rsidRPr="006C2CBC">
        <w:rPr>
          <w:color w:val="000000" w:themeColor="text1"/>
          <w:sz w:val="28"/>
          <w:szCs w:val="28"/>
          <w:lang w:val="kk-KZ"/>
        </w:rPr>
        <w:t>құ</w:t>
      </w:r>
      <w:r w:rsidR="00BA1B6E" w:rsidRPr="006C2CBC">
        <w:rPr>
          <w:color w:val="000000" w:themeColor="text1"/>
          <w:sz w:val="28"/>
          <w:szCs w:val="28"/>
          <w:lang w:val="kk-KZ"/>
        </w:rPr>
        <w:t>тылып, алыстап кету)</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Ағылшын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ұят </w:t>
      </w:r>
      <w:proofErr w:type="spellStart"/>
      <w:r w:rsidRPr="006C2CBC">
        <w:rPr>
          <w:color w:val="000000" w:themeColor="text1"/>
          <w:sz w:val="28"/>
          <w:szCs w:val="28"/>
          <w:lang w:val="kk-KZ"/>
        </w:rPr>
        <w:t>концепті</w:t>
      </w:r>
      <w:proofErr w:type="spellEnd"/>
      <w:r w:rsidRPr="006C2CBC">
        <w:rPr>
          <w:color w:val="000000" w:themeColor="text1"/>
          <w:sz w:val="28"/>
          <w:szCs w:val="28"/>
          <w:lang w:val="kk-KZ"/>
        </w:rPr>
        <w:t xml:space="preserve"> тек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тұрғыда емес, қоғам алдында өзін-өзі қорғау формасы ретінде де қабылданатыны байқалады. Сондай-ақ бұл жерде ұят </w:t>
      </w:r>
      <w:proofErr w:type="spellStart"/>
      <w:r w:rsidRPr="006C2CBC">
        <w:rPr>
          <w:color w:val="000000" w:themeColor="text1"/>
          <w:sz w:val="28"/>
          <w:szCs w:val="28"/>
          <w:lang w:val="kk-KZ"/>
        </w:rPr>
        <w:t>концепті</w:t>
      </w:r>
      <w:r w:rsidR="002E6E19" w:rsidRPr="006C2CBC">
        <w:rPr>
          <w:color w:val="000000" w:themeColor="text1"/>
          <w:sz w:val="28"/>
          <w:szCs w:val="28"/>
          <w:lang w:val="kk-KZ"/>
        </w:rPr>
        <w:t>сі</w:t>
      </w:r>
      <w:proofErr w:type="spellEnd"/>
      <w:r w:rsidRPr="006C2CBC">
        <w:rPr>
          <w:color w:val="000000" w:themeColor="text1"/>
          <w:sz w:val="28"/>
          <w:szCs w:val="28"/>
          <w:lang w:val="kk-KZ"/>
        </w:rPr>
        <w:t xml:space="preserve"> абырой </w:t>
      </w:r>
      <w:proofErr w:type="spellStart"/>
      <w:r w:rsidRPr="006C2CBC">
        <w:rPr>
          <w:color w:val="000000" w:themeColor="text1"/>
          <w:sz w:val="28"/>
          <w:szCs w:val="28"/>
          <w:lang w:val="kk-KZ"/>
        </w:rPr>
        <w:t>концепті</w:t>
      </w:r>
      <w:r w:rsidR="002E6E19" w:rsidRPr="006C2CBC">
        <w:rPr>
          <w:color w:val="000000" w:themeColor="text1"/>
          <w:sz w:val="28"/>
          <w:szCs w:val="28"/>
          <w:lang w:val="kk-KZ"/>
        </w:rPr>
        <w:t>сі</w:t>
      </w:r>
      <w:r w:rsidRPr="006C2CBC">
        <w:rPr>
          <w:color w:val="000000" w:themeColor="text1"/>
          <w:sz w:val="28"/>
          <w:szCs w:val="28"/>
          <w:lang w:val="kk-KZ"/>
        </w:rPr>
        <w:t>мен</w:t>
      </w:r>
      <w:proofErr w:type="spellEnd"/>
      <w:r w:rsidRPr="006C2CBC">
        <w:rPr>
          <w:color w:val="000000" w:themeColor="text1"/>
          <w:sz w:val="28"/>
          <w:szCs w:val="28"/>
          <w:lang w:val="kk-KZ"/>
        </w:rPr>
        <w:t xml:space="preserve"> ұштасады, себебі, </w:t>
      </w:r>
      <w:proofErr w:type="spellStart"/>
      <w:r w:rsidRPr="006C2CBC">
        <w:rPr>
          <w:color w:val="000000" w:themeColor="text1"/>
          <w:sz w:val="28"/>
          <w:szCs w:val="28"/>
          <w:lang w:val="kk-KZ"/>
        </w:rPr>
        <w:t>Викториандық</w:t>
      </w:r>
      <w:proofErr w:type="spellEnd"/>
      <w:r w:rsidRPr="006C2CBC">
        <w:rPr>
          <w:color w:val="000000" w:themeColor="text1"/>
          <w:sz w:val="28"/>
          <w:szCs w:val="28"/>
          <w:lang w:val="kk-KZ"/>
        </w:rPr>
        <w:t xml:space="preserve"> кезеңдегі ағылшын мәдениетінде әйел заты өзінің д</w:t>
      </w:r>
      <w:r w:rsidR="002E6E19" w:rsidRPr="006C2CBC">
        <w:rPr>
          <w:color w:val="000000" w:themeColor="text1"/>
          <w:sz w:val="28"/>
          <w:szCs w:val="28"/>
          <w:lang w:val="kk-KZ"/>
        </w:rPr>
        <w:t>ұ</w:t>
      </w:r>
      <w:r w:rsidRPr="006C2CBC">
        <w:rPr>
          <w:color w:val="000000" w:themeColor="text1"/>
          <w:sz w:val="28"/>
          <w:szCs w:val="28"/>
          <w:lang w:val="kk-KZ"/>
        </w:rPr>
        <w:t>рыстығын дәлелдеуден гөрі, абыройын сақтап қалу мақсатында басын ала қашуды жөн көреді.</w:t>
      </w:r>
    </w:p>
    <w:p w14:paraId="6D188598" w14:textId="6A49A42D"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r w:rsidRPr="006C2CBC">
        <w:rPr>
          <w:i/>
          <w:iCs/>
          <w:color w:val="000000" w:themeColor="text1"/>
          <w:sz w:val="28"/>
          <w:szCs w:val="28"/>
          <w:lang w:val="en-US"/>
        </w:rPr>
        <w:t>D</w:t>
      </w:r>
      <w:proofErr w:type="spellStart"/>
      <w:r w:rsidRPr="006C2CBC">
        <w:rPr>
          <w:i/>
          <w:iCs/>
          <w:color w:val="000000" w:themeColor="text1"/>
          <w:sz w:val="28"/>
          <w:szCs w:val="28"/>
          <w:lang w:val="kk-KZ"/>
        </w:rPr>
        <w:t>uty</w:t>
      </w:r>
      <w:proofErr w:type="spellEnd"/>
      <w:r w:rsidRPr="006C2CBC">
        <w:rPr>
          <w:i/>
          <w:iCs/>
          <w:color w:val="000000" w:themeColor="text1"/>
          <w:sz w:val="28"/>
          <w:szCs w:val="28"/>
          <w:lang w:val="en-US"/>
        </w:rPr>
        <w:t>/</w:t>
      </w:r>
      <w:r w:rsidRPr="006C2CBC">
        <w:rPr>
          <w:i/>
          <w:iCs/>
          <w:color w:val="000000" w:themeColor="text1"/>
          <w:sz w:val="28"/>
          <w:szCs w:val="28"/>
          <w:lang w:val="kk-KZ"/>
        </w:rPr>
        <w:t>борыш</w:t>
      </w:r>
      <w:r w:rsidRPr="006C2CBC">
        <w:rPr>
          <w:i/>
          <w:iCs/>
          <w:color w:val="000000" w:themeColor="text1"/>
          <w:sz w:val="28"/>
          <w:szCs w:val="28"/>
          <w:lang w:val="en-US"/>
        </w:rPr>
        <w:t>:</w:t>
      </w:r>
      <w:r w:rsidRPr="006C2CBC">
        <w:rPr>
          <w:color w:val="000000" w:themeColor="text1"/>
          <w:sz w:val="28"/>
          <w:szCs w:val="28"/>
          <w:lang w:val="en-US"/>
        </w:rPr>
        <w:t xml:space="preserve"> </w:t>
      </w:r>
      <w:r w:rsidRPr="006C2CBC">
        <w:rPr>
          <w:i/>
          <w:iCs/>
          <w:color w:val="000000" w:themeColor="text1"/>
          <w:sz w:val="28"/>
          <w:szCs w:val="28"/>
          <w:lang w:val="kk-KZ"/>
        </w:rPr>
        <w:t xml:space="preserve"> </w:t>
      </w:r>
      <w:r w:rsidRPr="006C2CBC">
        <w:rPr>
          <w:i/>
          <w:iCs/>
          <w:color w:val="000000" w:themeColor="text1"/>
          <w:sz w:val="28"/>
          <w:szCs w:val="28"/>
          <w:lang w:val="en-US"/>
        </w:rPr>
        <w:t>B</w:t>
      </w:r>
      <w:proofErr w:type="spellStart"/>
      <w:r w:rsidRPr="006C2CBC">
        <w:rPr>
          <w:i/>
          <w:iCs/>
          <w:color w:val="000000" w:themeColor="text1"/>
          <w:sz w:val="28"/>
          <w:szCs w:val="28"/>
          <w:lang w:val="kk-KZ"/>
        </w:rPr>
        <w:t>esides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jar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contrast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chill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feeling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self-reproach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returned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sooner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before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dancing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began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help</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mother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domesticities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instead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indulging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herself</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out-of-doors</w:t>
      </w:r>
      <w:proofErr w:type="spellEnd"/>
      <w:r w:rsidR="00BA1B6E" w:rsidRPr="006C2CBC">
        <w:rPr>
          <w:i/>
          <w:iCs/>
          <w:color w:val="000000" w:themeColor="text1"/>
          <w:sz w:val="28"/>
          <w:szCs w:val="28"/>
          <w:lang w:val="kk-KZ"/>
        </w:rPr>
        <w:t xml:space="preserve"> </w:t>
      </w:r>
      <w:r w:rsidR="00BA1B6E" w:rsidRPr="006C2CBC">
        <w:rPr>
          <w:color w:val="000000" w:themeColor="text1"/>
          <w:sz w:val="28"/>
          <w:szCs w:val="28"/>
          <w:lang w:val="en-US"/>
        </w:rPr>
        <w:t>[104, p. 20]</w:t>
      </w:r>
      <w:r w:rsidRPr="006C2CBC">
        <w:rPr>
          <w:i/>
          <w:iCs/>
          <w:color w:val="000000" w:themeColor="text1"/>
          <w:sz w:val="28"/>
          <w:szCs w:val="28"/>
          <w:lang w:val="kk-KZ"/>
        </w:rPr>
        <w:t>.</w:t>
      </w:r>
      <w:r w:rsidRPr="006C2CBC">
        <w:rPr>
          <w:color w:val="000000" w:themeColor="text1"/>
          <w:sz w:val="28"/>
          <w:szCs w:val="28"/>
          <w:lang w:val="kk-KZ"/>
        </w:rPr>
        <w:t xml:space="preserve"> </w:t>
      </w:r>
      <w:r w:rsidR="00BA1B6E" w:rsidRPr="006C2CBC">
        <w:rPr>
          <w:color w:val="000000" w:themeColor="text1"/>
          <w:sz w:val="28"/>
          <w:szCs w:val="28"/>
          <w:lang w:val="kk-KZ"/>
        </w:rPr>
        <w:t xml:space="preserve">(Бимен әуестеніп, сыртта жүргенше, анасына үй шаруасында ертерек көмектеспегені үшін </w:t>
      </w:r>
      <w:proofErr w:type="spellStart"/>
      <w:r w:rsidR="00BA1B6E" w:rsidRPr="006C2CBC">
        <w:rPr>
          <w:color w:val="000000" w:themeColor="text1"/>
          <w:sz w:val="28"/>
          <w:szCs w:val="28"/>
          <w:lang w:val="kk-KZ"/>
        </w:rPr>
        <w:t>Тэсс</w:t>
      </w:r>
      <w:proofErr w:type="spellEnd"/>
      <w:r w:rsidR="00BA1B6E" w:rsidRPr="006C2CBC">
        <w:rPr>
          <w:color w:val="000000" w:themeColor="text1"/>
          <w:sz w:val="28"/>
          <w:szCs w:val="28"/>
          <w:lang w:val="kk-KZ"/>
        </w:rPr>
        <w:t xml:space="preserve"> өзін кінәлі сезінді). </w:t>
      </w:r>
      <w:r w:rsidRPr="006C2CBC">
        <w:rPr>
          <w:color w:val="000000" w:themeColor="text1"/>
          <w:sz w:val="28"/>
          <w:szCs w:val="28"/>
          <w:lang w:val="kk-KZ"/>
        </w:rPr>
        <w:t xml:space="preserve">Бұл мысал қызы анасына үй шаруасына көмектесу керектігін </w:t>
      </w:r>
      <w:r w:rsidR="00A24583" w:rsidRPr="006C2CBC">
        <w:rPr>
          <w:color w:val="000000" w:themeColor="text1"/>
          <w:sz w:val="28"/>
          <w:szCs w:val="28"/>
          <w:lang w:val="kk-KZ"/>
        </w:rPr>
        <w:t>танытады</w:t>
      </w:r>
      <w:r w:rsidRPr="006C2CBC">
        <w:rPr>
          <w:color w:val="000000" w:themeColor="text1"/>
          <w:sz w:val="28"/>
          <w:szCs w:val="28"/>
          <w:lang w:val="kk-KZ"/>
        </w:rPr>
        <w:t xml:space="preserve">. </w:t>
      </w:r>
      <w:proofErr w:type="spellStart"/>
      <w:r w:rsidRPr="006C2CBC">
        <w:rPr>
          <w:color w:val="000000" w:themeColor="text1"/>
          <w:sz w:val="28"/>
          <w:szCs w:val="28"/>
          <w:lang w:val="kk-KZ"/>
        </w:rPr>
        <w:t>Тесс</w:t>
      </w:r>
      <w:r w:rsidR="00A24583" w:rsidRPr="006C2CBC">
        <w:rPr>
          <w:color w:val="000000" w:themeColor="text1"/>
          <w:sz w:val="28"/>
          <w:szCs w:val="28"/>
          <w:lang w:val="kk-KZ"/>
        </w:rPr>
        <w:t>тің</w:t>
      </w:r>
      <w:proofErr w:type="spellEnd"/>
      <w:r w:rsidRPr="006C2CBC">
        <w:rPr>
          <w:color w:val="000000" w:themeColor="text1"/>
          <w:sz w:val="28"/>
          <w:szCs w:val="28"/>
          <w:lang w:val="kk-KZ"/>
        </w:rPr>
        <w:t xml:space="preserve"> сыртта жүргені үшін </w:t>
      </w:r>
      <w:r w:rsidR="00A24583" w:rsidRPr="006C2CBC">
        <w:rPr>
          <w:color w:val="000000" w:themeColor="text1"/>
          <w:sz w:val="28"/>
          <w:szCs w:val="28"/>
          <w:lang w:val="kk-KZ"/>
        </w:rPr>
        <w:t xml:space="preserve">өзін </w:t>
      </w:r>
      <w:r w:rsidRPr="006C2CBC">
        <w:rPr>
          <w:color w:val="000000" w:themeColor="text1"/>
          <w:sz w:val="28"/>
          <w:szCs w:val="28"/>
          <w:lang w:val="kk-KZ"/>
        </w:rPr>
        <w:t>кінәлі сезініп, өкінуі (</w:t>
      </w:r>
      <w:r w:rsidRPr="006C2CBC">
        <w:rPr>
          <w:i/>
          <w:iCs/>
          <w:color w:val="000000" w:themeColor="text1"/>
          <w:sz w:val="28"/>
          <w:szCs w:val="28"/>
          <w:lang w:val="kk-KZ"/>
        </w:rPr>
        <w:t xml:space="preserve">a </w:t>
      </w:r>
      <w:proofErr w:type="spellStart"/>
      <w:r w:rsidRPr="006C2CBC">
        <w:rPr>
          <w:i/>
          <w:iCs/>
          <w:color w:val="000000" w:themeColor="text1"/>
          <w:sz w:val="28"/>
          <w:szCs w:val="28"/>
          <w:lang w:val="kk-KZ"/>
        </w:rPr>
        <w:t>chill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feeling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self-reproach</w:t>
      </w:r>
      <w:proofErr w:type="spellEnd"/>
      <w:r w:rsidRPr="006C2CBC">
        <w:rPr>
          <w:color w:val="000000" w:themeColor="text1"/>
          <w:sz w:val="28"/>
          <w:szCs w:val="28"/>
          <w:lang w:val="kk-KZ"/>
        </w:rPr>
        <w:t>), ағылшын мәдениетінде отбасындағы қыз баланың анасына көмектесу міндеті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help</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domesticities</w:t>
      </w:r>
      <w:proofErr w:type="spellEnd"/>
      <w:r w:rsidRPr="006C2CBC">
        <w:rPr>
          <w:color w:val="000000" w:themeColor="text1"/>
          <w:sz w:val="28"/>
          <w:szCs w:val="28"/>
          <w:lang w:val="kk-KZ"/>
        </w:rPr>
        <w:t>), өзінің қалауын ысырып қою (</w:t>
      </w:r>
      <w:proofErr w:type="spellStart"/>
      <w:r w:rsidRPr="006C2CBC">
        <w:rPr>
          <w:i/>
          <w:iCs/>
          <w:color w:val="000000" w:themeColor="text1"/>
          <w:sz w:val="28"/>
          <w:szCs w:val="28"/>
          <w:lang w:val="kk-KZ"/>
        </w:rPr>
        <w:t>instead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indulging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herself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out-of-doors</w:t>
      </w:r>
      <w:proofErr w:type="spellEnd"/>
      <w:r w:rsidRPr="006C2CBC">
        <w:rPr>
          <w:color w:val="000000" w:themeColor="text1"/>
          <w:sz w:val="28"/>
          <w:szCs w:val="28"/>
          <w:lang w:val="kk-KZ"/>
        </w:rPr>
        <w:t xml:space="preserve">) </w:t>
      </w:r>
      <w:r w:rsidR="00A24583" w:rsidRPr="006C2CBC">
        <w:rPr>
          <w:color w:val="000000" w:themeColor="text1"/>
          <w:sz w:val="28"/>
          <w:szCs w:val="28"/>
          <w:lang w:val="kk-KZ"/>
        </w:rPr>
        <w:t xml:space="preserve">қалыпты қабылданатынын көрсетіп, </w:t>
      </w:r>
      <w:r w:rsidRPr="006C2CBC">
        <w:rPr>
          <w:color w:val="000000" w:themeColor="text1"/>
          <w:sz w:val="28"/>
          <w:szCs w:val="28"/>
          <w:lang w:val="kk-KZ"/>
        </w:rPr>
        <w:t xml:space="preserve">«борыш» </w:t>
      </w:r>
      <w:proofErr w:type="spellStart"/>
      <w:r w:rsidRPr="006C2CBC">
        <w:rPr>
          <w:color w:val="000000" w:themeColor="text1"/>
          <w:sz w:val="28"/>
          <w:szCs w:val="28"/>
          <w:lang w:val="kk-KZ"/>
        </w:rPr>
        <w:t>концептісін</w:t>
      </w:r>
      <w:proofErr w:type="spellEnd"/>
      <w:r w:rsidRPr="006C2CBC">
        <w:rPr>
          <w:color w:val="000000" w:themeColor="text1"/>
          <w:sz w:val="28"/>
          <w:szCs w:val="28"/>
          <w:lang w:val="kk-KZ"/>
        </w:rPr>
        <w:t xml:space="preserve"> аша түседі.</w:t>
      </w:r>
    </w:p>
    <w:p w14:paraId="3F147512" w14:textId="77777777" w:rsidR="00BA1B6E" w:rsidRPr="006C2CBC" w:rsidRDefault="00354A91" w:rsidP="00354A91">
      <w:pPr>
        <w:tabs>
          <w:tab w:val="left" w:pos="709"/>
        </w:tabs>
        <w:jc w:val="both"/>
        <w:rPr>
          <w:i/>
          <w:iCs/>
          <w:color w:val="000000" w:themeColor="text1"/>
          <w:sz w:val="28"/>
          <w:szCs w:val="28"/>
          <w:lang w:val="en-US"/>
        </w:rPr>
      </w:pPr>
      <w:r w:rsidRPr="006C2CBC">
        <w:rPr>
          <w:i/>
          <w:iCs/>
          <w:color w:val="000000" w:themeColor="text1"/>
          <w:sz w:val="28"/>
          <w:szCs w:val="28"/>
          <w:lang w:val="kk-KZ"/>
        </w:rPr>
        <w:tab/>
        <w:t>R</w:t>
      </w:r>
      <w:proofErr w:type="spellStart"/>
      <w:r w:rsidRPr="006C2CBC">
        <w:rPr>
          <w:i/>
          <w:iCs/>
          <w:color w:val="000000" w:themeColor="text1"/>
          <w:sz w:val="28"/>
          <w:szCs w:val="28"/>
          <w:lang w:val="en-US"/>
        </w:rPr>
        <w:t>espect</w:t>
      </w:r>
      <w:proofErr w:type="spellEnd"/>
      <w:r w:rsidRPr="006C2CBC">
        <w:rPr>
          <w:i/>
          <w:iCs/>
          <w:color w:val="000000" w:themeColor="text1"/>
          <w:sz w:val="28"/>
          <w:szCs w:val="28"/>
          <w:lang w:val="en-US"/>
        </w:rPr>
        <w:t>/</w:t>
      </w:r>
      <w:r w:rsidRPr="006C2CBC">
        <w:rPr>
          <w:i/>
          <w:iCs/>
          <w:color w:val="000000" w:themeColor="text1"/>
          <w:sz w:val="28"/>
          <w:szCs w:val="28"/>
          <w:lang w:val="kk-KZ"/>
        </w:rPr>
        <w:t>құрмет</w:t>
      </w:r>
      <w:r w:rsidRPr="006C2CBC">
        <w:rPr>
          <w:i/>
          <w:iCs/>
          <w:color w:val="000000" w:themeColor="text1"/>
          <w:sz w:val="28"/>
          <w:szCs w:val="28"/>
          <w:lang w:val="en-US"/>
        </w:rPr>
        <w:t xml:space="preserve">: Seeing their mother put on her bonnet, the younger children clamored to go with her. </w:t>
      </w:r>
    </w:p>
    <w:p w14:paraId="2E1029F2" w14:textId="76558E74" w:rsidR="00BA1B6E" w:rsidRPr="006C2CBC" w:rsidRDefault="00BA1B6E" w:rsidP="00354A91">
      <w:pPr>
        <w:tabs>
          <w:tab w:val="left" w:pos="709"/>
        </w:tabs>
        <w:jc w:val="both"/>
        <w:rPr>
          <w:i/>
          <w:iCs/>
          <w:color w:val="000000" w:themeColor="text1"/>
          <w:sz w:val="28"/>
          <w:szCs w:val="28"/>
          <w:lang w:val="kk-KZ"/>
        </w:rPr>
      </w:pPr>
      <w:r w:rsidRPr="006C2CBC">
        <w:rPr>
          <w:i/>
          <w:iCs/>
          <w:color w:val="000000" w:themeColor="text1"/>
          <w:sz w:val="28"/>
          <w:szCs w:val="28"/>
          <w:lang w:val="en-US"/>
        </w:rPr>
        <w:tab/>
      </w:r>
      <w:r w:rsidR="00354A91" w:rsidRPr="006C2CBC">
        <w:rPr>
          <w:i/>
          <w:iCs/>
          <w:color w:val="000000" w:themeColor="text1"/>
          <w:sz w:val="28"/>
          <w:szCs w:val="28"/>
          <w:lang w:val="en-US"/>
        </w:rPr>
        <w:t xml:space="preserve">– </w:t>
      </w:r>
      <w:r w:rsidRPr="006C2CBC">
        <w:rPr>
          <w:i/>
          <w:iCs/>
          <w:color w:val="000000" w:themeColor="text1"/>
          <w:sz w:val="28"/>
          <w:szCs w:val="28"/>
          <w:lang w:val="kk-KZ"/>
        </w:rPr>
        <w:t>«</w:t>
      </w:r>
      <w:r w:rsidR="00354A91" w:rsidRPr="006C2CBC">
        <w:rPr>
          <w:i/>
          <w:iCs/>
          <w:color w:val="000000" w:themeColor="text1"/>
          <w:sz w:val="28"/>
          <w:szCs w:val="28"/>
          <w:lang w:val="en-US"/>
        </w:rPr>
        <w:t xml:space="preserve">I do want to walk a little ways </w:t>
      </w:r>
      <w:proofErr w:type="spellStart"/>
      <w:r w:rsidR="00354A91" w:rsidRPr="006C2CBC">
        <w:rPr>
          <w:i/>
          <w:iCs/>
          <w:color w:val="000000" w:themeColor="text1"/>
          <w:sz w:val="28"/>
          <w:szCs w:val="28"/>
          <w:lang w:val="en-US"/>
        </w:rPr>
        <w:t>wi</w:t>
      </w:r>
      <w:proofErr w:type="spellEnd"/>
      <w:r w:rsidR="00354A91" w:rsidRPr="006C2CBC">
        <w:rPr>
          <w:i/>
          <w:iCs/>
          <w:color w:val="000000" w:themeColor="text1"/>
          <w:sz w:val="28"/>
          <w:szCs w:val="28"/>
          <w:lang w:val="en-US"/>
        </w:rPr>
        <w:t xml:space="preserve">’ Sissy, now she’s going to marry our gentleman cousin, and wear fine </w:t>
      </w:r>
      <w:proofErr w:type="gramStart"/>
      <w:r w:rsidR="00354A91" w:rsidRPr="006C2CBC">
        <w:rPr>
          <w:i/>
          <w:iCs/>
          <w:color w:val="000000" w:themeColor="text1"/>
          <w:sz w:val="28"/>
          <w:szCs w:val="28"/>
          <w:lang w:val="en-US"/>
        </w:rPr>
        <w:t>cloze!</w:t>
      </w:r>
      <w:r w:rsidRPr="006C2CBC">
        <w:rPr>
          <w:i/>
          <w:iCs/>
          <w:color w:val="000000" w:themeColor="text1"/>
          <w:sz w:val="28"/>
          <w:szCs w:val="28"/>
          <w:lang w:val="kk-KZ"/>
        </w:rPr>
        <w:t>»</w:t>
      </w:r>
      <w:proofErr w:type="gramEnd"/>
    </w:p>
    <w:p w14:paraId="60CA03D0" w14:textId="5FDCE763" w:rsidR="00354A91" w:rsidRPr="006C2CBC" w:rsidRDefault="00BA1B6E" w:rsidP="00354A91">
      <w:pPr>
        <w:tabs>
          <w:tab w:val="left" w:pos="709"/>
        </w:tabs>
        <w:jc w:val="both"/>
        <w:rPr>
          <w:i/>
          <w:iCs/>
          <w:color w:val="000000" w:themeColor="text1"/>
          <w:sz w:val="28"/>
          <w:szCs w:val="28"/>
          <w:lang w:val="en-US"/>
        </w:rPr>
      </w:pPr>
      <w:r w:rsidRPr="006C2CBC">
        <w:rPr>
          <w:i/>
          <w:iCs/>
          <w:color w:val="000000" w:themeColor="text1"/>
          <w:sz w:val="28"/>
          <w:szCs w:val="28"/>
          <w:lang w:val="en-US"/>
        </w:rPr>
        <w:tab/>
      </w:r>
      <w:r w:rsidR="00354A91" w:rsidRPr="006C2CBC">
        <w:rPr>
          <w:i/>
          <w:iCs/>
          <w:color w:val="000000" w:themeColor="text1"/>
          <w:sz w:val="28"/>
          <w:szCs w:val="28"/>
          <w:lang w:val="en-US"/>
        </w:rPr>
        <w:t xml:space="preserve"> – </w:t>
      </w:r>
      <w:r w:rsidRPr="006C2CBC">
        <w:rPr>
          <w:i/>
          <w:iCs/>
          <w:color w:val="000000" w:themeColor="text1"/>
          <w:sz w:val="28"/>
          <w:szCs w:val="28"/>
          <w:lang w:val="kk-KZ"/>
        </w:rPr>
        <w:t>«</w:t>
      </w:r>
      <w:r w:rsidR="00354A91" w:rsidRPr="006C2CBC">
        <w:rPr>
          <w:i/>
          <w:iCs/>
          <w:color w:val="000000" w:themeColor="text1"/>
          <w:sz w:val="28"/>
          <w:szCs w:val="28"/>
          <w:lang w:val="en-US"/>
        </w:rPr>
        <w:t>Now</w:t>
      </w:r>
      <w:r w:rsidRPr="006C2CBC">
        <w:rPr>
          <w:i/>
          <w:iCs/>
          <w:color w:val="000000" w:themeColor="text1"/>
          <w:sz w:val="28"/>
          <w:szCs w:val="28"/>
          <w:lang w:val="kk-KZ"/>
        </w:rPr>
        <w:t>»</w:t>
      </w:r>
      <w:r w:rsidR="00354A91" w:rsidRPr="006C2CBC">
        <w:rPr>
          <w:i/>
          <w:iCs/>
          <w:color w:val="000000" w:themeColor="text1"/>
          <w:sz w:val="28"/>
          <w:szCs w:val="28"/>
          <w:lang w:val="en-US"/>
        </w:rPr>
        <w:t>,</w:t>
      </w:r>
      <w:r w:rsidRPr="006C2CBC">
        <w:rPr>
          <w:i/>
          <w:iCs/>
          <w:color w:val="000000" w:themeColor="text1"/>
          <w:sz w:val="28"/>
          <w:szCs w:val="28"/>
          <w:lang w:val="kk-KZ"/>
        </w:rPr>
        <w:t xml:space="preserve"> </w:t>
      </w:r>
      <w:r w:rsidR="00354A91" w:rsidRPr="006C2CBC">
        <w:rPr>
          <w:i/>
          <w:iCs/>
          <w:color w:val="000000" w:themeColor="text1"/>
          <w:sz w:val="28"/>
          <w:szCs w:val="28"/>
          <w:lang w:val="en-US"/>
        </w:rPr>
        <w:t>said Tess, flushing and turning quickly,</w:t>
      </w:r>
      <w:r w:rsidRPr="006C2CBC">
        <w:rPr>
          <w:i/>
          <w:iCs/>
          <w:color w:val="000000" w:themeColor="text1"/>
          <w:sz w:val="28"/>
          <w:szCs w:val="28"/>
          <w:lang w:val="en-US"/>
        </w:rPr>
        <w:t xml:space="preserve"> </w:t>
      </w:r>
      <w:r w:rsidR="00354A91" w:rsidRPr="006C2CBC">
        <w:rPr>
          <w:i/>
          <w:iCs/>
          <w:color w:val="000000" w:themeColor="text1"/>
          <w:sz w:val="28"/>
          <w:szCs w:val="28"/>
          <w:lang w:val="en-US"/>
        </w:rPr>
        <w:t xml:space="preserve">– </w:t>
      </w:r>
      <w:r w:rsidRPr="006C2CBC">
        <w:rPr>
          <w:i/>
          <w:iCs/>
          <w:color w:val="000000" w:themeColor="text1"/>
          <w:sz w:val="28"/>
          <w:szCs w:val="28"/>
          <w:lang w:val="kk-KZ"/>
        </w:rPr>
        <w:t>«</w:t>
      </w:r>
      <w:proofErr w:type="spellStart"/>
      <w:r w:rsidR="00354A91" w:rsidRPr="006C2CBC">
        <w:rPr>
          <w:i/>
          <w:iCs/>
          <w:color w:val="000000" w:themeColor="text1"/>
          <w:sz w:val="28"/>
          <w:szCs w:val="28"/>
          <w:lang w:val="en-US"/>
        </w:rPr>
        <w:t>I’Il</w:t>
      </w:r>
      <w:proofErr w:type="spellEnd"/>
      <w:r w:rsidR="00354A91" w:rsidRPr="006C2CBC">
        <w:rPr>
          <w:i/>
          <w:iCs/>
          <w:color w:val="000000" w:themeColor="text1"/>
          <w:sz w:val="28"/>
          <w:szCs w:val="28"/>
          <w:lang w:val="en-US"/>
        </w:rPr>
        <w:t xml:space="preserve"> hear no more o’ that! Mother, how could you ever put such stuff into their </w:t>
      </w:r>
      <w:proofErr w:type="gramStart"/>
      <w:r w:rsidR="00354A91" w:rsidRPr="006C2CBC">
        <w:rPr>
          <w:i/>
          <w:iCs/>
          <w:color w:val="000000" w:themeColor="text1"/>
          <w:sz w:val="28"/>
          <w:szCs w:val="28"/>
          <w:lang w:val="en-US"/>
        </w:rPr>
        <w:t>heads?</w:t>
      </w:r>
      <w:r w:rsidRPr="006C2CBC">
        <w:rPr>
          <w:i/>
          <w:iCs/>
          <w:color w:val="000000" w:themeColor="text1"/>
          <w:sz w:val="28"/>
          <w:szCs w:val="28"/>
          <w:lang w:val="kk-KZ"/>
        </w:rPr>
        <w:t>»</w:t>
      </w:r>
      <w:proofErr w:type="gramEnd"/>
    </w:p>
    <w:p w14:paraId="3884A4EB" w14:textId="77777777" w:rsidR="00C45911" w:rsidRPr="006C2CBC" w:rsidRDefault="00BA1B6E" w:rsidP="00BA1B6E">
      <w:pPr>
        <w:tabs>
          <w:tab w:val="left" w:pos="709"/>
        </w:tabs>
        <w:jc w:val="both"/>
        <w:rPr>
          <w:color w:val="000000" w:themeColor="text1"/>
          <w:sz w:val="28"/>
          <w:szCs w:val="28"/>
          <w:lang w:val="en-US"/>
        </w:rPr>
      </w:pPr>
      <w:r w:rsidRPr="006C2CBC">
        <w:rPr>
          <w:i/>
          <w:iCs/>
          <w:color w:val="000000" w:themeColor="text1"/>
          <w:sz w:val="28"/>
          <w:szCs w:val="28"/>
          <w:lang w:val="en-US"/>
        </w:rPr>
        <w:tab/>
      </w:r>
      <w:r w:rsidRPr="006C2CBC">
        <w:rPr>
          <w:i/>
          <w:iCs/>
          <w:color w:val="000000" w:themeColor="text1"/>
          <w:sz w:val="28"/>
          <w:szCs w:val="28"/>
          <w:lang w:val="kk-KZ"/>
        </w:rPr>
        <w:t>«</w:t>
      </w:r>
      <w:r w:rsidR="00354A91" w:rsidRPr="006C2CBC">
        <w:rPr>
          <w:i/>
          <w:iCs/>
          <w:color w:val="000000" w:themeColor="text1"/>
          <w:sz w:val="28"/>
          <w:szCs w:val="28"/>
          <w:lang w:val="en-US"/>
        </w:rPr>
        <w:t>Going to work, my dears, for our rich relation, and help get enough money for a new horse</w:t>
      </w:r>
      <w:r w:rsidRPr="006C2CBC">
        <w:rPr>
          <w:i/>
          <w:iCs/>
          <w:color w:val="000000" w:themeColor="text1"/>
          <w:sz w:val="28"/>
          <w:szCs w:val="28"/>
          <w:lang w:val="kk-KZ"/>
        </w:rPr>
        <w:t>»,</w:t>
      </w:r>
      <w:r w:rsidR="00354A91" w:rsidRPr="006C2CBC">
        <w:rPr>
          <w:i/>
          <w:iCs/>
          <w:color w:val="000000" w:themeColor="text1"/>
          <w:sz w:val="28"/>
          <w:szCs w:val="28"/>
          <w:lang w:val="en-US"/>
        </w:rPr>
        <w:t xml:space="preserve"> said Mrs. Durbeyfield, pacifically. –</w:t>
      </w:r>
      <w:r w:rsidRPr="006C2CBC">
        <w:rPr>
          <w:i/>
          <w:iCs/>
          <w:color w:val="000000" w:themeColor="text1"/>
          <w:sz w:val="28"/>
          <w:szCs w:val="28"/>
          <w:lang w:val="en-US"/>
        </w:rPr>
        <w:t xml:space="preserve"> </w:t>
      </w:r>
      <w:r w:rsidRPr="006C2CBC">
        <w:rPr>
          <w:i/>
          <w:iCs/>
          <w:color w:val="000000" w:themeColor="text1"/>
          <w:sz w:val="28"/>
          <w:szCs w:val="28"/>
          <w:lang w:val="kk-KZ"/>
        </w:rPr>
        <w:t>«</w:t>
      </w:r>
      <w:r w:rsidR="00354A91" w:rsidRPr="006C2CBC">
        <w:rPr>
          <w:i/>
          <w:iCs/>
          <w:color w:val="000000" w:themeColor="text1"/>
          <w:sz w:val="28"/>
          <w:szCs w:val="28"/>
          <w:lang w:val="en-US"/>
        </w:rPr>
        <w:t>Good-by, father</w:t>
      </w:r>
      <w:r w:rsidRPr="006C2CBC">
        <w:rPr>
          <w:i/>
          <w:iCs/>
          <w:color w:val="000000" w:themeColor="text1"/>
          <w:sz w:val="28"/>
          <w:szCs w:val="28"/>
          <w:lang w:val="kk-KZ"/>
        </w:rPr>
        <w:t>»</w:t>
      </w:r>
      <w:r w:rsidR="00354A91" w:rsidRPr="006C2CBC">
        <w:rPr>
          <w:i/>
          <w:iCs/>
          <w:color w:val="000000" w:themeColor="text1"/>
          <w:sz w:val="28"/>
          <w:szCs w:val="28"/>
          <w:lang w:val="en-US"/>
        </w:rPr>
        <w:t xml:space="preserve">, said Tess, with a lumpy throat. </w:t>
      </w:r>
      <w:r w:rsidRPr="006C2CBC">
        <w:rPr>
          <w:color w:val="000000" w:themeColor="text1"/>
          <w:sz w:val="28"/>
          <w:szCs w:val="28"/>
          <w:lang w:val="en-US"/>
        </w:rPr>
        <w:t xml:space="preserve">[104, p.57]. </w:t>
      </w:r>
    </w:p>
    <w:p w14:paraId="75805B50" w14:textId="77777777" w:rsidR="00C45911" w:rsidRPr="006C2CBC" w:rsidRDefault="00C45911" w:rsidP="00BA1B6E">
      <w:pPr>
        <w:tabs>
          <w:tab w:val="left" w:pos="709"/>
        </w:tabs>
        <w:jc w:val="both"/>
        <w:rPr>
          <w:color w:val="000000" w:themeColor="text1"/>
          <w:sz w:val="28"/>
          <w:szCs w:val="28"/>
          <w:lang w:val="en-US"/>
        </w:rPr>
      </w:pPr>
      <w:r w:rsidRPr="006C2CBC">
        <w:rPr>
          <w:color w:val="000000" w:themeColor="text1"/>
          <w:sz w:val="28"/>
          <w:szCs w:val="28"/>
          <w:lang w:val="en-US"/>
        </w:rPr>
        <w:tab/>
      </w:r>
      <w:r w:rsidR="00BA1B6E" w:rsidRPr="006C2CBC">
        <w:rPr>
          <w:color w:val="000000" w:themeColor="text1"/>
          <w:sz w:val="28"/>
          <w:szCs w:val="28"/>
          <w:lang w:val="en-US"/>
        </w:rPr>
        <w:t>(</w:t>
      </w:r>
      <w:r w:rsidR="00BA1B6E" w:rsidRPr="006C2CBC">
        <w:rPr>
          <w:i/>
          <w:iCs/>
          <w:color w:val="000000" w:themeColor="text1"/>
          <w:sz w:val="28"/>
          <w:szCs w:val="28"/>
          <w:lang w:val="en-US"/>
        </w:rPr>
        <w:t>–</w:t>
      </w:r>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Мен</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сәл</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ғана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Сиссимен</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бірге</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жүріп</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қайтқым</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келеді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ол</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енді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біздің</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дәулетті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туысымызға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тұрмысқа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шығып</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әдемі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киім</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киеді</w:t>
      </w:r>
      <w:proofErr w:type="spellEnd"/>
      <w:r w:rsidR="00BA1B6E" w:rsidRPr="006C2CBC">
        <w:rPr>
          <w:color w:val="000000" w:themeColor="text1"/>
          <w:sz w:val="28"/>
          <w:szCs w:val="28"/>
          <w:lang w:val="en-US"/>
        </w:rPr>
        <w:t xml:space="preserve"> </w:t>
      </w:r>
      <w:proofErr w:type="spellStart"/>
      <w:proofErr w:type="gramStart"/>
      <w:r w:rsidR="00BA1B6E" w:rsidRPr="006C2CBC">
        <w:rPr>
          <w:color w:val="000000" w:themeColor="text1"/>
          <w:sz w:val="28"/>
          <w:szCs w:val="28"/>
          <w:lang w:val="en-US"/>
        </w:rPr>
        <w:t>ғой</w:t>
      </w:r>
      <w:proofErr w:type="spellEnd"/>
      <w:r w:rsidR="00BA1B6E" w:rsidRPr="006C2CBC">
        <w:rPr>
          <w:color w:val="000000" w:themeColor="text1"/>
          <w:sz w:val="28"/>
          <w:szCs w:val="28"/>
          <w:lang w:val="en-US"/>
        </w:rPr>
        <w:t>!»</w:t>
      </w:r>
      <w:proofErr w:type="gramEnd"/>
      <w:r w:rsidRPr="006C2CBC">
        <w:rPr>
          <w:color w:val="000000" w:themeColor="text1"/>
          <w:sz w:val="28"/>
          <w:szCs w:val="28"/>
          <w:lang w:val="en-US"/>
        </w:rPr>
        <w:t xml:space="preserve">. </w:t>
      </w:r>
    </w:p>
    <w:p w14:paraId="453DFBF0" w14:textId="77777777" w:rsidR="00C45911" w:rsidRPr="006C2CBC" w:rsidRDefault="00C45911" w:rsidP="00BA1B6E">
      <w:pPr>
        <w:tabs>
          <w:tab w:val="left" w:pos="709"/>
        </w:tabs>
        <w:jc w:val="both"/>
        <w:rPr>
          <w:color w:val="000000" w:themeColor="text1"/>
          <w:sz w:val="28"/>
          <w:szCs w:val="28"/>
          <w:lang w:val="en-US"/>
        </w:rPr>
      </w:pPr>
      <w:r w:rsidRPr="006C2CBC">
        <w:rPr>
          <w:color w:val="000000" w:themeColor="text1"/>
          <w:sz w:val="28"/>
          <w:szCs w:val="28"/>
          <w:lang w:val="en-US"/>
        </w:rPr>
        <w:tab/>
      </w:r>
      <w:r w:rsidRPr="006C2CBC">
        <w:rPr>
          <w:i/>
          <w:iCs/>
          <w:color w:val="000000" w:themeColor="text1"/>
          <w:sz w:val="28"/>
          <w:szCs w:val="28"/>
          <w:lang w:val="en-US"/>
        </w:rPr>
        <w:t xml:space="preserve">– </w:t>
      </w:r>
      <w:r w:rsidR="00BA1B6E" w:rsidRPr="006C2CBC">
        <w:rPr>
          <w:color w:val="000000" w:themeColor="text1"/>
          <w:sz w:val="28"/>
          <w:szCs w:val="28"/>
          <w:lang w:val="en-US"/>
        </w:rPr>
        <w:t>«</w:t>
      </w:r>
      <w:proofErr w:type="spellStart"/>
      <w:r w:rsidR="00BA1B6E" w:rsidRPr="006C2CBC">
        <w:rPr>
          <w:color w:val="000000" w:themeColor="text1"/>
          <w:sz w:val="28"/>
          <w:szCs w:val="28"/>
          <w:lang w:val="en-US"/>
        </w:rPr>
        <w:t>Жетер</w:t>
      </w:r>
      <w:proofErr w:type="spellEnd"/>
      <w:r w:rsidR="00BA1B6E" w:rsidRPr="006C2CBC">
        <w:rPr>
          <w:color w:val="000000" w:themeColor="text1"/>
          <w:sz w:val="28"/>
          <w:szCs w:val="28"/>
          <w:lang w:val="en-US"/>
        </w:rPr>
        <w:t xml:space="preserve"> </w:t>
      </w:r>
      <w:proofErr w:type="spellStart"/>
      <w:proofErr w:type="gramStart"/>
      <w:r w:rsidR="00BA1B6E" w:rsidRPr="006C2CBC">
        <w:rPr>
          <w:color w:val="000000" w:themeColor="text1"/>
          <w:sz w:val="28"/>
          <w:szCs w:val="28"/>
          <w:lang w:val="en-US"/>
        </w:rPr>
        <w:t>енді</w:t>
      </w:r>
      <w:proofErr w:type="spellEnd"/>
      <w:r w:rsidR="00BA1B6E" w:rsidRPr="006C2CBC">
        <w:rPr>
          <w:color w:val="000000" w:themeColor="text1"/>
          <w:sz w:val="28"/>
          <w:szCs w:val="28"/>
          <w:lang w:val="en-US"/>
        </w:rPr>
        <w:t>!»</w:t>
      </w:r>
      <w:proofErr w:type="gramEnd"/>
      <w:r w:rsidR="00BA1B6E" w:rsidRPr="006C2CBC">
        <w:rPr>
          <w:color w:val="000000" w:themeColor="text1"/>
          <w:sz w:val="28"/>
          <w:szCs w:val="28"/>
          <w:lang w:val="en-US"/>
        </w:rPr>
        <w:t xml:space="preserve"> – </w:t>
      </w:r>
      <w:proofErr w:type="spellStart"/>
      <w:r w:rsidR="00BA1B6E" w:rsidRPr="006C2CBC">
        <w:rPr>
          <w:color w:val="000000" w:themeColor="text1"/>
          <w:sz w:val="28"/>
          <w:szCs w:val="28"/>
          <w:lang w:val="en-US"/>
        </w:rPr>
        <w:t>деді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Тэсс</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бетін</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қызартып</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тез</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бұрылып</w:t>
      </w:r>
      <w:proofErr w:type="spellEnd"/>
      <w:r w:rsidR="00BA1B6E" w:rsidRPr="006C2CBC">
        <w:rPr>
          <w:color w:val="000000" w:themeColor="text1"/>
          <w:sz w:val="28"/>
          <w:szCs w:val="28"/>
          <w:lang w:val="en-US"/>
        </w:rPr>
        <w:t>. – «</w:t>
      </w:r>
      <w:proofErr w:type="spellStart"/>
      <w:r w:rsidR="00BA1B6E" w:rsidRPr="006C2CBC">
        <w:rPr>
          <w:color w:val="000000" w:themeColor="text1"/>
          <w:sz w:val="28"/>
          <w:szCs w:val="28"/>
          <w:lang w:val="en-US"/>
        </w:rPr>
        <w:t>Мама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қалайша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ондай</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нәрсені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олардың</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ойына</w:t>
      </w:r>
      <w:proofErr w:type="spellEnd"/>
      <w:r w:rsidR="00BA1B6E" w:rsidRPr="006C2CBC">
        <w:rPr>
          <w:color w:val="000000" w:themeColor="text1"/>
          <w:sz w:val="28"/>
          <w:szCs w:val="28"/>
          <w:lang w:val="en-US"/>
        </w:rPr>
        <w:t xml:space="preserve"> </w:t>
      </w:r>
      <w:proofErr w:type="spellStart"/>
      <w:proofErr w:type="gramStart"/>
      <w:r w:rsidR="00BA1B6E" w:rsidRPr="006C2CBC">
        <w:rPr>
          <w:color w:val="000000" w:themeColor="text1"/>
          <w:sz w:val="28"/>
          <w:szCs w:val="28"/>
          <w:lang w:val="en-US"/>
        </w:rPr>
        <w:t>салдыңыз</w:t>
      </w:r>
      <w:proofErr w:type="spellEnd"/>
      <w:r w:rsidR="00BA1B6E" w:rsidRPr="006C2CBC">
        <w:rPr>
          <w:color w:val="000000" w:themeColor="text1"/>
          <w:sz w:val="28"/>
          <w:szCs w:val="28"/>
          <w:lang w:val="en-US"/>
        </w:rPr>
        <w:t>?»</w:t>
      </w:r>
      <w:proofErr w:type="gramEnd"/>
      <w:r w:rsidR="00BA1B6E" w:rsidRPr="006C2CBC">
        <w:rPr>
          <w:color w:val="000000" w:themeColor="text1"/>
          <w:sz w:val="28"/>
          <w:szCs w:val="28"/>
          <w:lang w:val="en-US"/>
        </w:rPr>
        <w:t xml:space="preserve"> </w:t>
      </w:r>
    </w:p>
    <w:p w14:paraId="2CF474AD" w14:textId="0152BEBD" w:rsidR="00BA1B6E" w:rsidRPr="006C2CBC" w:rsidRDefault="00C45911" w:rsidP="00BA1B6E">
      <w:pPr>
        <w:tabs>
          <w:tab w:val="left" w:pos="709"/>
        </w:tabs>
        <w:jc w:val="both"/>
        <w:rPr>
          <w:color w:val="000000" w:themeColor="text1"/>
          <w:sz w:val="28"/>
          <w:szCs w:val="28"/>
          <w:lang w:val="en-US"/>
        </w:rPr>
      </w:pPr>
      <w:r w:rsidRPr="006C2CBC">
        <w:rPr>
          <w:color w:val="000000" w:themeColor="text1"/>
          <w:sz w:val="28"/>
          <w:szCs w:val="28"/>
          <w:lang w:val="en-US"/>
        </w:rPr>
        <w:tab/>
      </w:r>
      <w:r w:rsidRPr="006C2CBC">
        <w:rPr>
          <w:i/>
          <w:iCs/>
          <w:color w:val="000000" w:themeColor="text1"/>
          <w:sz w:val="28"/>
          <w:szCs w:val="28"/>
          <w:lang w:val="en-US"/>
        </w:rPr>
        <w:t xml:space="preserve">– </w:t>
      </w:r>
      <w:r w:rsidR="00BA1B6E" w:rsidRPr="006C2CBC">
        <w:rPr>
          <w:color w:val="000000" w:themeColor="text1"/>
          <w:sz w:val="28"/>
          <w:szCs w:val="28"/>
          <w:lang w:val="en-US"/>
        </w:rPr>
        <w:t>«</w:t>
      </w:r>
      <w:proofErr w:type="spellStart"/>
      <w:r w:rsidR="00BA1B6E" w:rsidRPr="006C2CBC">
        <w:rPr>
          <w:color w:val="000000" w:themeColor="text1"/>
          <w:sz w:val="28"/>
          <w:szCs w:val="28"/>
          <w:lang w:val="en-US"/>
        </w:rPr>
        <w:t>Бай</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туысымызға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жұмысқа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барады</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балаларым</w:t>
      </w:r>
      <w:proofErr w:type="spellEnd"/>
      <w:r w:rsidR="00A24583" w:rsidRPr="006C2CBC">
        <w:rPr>
          <w:color w:val="000000" w:themeColor="text1"/>
          <w:sz w:val="28"/>
          <w:szCs w:val="28"/>
          <w:lang w:val="kk-KZ"/>
        </w:rPr>
        <w:t xml:space="preserve"> </w:t>
      </w:r>
      <w:proofErr w:type="spellStart"/>
      <w:r w:rsidR="00BA1B6E" w:rsidRPr="006C2CBC">
        <w:rPr>
          <w:color w:val="000000" w:themeColor="text1"/>
          <w:sz w:val="28"/>
          <w:szCs w:val="28"/>
          <w:lang w:val="en-US"/>
        </w:rPr>
        <w:t>сөйтіп</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жаңа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ат</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алуға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ақша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табуға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көмектеседі</w:t>
      </w:r>
      <w:proofErr w:type="spellEnd"/>
      <w:r w:rsidR="00BA1B6E" w:rsidRPr="006C2CBC">
        <w:rPr>
          <w:color w:val="000000" w:themeColor="text1"/>
          <w:sz w:val="28"/>
          <w:szCs w:val="28"/>
          <w:lang w:val="en-US"/>
        </w:rPr>
        <w:t xml:space="preserve">», – </w:t>
      </w:r>
      <w:proofErr w:type="spellStart"/>
      <w:r w:rsidR="00BA1B6E" w:rsidRPr="006C2CBC">
        <w:rPr>
          <w:color w:val="000000" w:themeColor="text1"/>
          <w:sz w:val="28"/>
          <w:szCs w:val="28"/>
          <w:lang w:val="en-US"/>
        </w:rPr>
        <w:t>деді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миссис</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Дэрбейфилд</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сабырлы</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түрде</w:t>
      </w:r>
      <w:proofErr w:type="spellEnd"/>
      <w:r w:rsidR="00BA1B6E" w:rsidRPr="006C2CBC">
        <w:rPr>
          <w:color w:val="000000" w:themeColor="text1"/>
          <w:sz w:val="28"/>
          <w:szCs w:val="28"/>
          <w:lang w:val="en-US"/>
        </w:rPr>
        <w:t>.</w:t>
      </w:r>
    </w:p>
    <w:p w14:paraId="41013C79" w14:textId="38A598C8" w:rsidR="00354A91" w:rsidRPr="006C2CBC" w:rsidRDefault="00C45911" w:rsidP="00BA1B6E">
      <w:pPr>
        <w:tabs>
          <w:tab w:val="left" w:pos="709"/>
        </w:tabs>
        <w:jc w:val="both"/>
        <w:rPr>
          <w:i/>
          <w:iCs/>
          <w:color w:val="000000" w:themeColor="text1"/>
          <w:sz w:val="28"/>
          <w:szCs w:val="28"/>
          <w:lang w:val="kk-KZ"/>
        </w:rPr>
      </w:pPr>
      <w:r w:rsidRPr="006C2CBC">
        <w:rPr>
          <w:i/>
          <w:iCs/>
          <w:color w:val="000000" w:themeColor="text1"/>
          <w:sz w:val="28"/>
          <w:szCs w:val="28"/>
          <w:lang w:val="en-US"/>
        </w:rPr>
        <w:tab/>
        <w:t>–</w:t>
      </w:r>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Қош</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болыңыз</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әке</w:t>
      </w:r>
      <w:proofErr w:type="spellEnd"/>
      <w:r w:rsidR="00BA1B6E" w:rsidRPr="006C2CBC">
        <w:rPr>
          <w:color w:val="000000" w:themeColor="text1"/>
          <w:sz w:val="28"/>
          <w:szCs w:val="28"/>
          <w:lang w:val="en-US"/>
        </w:rPr>
        <w:t xml:space="preserve">», – </w:t>
      </w:r>
      <w:proofErr w:type="spellStart"/>
      <w:r w:rsidR="00BA1B6E" w:rsidRPr="006C2CBC">
        <w:rPr>
          <w:color w:val="000000" w:themeColor="text1"/>
          <w:sz w:val="28"/>
          <w:szCs w:val="28"/>
          <w:lang w:val="en-US"/>
        </w:rPr>
        <w:t>деді</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Тэсс</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тамағына</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өксік</w:t>
      </w:r>
      <w:proofErr w:type="spellEnd"/>
      <w:r w:rsidR="00BA1B6E" w:rsidRPr="006C2CBC">
        <w:rPr>
          <w:color w:val="000000" w:themeColor="text1"/>
          <w:sz w:val="28"/>
          <w:szCs w:val="28"/>
          <w:lang w:val="en-US"/>
        </w:rPr>
        <w:t xml:space="preserve"> </w:t>
      </w:r>
      <w:proofErr w:type="spellStart"/>
      <w:r w:rsidR="00BA1B6E" w:rsidRPr="006C2CBC">
        <w:rPr>
          <w:color w:val="000000" w:themeColor="text1"/>
          <w:sz w:val="28"/>
          <w:szCs w:val="28"/>
          <w:lang w:val="en-US"/>
        </w:rPr>
        <w:t>тығылып</w:t>
      </w:r>
      <w:proofErr w:type="spellEnd"/>
      <w:r w:rsidR="00BA1B6E" w:rsidRPr="006C2CBC">
        <w:rPr>
          <w:color w:val="000000" w:themeColor="text1"/>
          <w:sz w:val="28"/>
          <w:szCs w:val="28"/>
          <w:lang w:val="en-US"/>
        </w:rPr>
        <w:t xml:space="preserve">). </w:t>
      </w:r>
      <w:proofErr w:type="spellStart"/>
      <w:r w:rsidR="00354A91" w:rsidRPr="006C2CBC">
        <w:rPr>
          <w:color w:val="000000" w:themeColor="text1"/>
          <w:sz w:val="28"/>
          <w:szCs w:val="28"/>
          <w:lang w:val="kk-KZ"/>
        </w:rPr>
        <w:t>Тесс</w:t>
      </w:r>
      <w:proofErr w:type="spellEnd"/>
      <w:r w:rsidR="00354A91" w:rsidRPr="006C2CBC">
        <w:rPr>
          <w:color w:val="000000" w:themeColor="text1"/>
          <w:sz w:val="28"/>
          <w:szCs w:val="28"/>
          <w:lang w:val="kk-KZ"/>
        </w:rPr>
        <w:t xml:space="preserve"> бұл үзіндіде ата</w:t>
      </w:r>
      <w:r w:rsidR="00354A91" w:rsidRPr="006C2CBC">
        <w:rPr>
          <w:color w:val="000000" w:themeColor="text1"/>
          <w:sz w:val="28"/>
          <w:szCs w:val="28"/>
          <w:lang w:val="en-US"/>
        </w:rPr>
        <w:t>-</w:t>
      </w:r>
      <w:r w:rsidR="00354A91" w:rsidRPr="006C2CBC">
        <w:rPr>
          <w:color w:val="000000" w:themeColor="text1"/>
          <w:sz w:val="28"/>
          <w:szCs w:val="28"/>
          <w:lang w:val="kk-KZ"/>
        </w:rPr>
        <w:t>анасына ренжіп тұрса да (</w:t>
      </w:r>
      <w:proofErr w:type="spellStart"/>
      <w:r w:rsidR="00354A91" w:rsidRPr="006C2CBC">
        <w:rPr>
          <w:i/>
          <w:iCs/>
          <w:color w:val="000000" w:themeColor="text1"/>
          <w:sz w:val="28"/>
          <w:szCs w:val="28"/>
          <w:lang w:val="kk-KZ"/>
        </w:rPr>
        <w:t>putting</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such</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stuff</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into</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their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heads</w:t>
      </w:r>
      <w:proofErr w:type="spellEnd"/>
      <w:r w:rsidR="00354A91" w:rsidRPr="006C2CBC">
        <w:rPr>
          <w:i/>
          <w:iCs/>
          <w:color w:val="000000" w:themeColor="text1"/>
          <w:sz w:val="28"/>
          <w:szCs w:val="28"/>
          <w:lang w:val="kk-KZ"/>
        </w:rPr>
        <w:t>)</w:t>
      </w:r>
      <w:r w:rsidR="00354A91" w:rsidRPr="006C2CBC">
        <w:rPr>
          <w:color w:val="000000" w:themeColor="text1"/>
          <w:sz w:val="28"/>
          <w:szCs w:val="28"/>
          <w:lang w:val="kk-KZ"/>
        </w:rPr>
        <w:t xml:space="preserve">, үндемей, ауыр сөз айтпай, </w:t>
      </w:r>
      <w:proofErr w:type="spellStart"/>
      <w:r w:rsidR="00354A91" w:rsidRPr="006C2CBC">
        <w:rPr>
          <w:color w:val="000000" w:themeColor="text1"/>
          <w:sz w:val="28"/>
          <w:szCs w:val="28"/>
          <w:lang w:val="kk-KZ"/>
        </w:rPr>
        <w:t>викториандық</w:t>
      </w:r>
      <w:proofErr w:type="spellEnd"/>
      <w:r w:rsidR="00354A91" w:rsidRPr="006C2CBC">
        <w:rPr>
          <w:color w:val="000000" w:themeColor="text1"/>
          <w:sz w:val="28"/>
          <w:szCs w:val="28"/>
          <w:lang w:val="kk-KZ"/>
        </w:rPr>
        <w:t xml:space="preserve"> ағылшын мәдениетіне тән сөйлесу формасын сақтайды, сыпайы түрде ғана қарсылық білдіреді, реніші болса да әкесіне жауап береді, ол келесі тілдік бірліктер арқылы көрінеді: </w:t>
      </w:r>
      <w:proofErr w:type="spellStart"/>
      <w:r w:rsidR="00354A91" w:rsidRPr="006C2CBC">
        <w:rPr>
          <w:i/>
          <w:iCs/>
          <w:color w:val="000000" w:themeColor="text1"/>
          <w:sz w:val="28"/>
          <w:szCs w:val="28"/>
          <w:lang w:val="kk-KZ"/>
        </w:rPr>
        <w:t>Mother</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how</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could</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you</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Good-by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father</w:t>
      </w:r>
      <w:proofErr w:type="spellEnd"/>
      <w:r w:rsidR="00354A91" w:rsidRPr="006C2CBC">
        <w:rPr>
          <w:i/>
          <w:iCs/>
          <w:color w:val="000000" w:themeColor="text1"/>
          <w:sz w:val="28"/>
          <w:szCs w:val="28"/>
          <w:lang w:val="kk-KZ"/>
        </w:rPr>
        <w:t>, «</w:t>
      </w:r>
      <w:proofErr w:type="spellStart"/>
      <w:r w:rsidR="00354A91" w:rsidRPr="006C2CBC">
        <w:rPr>
          <w:i/>
          <w:iCs/>
          <w:color w:val="000000" w:themeColor="text1"/>
          <w:sz w:val="28"/>
          <w:szCs w:val="28"/>
          <w:lang w:val="kk-KZ"/>
        </w:rPr>
        <w:t>lumpy</w:t>
      </w:r>
      <w:proofErr w:type="spellEnd"/>
      <w:r w:rsidR="00354A91" w:rsidRPr="006C2CBC">
        <w:rPr>
          <w:i/>
          <w:iCs/>
          <w:color w:val="000000" w:themeColor="text1"/>
          <w:sz w:val="28"/>
          <w:szCs w:val="28"/>
          <w:lang w:val="kk-KZ"/>
        </w:rPr>
        <w:t xml:space="preserve"> </w:t>
      </w:r>
      <w:proofErr w:type="spellStart"/>
      <w:r w:rsidR="00354A91" w:rsidRPr="006C2CBC">
        <w:rPr>
          <w:i/>
          <w:iCs/>
          <w:color w:val="000000" w:themeColor="text1"/>
          <w:sz w:val="28"/>
          <w:szCs w:val="28"/>
          <w:lang w:val="kk-KZ"/>
        </w:rPr>
        <w:t>throat</w:t>
      </w:r>
      <w:proofErr w:type="spellEnd"/>
      <w:r w:rsidR="00354A91" w:rsidRPr="006C2CBC">
        <w:rPr>
          <w:i/>
          <w:iCs/>
          <w:color w:val="000000" w:themeColor="text1"/>
          <w:sz w:val="28"/>
          <w:szCs w:val="28"/>
          <w:lang w:val="kk-KZ"/>
        </w:rPr>
        <w:t>»</w:t>
      </w:r>
      <w:r w:rsidR="00354A91" w:rsidRPr="006C2CBC">
        <w:rPr>
          <w:color w:val="000000" w:themeColor="text1"/>
          <w:sz w:val="28"/>
          <w:szCs w:val="28"/>
          <w:lang w:val="kk-KZ"/>
        </w:rPr>
        <w:t xml:space="preserve">. </w:t>
      </w:r>
    </w:p>
    <w:p w14:paraId="6779B5BC" w14:textId="64AEE3B2"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lastRenderedPageBreak/>
        <w:tab/>
        <w:t xml:space="preserve">Кеңістік пен символға қатысты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w:t>
      </w:r>
      <w:proofErr w:type="spellStart"/>
      <w:r w:rsidR="006A7385" w:rsidRPr="006C2CBC">
        <w:rPr>
          <w:color w:val="000000" w:themeColor="text1"/>
          <w:sz w:val="28"/>
          <w:szCs w:val="28"/>
          <w:lang w:val="kk-KZ"/>
        </w:rPr>
        <w:t>Гарди</w:t>
      </w:r>
      <w:proofErr w:type="spellEnd"/>
      <w:r w:rsidRPr="006C2CBC">
        <w:rPr>
          <w:color w:val="000000" w:themeColor="text1"/>
          <w:sz w:val="28"/>
          <w:szCs w:val="28"/>
          <w:lang w:val="kk-KZ"/>
        </w:rPr>
        <w:t xml:space="preserve"> шығармасындағы кеңістік пен символға қатысты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айтарлықтай рөл атқармайды. </w:t>
      </w:r>
      <w:proofErr w:type="spellStart"/>
      <w:r w:rsidRPr="006C2CBC">
        <w:rPr>
          <w:color w:val="000000" w:themeColor="text1"/>
          <w:sz w:val="28"/>
          <w:szCs w:val="28"/>
          <w:lang w:val="kk-KZ"/>
        </w:rPr>
        <w:t>Марлот</w:t>
      </w:r>
      <w:proofErr w:type="spellEnd"/>
      <w:r w:rsidRPr="006C2CBC">
        <w:rPr>
          <w:color w:val="000000" w:themeColor="text1"/>
          <w:sz w:val="28"/>
          <w:szCs w:val="28"/>
          <w:lang w:val="kk-KZ"/>
        </w:rPr>
        <w:t xml:space="preserve"> ауылы, </w:t>
      </w:r>
      <w:proofErr w:type="spellStart"/>
      <w:r w:rsidRPr="006C2CBC">
        <w:rPr>
          <w:color w:val="000000" w:themeColor="text1"/>
          <w:sz w:val="28"/>
          <w:szCs w:val="28"/>
          <w:lang w:val="kk-KZ"/>
        </w:rPr>
        <w:t>Трантридждегі</w:t>
      </w:r>
      <w:proofErr w:type="spellEnd"/>
      <w:r w:rsidRPr="006C2CBC">
        <w:rPr>
          <w:color w:val="000000" w:themeColor="text1"/>
          <w:sz w:val="28"/>
          <w:szCs w:val="28"/>
          <w:lang w:val="kk-KZ"/>
        </w:rPr>
        <w:t xml:space="preserve"> үй романда тек жай ғана сипатталып, басты назар отбасы мүшелеріне,  олардың өзіндік ұстанымдары мен қарым-қатынастарына аударылады. </w:t>
      </w:r>
      <w:r w:rsidR="007F0E04" w:rsidRPr="006C2CBC">
        <w:rPr>
          <w:color w:val="000000" w:themeColor="text1"/>
          <w:sz w:val="28"/>
          <w:szCs w:val="28"/>
          <w:lang w:val="kk-KZ"/>
        </w:rPr>
        <w:t>Б</w:t>
      </w:r>
      <w:r w:rsidRPr="006C2CBC">
        <w:rPr>
          <w:color w:val="000000" w:themeColor="text1"/>
          <w:sz w:val="28"/>
          <w:szCs w:val="28"/>
          <w:lang w:val="kk-KZ"/>
        </w:rPr>
        <w:t xml:space="preserve">ұл сол кездегі </w:t>
      </w:r>
      <w:proofErr w:type="spellStart"/>
      <w:r w:rsidRPr="006C2CBC">
        <w:rPr>
          <w:color w:val="000000" w:themeColor="text1"/>
          <w:sz w:val="28"/>
          <w:szCs w:val="28"/>
          <w:lang w:val="kk-KZ"/>
        </w:rPr>
        <w:t>викториандық</w:t>
      </w:r>
      <w:proofErr w:type="spellEnd"/>
      <w:r w:rsidRPr="006C2CBC">
        <w:rPr>
          <w:color w:val="000000" w:themeColor="text1"/>
          <w:sz w:val="28"/>
          <w:szCs w:val="28"/>
          <w:lang w:val="kk-KZ"/>
        </w:rPr>
        <w:t xml:space="preserve"> дәуірдегі ағылшын мәдениетіне тән, яғни, үй, бөлме атаулары, ауыл атаулары </w:t>
      </w:r>
      <w:proofErr w:type="spellStart"/>
      <w:r w:rsidRPr="006C2CBC">
        <w:rPr>
          <w:color w:val="000000" w:themeColor="text1"/>
          <w:sz w:val="28"/>
          <w:szCs w:val="28"/>
          <w:lang w:val="kk-KZ"/>
        </w:rPr>
        <w:t>символық</w:t>
      </w:r>
      <w:proofErr w:type="spellEnd"/>
      <w:r w:rsidRPr="006C2CBC">
        <w:rPr>
          <w:color w:val="000000" w:themeColor="text1"/>
          <w:sz w:val="28"/>
          <w:szCs w:val="28"/>
          <w:lang w:val="kk-KZ"/>
        </w:rPr>
        <w:t xml:space="preserve"> мәнге ие емес, тек эстетикалық қызмет атқарады. Мәселен, келесі үзіндіге назар аударатын болсақ: </w:t>
      </w:r>
      <w:r w:rsidRPr="006C2CBC">
        <w:rPr>
          <w:i/>
          <w:iCs/>
          <w:color w:val="000000" w:themeColor="text1"/>
          <w:sz w:val="28"/>
          <w:szCs w:val="28"/>
          <w:lang w:val="kk-KZ"/>
        </w:rPr>
        <w:t>T</w:t>
      </w:r>
      <w:r w:rsidRPr="006C2CBC">
        <w:rPr>
          <w:i/>
          <w:iCs/>
          <w:color w:val="000000" w:themeColor="text1"/>
          <w:sz w:val="28"/>
          <w:szCs w:val="28"/>
          <w:lang w:val="en-US"/>
        </w:rPr>
        <w:t>he</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village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Marlott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amid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northeastern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unduations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beautiful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Vale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Blakemore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Blackmoor</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aforesaid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engirdled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secluded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region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most</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part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untrodden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yet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tourist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landscape-painter</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though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within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four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hours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journey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from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London</w:t>
      </w:r>
      <w:proofErr w:type="spellEnd"/>
      <w:r w:rsidRPr="006C2CBC">
        <w:rPr>
          <w:i/>
          <w:iCs/>
          <w:color w:val="000000" w:themeColor="text1"/>
          <w:sz w:val="28"/>
          <w:szCs w:val="28"/>
          <w:lang w:val="en-US"/>
        </w:rPr>
        <w:t xml:space="preserve"> </w:t>
      </w:r>
      <w:r w:rsidRPr="006C2CBC">
        <w:rPr>
          <w:color w:val="000000" w:themeColor="text1"/>
          <w:sz w:val="28"/>
          <w:szCs w:val="28"/>
          <w:lang w:val="en-US"/>
        </w:rPr>
        <w:t>[1</w:t>
      </w:r>
      <w:r w:rsidR="00BA1B6E" w:rsidRPr="006C2CBC">
        <w:rPr>
          <w:color w:val="000000" w:themeColor="text1"/>
          <w:sz w:val="28"/>
          <w:szCs w:val="28"/>
          <w:lang w:val="en-US"/>
        </w:rPr>
        <w:t>04,</w:t>
      </w:r>
      <w:r w:rsidR="00C45911" w:rsidRPr="006C2CBC">
        <w:rPr>
          <w:color w:val="000000" w:themeColor="text1"/>
          <w:sz w:val="28"/>
          <w:szCs w:val="28"/>
          <w:lang w:val="en-US"/>
        </w:rPr>
        <w:t xml:space="preserve"> </w:t>
      </w:r>
      <w:r w:rsidR="007F0E04" w:rsidRPr="006C2CBC">
        <w:rPr>
          <w:color w:val="000000" w:themeColor="text1"/>
          <w:sz w:val="28"/>
          <w:szCs w:val="28"/>
          <w:lang w:val="kk-KZ"/>
        </w:rPr>
        <w:t>p</w:t>
      </w:r>
      <w:r w:rsidR="007F0E04" w:rsidRPr="006C2CBC">
        <w:rPr>
          <w:color w:val="000000" w:themeColor="text1"/>
          <w:sz w:val="28"/>
          <w:szCs w:val="28"/>
          <w:lang w:val="en-US"/>
        </w:rPr>
        <w:t xml:space="preserve">. </w:t>
      </w:r>
      <w:r w:rsidR="00C45911" w:rsidRPr="006C2CBC">
        <w:rPr>
          <w:color w:val="000000" w:themeColor="text1"/>
          <w:sz w:val="28"/>
          <w:szCs w:val="28"/>
          <w:lang w:val="en-US"/>
        </w:rPr>
        <w:t>10</w:t>
      </w:r>
      <w:r w:rsidRPr="006C2CBC">
        <w:rPr>
          <w:color w:val="000000" w:themeColor="text1"/>
          <w:sz w:val="28"/>
          <w:szCs w:val="28"/>
          <w:lang w:val="en-US"/>
        </w:rPr>
        <w:t>]</w:t>
      </w:r>
      <w:r w:rsidRPr="006C2CBC">
        <w:rPr>
          <w:color w:val="000000" w:themeColor="text1"/>
          <w:sz w:val="28"/>
          <w:szCs w:val="28"/>
          <w:lang w:val="kk-KZ"/>
        </w:rPr>
        <w:t xml:space="preserve">, </w:t>
      </w:r>
      <w:r w:rsidR="00C45911" w:rsidRPr="006C2CBC">
        <w:rPr>
          <w:color w:val="000000" w:themeColor="text1"/>
          <w:sz w:val="28"/>
          <w:szCs w:val="28"/>
          <w:lang w:val="en-US"/>
        </w:rPr>
        <w:t>(</w:t>
      </w:r>
      <w:proofErr w:type="spellStart"/>
      <w:r w:rsidR="00C45911" w:rsidRPr="006C2CBC">
        <w:rPr>
          <w:color w:val="000000" w:themeColor="text1"/>
          <w:sz w:val="28"/>
          <w:szCs w:val="28"/>
          <w:lang w:val="en-US"/>
        </w:rPr>
        <w:t>Марлотт</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ауылы</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әсем</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Блэйкмор</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немесе</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Блэкмор</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жазығының</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солтүстік-шығыс</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бөктерінде</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орналасқан</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Бұл</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өңір</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айнала</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қоршалған</w:t>
      </w:r>
      <w:proofErr w:type="spellEnd"/>
      <w:r w:rsidR="00C45911" w:rsidRPr="006C2CBC">
        <w:rPr>
          <w:color w:val="000000" w:themeColor="text1"/>
          <w:sz w:val="28"/>
          <w:szCs w:val="28"/>
          <w:lang w:val="en-US"/>
        </w:rPr>
        <w:t>, о</w:t>
      </w:r>
      <w:proofErr w:type="spellStart"/>
      <w:r w:rsidR="00C45911" w:rsidRPr="006C2CBC">
        <w:rPr>
          <w:color w:val="000000" w:themeColor="text1"/>
          <w:sz w:val="28"/>
          <w:szCs w:val="28"/>
          <w:lang w:val="kk-KZ"/>
        </w:rPr>
        <w:t>қшау</w:t>
      </w:r>
      <w:r w:rsidR="00C45911" w:rsidRPr="006C2CBC">
        <w:rPr>
          <w:color w:val="000000" w:themeColor="text1"/>
          <w:sz w:val="28"/>
          <w:szCs w:val="28"/>
          <w:lang w:val="en-US"/>
        </w:rPr>
        <w:t>ланған</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әзірге</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саяхатшылар</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да</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суретшілер</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де</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көп</w:t>
      </w:r>
      <w:proofErr w:type="spellEnd"/>
      <w:r w:rsidR="00C45911" w:rsidRPr="006C2CBC">
        <w:rPr>
          <w:color w:val="000000" w:themeColor="text1"/>
          <w:sz w:val="28"/>
          <w:szCs w:val="28"/>
          <w:lang w:val="en-US"/>
        </w:rPr>
        <w:t xml:space="preserve"> а</w:t>
      </w:r>
      <w:proofErr w:type="spellStart"/>
      <w:r w:rsidR="00C45911" w:rsidRPr="006C2CBC">
        <w:rPr>
          <w:color w:val="000000" w:themeColor="text1"/>
          <w:sz w:val="28"/>
          <w:szCs w:val="28"/>
          <w:lang w:val="kk-KZ"/>
        </w:rPr>
        <w:t>яқ</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баспаған</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жер</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еді</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Ал</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Лондоннан</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бар-жоғы</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төрт</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сағаттық</w:t>
      </w:r>
      <w:proofErr w:type="spellEnd"/>
      <w:r w:rsidR="00C45911" w:rsidRPr="006C2CBC">
        <w:rPr>
          <w:color w:val="000000" w:themeColor="text1"/>
          <w:sz w:val="28"/>
          <w:szCs w:val="28"/>
          <w:lang w:val="en-US"/>
        </w:rPr>
        <w:t xml:space="preserve"> </w:t>
      </w:r>
      <w:proofErr w:type="spellStart"/>
      <w:r w:rsidR="00C45911" w:rsidRPr="006C2CBC">
        <w:rPr>
          <w:color w:val="000000" w:themeColor="text1"/>
          <w:sz w:val="28"/>
          <w:szCs w:val="28"/>
          <w:lang w:val="en-US"/>
        </w:rPr>
        <w:t>қашықтықта</w:t>
      </w:r>
      <w:proofErr w:type="spellEnd"/>
      <w:r w:rsidR="00C45911" w:rsidRPr="006C2CBC">
        <w:rPr>
          <w:color w:val="000000" w:themeColor="text1"/>
          <w:sz w:val="28"/>
          <w:szCs w:val="28"/>
          <w:lang w:val="en-US"/>
        </w:rPr>
        <w:t xml:space="preserve"> </w:t>
      </w:r>
      <w:r w:rsidR="00C45911" w:rsidRPr="006C2CBC">
        <w:rPr>
          <w:color w:val="000000" w:themeColor="text1"/>
          <w:sz w:val="28"/>
          <w:szCs w:val="28"/>
          <w:lang w:val="kk-KZ"/>
        </w:rPr>
        <w:t>орналасқан</w:t>
      </w:r>
      <w:r w:rsidR="00C45911" w:rsidRPr="006C2CBC">
        <w:rPr>
          <w:color w:val="000000" w:themeColor="text1"/>
          <w:sz w:val="28"/>
          <w:szCs w:val="28"/>
          <w:lang w:val="en-US"/>
        </w:rPr>
        <w:t>)</w:t>
      </w:r>
      <w:r w:rsidR="00C45911" w:rsidRPr="006C2CBC">
        <w:rPr>
          <w:color w:val="000000" w:themeColor="text1"/>
          <w:sz w:val="28"/>
          <w:szCs w:val="28"/>
          <w:lang w:val="kk-KZ"/>
        </w:rPr>
        <w:t>.</w:t>
      </w:r>
      <w:r w:rsidR="00C45911" w:rsidRPr="006C2CBC">
        <w:rPr>
          <w:color w:val="000000" w:themeColor="text1"/>
          <w:sz w:val="28"/>
          <w:szCs w:val="28"/>
          <w:lang w:val="en-US"/>
        </w:rPr>
        <w:t xml:space="preserve"> </w:t>
      </w:r>
      <w:r w:rsidR="00C45911" w:rsidRPr="006C2CBC">
        <w:rPr>
          <w:color w:val="000000" w:themeColor="text1"/>
          <w:sz w:val="28"/>
          <w:szCs w:val="28"/>
          <w:shd w:val="clear" w:color="auto" w:fill="FFFFFF"/>
          <w:lang w:val="kk-KZ"/>
        </w:rPr>
        <w:t>О</w:t>
      </w:r>
      <w:r w:rsidRPr="006C2CBC">
        <w:rPr>
          <w:color w:val="000000" w:themeColor="text1"/>
          <w:sz w:val="28"/>
          <w:szCs w:val="28"/>
          <w:shd w:val="clear" w:color="auto" w:fill="FFFFFF"/>
          <w:lang w:val="kk-KZ"/>
        </w:rPr>
        <w:t>қшауланған</w:t>
      </w:r>
      <w:r w:rsidRPr="006C2CBC">
        <w:rPr>
          <w:color w:val="000000" w:themeColor="text1"/>
          <w:sz w:val="28"/>
          <w:szCs w:val="28"/>
          <w:shd w:val="clear" w:color="auto" w:fill="FFFFFF"/>
          <w:lang w:val="en-US"/>
        </w:rPr>
        <w:t xml:space="preserve"> </w:t>
      </w:r>
      <w:r w:rsidRPr="006C2CBC">
        <w:rPr>
          <w:i/>
          <w:iCs/>
          <w:color w:val="000000" w:themeColor="text1"/>
          <w:sz w:val="28"/>
          <w:szCs w:val="28"/>
          <w:shd w:val="clear" w:color="auto" w:fill="FFFFFF"/>
          <w:lang w:val="en-US"/>
        </w:rPr>
        <w:t>(secluded)</w:t>
      </w:r>
      <w:r w:rsidRPr="006C2CBC">
        <w:rPr>
          <w:color w:val="000000" w:themeColor="text1"/>
          <w:sz w:val="28"/>
          <w:szCs w:val="28"/>
          <w:shd w:val="clear" w:color="auto" w:fill="FFFFFF"/>
          <w:lang w:val="en-US"/>
        </w:rPr>
        <w:t xml:space="preserve">, </w:t>
      </w:r>
      <w:r w:rsidRPr="006C2CBC">
        <w:rPr>
          <w:color w:val="000000" w:themeColor="text1"/>
          <w:sz w:val="28"/>
          <w:szCs w:val="28"/>
          <w:shd w:val="clear" w:color="auto" w:fill="FFFFFF"/>
          <w:lang w:val="kk-KZ"/>
        </w:rPr>
        <w:t xml:space="preserve">ешкім </w:t>
      </w:r>
      <w:r w:rsidR="00C45911" w:rsidRPr="006C2CBC">
        <w:rPr>
          <w:color w:val="000000" w:themeColor="text1"/>
          <w:sz w:val="28"/>
          <w:szCs w:val="28"/>
          <w:shd w:val="clear" w:color="auto" w:fill="FFFFFF"/>
          <w:lang w:val="kk-KZ"/>
        </w:rPr>
        <w:t>аяқ баспаған</w:t>
      </w:r>
      <w:r w:rsidRPr="006C2CBC">
        <w:rPr>
          <w:color w:val="000000" w:themeColor="text1"/>
          <w:sz w:val="28"/>
          <w:szCs w:val="28"/>
          <w:shd w:val="clear" w:color="auto" w:fill="FFFFFF"/>
          <w:lang w:val="en-US"/>
        </w:rPr>
        <w:t xml:space="preserve"> </w:t>
      </w:r>
      <w:r w:rsidRPr="006C2CBC">
        <w:rPr>
          <w:i/>
          <w:iCs/>
          <w:color w:val="000000" w:themeColor="text1"/>
          <w:sz w:val="28"/>
          <w:szCs w:val="28"/>
          <w:shd w:val="clear" w:color="auto" w:fill="FFFFFF"/>
          <w:lang w:val="en-US"/>
        </w:rPr>
        <w:t>(untrodden)</w:t>
      </w:r>
      <w:r w:rsidR="00C45911" w:rsidRPr="006C2CBC">
        <w:rPr>
          <w:color w:val="000000" w:themeColor="text1"/>
          <w:sz w:val="28"/>
          <w:szCs w:val="28"/>
          <w:shd w:val="clear" w:color="auto" w:fill="FFFFFF"/>
          <w:lang w:val="kk-KZ"/>
        </w:rPr>
        <w:t xml:space="preserve"> </w:t>
      </w:r>
      <w:r w:rsidRPr="006C2CBC">
        <w:rPr>
          <w:color w:val="000000" w:themeColor="text1"/>
          <w:sz w:val="28"/>
          <w:szCs w:val="28"/>
          <w:shd w:val="clear" w:color="auto" w:fill="FFFFFF"/>
          <w:lang w:val="kk-KZ"/>
        </w:rPr>
        <w:t>жер ретінде жалпы сипатталып, отбасы мүшелері тарапынан туған жер екеніне қарамастан еш</w:t>
      </w:r>
      <w:r w:rsidR="00C45911" w:rsidRPr="006C2CBC">
        <w:rPr>
          <w:color w:val="000000" w:themeColor="text1"/>
          <w:sz w:val="28"/>
          <w:szCs w:val="28"/>
          <w:shd w:val="clear" w:color="auto" w:fill="FFFFFF"/>
          <w:lang w:val="kk-KZ"/>
        </w:rPr>
        <w:t>қ</w:t>
      </w:r>
      <w:r w:rsidRPr="006C2CBC">
        <w:rPr>
          <w:color w:val="000000" w:themeColor="text1"/>
          <w:sz w:val="28"/>
          <w:szCs w:val="28"/>
          <w:shd w:val="clear" w:color="auto" w:fill="FFFFFF"/>
          <w:lang w:val="kk-KZ"/>
        </w:rPr>
        <w:t>ан</w:t>
      </w:r>
      <w:r w:rsidR="00C45911" w:rsidRPr="006C2CBC">
        <w:rPr>
          <w:color w:val="000000" w:themeColor="text1"/>
          <w:sz w:val="28"/>
          <w:szCs w:val="28"/>
          <w:shd w:val="clear" w:color="auto" w:fill="FFFFFF"/>
          <w:lang w:val="kk-KZ"/>
        </w:rPr>
        <w:t>д</w:t>
      </w:r>
      <w:r w:rsidRPr="006C2CBC">
        <w:rPr>
          <w:color w:val="000000" w:themeColor="text1"/>
          <w:sz w:val="28"/>
          <w:szCs w:val="28"/>
          <w:shd w:val="clear" w:color="auto" w:fill="FFFFFF"/>
          <w:lang w:val="kk-KZ"/>
        </w:rPr>
        <w:t xml:space="preserve">ай маңызға ие емес. Сонымен қатар, бұл кезеңде </w:t>
      </w:r>
      <w:r w:rsidR="007F0E04" w:rsidRPr="006C2CBC">
        <w:rPr>
          <w:color w:val="000000" w:themeColor="text1"/>
          <w:sz w:val="28"/>
          <w:szCs w:val="28"/>
          <w:shd w:val="clear" w:color="auto" w:fill="FFFFFF"/>
          <w:lang w:val="kk-KZ"/>
        </w:rPr>
        <w:t xml:space="preserve">          </w:t>
      </w:r>
      <w:r w:rsidRPr="006C2CBC">
        <w:rPr>
          <w:color w:val="000000" w:themeColor="text1"/>
          <w:sz w:val="28"/>
          <w:szCs w:val="28"/>
          <w:shd w:val="clear" w:color="auto" w:fill="FFFFFF"/>
          <w:lang w:val="kk-KZ"/>
        </w:rPr>
        <w:t xml:space="preserve">(XIX ғасыр) жоғарыда ұсынылған қазақ, орыс отбасы </w:t>
      </w:r>
      <w:proofErr w:type="spellStart"/>
      <w:r w:rsidRPr="006C2CBC">
        <w:rPr>
          <w:color w:val="000000" w:themeColor="text1"/>
          <w:sz w:val="28"/>
          <w:szCs w:val="28"/>
          <w:shd w:val="clear" w:color="auto" w:fill="FFFFFF"/>
          <w:lang w:val="kk-KZ"/>
        </w:rPr>
        <w:t>дискурсымен</w:t>
      </w:r>
      <w:proofErr w:type="spellEnd"/>
      <w:r w:rsidRPr="006C2CBC">
        <w:rPr>
          <w:color w:val="000000" w:themeColor="text1"/>
          <w:sz w:val="28"/>
          <w:szCs w:val="28"/>
          <w:shd w:val="clear" w:color="auto" w:fill="FFFFFF"/>
          <w:lang w:val="kk-KZ"/>
        </w:rPr>
        <w:t xml:space="preserve"> салыстыратын болсақ, ағылшын қоғамына бір жерден екінші жерге </w:t>
      </w:r>
      <w:r w:rsidR="00A24583" w:rsidRPr="006C2CBC">
        <w:rPr>
          <w:color w:val="000000" w:themeColor="text1"/>
          <w:sz w:val="28"/>
          <w:szCs w:val="28"/>
          <w:shd w:val="clear" w:color="auto" w:fill="FFFFFF"/>
          <w:lang w:val="kk-KZ"/>
        </w:rPr>
        <w:t xml:space="preserve">көшу </w:t>
      </w:r>
      <w:r w:rsidRPr="006C2CBC">
        <w:rPr>
          <w:color w:val="000000" w:themeColor="text1"/>
          <w:sz w:val="28"/>
          <w:szCs w:val="28"/>
          <w:shd w:val="clear" w:color="auto" w:fill="FFFFFF"/>
          <w:lang w:val="kk-KZ"/>
        </w:rPr>
        <w:t xml:space="preserve">қалыпты жағдай болып саналып, үй, туған жер секілді кеңістік </w:t>
      </w:r>
      <w:proofErr w:type="spellStart"/>
      <w:r w:rsidRPr="006C2CBC">
        <w:rPr>
          <w:color w:val="000000" w:themeColor="text1"/>
          <w:sz w:val="28"/>
          <w:szCs w:val="28"/>
          <w:shd w:val="clear" w:color="auto" w:fill="FFFFFF"/>
          <w:lang w:val="kk-KZ"/>
        </w:rPr>
        <w:t>концептілері</w:t>
      </w:r>
      <w:proofErr w:type="spellEnd"/>
      <w:r w:rsidRPr="006C2CBC">
        <w:rPr>
          <w:color w:val="000000" w:themeColor="text1"/>
          <w:sz w:val="28"/>
          <w:szCs w:val="28"/>
          <w:shd w:val="clear" w:color="auto" w:fill="FFFFFF"/>
          <w:lang w:val="kk-KZ"/>
        </w:rPr>
        <w:t xml:space="preserve"> ыстық ұя ретінде қабылданбаған.</w:t>
      </w:r>
    </w:p>
    <w:p w14:paraId="433DEDF3" w14:textId="46339E84"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Ұлттық мәдени кодты білдіретін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Романда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мәдени кодты білдіретін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кейіпкерлер қолданатын арнайы </w:t>
      </w:r>
      <w:r w:rsidRPr="006C2CBC">
        <w:rPr>
          <w:i/>
          <w:iCs/>
          <w:color w:val="000000" w:themeColor="text1"/>
          <w:sz w:val="28"/>
          <w:szCs w:val="28"/>
          <w:lang w:val="kk-KZ"/>
        </w:rPr>
        <w:t>сөйлеу формалары</w:t>
      </w:r>
      <w:r w:rsidRPr="006C2CBC">
        <w:rPr>
          <w:color w:val="000000" w:themeColor="text1"/>
          <w:sz w:val="28"/>
          <w:szCs w:val="28"/>
          <w:lang w:val="kk-KZ"/>
        </w:rPr>
        <w:t xml:space="preserve"> арқылы көрінеді [10</w:t>
      </w:r>
      <w:r w:rsidR="00C45911" w:rsidRPr="006C2CBC">
        <w:rPr>
          <w:color w:val="000000" w:themeColor="text1"/>
          <w:sz w:val="28"/>
          <w:szCs w:val="28"/>
          <w:lang w:val="kk-KZ"/>
        </w:rPr>
        <w:t>4</w:t>
      </w:r>
      <w:r w:rsidRPr="006C2CBC">
        <w:rPr>
          <w:color w:val="000000" w:themeColor="text1"/>
          <w:sz w:val="28"/>
          <w:szCs w:val="28"/>
          <w:lang w:val="kk-KZ"/>
        </w:rPr>
        <w:t>]:</w:t>
      </w:r>
    </w:p>
    <w:p w14:paraId="39DE5866" w14:textId="3A16EB85"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r>
      <w:proofErr w:type="spellStart"/>
      <w:r w:rsidR="001B261A" w:rsidRPr="006C2CBC">
        <w:rPr>
          <w:i/>
          <w:iCs/>
          <w:color w:val="000000" w:themeColor="text1"/>
          <w:sz w:val="28"/>
          <w:szCs w:val="28"/>
          <w:lang w:val="kk-KZ"/>
        </w:rPr>
        <w:t>Dear</w:t>
      </w:r>
      <w:proofErr w:type="spellEnd"/>
      <w:r w:rsidR="001B261A" w:rsidRPr="006C2CBC">
        <w:rPr>
          <w:i/>
          <w:iCs/>
          <w:color w:val="000000" w:themeColor="text1"/>
          <w:sz w:val="28"/>
          <w:szCs w:val="28"/>
          <w:lang w:val="kk-KZ"/>
        </w:rPr>
        <w:t xml:space="preserve">, </w:t>
      </w:r>
      <w:proofErr w:type="spellStart"/>
      <w:r w:rsidR="001B261A" w:rsidRPr="006C2CBC">
        <w:rPr>
          <w:i/>
          <w:iCs/>
          <w:color w:val="000000" w:themeColor="text1"/>
          <w:sz w:val="28"/>
          <w:szCs w:val="28"/>
          <w:lang w:val="kk-KZ"/>
        </w:rPr>
        <w:t>my</w:t>
      </w:r>
      <w:proofErr w:type="spellEnd"/>
      <w:r w:rsidR="001B261A" w:rsidRPr="006C2CBC">
        <w:rPr>
          <w:i/>
          <w:iCs/>
          <w:color w:val="000000" w:themeColor="text1"/>
          <w:sz w:val="28"/>
          <w:szCs w:val="28"/>
          <w:lang w:val="kk-KZ"/>
        </w:rPr>
        <w:t xml:space="preserve"> </w:t>
      </w:r>
      <w:proofErr w:type="spellStart"/>
      <w:r w:rsidR="001B261A" w:rsidRPr="006C2CBC">
        <w:rPr>
          <w:i/>
          <w:iCs/>
          <w:color w:val="000000" w:themeColor="text1"/>
          <w:sz w:val="28"/>
          <w:szCs w:val="28"/>
          <w:lang w:val="kk-KZ"/>
        </w:rPr>
        <w:t>maid</w:t>
      </w:r>
      <w:proofErr w:type="spellEnd"/>
      <w:r w:rsidR="001B261A" w:rsidRPr="006C2CBC">
        <w:rPr>
          <w:i/>
          <w:iCs/>
          <w:color w:val="000000" w:themeColor="text1"/>
          <w:sz w:val="28"/>
          <w:szCs w:val="28"/>
          <w:lang w:val="kk-KZ"/>
        </w:rPr>
        <w:t xml:space="preserve">, </w:t>
      </w:r>
      <w:proofErr w:type="spellStart"/>
      <w:r w:rsidR="001B261A" w:rsidRPr="006C2CBC">
        <w:rPr>
          <w:rFonts w:eastAsiaTheme="minorHAnsi"/>
          <w:i/>
          <w:iCs/>
          <w:color w:val="000000" w:themeColor="text1"/>
          <w:kern w:val="2"/>
          <w:sz w:val="28"/>
          <w:szCs w:val="28"/>
          <w:lang w:val="kk-KZ" w:eastAsia="en-US"/>
          <w14:ligatures w14:val="standardContextual"/>
        </w:rPr>
        <w:t>my</w:t>
      </w:r>
      <w:proofErr w:type="spellEnd"/>
      <w:r w:rsidR="001B261A" w:rsidRPr="006C2CBC">
        <w:rPr>
          <w:rFonts w:eastAsiaTheme="minorHAnsi"/>
          <w:i/>
          <w:iCs/>
          <w:color w:val="000000" w:themeColor="text1"/>
          <w:kern w:val="2"/>
          <w:sz w:val="28"/>
          <w:szCs w:val="28"/>
          <w:lang w:val="kk-KZ" w:eastAsia="en-US"/>
          <w14:ligatures w14:val="standardContextual"/>
        </w:rPr>
        <w:t xml:space="preserve"> </w:t>
      </w:r>
      <w:proofErr w:type="spellStart"/>
      <w:r w:rsidR="001B261A" w:rsidRPr="006C2CBC">
        <w:rPr>
          <w:rFonts w:eastAsiaTheme="minorHAnsi"/>
          <w:i/>
          <w:iCs/>
          <w:color w:val="000000" w:themeColor="text1"/>
          <w:kern w:val="2"/>
          <w:sz w:val="28"/>
          <w:szCs w:val="28"/>
          <w:lang w:val="kk-KZ" w:eastAsia="en-US"/>
          <w14:ligatures w14:val="standardContextual"/>
        </w:rPr>
        <w:t>poppet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aғылшын</w:t>
      </w:r>
      <w:proofErr w:type="spellEnd"/>
      <w:r w:rsidRPr="006C2CBC">
        <w:rPr>
          <w:color w:val="000000" w:themeColor="text1"/>
          <w:sz w:val="28"/>
          <w:szCs w:val="28"/>
          <w:lang w:val="kk-KZ"/>
        </w:rPr>
        <w:t xml:space="preserve"> мәдениетінде бұл формалар ата-ананың (көбінесе</w:t>
      </w:r>
      <w:r w:rsidR="00A24583" w:rsidRPr="006C2CBC">
        <w:rPr>
          <w:color w:val="000000" w:themeColor="text1"/>
          <w:sz w:val="28"/>
          <w:szCs w:val="28"/>
          <w:lang w:val="kk-KZ"/>
        </w:rPr>
        <w:t>,</w:t>
      </w:r>
      <w:r w:rsidRPr="006C2CBC">
        <w:rPr>
          <w:color w:val="000000" w:themeColor="text1"/>
          <w:sz w:val="28"/>
          <w:szCs w:val="28"/>
          <w:lang w:val="kk-KZ"/>
        </w:rPr>
        <w:t xml:space="preserve"> ананың) баласына деген қамқорлығын, мейірімін, сонымен қатар қорғаушы рөлін білдіреді.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w:t>
      </w:r>
      <w:r w:rsidRPr="006C2CBC">
        <w:rPr>
          <w:color w:val="000000" w:themeColor="text1"/>
          <w:sz w:val="28"/>
          <w:szCs w:val="28"/>
          <w:lang w:val="kk-KZ"/>
        </w:rPr>
        <w:t xml:space="preserve"> есімдігінің отбасы мүшесіне қатысты балам менің, ұлым менің деп қолданылуы жақындықты көрсетеді, ал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maid</w:t>
      </w:r>
      <w:proofErr w:type="spellEnd"/>
      <w:r w:rsidRPr="006C2CBC">
        <w:rPr>
          <w:color w:val="000000" w:themeColor="text1"/>
          <w:sz w:val="28"/>
          <w:szCs w:val="28"/>
          <w:lang w:val="kk-KZ"/>
        </w:rPr>
        <w:t xml:space="preserve"> тіркесінің қолданылуы тура мағынасында қызым дегенді білдірмесе де, ағылшын ауыл мәдениетінде  бұл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қызына жылы түрде сөйлеуді білдіреді. </w:t>
      </w:r>
      <w:r w:rsidRPr="006C2CBC">
        <w:rPr>
          <w:i/>
          <w:iCs/>
          <w:color w:val="000000" w:themeColor="text1"/>
          <w:sz w:val="28"/>
          <w:szCs w:val="28"/>
          <w:lang w:val="kk-KZ"/>
        </w:rPr>
        <w:t>«</w:t>
      </w:r>
      <w:proofErr w:type="spellStart"/>
      <w:r w:rsidRPr="006C2CBC">
        <w:rPr>
          <w:i/>
          <w:iCs/>
          <w:color w:val="000000" w:themeColor="text1"/>
          <w:sz w:val="28"/>
          <w:szCs w:val="28"/>
          <w:lang w:val="kk-KZ"/>
        </w:rPr>
        <w:t>Dear</w:t>
      </w:r>
      <w:proofErr w:type="spellEnd"/>
      <w:r w:rsidRPr="006C2CBC">
        <w:rPr>
          <w:i/>
          <w:iCs/>
          <w:color w:val="000000" w:themeColor="text1"/>
          <w:sz w:val="28"/>
          <w:szCs w:val="28"/>
          <w:lang w:val="kk-KZ"/>
        </w:rPr>
        <w:t>»</w:t>
      </w:r>
      <w:r w:rsidRPr="006C2CBC">
        <w:rPr>
          <w:color w:val="000000" w:themeColor="text1"/>
          <w:sz w:val="28"/>
          <w:szCs w:val="28"/>
          <w:lang w:val="kk-KZ"/>
        </w:rPr>
        <w:t xml:space="preserve"> сөзі де сүйіспеншілік пен махаббатты білдіріп,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жиі қолданылады, «</w:t>
      </w:r>
      <w:proofErr w:type="spellStart"/>
      <w:r w:rsidRPr="006C2CBC">
        <w:rPr>
          <w:rFonts w:eastAsiaTheme="minorHAnsi"/>
          <w:i/>
          <w:iCs/>
          <w:color w:val="000000" w:themeColor="text1"/>
          <w:kern w:val="2"/>
          <w:sz w:val="28"/>
          <w:szCs w:val="28"/>
          <w:lang w:val="kk-KZ" w:eastAsia="en-US"/>
          <w14:ligatures w14:val="standardContextual"/>
        </w:rPr>
        <w:t>my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poppet</w:t>
      </w:r>
      <w:proofErr w:type="spellEnd"/>
      <w:r w:rsidRPr="006C2CBC">
        <w:rPr>
          <w:rFonts w:eastAsiaTheme="minorHAnsi"/>
          <w:i/>
          <w:iCs/>
          <w:color w:val="000000" w:themeColor="text1"/>
          <w:kern w:val="2"/>
          <w:sz w:val="28"/>
          <w:szCs w:val="28"/>
          <w:lang w:val="kk-KZ" w:eastAsia="en-US"/>
          <w14:ligatures w14:val="standardContextual"/>
        </w:rPr>
        <w:t xml:space="preserve">» </w:t>
      </w:r>
      <w:r w:rsidRPr="006C2CBC">
        <w:rPr>
          <w:rFonts w:eastAsiaTheme="minorHAnsi"/>
          <w:color w:val="000000" w:themeColor="text1"/>
          <w:kern w:val="2"/>
          <w:sz w:val="28"/>
          <w:szCs w:val="28"/>
          <w:lang w:val="kk-KZ" w:eastAsia="en-US"/>
          <w14:ligatures w14:val="standardContextual"/>
        </w:rPr>
        <w:t xml:space="preserve">қуыршағым деп анасының қызына сөйлеуі де </w:t>
      </w:r>
      <w:proofErr w:type="spellStart"/>
      <w:r w:rsidRPr="006C2CBC">
        <w:rPr>
          <w:rFonts w:eastAsiaTheme="minorHAnsi"/>
          <w:color w:val="000000" w:themeColor="text1"/>
          <w:kern w:val="2"/>
          <w:sz w:val="28"/>
          <w:szCs w:val="28"/>
          <w:lang w:val="kk-KZ" w:eastAsia="en-US"/>
          <w14:ligatures w14:val="standardContextual"/>
        </w:rPr>
        <w:t>эмоционалды</w:t>
      </w:r>
      <w:proofErr w:type="spellEnd"/>
      <w:r w:rsidRPr="006C2CBC">
        <w:rPr>
          <w:rFonts w:eastAsiaTheme="minorHAnsi"/>
          <w:color w:val="000000" w:themeColor="text1"/>
          <w:kern w:val="2"/>
          <w:sz w:val="28"/>
          <w:szCs w:val="28"/>
          <w:lang w:val="kk-KZ" w:eastAsia="en-US"/>
          <w14:ligatures w14:val="standardContextual"/>
        </w:rPr>
        <w:t xml:space="preserve"> жақындық пен жылулықты білдіреді</w:t>
      </w:r>
      <w:r w:rsidRPr="006C2CBC">
        <w:rPr>
          <w:color w:val="000000" w:themeColor="text1"/>
          <w:sz w:val="28"/>
          <w:szCs w:val="28"/>
          <w:lang w:val="kk-KZ"/>
        </w:rPr>
        <w:t xml:space="preserve">. Ал </w:t>
      </w:r>
      <w:r w:rsidRPr="006C2CBC">
        <w:rPr>
          <w:i/>
          <w:iCs/>
          <w:color w:val="000000" w:themeColor="text1"/>
          <w:sz w:val="28"/>
          <w:szCs w:val="28"/>
          <w:lang w:val="kk-KZ"/>
        </w:rPr>
        <w:t>«</w:t>
      </w:r>
      <w:proofErr w:type="spellStart"/>
      <w:r w:rsidRPr="006C2CBC">
        <w:rPr>
          <w:i/>
          <w:iCs/>
          <w:color w:val="000000" w:themeColor="text1"/>
          <w:sz w:val="28"/>
          <w:szCs w:val="28"/>
          <w:lang w:val="kk-KZ"/>
        </w:rPr>
        <w:t>mother</w:t>
      </w:r>
      <w:proofErr w:type="spellEnd"/>
      <w:r w:rsidRPr="006C2CBC">
        <w:rPr>
          <w:i/>
          <w:iCs/>
          <w:color w:val="000000" w:themeColor="text1"/>
          <w:sz w:val="28"/>
          <w:szCs w:val="28"/>
          <w:lang w:val="kk-KZ"/>
        </w:rPr>
        <w:t>»</w:t>
      </w:r>
      <w:r w:rsidRPr="006C2CBC">
        <w:rPr>
          <w:color w:val="000000" w:themeColor="text1"/>
          <w:sz w:val="28"/>
          <w:szCs w:val="28"/>
          <w:lang w:val="kk-KZ"/>
        </w:rPr>
        <w:t xml:space="preserve"> және </w:t>
      </w:r>
      <w:r w:rsidRPr="006C2CBC">
        <w:rPr>
          <w:i/>
          <w:iCs/>
          <w:color w:val="000000" w:themeColor="text1"/>
          <w:sz w:val="28"/>
          <w:szCs w:val="28"/>
          <w:lang w:val="kk-KZ"/>
        </w:rPr>
        <w:t>«</w:t>
      </w:r>
      <w:proofErr w:type="spellStart"/>
      <w:r w:rsidRPr="006C2CBC">
        <w:rPr>
          <w:i/>
          <w:iCs/>
          <w:color w:val="000000" w:themeColor="text1"/>
          <w:sz w:val="28"/>
          <w:szCs w:val="28"/>
          <w:lang w:val="kk-KZ"/>
        </w:rPr>
        <w:t>father</w:t>
      </w:r>
      <w:proofErr w:type="spellEnd"/>
      <w:r w:rsidRPr="006C2CBC">
        <w:rPr>
          <w:i/>
          <w:iCs/>
          <w:color w:val="000000" w:themeColor="text1"/>
          <w:sz w:val="28"/>
          <w:szCs w:val="28"/>
          <w:lang w:val="kk-KZ"/>
        </w:rPr>
        <w:t>»</w:t>
      </w:r>
      <w:r w:rsidRPr="006C2CBC">
        <w:rPr>
          <w:color w:val="000000" w:themeColor="text1"/>
          <w:sz w:val="28"/>
          <w:szCs w:val="28"/>
          <w:lang w:val="kk-KZ"/>
        </w:rPr>
        <w:t xml:space="preserve"> туыстық атаулары ешқандай өзгеріске ұшырамай, қысқартылмай ресми түрде қолданылады, себебі, қызы мен ата-анасы арасында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қашықтық байқалады.  Бұл сол кезеңдегі ағылшын мәдениетінде үлкен мен кіші арасындағы қарым-қатынаста арақашықтықтың сақталуымен түсіндіріледі.</w:t>
      </w:r>
    </w:p>
    <w:p w14:paraId="21F201B8" w14:textId="11DE42A8"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Отбасындағы тәрбие: </w:t>
      </w:r>
      <w:proofErr w:type="spellStart"/>
      <w:r w:rsidRPr="006C2CBC">
        <w:rPr>
          <w:i/>
          <w:iCs/>
          <w:color w:val="000000" w:themeColor="text1"/>
          <w:sz w:val="28"/>
          <w:szCs w:val="28"/>
          <w:lang w:val="kk-KZ"/>
        </w:rPr>
        <w:t>labor</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(еңбекке баулу)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де ұлттық мәдени кодты біл</w:t>
      </w:r>
      <w:r w:rsidR="00DE2C72" w:rsidRPr="006C2CBC">
        <w:rPr>
          <w:color w:val="000000" w:themeColor="text1"/>
          <w:sz w:val="28"/>
          <w:szCs w:val="28"/>
          <w:lang w:val="kk-KZ"/>
        </w:rPr>
        <w:t>ді</w:t>
      </w:r>
      <w:r w:rsidRPr="006C2CBC">
        <w:rPr>
          <w:color w:val="000000" w:themeColor="text1"/>
          <w:sz w:val="28"/>
          <w:szCs w:val="28"/>
          <w:lang w:val="kk-KZ"/>
        </w:rPr>
        <w:t>реді</w:t>
      </w:r>
      <w:r w:rsidR="00DE2C72" w:rsidRPr="006C2CBC">
        <w:rPr>
          <w:color w:val="000000" w:themeColor="text1"/>
          <w:sz w:val="28"/>
          <w:szCs w:val="28"/>
          <w:lang w:val="kk-KZ"/>
        </w:rPr>
        <w:t>,</w:t>
      </w:r>
      <w:r w:rsidRPr="006C2CBC">
        <w:rPr>
          <w:color w:val="000000" w:themeColor="text1"/>
          <w:sz w:val="28"/>
          <w:szCs w:val="28"/>
          <w:lang w:val="kk-KZ"/>
        </w:rPr>
        <w:t xml:space="preserve"> бұл ағылшын м</w:t>
      </w:r>
      <w:r w:rsidR="00DE2C72" w:rsidRPr="006C2CBC">
        <w:rPr>
          <w:color w:val="000000" w:themeColor="text1"/>
          <w:sz w:val="28"/>
          <w:szCs w:val="28"/>
          <w:lang w:val="kk-KZ"/>
        </w:rPr>
        <w:t>ә</w:t>
      </w:r>
      <w:r w:rsidRPr="006C2CBC">
        <w:rPr>
          <w:color w:val="000000" w:themeColor="text1"/>
          <w:sz w:val="28"/>
          <w:szCs w:val="28"/>
          <w:lang w:val="kk-KZ"/>
        </w:rPr>
        <w:t>дениетіндегі егін жинау дәстүрі мен ауылдық әдет-ғұрыптар арқылы көрінеді</w:t>
      </w:r>
      <w:r w:rsidRPr="006C2CBC">
        <w:rPr>
          <w:color w:val="000000" w:themeColor="text1"/>
          <w:sz w:val="28"/>
          <w:szCs w:val="28"/>
          <w:lang w:val="en-US"/>
        </w:rPr>
        <w:t>:</w:t>
      </w:r>
      <w:r w:rsidRPr="006C2CBC">
        <w:rPr>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Durbeyfield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lastRenderedPageBreak/>
        <w:t>otherwise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D’Urberville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somewhat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changed</w:t>
      </w:r>
      <w:proofErr w:type="spellEnd"/>
      <w:r w:rsidRPr="006C2CBC">
        <w:rPr>
          <w:i/>
          <w:iCs/>
          <w:color w:val="000000" w:themeColor="text1"/>
          <w:sz w:val="28"/>
          <w:szCs w:val="28"/>
          <w:lang w:val="kk-KZ"/>
        </w:rPr>
        <w:t xml:space="preserve"> –</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present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stage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existence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living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stranger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alien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though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strange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After</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long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seclusion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resolve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during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week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notice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undertake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outdoor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work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native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village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busiest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season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year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agricultural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world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having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arrived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nothing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could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house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remunerative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time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harvesting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fields</w:t>
      </w:r>
      <w:proofErr w:type="spellEnd"/>
      <w:r w:rsidRPr="006C2CBC">
        <w:rPr>
          <w:i/>
          <w:iCs/>
          <w:color w:val="000000" w:themeColor="text1"/>
          <w:sz w:val="28"/>
          <w:szCs w:val="28"/>
          <w:lang w:val="en-US"/>
        </w:rPr>
        <w:t xml:space="preserve"> </w:t>
      </w:r>
      <w:r w:rsidRPr="006C2CBC">
        <w:rPr>
          <w:color w:val="000000" w:themeColor="text1"/>
          <w:sz w:val="28"/>
          <w:szCs w:val="28"/>
          <w:lang w:val="en-US"/>
        </w:rPr>
        <w:t>[1</w:t>
      </w:r>
      <w:r w:rsidR="00C45911" w:rsidRPr="006C2CBC">
        <w:rPr>
          <w:color w:val="000000" w:themeColor="text1"/>
          <w:sz w:val="28"/>
          <w:szCs w:val="28"/>
          <w:lang w:val="en-US"/>
        </w:rPr>
        <w:t>04, p. 107</w:t>
      </w:r>
      <w:r w:rsidRPr="006C2CBC">
        <w:rPr>
          <w:color w:val="000000" w:themeColor="text1"/>
          <w:sz w:val="28"/>
          <w:szCs w:val="28"/>
          <w:lang w:val="en-US"/>
        </w:rPr>
        <w:t>]</w:t>
      </w:r>
      <w:r w:rsidRPr="006C2CBC">
        <w:rPr>
          <w:color w:val="000000" w:themeColor="text1"/>
          <w:sz w:val="28"/>
          <w:szCs w:val="28"/>
          <w:lang w:val="kk-KZ"/>
        </w:rPr>
        <w:t>.</w:t>
      </w:r>
      <w:r w:rsidRPr="006C2CBC">
        <w:rPr>
          <w:i/>
          <w:iCs/>
          <w:color w:val="000000" w:themeColor="text1"/>
          <w:sz w:val="28"/>
          <w:szCs w:val="28"/>
          <w:lang w:val="kk-KZ"/>
        </w:rPr>
        <w:t xml:space="preserve"> </w:t>
      </w:r>
      <w:r w:rsidR="001356DB" w:rsidRPr="006C2CBC">
        <w:rPr>
          <w:color w:val="000000" w:themeColor="text1"/>
          <w:sz w:val="28"/>
          <w:szCs w:val="28"/>
          <w:lang w:val="kk-KZ"/>
        </w:rPr>
        <w:t xml:space="preserve">(Бұл – </w:t>
      </w:r>
      <w:proofErr w:type="spellStart"/>
      <w:r w:rsidR="001356DB" w:rsidRPr="006C2CBC">
        <w:rPr>
          <w:color w:val="000000" w:themeColor="text1"/>
          <w:sz w:val="28"/>
          <w:szCs w:val="28"/>
          <w:lang w:val="kk-KZ"/>
        </w:rPr>
        <w:t>Тэсс</w:t>
      </w:r>
      <w:proofErr w:type="spellEnd"/>
      <w:r w:rsidR="001356DB" w:rsidRPr="006C2CBC">
        <w:rPr>
          <w:color w:val="000000" w:themeColor="text1"/>
          <w:sz w:val="28"/>
          <w:szCs w:val="28"/>
          <w:lang w:val="kk-KZ"/>
        </w:rPr>
        <w:t xml:space="preserve"> </w:t>
      </w:r>
      <w:proofErr w:type="spellStart"/>
      <w:r w:rsidR="001356DB" w:rsidRPr="006C2CBC">
        <w:rPr>
          <w:color w:val="000000" w:themeColor="text1"/>
          <w:sz w:val="28"/>
          <w:szCs w:val="28"/>
          <w:lang w:val="kk-KZ"/>
        </w:rPr>
        <w:t>Дэрбейфилд</w:t>
      </w:r>
      <w:proofErr w:type="spellEnd"/>
      <w:r w:rsidR="001356DB" w:rsidRPr="006C2CBC">
        <w:rPr>
          <w:color w:val="000000" w:themeColor="text1"/>
          <w:sz w:val="28"/>
          <w:szCs w:val="28"/>
          <w:lang w:val="kk-KZ"/>
        </w:rPr>
        <w:t xml:space="preserve">, яғни </w:t>
      </w:r>
      <w:proofErr w:type="spellStart"/>
      <w:r w:rsidR="001356DB" w:rsidRPr="006C2CBC">
        <w:rPr>
          <w:color w:val="000000" w:themeColor="text1"/>
          <w:sz w:val="28"/>
          <w:szCs w:val="28"/>
          <w:lang w:val="kk-KZ"/>
        </w:rPr>
        <w:t>Д’Эрбервиль</w:t>
      </w:r>
      <w:proofErr w:type="spellEnd"/>
      <w:r w:rsidR="001356DB" w:rsidRPr="006C2CBC">
        <w:rPr>
          <w:color w:val="000000" w:themeColor="text1"/>
          <w:sz w:val="28"/>
          <w:szCs w:val="28"/>
          <w:lang w:val="kk-KZ"/>
        </w:rPr>
        <w:t xml:space="preserve">, аздап өзгерген, бірақ бәрібір сол </w:t>
      </w:r>
      <w:proofErr w:type="spellStart"/>
      <w:r w:rsidR="001356DB" w:rsidRPr="006C2CBC">
        <w:rPr>
          <w:color w:val="000000" w:themeColor="text1"/>
          <w:sz w:val="28"/>
          <w:szCs w:val="28"/>
          <w:lang w:val="kk-KZ"/>
        </w:rPr>
        <w:t>Тэсс</w:t>
      </w:r>
      <w:proofErr w:type="spellEnd"/>
      <w:r w:rsidR="001356DB" w:rsidRPr="006C2CBC">
        <w:rPr>
          <w:color w:val="000000" w:themeColor="text1"/>
          <w:sz w:val="28"/>
          <w:szCs w:val="28"/>
          <w:lang w:val="kk-KZ"/>
        </w:rPr>
        <w:t xml:space="preserve"> – таныс та, бейтаныс та сияқты. Қазір ол өз еліне жат адамдай сезініп жүр, дегенмен бұл жер оған бөтен емес еді. Ұзақ уақыт оңаша жүрген соң, ол осы аптада ауылдағы дала жұмысына шығуға шешім қабылдады. Өйткені ауыл шаруашылығында ең қызу маусым басталған, ал үй ішінде істейтін жұмыстардың ешқайсысы егін жинаудан түсетін табыс сияқты тиімді болмады). </w:t>
      </w:r>
      <w:r w:rsidRPr="006C2CBC">
        <w:rPr>
          <w:color w:val="000000" w:themeColor="text1"/>
          <w:sz w:val="28"/>
          <w:szCs w:val="28"/>
          <w:lang w:val="kk-KZ"/>
        </w:rPr>
        <w:t xml:space="preserve">Ағылшын мәдениетінде егін жинау </w:t>
      </w:r>
      <w:r w:rsidRPr="006C2CBC">
        <w:rPr>
          <w:i/>
          <w:iCs/>
          <w:color w:val="000000" w:themeColor="text1"/>
          <w:sz w:val="28"/>
          <w:szCs w:val="28"/>
          <w:lang w:val="kk-KZ"/>
        </w:rPr>
        <w:t>(</w:t>
      </w:r>
      <w:proofErr w:type="spellStart"/>
      <w:r w:rsidRPr="006C2CBC">
        <w:rPr>
          <w:i/>
          <w:iCs/>
          <w:color w:val="000000" w:themeColor="text1"/>
          <w:sz w:val="28"/>
          <w:szCs w:val="28"/>
          <w:lang w:val="kk-KZ"/>
        </w:rPr>
        <w:t>harvesting</w:t>
      </w:r>
      <w:proofErr w:type="spellEnd"/>
      <w:r w:rsidRPr="006C2CBC">
        <w:rPr>
          <w:i/>
          <w:iCs/>
          <w:color w:val="000000" w:themeColor="text1"/>
          <w:sz w:val="28"/>
          <w:szCs w:val="28"/>
          <w:lang w:val="kk-KZ"/>
        </w:rPr>
        <w:t>)</w:t>
      </w:r>
      <w:r w:rsidRPr="006C2CBC">
        <w:rPr>
          <w:color w:val="000000" w:themeColor="text1"/>
          <w:sz w:val="28"/>
          <w:szCs w:val="28"/>
          <w:lang w:val="kk-KZ"/>
        </w:rPr>
        <w:t xml:space="preserve"> – ғасырлар бойы маңызды деп есептеліп келген жұмыс түрі. </w:t>
      </w:r>
      <w:r w:rsidR="00DF52B6" w:rsidRPr="006C2CBC">
        <w:rPr>
          <w:color w:val="000000" w:themeColor="text1"/>
          <w:sz w:val="28"/>
          <w:szCs w:val="28"/>
          <w:lang w:val="kk-KZ"/>
        </w:rPr>
        <w:t xml:space="preserve">Ағылшын мәдениетінде </w:t>
      </w:r>
      <w:proofErr w:type="spellStart"/>
      <w:r w:rsidR="00DF52B6" w:rsidRPr="006C2CBC">
        <w:rPr>
          <w:i/>
          <w:iCs/>
          <w:color w:val="000000" w:themeColor="text1"/>
          <w:sz w:val="28"/>
          <w:szCs w:val="28"/>
          <w:lang w:val="kk-KZ"/>
        </w:rPr>
        <w:t>harvest</w:t>
      </w:r>
      <w:proofErr w:type="spellEnd"/>
      <w:r w:rsidR="00DF52B6" w:rsidRPr="006C2CBC">
        <w:rPr>
          <w:i/>
          <w:iCs/>
          <w:color w:val="000000" w:themeColor="text1"/>
          <w:sz w:val="28"/>
          <w:szCs w:val="28"/>
          <w:lang w:val="kk-KZ"/>
        </w:rPr>
        <w:t xml:space="preserve"> </w:t>
      </w:r>
      <w:proofErr w:type="spellStart"/>
      <w:r w:rsidR="00DF52B6" w:rsidRPr="006C2CBC">
        <w:rPr>
          <w:i/>
          <w:iCs/>
          <w:color w:val="000000" w:themeColor="text1"/>
          <w:sz w:val="28"/>
          <w:szCs w:val="28"/>
          <w:lang w:val="kk-KZ"/>
        </w:rPr>
        <w:t>customs</w:t>
      </w:r>
      <w:proofErr w:type="spellEnd"/>
      <w:r w:rsidR="00DF52B6" w:rsidRPr="006C2CBC">
        <w:rPr>
          <w:i/>
          <w:iCs/>
          <w:color w:val="000000" w:themeColor="text1"/>
          <w:sz w:val="28"/>
          <w:szCs w:val="28"/>
          <w:lang w:val="kk-KZ"/>
        </w:rPr>
        <w:t xml:space="preserve">, </w:t>
      </w:r>
      <w:proofErr w:type="spellStart"/>
      <w:r w:rsidR="00DF52B6" w:rsidRPr="006C2CBC">
        <w:rPr>
          <w:i/>
          <w:iCs/>
          <w:color w:val="000000" w:themeColor="text1"/>
          <w:sz w:val="28"/>
          <w:szCs w:val="28"/>
          <w:lang w:val="kk-KZ"/>
        </w:rPr>
        <w:t>harvest</w:t>
      </w:r>
      <w:proofErr w:type="spellEnd"/>
      <w:r w:rsidR="00DF52B6" w:rsidRPr="006C2CBC">
        <w:rPr>
          <w:i/>
          <w:iCs/>
          <w:color w:val="000000" w:themeColor="text1"/>
          <w:sz w:val="28"/>
          <w:szCs w:val="28"/>
          <w:lang w:val="kk-KZ"/>
        </w:rPr>
        <w:t xml:space="preserve"> </w:t>
      </w:r>
      <w:proofErr w:type="spellStart"/>
      <w:r w:rsidR="00DF52B6" w:rsidRPr="006C2CBC">
        <w:rPr>
          <w:i/>
          <w:iCs/>
          <w:color w:val="000000" w:themeColor="text1"/>
          <w:sz w:val="28"/>
          <w:szCs w:val="28"/>
          <w:lang w:val="kk-KZ"/>
        </w:rPr>
        <w:t>festivals</w:t>
      </w:r>
      <w:proofErr w:type="spellEnd"/>
      <w:r w:rsidR="00DF52B6" w:rsidRPr="006C2CBC">
        <w:rPr>
          <w:i/>
          <w:iCs/>
          <w:color w:val="000000" w:themeColor="text1"/>
          <w:sz w:val="28"/>
          <w:szCs w:val="28"/>
          <w:lang w:val="kk-KZ"/>
        </w:rPr>
        <w:t xml:space="preserve"> </w:t>
      </w:r>
      <w:r w:rsidR="00DF52B6" w:rsidRPr="006C2CBC">
        <w:rPr>
          <w:color w:val="000000" w:themeColor="text1"/>
          <w:sz w:val="28"/>
          <w:szCs w:val="28"/>
          <w:lang w:val="kk-KZ"/>
        </w:rPr>
        <w:t xml:space="preserve">[131, </w:t>
      </w:r>
      <w:r w:rsidR="007F0E04" w:rsidRPr="006C2CBC">
        <w:rPr>
          <w:color w:val="000000" w:themeColor="text1"/>
          <w:sz w:val="28"/>
          <w:szCs w:val="28"/>
          <w:lang w:val="kk-KZ"/>
        </w:rPr>
        <w:t xml:space="preserve">  </w:t>
      </w:r>
      <w:r w:rsidR="00DF52B6" w:rsidRPr="006C2CBC">
        <w:rPr>
          <w:color w:val="000000" w:themeColor="text1"/>
          <w:sz w:val="28"/>
          <w:szCs w:val="28"/>
          <w:lang w:val="kk-KZ"/>
        </w:rPr>
        <w:t>p. 167</w:t>
      </w:r>
      <w:r w:rsidR="007F0E04" w:rsidRPr="006C2CBC">
        <w:rPr>
          <w:color w:val="000000" w:themeColor="text1"/>
          <w:sz w:val="28"/>
          <w:szCs w:val="28"/>
          <w:lang w:val="kk-KZ"/>
        </w:rPr>
        <w:t>-</w:t>
      </w:r>
      <w:r w:rsidR="00DF52B6" w:rsidRPr="006C2CBC">
        <w:rPr>
          <w:color w:val="000000" w:themeColor="text1"/>
          <w:sz w:val="28"/>
          <w:szCs w:val="28"/>
          <w:lang w:val="kk-KZ"/>
        </w:rPr>
        <w:t xml:space="preserve">168] дәстүрлерінің болуы олар үшін егін жинаудың маңыздылығын айқындайды. </w:t>
      </w:r>
      <w:r w:rsidRPr="006C2CBC">
        <w:rPr>
          <w:color w:val="000000" w:themeColor="text1"/>
          <w:sz w:val="28"/>
          <w:szCs w:val="28"/>
          <w:lang w:val="kk-KZ"/>
        </w:rPr>
        <w:t>Күнкөріс қамы бірінші кезекте тұрғанымен, бұл маусымдық дәстүрге жататын өнім жинаудың бір түрі болып есептелді.</w:t>
      </w:r>
      <w:r w:rsidR="007F0E04" w:rsidRPr="006C2CBC">
        <w:rPr>
          <w:color w:val="000000" w:themeColor="text1"/>
          <w:sz w:val="28"/>
          <w:szCs w:val="28"/>
          <w:lang w:val="kk-KZ"/>
        </w:rPr>
        <w:t xml:space="preserve">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те ауылшаруашылық еңбегіне қатысады, бұл оның ауыл өміріне араласуын көрсетеді. </w:t>
      </w:r>
      <w:r w:rsidRPr="006C2CBC">
        <w:rPr>
          <w:i/>
          <w:iCs/>
          <w:color w:val="000000" w:themeColor="text1"/>
          <w:sz w:val="28"/>
          <w:szCs w:val="28"/>
          <w:lang w:val="kk-KZ"/>
        </w:rPr>
        <w:t xml:space="preserve"> </w:t>
      </w:r>
      <w:r w:rsidRPr="006C2CBC">
        <w:rPr>
          <w:i/>
          <w:iCs/>
          <w:color w:val="000000" w:themeColor="text1"/>
          <w:sz w:val="28"/>
          <w:szCs w:val="28"/>
          <w:lang w:val="en-US"/>
        </w:rPr>
        <w:t>T</w:t>
      </w:r>
      <w:proofErr w:type="spellStart"/>
      <w:r w:rsidRPr="006C2CBC">
        <w:rPr>
          <w:i/>
          <w:iCs/>
          <w:color w:val="000000" w:themeColor="text1"/>
          <w:sz w:val="28"/>
          <w:szCs w:val="28"/>
          <w:lang w:val="kk-KZ"/>
        </w:rPr>
        <w: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forests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departed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customs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their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shades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remain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Many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however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linger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metamorphosed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disguised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May-day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dance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instance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discerned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afternoon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notice</w:t>
      </w:r>
      <w:proofErr w:type="spellEnd"/>
      <w:r w:rsidRPr="006C2CBC">
        <w:rPr>
          <w:i/>
          <w:iCs/>
          <w:color w:val="000000" w:themeColor="text1"/>
          <w:sz w:val="28"/>
          <w:szCs w:val="28"/>
          <w:lang w:val="kk-KZ"/>
        </w:rPr>
        <w:t>,</w:t>
      </w:r>
      <w:r w:rsidRPr="006C2CBC">
        <w:rPr>
          <w:i/>
          <w:iCs/>
          <w:color w:val="000000" w:themeColor="text1"/>
          <w:sz w:val="28"/>
          <w:szCs w:val="28"/>
          <w:lang w:val="en-US"/>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guise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club</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revel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club-walking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called</w:t>
      </w:r>
      <w:proofErr w:type="spellEnd"/>
      <w:r w:rsidRPr="006C2CBC">
        <w:rPr>
          <w:i/>
          <w:iCs/>
          <w:color w:val="000000" w:themeColor="text1"/>
          <w:sz w:val="28"/>
          <w:szCs w:val="28"/>
          <w:lang w:val="kk-KZ"/>
        </w:rPr>
        <w:t>.</w:t>
      </w:r>
      <w:r w:rsidRPr="006C2CBC">
        <w:rPr>
          <w:color w:val="000000" w:themeColor="text1"/>
          <w:sz w:val="28"/>
          <w:szCs w:val="28"/>
          <w:lang w:val="kk-KZ"/>
        </w:rPr>
        <w:t xml:space="preserve"> [101, </w:t>
      </w:r>
      <w:r w:rsidR="007F0E04" w:rsidRPr="006C2CBC">
        <w:rPr>
          <w:color w:val="000000" w:themeColor="text1"/>
          <w:sz w:val="28"/>
          <w:szCs w:val="28"/>
          <w:lang w:val="kk-KZ"/>
        </w:rPr>
        <w:t xml:space="preserve">          </w:t>
      </w:r>
      <w:r w:rsidR="00C45911" w:rsidRPr="006C2CBC">
        <w:rPr>
          <w:color w:val="000000" w:themeColor="text1"/>
          <w:sz w:val="28"/>
          <w:szCs w:val="28"/>
          <w:lang w:val="kk-KZ"/>
        </w:rPr>
        <w:t xml:space="preserve">p. </w:t>
      </w:r>
      <w:r w:rsidRPr="006C2CBC">
        <w:rPr>
          <w:color w:val="000000" w:themeColor="text1"/>
          <w:sz w:val="28"/>
          <w:szCs w:val="28"/>
          <w:lang w:val="kk-KZ"/>
        </w:rPr>
        <w:t xml:space="preserve">12]. </w:t>
      </w:r>
      <w:r w:rsidR="009E3B39" w:rsidRPr="006C2CBC">
        <w:rPr>
          <w:color w:val="000000" w:themeColor="text1"/>
          <w:sz w:val="28"/>
          <w:szCs w:val="28"/>
          <w:lang w:val="kk-KZ"/>
        </w:rPr>
        <w:t xml:space="preserve">(Ормандар баяғыда жойылып кеткенімен, сол заманнан қалған кейбір әдет-ғұрыптар әлі де сақталып келеді. Бірақ олардың көбі қазір өзгерген не жасырын түрге енген. Мысалы, бұрынғы 1 мамыр мерекесіндегі би бұл жолы «клубтық серуен» деп аталатын дәстүрлі ойын-сауық түрінде көрініс тапты).  </w:t>
      </w:r>
      <w:proofErr w:type="spellStart"/>
      <w:r w:rsidRPr="006C2CBC">
        <w:rPr>
          <w:i/>
          <w:iCs/>
          <w:color w:val="000000" w:themeColor="text1"/>
          <w:sz w:val="28"/>
          <w:szCs w:val="28"/>
          <w:lang w:val="kk-KZ"/>
        </w:rPr>
        <w:t>May-day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dance</w:t>
      </w:r>
      <w:proofErr w:type="spellEnd"/>
      <w:r w:rsidRPr="006C2CBC">
        <w:rPr>
          <w:color w:val="000000" w:themeColor="text1"/>
          <w:sz w:val="28"/>
          <w:szCs w:val="28"/>
          <w:lang w:val="kk-KZ"/>
        </w:rPr>
        <w:t xml:space="preserve"> </w:t>
      </w:r>
      <w:r w:rsidR="00DF52B6" w:rsidRPr="006C2CBC">
        <w:rPr>
          <w:color w:val="000000" w:themeColor="text1"/>
          <w:sz w:val="28"/>
          <w:szCs w:val="28"/>
          <w:lang w:val="kk-KZ"/>
        </w:rPr>
        <w:t xml:space="preserve">[131, p. 226] </w:t>
      </w:r>
      <w:r w:rsidRPr="006C2CBC">
        <w:rPr>
          <w:color w:val="000000" w:themeColor="text1"/>
          <w:sz w:val="28"/>
          <w:szCs w:val="28"/>
          <w:lang w:val="kk-KZ"/>
        </w:rPr>
        <w:t xml:space="preserve">– көктемде тойланатын, маусымдық өнім беру мен жұмысшылардың еңбегіне орай өтетін мамырдың ауылдық мерекесі. </w:t>
      </w:r>
      <w:r w:rsidR="009E3B39" w:rsidRPr="006C2CBC">
        <w:rPr>
          <w:color w:val="000000" w:themeColor="text1"/>
          <w:sz w:val="28"/>
          <w:szCs w:val="28"/>
          <w:lang w:val="kk-KZ"/>
        </w:rPr>
        <w:t>Көркем мәтінде бұл мереке мәдени естелік, дәстүрдің түрленуі ретінде беріледі. Бұрын маусымдық өнім берумен байланысты мереке болса, мәтінде барлық ауыл тұрғындары қаты</w:t>
      </w:r>
      <w:r w:rsidR="00422891" w:rsidRPr="006C2CBC">
        <w:rPr>
          <w:color w:val="000000" w:themeColor="text1"/>
          <w:sz w:val="28"/>
          <w:szCs w:val="28"/>
          <w:lang w:val="kk-KZ"/>
        </w:rPr>
        <w:t>са</w:t>
      </w:r>
      <w:r w:rsidR="009E3B39" w:rsidRPr="006C2CBC">
        <w:rPr>
          <w:color w:val="000000" w:themeColor="text1"/>
          <w:sz w:val="28"/>
          <w:szCs w:val="28"/>
          <w:lang w:val="kk-KZ"/>
        </w:rPr>
        <w:t xml:space="preserve">тын </w:t>
      </w:r>
      <w:r w:rsidR="00422891" w:rsidRPr="006C2CBC">
        <w:rPr>
          <w:color w:val="000000" w:themeColor="text1"/>
          <w:sz w:val="28"/>
          <w:szCs w:val="28"/>
          <w:lang w:val="kk-KZ"/>
        </w:rPr>
        <w:t>серуенге</w:t>
      </w:r>
      <w:r w:rsidR="009E3B39" w:rsidRPr="006C2CBC">
        <w:rPr>
          <w:color w:val="000000" w:themeColor="text1"/>
          <w:sz w:val="28"/>
          <w:szCs w:val="28"/>
          <w:lang w:val="kk-KZ"/>
        </w:rPr>
        <w:t xml:space="preserve"> </w:t>
      </w:r>
      <w:r w:rsidR="00422891" w:rsidRPr="006C2CBC">
        <w:rPr>
          <w:color w:val="000000" w:themeColor="text1"/>
          <w:sz w:val="28"/>
          <w:szCs w:val="28"/>
          <w:lang w:val="kk-KZ"/>
        </w:rPr>
        <w:t>(</w:t>
      </w:r>
      <w:proofErr w:type="spellStart"/>
      <w:r w:rsidR="00422891" w:rsidRPr="006C2CBC">
        <w:rPr>
          <w:i/>
          <w:iCs/>
          <w:color w:val="000000" w:themeColor="text1"/>
          <w:sz w:val="28"/>
          <w:szCs w:val="28"/>
          <w:lang w:val="kk-KZ"/>
        </w:rPr>
        <w:t>club-walking</w:t>
      </w:r>
      <w:proofErr w:type="spellEnd"/>
      <w:r w:rsidR="00422891" w:rsidRPr="006C2CBC">
        <w:rPr>
          <w:color w:val="000000" w:themeColor="text1"/>
          <w:sz w:val="28"/>
          <w:szCs w:val="28"/>
          <w:lang w:val="kk-KZ"/>
        </w:rPr>
        <w:t xml:space="preserve">) </w:t>
      </w:r>
      <w:r w:rsidR="009E3B39" w:rsidRPr="006C2CBC">
        <w:rPr>
          <w:color w:val="000000" w:themeColor="text1"/>
          <w:sz w:val="28"/>
          <w:szCs w:val="28"/>
          <w:lang w:val="kk-KZ"/>
        </w:rPr>
        <w:t xml:space="preserve">өзгергендігін көрсетеді. Ал </w:t>
      </w:r>
      <w:proofErr w:type="spellStart"/>
      <w:r w:rsidR="009E3B39" w:rsidRPr="006C2CBC">
        <w:rPr>
          <w:color w:val="000000" w:themeColor="text1"/>
          <w:sz w:val="28"/>
          <w:szCs w:val="28"/>
          <w:lang w:val="kk-KZ"/>
        </w:rPr>
        <w:t>Т</w:t>
      </w:r>
      <w:r w:rsidR="00422891" w:rsidRPr="006C2CBC">
        <w:rPr>
          <w:color w:val="000000" w:themeColor="text1"/>
          <w:sz w:val="28"/>
          <w:szCs w:val="28"/>
          <w:lang w:val="kk-KZ"/>
        </w:rPr>
        <w:t>э</w:t>
      </w:r>
      <w:r w:rsidR="009E3B39" w:rsidRPr="006C2CBC">
        <w:rPr>
          <w:color w:val="000000" w:themeColor="text1"/>
          <w:sz w:val="28"/>
          <w:szCs w:val="28"/>
          <w:lang w:val="kk-KZ"/>
        </w:rPr>
        <w:t>сстің</w:t>
      </w:r>
      <w:proofErr w:type="spellEnd"/>
      <w:r w:rsidR="009E3B39" w:rsidRPr="006C2CBC">
        <w:rPr>
          <w:color w:val="000000" w:themeColor="text1"/>
          <w:sz w:val="28"/>
          <w:szCs w:val="28"/>
          <w:lang w:val="kk-KZ"/>
        </w:rPr>
        <w:t xml:space="preserve"> бұл</w:t>
      </w:r>
      <w:r w:rsidR="00422891" w:rsidRPr="006C2CBC">
        <w:rPr>
          <w:color w:val="000000" w:themeColor="text1"/>
          <w:sz w:val="28"/>
          <w:szCs w:val="28"/>
          <w:lang w:val="kk-KZ"/>
        </w:rPr>
        <w:t xml:space="preserve"> серуенге қатысуы оның дәстүр мен қауымға тиістілігін аңғартады.</w:t>
      </w:r>
    </w:p>
    <w:p w14:paraId="5C38C051" w14:textId="77777777"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Бұл тілдік бірліктер көркем мәтіндегі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мәдени кодты білдіріп, бұл отбасы мүшелері арасындағы сүйіспеншілікті, жақындықты  бейнелейді. </w:t>
      </w:r>
    </w:p>
    <w:p w14:paraId="0836C06A" w14:textId="659AFD35"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ab/>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белгілі бір этностың мәдениетін, дүниетанымын, құндылықтық бағдарын, тілдік ерекшелігін айқындайтын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түрі. Қазақ, орыс және ағылшын </w:t>
      </w:r>
      <w:proofErr w:type="spellStart"/>
      <w:r w:rsidRPr="006C2CBC">
        <w:rPr>
          <w:color w:val="000000" w:themeColor="text1"/>
          <w:sz w:val="28"/>
          <w:szCs w:val="28"/>
          <w:lang w:val="kk-KZ"/>
        </w:rPr>
        <w:t>дискурстарының</w:t>
      </w:r>
      <w:proofErr w:type="spellEnd"/>
      <w:r w:rsidRPr="006C2CBC">
        <w:rPr>
          <w:color w:val="000000" w:themeColor="text1"/>
          <w:sz w:val="28"/>
          <w:szCs w:val="28"/>
          <w:lang w:val="kk-KZ"/>
        </w:rPr>
        <w:t xml:space="preserve"> отбасыға қатысты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 бірқатар ұқсастықтармен қатар, өзіндік ерекшеліктерімен де </w:t>
      </w:r>
      <w:r w:rsidRPr="006C2CBC">
        <w:rPr>
          <w:color w:val="000000" w:themeColor="text1"/>
          <w:sz w:val="28"/>
          <w:szCs w:val="28"/>
          <w:lang w:val="kk-KZ"/>
        </w:rPr>
        <w:lastRenderedPageBreak/>
        <w:t>сипатталады. Бұл ерекшеліктерді төмендегідей аспектілер бойынша талдауға болады:</w:t>
      </w:r>
    </w:p>
    <w:p w14:paraId="5B1E1AB6" w14:textId="17E8DEF5" w:rsidR="003A1528" w:rsidRPr="006C2CBC" w:rsidRDefault="003A1528" w:rsidP="003A1528">
      <w:pPr>
        <w:tabs>
          <w:tab w:val="left" w:pos="709"/>
        </w:tabs>
        <w:jc w:val="both"/>
        <w:rPr>
          <w:color w:val="000000" w:themeColor="text1"/>
          <w:sz w:val="28"/>
          <w:szCs w:val="28"/>
          <w:lang w:val="kk-KZ"/>
        </w:rPr>
      </w:pPr>
      <w:r w:rsidRPr="006C2CBC">
        <w:rPr>
          <w:color w:val="000000" w:themeColor="text1"/>
          <w:sz w:val="28"/>
          <w:szCs w:val="28"/>
          <w:lang w:val="kk-KZ"/>
        </w:rPr>
        <w:tab/>
        <w:t xml:space="preserve">1. </w:t>
      </w:r>
      <w:r w:rsidRPr="006C2CBC">
        <w:rPr>
          <w:i/>
          <w:iCs/>
          <w:color w:val="000000" w:themeColor="text1"/>
          <w:sz w:val="28"/>
          <w:szCs w:val="28"/>
          <w:lang w:val="kk-KZ"/>
        </w:rPr>
        <w:t xml:space="preserve">Туыстық қатынас </w:t>
      </w:r>
      <w:proofErr w:type="spellStart"/>
      <w:r w:rsidRPr="006C2CBC">
        <w:rPr>
          <w:i/>
          <w:iCs/>
          <w:color w:val="000000" w:themeColor="text1"/>
          <w:sz w:val="28"/>
          <w:szCs w:val="28"/>
          <w:lang w:val="kk-KZ"/>
        </w:rPr>
        <w:t>концептілері</w:t>
      </w:r>
      <w:proofErr w:type="spellEnd"/>
      <w:r w:rsidRPr="006C2CBC">
        <w:rPr>
          <w:i/>
          <w:iCs/>
          <w:color w:val="000000" w:themeColor="text1"/>
          <w:sz w:val="28"/>
          <w:szCs w:val="28"/>
          <w:lang w:val="kk-KZ"/>
        </w:rPr>
        <w:t>.</w:t>
      </w:r>
      <w:r w:rsidRPr="006C2CBC">
        <w:rPr>
          <w:color w:val="000000" w:themeColor="text1"/>
          <w:sz w:val="28"/>
          <w:szCs w:val="28"/>
          <w:lang w:val="kk-KZ"/>
        </w:rPr>
        <w:t xml:space="preserve">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r w:rsidRPr="006C2CBC">
        <w:rPr>
          <w:i/>
          <w:iCs/>
          <w:color w:val="000000" w:themeColor="text1"/>
          <w:sz w:val="28"/>
          <w:szCs w:val="28"/>
          <w:lang w:val="kk-KZ"/>
        </w:rPr>
        <w:t>ана», «бала», «әке», «ене», «келін»</w:t>
      </w:r>
      <w:r w:rsidRPr="006C2CBC">
        <w:rPr>
          <w:color w:val="000000" w:themeColor="text1"/>
          <w:sz w:val="28"/>
          <w:szCs w:val="28"/>
          <w:lang w:val="kk-KZ"/>
        </w:rPr>
        <w:t xml:space="preserve"> сияқты туыстық атаулар ұлттық дәстүрге келеді. Әсіресе, ене мен келін арасындағы қарым-қатынас тек туыстық байланысты ғана бейнелеп қоймай, қазақ отбасындағы үлкен мен кіші арасындағы қарым-қатынастың моделін де көрсетеді. Орыс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негізгі туыстық атаулар қатарында </w:t>
      </w:r>
      <w:r w:rsidRPr="006C2CBC">
        <w:rPr>
          <w:i/>
          <w:iCs/>
          <w:color w:val="000000" w:themeColor="text1"/>
          <w:sz w:val="28"/>
          <w:szCs w:val="28"/>
          <w:lang w:val="kk-KZ"/>
        </w:rPr>
        <w:t>«әке», «ана», «әже», «бауыр»</w:t>
      </w:r>
      <w:r w:rsidRPr="006C2CBC">
        <w:rPr>
          <w:color w:val="000000" w:themeColor="text1"/>
          <w:sz w:val="28"/>
          <w:szCs w:val="28"/>
          <w:lang w:val="kk-KZ"/>
        </w:rPr>
        <w:t xml:space="preserve"> бар. Бұл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арқылы ұрпақтар сабақтастығы, дәстүрлі орыс отбасылық құрылымы ашылып көрсетіледі. Ағылшын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да </w:t>
      </w:r>
      <w:r w:rsidRPr="006C2CBC">
        <w:rPr>
          <w:i/>
          <w:iCs/>
          <w:color w:val="000000" w:themeColor="text1"/>
          <w:sz w:val="28"/>
          <w:szCs w:val="28"/>
          <w:lang w:val="kk-KZ"/>
        </w:rPr>
        <w:t>«әке», «ана», «қыз», «бала», «бауыр»</w:t>
      </w:r>
      <w:r w:rsidRPr="006C2CBC">
        <w:rPr>
          <w:color w:val="000000" w:themeColor="text1"/>
          <w:sz w:val="28"/>
          <w:szCs w:val="28"/>
          <w:lang w:val="kk-KZ"/>
        </w:rPr>
        <w:t xml:space="preserve"> секілді жалпы туыстық категориялар бар, бірақ орыс ұлтына тән мәдени ерекшелік ретінде бұл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жеке тұлғаның ұстанымы мен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жақындық арқылы сипатталады.</w:t>
      </w:r>
    </w:p>
    <w:p w14:paraId="2CF38D63" w14:textId="77777777" w:rsidR="003A1528" w:rsidRPr="006C2CBC" w:rsidRDefault="003A1528" w:rsidP="003A1528">
      <w:pPr>
        <w:tabs>
          <w:tab w:val="left" w:pos="709"/>
        </w:tabs>
        <w:jc w:val="both"/>
        <w:rPr>
          <w:color w:val="000000" w:themeColor="text1"/>
          <w:sz w:val="28"/>
          <w:szCs w:val="28"/>
          <w:lang w:val="kk-KZ"/>
        </w:rPr>
      </w:pPr>
      <w:r w:rsidRPr="006C2CBC">
        <w:rPr>
          <w:color w:val="000000" w:themeColor="text1"/>
          <w:sz w:val="28"/>
          <w:szCs w:val="28"/>
          <w:lang w:val="kk-KZ"/>
        </w:rPr>
        <w:tab/>
        <w:t xml:space="preserve">2. </w:t>
      </w:r>
      <w:r w:rsidRPr="006C2CBC">
        <w:rPr>
          <w:i/>
          <w:iCs/>
          <w:color w:val="000000" w:themeColor="text1"/>
          <w:sz w:val="28"/>
          <w:szCs w:val="28"/>
          <w:lang w:val="kk-KZ"/>
        </w:rPr>
        <w:t xml:space="preserve">Этикалық-моральдық </w:t>
      </w:r>
      <w:proofErr w:type="spellStart"/>
      <w:r w:rsidRPr="006C2CBC">
        <w:rPr>
          <w:i/>
          <w:iCs/>
          <w:color w:val="000000" w:themeColor="text1"/>
          <w:sz w:val="28"/>
          <w:szCs w:val="28"/>
          <w:lang w:val="kk-KZ"/>
        </w:rPr>
        <w:t>концептілер</w:t>
      </w:r>
      <w:proofErr w:type="spellEnd"/>
      <w:r w:rsidRPr="006C2CBC">
        <w:rPr>
          <w:i/>
          <w:iCs/>
          <w:color w:val="000000" w:themeColor="text1"/>
          <w:sz w:val="28"/>
          <w:szCs w:val="28"/>
          <w:lang w:val="kk-KZ"/>
        </w:rPr>
        <w:t>.</w:t>
      </w:r>
      <w:r w:rsidRPr="006C2CBC">
        <w:rPr>
          <w:color w:val="000000" w:themeColor="text1"/>
          <w:sz w:val="28"/>
          <w:szCs w:val="28"/>
          <w:lang w:val="kk-KZ"/>
        </w:rPr>
        <w:t xml:space="preserve"> Қазақ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құрмет, борыш, кешірім секілді ұғымдар кең тараған. Бұл – үлкенге құрмет, өзін өзі ұстау мәдениеті, отбасында тәртіп пен сабырлықты сақтаудан көрінеді. Орыс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борыш, ұят, құрмет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алдыңғы қатарға шығады. Бұл моральдық категориялар, көбіне, </w:t>
      </w:r>
      <w:proofErr w:type="spellStart"/>
      <w:r w:rsidRPr="006C2CBC">
        <w:rPr>
          <w:color w:val="000000" w:themeColor="text1"/>
          <w:sz w:val="28"/>
          <w:szCs w:val="28"/>
          <w:lang w:val="kk-KZ"/>
        </w:rPr>
        <w:t>православиялық</w:t>
      </w:r>
      <w:proofErr w:type="spellEnd"/>
      <w:r w:rsidRPr="006C2CBC">
        <w:rPr>
          <w:color w:val="000000" w:themeColor="text1"/>
          <w:sz w:val="28"/>
          <w:szCs w:val="28"/>
          <w:lang w:val="kk-KZ"/>
        </w:rPr>
        <w:t xml:space="preserve"> дүниетаныммен, ішкі жан дүниетанымымен байланысты. Ағылшын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да құрмет, ұят, борыш категориялары кездеседі. Бірақ олар, негізінен, әлеуметтік-мәдени норма ретінде көрінеді.</w:t>
      </w:r>
    </w:p>
    <w:p w14:paraId="1683DD91" w14:textId="77777777" w:rsidR="003A1528" w:rsidRPr="006C2CBC" w:rsidRDefault="003A1528" w:rsidP="003A1528">
      <w:pPr>
        <w:tabs>
          <w:tab w:val="left" w:pos="709"/>
        </w:tabs>
        <w:jc w:val="both"/>
        <w:rPr>
          <w:color w:val="000000" w:themeColor="text1"/>
          <w:sz w:val="28"/>
          <w:szCs w:val="28"/>
          <w:lang w:val="kk-KZ"/>
        </w:rPr>
      </w:pPr>
      <w:r w:rsidRPr="006C2CBC">
        <w:rPr>
          <w:color w:val="000000" w:themeColor="text1"/>
          <w:sz w:val="28"/>
          <w:szCs w:val="28"/>
          <w:lang w:val="kk-KZ"/>
        </w:rPr>
        <w:tab/>
        <w:t xml:space="preserve">3. </w:t>
      </w:r>
      <w:r w:rsidRPr="006C2CBC">
        <w:rPr>
          <w:i/>
          <w:iCs/>
          <w:color w:val="000000" w:themeColor="text1"/>
          <w:sz w:val="28"/>
          <w:szCs w:val="28"/>
          <w:lang w:val="kk-KZ"/>
        </w:rPr>
        <w:t xml:space="preserve">Кеңістік пен символға қатысты </w:t>
      </w:r>
      <w:proofErr w:type="spellStart"/>
      <w:r w:rsidRPr="006C2CBC">
        <w:rPr>
          <w:i/>
          <w:iCs/>
          <w:color w:val="000000" w:themeColor="text1"/>
          <w:sz w:val="28"/>
          <w:szCs w:val="28"/>
          <w:lang w:val="kk-KZ"/>
        </w:rPr>
        <w:t>концептілер</w:t>
      </w:r>
      <w:proofErr w:type="spellEnd"/>
      <w:r w:rsidRPr="006C2CBC">
        <w:rPr>
          <w:color w:val="000000" w:themeColor="text1"/>
          <w:sz w:val="28"/>
          <w:szCs w:val="28"/>
          <w:lang w:val="kk-KZ"/>
        </w:rPr>
        <w:t xml:space="preserve">.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шаңырақ, ошақ, үй, туған жер, жайлау, самаурын секілді кеңістік пен заттық символдар жиі қолданылады. Бұлар отбасының рухани орталығы мен тұрақтылық символы ретінде қызмет етеді. Орыс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кабинет, бақша/гүлзар кеңістіктері кездеседі, олар арқылы отбасы мүшелерінің рөлі мен өмір салты көрінеді. Ағылшын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аясына кеңістік пен символға қатысты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кірмейді, себебі, нақты географиялық орындар </w:t>
      </w:r>
      <w:proofErr w:type="spellStart"/>
      <w:r w:rsidRPr="006C2CBC">
        <w:rPr>
          <w:color w:val="000000" w:themeColor="text1"/>
          <w:sz w:val="28"/>
          <w:szCs w:val="28"/>
          <w:lang w:val="kk-KZ"/>
        </w:rPr>
        <w:t>Марлот</w:t>
      </w:r>
      <w:proofErr w:type="spellEnd"/>
      <w:r w:rsidRPr="006C2CBC">
        <w:rPr>
          <w:color w:val="000000" w:themeColor="text1"/>
          <w:sz w:val="28"/>
          <w:szCs w:val="28"/>
          <w:lang w:val="kk-KZ"/>
        </w:rPr>
        <w:t xml:space="preserve"> ауылы, </w:t>
      </w:r>
      <w:proofErr w:type="spellStart"/>
      <w:r w:rsidRPr="006C2CBC">
        <w:rPr>
          <w:color w:val="000000" w:themeColor="text1"/>
          <w:sz w:val="28"/>
          <w:szCs w:val="28"/>
          <w:lang w:val="kk-KZ"/>
        </w:rPr>
        <w:t>Трантридж</w:t>
      </w:r>
      <w:proofErr w:type="spellEnd"/>
      <w:r w:rsidRPr="006C2CBC">
        <w:rPr>
          <w:color w:val="000000" w:themeColor="text1"/>
          <w:sz w:val="28"/>
          <w:szCs w:val="28"/>
          <w:lang w:val="kk-KZ"/>
        </w:rPr>
        <w:t xml:space="preserve"> үйі аталғанымен, отбасының әлеуметтік-мәдени жағдайын бейнелемейді.</w:t>
      </w:r>
    </w:p>
    <w:p w14:paraId="5BD7CBE8" w14:textId="77777777" w:rsidR="003A1528" w:rsidRPr="006C2CBC" w:rsidRDefault="003A1528" w:rsidP="003A1528">
      <w:pPr>
        <w:tabs>
          <w:tab w:val="left" w:pos="709"/>
        </w:tabs>
        <w:jc w:val="both"/>
        <w:rPr>
          <w:color w:val="000000" w:themeColor="text1"/>
          <w:sz w:val="28"/>
          <w:szCs w:val="28"/>
          <w:lang w:val="kk-KZ"/>
        </w:rPr>
      </w:pPr>
      <w:r w:rsidRPr="006C2CBC">
        <w:rPr>
          <w:color w:val="000000" w:themeColor="text1"/>
          <w:sz w:val="28"/>
          <w:szCs w:val="28"/>
          <w:lang w:val="kk-KZ"/>
        </w:rPr>
        <w:tab/>
        <w:t xml:space="preserve">4. </w:t>
      </w:r>
      <w:r w:rsidRPr="006C2CBC">
        <w:rPr>
          <w:i/>
          <w:iCs/>
          <w:color w:val="000000" w:themeColor="text1"/>
          <w:sz w:val="28"/>
          <w:szCs w:val="28"/>
          <w:lang w:val="kk-KZ"/>
        </w:rPr>
        <w:t xml:space="preserve">Ұлттық мәдени кодты білдіретін </w:t>
      </w:r>
      <w:proofErr w:type="spellStart"/>
      <w:r w:rsidRPr="006C2CBC">
        <w:rPr>
          <w:i/>
          <w:iCs/>
          <w:color w:val="000000" w:themeColor="text1"/>
          <w:sz w:val="28"/>
          <w:szCs w:val="28"/>
          <w:lang w:val="kk-KZ"/>
        </w:rPr>
        <w:t>концептілер</w:t>
      </w:r>
      <w:proofErr w:type="spellEnd"/>
      <w:r w:rsidRPr="006C2CBC">
        <w:rPr>
          <w:color w:val="000000" w:themeColor="text1"/>
          <w:sz w:val="28"/>
          <w:szCs w:val="28"/>
          <w:lang w:val="kk-KZ"/>
        </w:rPr>
        <w:t xml:space="preserve">.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еңбек, сөйлесу формалары мен әдет-ғұрыптар («айналайын», «анашым», «шырағым», «құлыным»), бата беру, ат қою, жоқтау тәрізді дәстүрлер ұлттық менталитетті, тіл арқылы отбасындағы қарым-қатынасты жан-жақты көрсетеді. Орыс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діни кодтар (қайтыс болған жанмен қоштасу, дұға оқу), сөйлесу формалары, («</w:t>
      </w:r>
      <w:proofErr w:type="spellStart"/>
      <w:r w:rsidRPr="006C2CBC">
        <w:rPr>
          <w:color w:val="000000" w:themeColor="text1"/>
          <w:sz w:val="28"/>
          <w:szCs w:val="28"/>
          <w:lang w:val="kk-KZ"/>
        </w:rPr>
        <w:t>голубушка</w:t>
      </w:r>
      <w:proofErr w:type="spellEnd"/>
      <w:r w:rsidRPr="006C2CBC">
        <w:rPr>
          <w:color w:val="000000" w:themeColor="text1"/>
          <w:sz w:val="28"/>
          <w:szCs w:val="28"/>
          <w:lang w:val="kk-KZ"/>
        </w:rPr>
        <w:t>», «</w:t>
      </w:r>
      <w:proofErr w:type="spellStart"/>
      <w:r w:rsidRPr="006C2CBC">
        <w:rPr>
          <w:color w:val="000000" w:themeColor="text1"/>
          <w:sz w:val="28"/>
          <w:szCs w:val="28"/>
          <w:lang w:val="kk-KZ"/>
        </w:rPr>
        <w:t>милый</w:t>
      </w:r>
      <w:proofErr w:type="spellEnd"/>
      <w:r w:rsidRPr="006C2CBC">
        <w:rPr>
          <w:color w:val="000000" w:themeColor="text1"/>
          <w:sz w:val="28"/>
          <w:szCs w:val="28"/>
          <w:lang w:val="kk-KZ"/>
        </w:rPr>
        <w:t xml:space="preserve"> мой», «</w:t>
      </w:r>
      <w:proofErr w:type="spellStart"/>
      <w:r w:rsidRPr="006C2CBC">
        <w:rPr>
          <w:color w:val="000000" w:themeColor="text1"/>
          <w:sz w:val="28"/>
          <w:szCs w:val="28"/>
          <w:lang w:val="kk-KZ"/>
        </w:rPr>
        <w:t>мамаша</w:t>
      </w:r>
      <w:proofErr w:type="spellEnd"/>
      <w:r w:rsidRPr="006C2CBC">
        <w:rPr>
          <w:color w:val="000000" w:themeColor="text1"/>
          <w:sz w:val="28"/>
          <w:szCs w:val="28"/>
          <w:lang w:val="kk-KZ"/>
        </w:rPr>
        <w:t>», «</w:t>
      </w:r>
      <w:proofErr w:type="spellStart"/>
      <w:r w:rsidRPr="006C2CBC">
        <w:rPr>
          <w:color w:val="000000" w:themeColor="text1"/>
          <w:sz w:val="28"/>
          <w:szCs w:val="28"/>
          <w:lang w:val="kk-KZ"/>
        </w:rPr>
        <w:t>ангел</w:t>
      </w:r>
      <w:proofErr w:type="spellEnd"/>
      <w:r w:rsidRPr="006C2CBC">
        <w:rPr>
          <w:color w:val="000000" w:themeColor="text1"/>
          <w:sz w:val="28"/>
          <w:szCs w:val="28"/>
          <w:lang w:val="kk-KZ"/>
        </w:rPr>
        <w:t xml:space="preserve"> мой») – православтық дүниетаным мен дәстүрлі отбасылық қарым-қатынасты сипаттайды. Ағылшын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еңбек пен сөйлесу формалары,  («</w:t>
      </w:r>
      <w:proofErr w:type="spellStart"/>
      <w:r w:rsidRPr="006C2CBC">
        <w:rPr>
          <w:color w:val="000000" w:themeColor="text1"/>
          <w:sz w:val="28"/>
          <w:szCs w:val="28"/>
          <w:lang w:val="kk-KZ"/>
        </w:rPr>
        <w:t>my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maid</w:t>
      </w:r>
      <w:proofErr w:type="spellEnd"/>
      <w:r w:rsidRPr="006C2CBC">
        <w:rPr>
          <w:color w:val="000000" w:themeColor="text1"/>
          <w:sz w:val="28"/>
          <w:szCs w:val="28"/>
          <w:lang w:val="kk-KZ"/>
        </w:rPr>
        <w:t>», «</w:t>
      </w:r>
      <w:proofErr w:type="spellStart"/>
      <w:r w:rsidRPr="006C2CBC">
        <w:rPr>
          <w:color w:val="000000" w:themeColor="text1"/>
          <w:sz w:val="28"/>
          <w:szCs w:val="28"/>
          <w:lang w:val="kk-KZ"/>
        </w:rPr>
        <w:t>my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poppet</w:t>
      </w:r>
      <w:proofErr w:type="spellEnd"/>
      <w:r w:rsidRPr="006C2CBC">
        <w:rPr>
          <w:color w:val="000000" w:themeColor="text1"/>
          <w:sz w:val="28"/>
          <w:szCs w:val="28"/>
          <w:lang w:val="kk-KZ"/>
        </w:rPr>
        <w:t>», «</w:t>
      </w:r>
      <w:proofErr w:type="spellStart"/>
      <w:r w:rsidRPr="006C2CBC">
        <w:rPr>
          <w:color w:val="000000" w:themeColor="text1"/>
          <w:sz w:val="28"/>
          <w:szCs w:val="28"/>
          <w:lang w:val="kk-KZ"/>
        </w:rPr>
        <w:t>dear</w:t>
      </w:r>
      <w:proofErr w:type="spellEnd"/>
      <w:r w:rsidRPr="006C2CBC">
        <w:rPr>
          <w:color w:val="000000" w:themeColor="text1"/>
          <w:sz w:val="28"/>
          <w:szCs w:val="28"/>
          <w:lang w:val="kk-KZ"/>
        </w:rPr>
        <w:t xml:space="preserve">»), егін жинау дәстүрі мен ауылдық әдет-ғұрыптар – отбасы мүшелері арасындағы қарым-қатынасты, ағылшын мәдениетіне мен өмір сүру салтын бейнелейді. Бұл айтылғандар негізінде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аясын салғастырып, 4-кесте жинақтап ұсындық.</w:t>
      </w:r>
    </w:p>
    <w:p w14:paraId="28B12A3F" w14:textId="77777777" w:rsidR="00354A91" w:rsidRPr="006C2CBC" w:rsidRDefault="00354A91" w:rsidP="00354A91">
      <w:pPr>
        <w:tabs>
          <w:tab w:val="left" w:pos="709"/>
        </w:tabs>
        <w:jc w:val="both"/>
        <w:rPr>
          <w:color w:val="000000" w:themeColor="text1"/>
          <w:sz w:val="28"/>
          <w:szCs w:val="28"/>
          <w:lang w:val="kk-KZ"/>
        </w:rPr>
      </w:pPr>
    </w:p>
    <w:p w14:paraId="2FAE78A5" w14:textId="5F0F7103" w:rsidR="00354A91" w:rsidRPr="006C2CBC" w:rsidRDefault="00354A91" w:rsidP="00354A91">
      <w:pPr>
        <w:tabs>
          <w:tab w:val="left" w:pos="709"/>
        </w:tabs>
        <w:jc w:val="both"/>
        <w:rPr>
          <w:color w:val="000000" w:themeColor="text1"/>
          <w:sz w:val="28"/>
          <w:szCs w:val="28"/>
          <w:lang w:val="kk-KZ"/>
        </w:rPr>
      </w:pPr>
      <w:r w:rsidRPr="006C2CBC">
        <w:rPr>
          <w:color w:val="000000" w:themeColor="text1"/>
          <w:sz w:val="28"/>
          <w:szCs w:val="28"/>
          <w:lang w:val="kk-KZ"/>
        </w:rPr>
        <w:t xml:space="preserve">Кесте </w:t>
      </w:r>
      <w:r w:rsidR="001356DB" w:rsidRPr="006C2CBC">
        <w:rPr>
          <w:color w:val="000000" w:themeColor="text1"/>
          <w:sz w:val="28"/>
          <w:szCs w:val="28"/>
          <w:lang w:val="kk-KZ"/>
        </w:rPr>
        <w:t>4</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 бойынша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кесте (Салыстырылған үш көркем мәтін негізінде)</w:t>
      </w:r>
    </w:p>
    <w:p w14:paraId="53572FE7" w14:textId="77777777" w:rsidR="00354A91" w:rsidRPr="006C2CBC" w:rsidRDefault="00354A91" w:rsidP="00354A91">
      <w:pPr>
        <w:tabs>
          <w:tab w:val="left" w:pos="709"/>
        </w:tabs>
        <w:jc w:val="both"/>
        <w:rPr>
          <w:color w:val="000000" w:themeColor="text1"/>
          <w:sz w:val="28"/>
          <w:szCs w:val="28"/>
          <w:lang w:val="kk-KZ"/>
        </w:rPr>
      </w:pPr>
    </w:p>
    <w:tbl>
      <w:tblPr>
        <w:tblStyle w:val="ae"/>
        <w:tblW w:w="0" w:type="auto"/>
        <w:tblInd w:w="-5" w:type="dxa"/>
        <w:tblLook w:val="04A0" w:firstRow="1" w:lastRow="0" w:firstColumn="1" w:lastColumn="0" w:noHBand="0" w:noVBand="1"/>
      </w:tblPr>
      <w:tblGrid>
        <w:gridCol w:w="2255"/>
        <w:gridCol w:w="2251"/>
        <w:gridCol w:w="2237"/>
        <w:gridCol w:w="2323"/>
      </w:tblGrid>
      <w:tr w:rsidR="006C2CBC" w:rsidRPr="006C2CBC" w14:paraId="211EBD04" w14:textId="77777777" w:rsidTr="00123FD5">
        <w:tc>
          <w:tcPr>
            <w:tcW w:w="2255" w:type="dxa"/>
          </w:tcPr>
          <w:p w14:paraId="52D58237" w14:textId="77777777" w:rsidR="00354A91" w:rsidRPr="006C2CBC" w:rsidRDefault="00354A91" w:rsidP="00C6268B">
            <w:pPr>
              <w:tabs>
                <w:tab w:val="left" w:pos="709"/>
              </w:tabs>
              <w:jc w:val="both"/>
              <w:rPr>
                <w:b/>
                <w:bCs/>
                <w:color w:val="000000" w:themeColor="text1"/>
                <w:sz w:val="28"/>
                <w:szCs w:val="28"/>
                <w:lang w:val="kk-KZ"/>
              </w:rPr>
            </w:pPr>
            <w:r w:rsidRPr="006C2CBC">
              <w:rPr>
                <w:b/>
                <w:bCs/>
                <w:color w:val="000000" w:themeColor="text1"/>
                <w:sz w:val="28"/>
                <w:szCs w:val="28"/>
                <w:lang w:val="kk-KZ"/>
              </w:rPr>
              <w:t xml:space="preserve">Отбасы </w:t>
            </w:r>
            <w:proofErr w:type="spellStart"/>
            <w:r w:rsidRPr="006C2CBC">
              <w:rPr>
                <w:b/>
                <w:bCs/>
                <w:color w:val="000000" w:themeColor="text1"/>
                <w:sz w:val="28"/>
                <w:szCs w:val="28"/>
                <w:lang w:val="kk-KZ"/>
              </w:rPr>
              <w:t>дискурсының</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концептілік</w:t>
            </w:r>
            <w:proofErr w:type="spellEnd"/>
            <w:r w:rsidRPr="006C2CBC">
              <w:rPr>
                <w:b/>
                <w:bCs/>
                <w:color w:val="000000" w:themeColor="text1"/>
                <w:sz w:val="28"/>
                <w:szCs w:val="28"/>
                <w:lang w:val="kk-KZ"/>
              </w:rPr>
              <w:t xml:space="preserve"> аясы</w:t>
            </w:r>
          </w:p>
        </w:tc>
        <w:tc>
          <w:tcPr>
            <w:tcW w:w="2251" w:type="dxa"/>
          </w:tcPr>
          <w:p w14:paraId="63F154E4" w14:textId="77777777" w:rsidR="00354A91" w:rsidRPr="006C2CBC" w:rsidRDefault="00354A91" w:rsidP="00C6268B">
            <w:pPr>
              <w:tabs>
                <w:tab w:val="left" w:pos="709"/>
              </w:tabs>
              <w:jc w:val="both"/>
              <w:rPr>
                <w:b/>
                <w:bCs/>
                <w:color w:val="000000" w:themeColor="text1"/>
                <w:sz w:val="28"/>
                <w:szCs w:val="28"/>
                <w:lang w:val="kk-KZ"/>
              </w:rPr>
            </w:pPr>
            <w:r w:rsidRPr="006C2CBC">
              <w:rPr>
                <w:b/>
                <w:bCs/>
                <w:color w:val="000000" w:themeColor="text1"/>
                <w:sz w:val="28"/>
                <w:szCs w:val="28"/>
                <w:lang w:val="kk-KZ"/>
              </w:rPr>
              <w:t xml:space="preserve">Қазақ </w:t>
            </w:r>
            <w:proofErr w:type="spellStart"/>
            <w:r w:rsidRPr="006C2CBC">
              <w:rPr>
                <w:b/>
                <w:bCs/>
                <w:color w:val="000000" w:themeColor="text1"/>
                <w:sz w:val="28"/>
                <w:szCs w:val="28"/>
                <w:lang w:val="kk-KZ"/>
              </w:rPr>
              <w:t>дискурсы</w:t>
            </w:r>
            <w:proofErr w:type="spellEnd"/>
          </w:p>
        </w:tc>
        <w:tc>
          <w:tcPr>
            <w:tcW w:w="2237" w:type="dxa"/>
          </w:tcPr>
          <w:p w14:paraId="3C5291A9" w14:textId="77777777" w:rsidR="00354A91" w:rsidRPr="006C2CBC" w:rsidRDefault="00354A91" w:rsidP="00C6268B">
            <w:pPr>
              <w:tabs>
                <w:tab w:val="left" w:pos="709"/>
              </w:tabs>
              <w:jc w:val="both"/>
              <w:rPr>
                <w:b/>
                <w:bCs/>
                <w:color w:val="000000" w:themeColor="text1"/>
                <w:sz w:val="28"/>
                <w:szCs w:val="28"/>
                <w:lang w:val="kk-KZ"/>
              </w:rPr>
            </w:pPr>
            <w:r w:rsidRPr="006C2CBC">
              <w:rPr>
                <w:b/>
                <w:bCs/>
                <w:color w:val="000000" w:themeColor="text1"/>
                <w:sz w:val="28"/>
                <w:szCs w:val="28"/>
                <w:lang w:val="kk-KZ"/>
              </w:rPr>
              <w:t xml:space="preserve">Орыс </w:t>
            </w:r>
            <w:proofErr w:type="spellStart"/>
            <w:r w:rsidRPr="006C2CBC">
              <w:rPr>
                <w:b/>
                <w:bCs/>
                <w:color w:val="000000" w:themeColor="text1"/>
                <w:sz w:val="28"/>
                <w:szCs w:val="28"/>
                <w:lang w:val="kk-KZ"/>
              </w:rPr>
              <w:t>дискурсы</w:t>
            </w:r>
            <w:proofErr w:type="spellEnd"/>
          </w:p>
        </w:tc>
        <w:tc>
          <w:tcPr>
            <w:tcW w:w="2323" w:type="dxa"/>
          </w:tcPr>
          <w:p w14:paraId="46AACA46" w14:textId="77777777" w:rsidR="00354A91" w:rsidRPr="006C2CBC" w:rsidRDefault="00354A91" w:rsidP="00C6268B">
            <w:pPr>
              <w:tabs>
                <w:tab w:val="left" w:pos="709"/>
              </w:tabs>
              <w:jc w:val="both"/>
              <w:rPr>
                <w:b/>
                <w:bCs/>
                <w:color w:val="000000" w:themeColor="text1"/>
                <w:sz w:val="28"/>
                <w:szCs w:val="28"/>
                <w:lang w:val="kk-KZ"/>
              </w:rPr>
            </w:pPr>
            <w:r w:rsidRPr="006C2CBC">
              <w:rPr>
                <w:b/>
                <w:bCs/>
                <w:color w:val="000000" w:themeColor="text1"/>
                <w:sz w:val="28"/>
                <w:szCs w:val="28"/>
                <w:lang w:val="kk-KZ"/>
              </w:rPr>
              <w:t xml:space="preserve">Ағылшын </w:t>
            </w:r>
            <w:proofErr w:type="spellStart"/>
            <w:r w:rsidRPr="006C2CBC">
              <w:rPr>
                <w:b/>
                <w:bCs/>
                <w:color w:val="000000" w:themeColor="text1"/>
                <w:sz w:val="28"/>
                <w:szCs w:val="28"/>
                <w:lang w:val="kk-KZ"/>
              </w:rPr>
              <w:t>дискурсы</w:t>
            </w:r>
            <w:proofErr w:type="spellEnd"/>
          </w:p>
        </w:tc>
      </w:tr>
      <w:tr w:rsidR="006C2CBC" w:rsidRPr="006C2CBC" w14:paraId="18192972" w14:textId="77777777" w:rsidTr="00123FD5">
        <w:tc>
          <w:tcPr>
            <w:tcW w:w="2255" w:type="dxa"/>
          </w:tcPr>
          <w:p w14:paraId="33461746" w14:textId="77777777" w:rsidR="00354A91" w:rsidRPr="006C2CBC" w:rsidRDefault="00354A91" w:rsidP="00C6268B">
            <w:pPr>
              <w:tabs>
                <w:tab w:val="left" w:pos="709"/>
              </w:tabs>
              <w:jc w:val="both"/>
              <w:rPr>
                <w:color w:val="000000" w:themeColor="text1"/>
                <w:sz w:val="28"/>
                <w:szCs w:val="28"/>
                <w:lang w:val="kk-KZ"/>
              </w:rPr>
            </w:pPr>
            <w:r w:rsidRPr="006C2CBC">
              <w:rPr>
                <w:color w:val="000000" w:themeColor="text1"/>
                <w:sz w:val="28"/>
                <w:szCs w:val="28"/>
                <w:lang w:val="kk-KZ"/>
              </w:rPr>
              <w:t xml:space="preserve">Туыстық қатынас </w:t>
            </w:r>
            <w:proofErr w:type="spellStart"/>
            <w:r w:rsidRPr="006C2CBC">
              <w:rPr>
                <w:color w:val="000000" w:themeColor="text1"/>
                <w:sz w:val="28"/>
                <w:szCs w:val="28"/>
                <w:lang w:val="kk-KZ"/>
              </w:rPr>
              <w:t>концептілері</w:t>
            </w:r>
            <w:proofErr w:type="spellEnd"/>
          </w:p>
        </w:tc>
        <w:tc>
          <w:tcPr>
            <w:tcW w:w="2251" w:type="dxa"/>
          </w:tcPr>
          <w:p w14:paraId="22F7A396" w14:textId="77777777"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 xml:space="preserve">ана, бала, әке, ене, келін  </w:t>
            </w:r>
          </w:p>
          <w:p w14:paraId="114B6C17" w14:textId="77777777" w:rsidR="00354A91" w:rsidRPr="006C2CBC" w:rsidRDefault="00354A91" w:rsidP="00C6268B">
            <w:pPr>
              <w:tabs>
                <w:tab w:val="left" w:pos="709"/>
              </w:tabs>
              <w:rPr>
                <w:color w:val="000000" w:themeColor="text1"/>
                <w:sz w:val="28"/>
                <w:szCs w:val="28"/>
                <w:lang w:val="kk-KZ"/>
              </w:rPr>
            </w:pPr>
          </w:p>
          <w:p w14:paraId="157E637C" w14:textId="77777777" w:rsidR="00354A91" w:rsidRPr="006C2CBC" w:rsidRDefault="00354A91" w:rsidP="00C6268B">
            <w:pPr>
              <w:tabs>
                <w:tab w:val="left" w:pos="709"/>
              </w:tabs>
              <w:rPr>
                <w:color w:val="000000" w:themeColor="text1"/>
                <w:sz w:val="28"/>
                <w:szCs w:val="28"/>
                <w:lang w:val="kk-KZ"/>
              </w:rPr>
            </w:pPr>
          </w:p>
          <w:p w14:paraId="2CBB3735" w14:textId="77777777" w:rsidR="00354A91" w:rsidRPr="006C2CBC" w:rsidRDefault="00354A91" w:rsidP="00C6268B">
            <w:pPr>
              <w:tabs>
                <w:tab w:val="left" w:pos="709"/>
              </w:tabs>
              <w:rPr>
                <w:color w:val="000000" w:themeColor="text1"/>
                <w:sz w:val="28"/>
                <w:szCs w:val="28"/>
              </w:rPr>
            </w:pPr>
          </w:p>
          <w:p w14:paraId="2541B7B5" w14:textId="77777777" w:rsidR="00354A91" w:rsidRPr="006C2CBC" w:rsidRDefault="00354A91" w:rsidP="00C6268B">
            <w:pPr>
              <w:tabs>
                <w:tab w:val="left" w:pos="709"/>
              </w:tabs>
              <w:rPr>
                <w:color w:val="000000" w:themeColor="text1"/>
                <w:sz w:val="28"/>
                <w:szCs w:val="28"/>
              </w:rPr>
            </w:pPr>
          </w:p>
          <w:p w14:paraId="65317138" w14:textId="77777777" w:rsidR="00354A91" w:rsidRPr="006C2CBC" w:rsidRDefault="00354A91" w:rsidP="00C6268B">
            <w:pPr>
              <w:tabs>
                <w:tab w:val="left" w:pos="709"/>
              </w:tabs>
              <w:rPr>
                <w:color w:val="000000" w:themeColor="text1"/>
                <w:sz w:val="28"/>
                <w:szCs w:val="28"/>
                <w:lang w:val="kk-KZ"/>
              </w:rPr>
            </w:pPr>
          </w:p>
        </w:tc>
        <w:tc>
          <w:tcPr>
            <w:tcW w:w="2237" w:type="dxa"/>
          </w:tcPr>
          <w:p w14:paraId="34D162B6" w14:textId="77777777"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әке, ана, әже, бауыр</w:t>
            </w:r>
          </w:p>
        </w:tc>
        <w:tc>
          <w:tcPr>
            <w:tcW w:w="2323" w:type="dxa"/>
          </w:tcPr>
          <w:p w14:paraId="5FC4B323" w14:textId="77777777"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 xml:space="preserve">әке, ана, қыз, бала, бауыр </w:t>
            </w:r>
          </w:p>
        </w:tc>
      </w:tr>
      <w:tr w:rsidR="006C2CBC" w:rsidRPr="006C2CBC" w14:paraId="73639180" w14:textId="77777777" w:rsidTr="00123FD5">
        <w:tc>
          <w:tcPr>
            <w:tcW w:w="2255" w:type="dxa"/>
          </w:tcPr>
          <w:p w14:paraId="1857CB31" w14:textId="634156A5" w:rsidR="00354A91" w:rsidRPr="006C2CBC" w:rsidRDefault="00354A91" w:rsidP="00C6268B">
            <w:pPr>
              <w:tabs>
                <w:tab w:val="left" w:pos="709"/>
              </w:tabs>
              <w:jc w:val="both"/>
              <w:rPr>
                <w:color w:val="000000" w:themeColor="text1"/>
                <w:sz w:val="28"/>
                <w:szCs w:val="28"/>
                <w:lang w:val="en-US"/>
              </w:rPr>
            </w:pPr>
            <w:r w:rsidRPr="006C2CBC">
              <w:rPr>
                <w:color w:val="000000" w:themeColor="text1"/>
                <w:sz w:val="28"/>
                <w:szCs w:val="28"/>
                <w:lang w:val="kk-KZ"/>
              </w:rPr>
              <w:t xml:space="preserve">Этикалық-моральдық </w:t>
            </w:r>
            <w:proofErr w:type="spellStart"/>
            <w:r w:rsidRPr="006C2CBC">
              <w:rPr>
                <w:color w:val="000000" w:themeColor="text1"/>
                <w:sz w:val="28"/>
                <w:szCs w:val="28"/>
                <w:lang w:val="kk-KZ"/>
              </w:rPr>
              <w:t>концепт</w:t>
            </w:r>
            <w:r w:rsidR="00AB7CA3" w:rsidRPr="006C2CBC">
              <w:rPr>
                <w:color w:val="000000" w:themeColor="text1"/>
                <w:sz w:val="28"/>
                <w:szCs w:val="28"/>
                <w:lang w:val="kk-KZ"/>
              </w:rPr>
              <w:t>ілер</w:t>
            </w:r>
            <w:proofErr w:type="spellEnd"/>
          </w:p>
        </w:tc>
        <w:tc>
          <w:tcPr>
            <w:tcW w:w="2251" w:type="dxa"/>
          </w:tcPr>
          <w:p w14:paraId="7B1AC2EE" w14:textId="5938B149" w:rsidR="00354A91" w:rsidRPr="006C2CBC" w:rsidRDefault="00354A91" w:rsidP="00C6268B">
            <w:pPr>
              <w:rPr>
                <w:i/>
                <w:iCs/>
                <w:color w:val="000000" w:themeColor="text1"/>
                <w:sz w:val="28"/>
                <w:szCs w:val="28"/>
                <w:lang w:val="kk-KZ"/>
              </w:rPr>
            </w:pPr>
            <w:r w:rsidRPr="006C2CBC">
              <w:rPr>
                <w:i/>
                <w:iCs/>
                <w:color w:val="000000" w:themeColor="text1"/>
                <w:sz w:val="28"/>
                <w:szCs w:val="28"/>
                <w:lang w:val="kk-KZ"/>
              </w:rPr>
              <w:t xml:space="preserve">құрмет, </w:t>
            </w:r>
            <w:r w:rsidR="000E4184" w:rsidRPr="006C2CBC">
              <w:rPr>
                <w:i/>
                <w:iCs/>
                <w:color w:val="000000" w:themeColor="text1"/>
                <w:sz w:val="28"/>
                <w:szCs w:val="28"/>
                <w:lang w:val="kk-KZ"/>
              </w:rPr>
              <w:t>борыш,</w:t>
            </w:r>
            <w:r w:rsidRPr="006C2CBC">
              <w:rPr>
                <w:i/>
                <w:iCs/>
                <w:color w:val="000000" w:themeColor="text1"/>
                <w:sz w:val="28"/>
                <w:szCs w:val="28"/>
                <w:lang w:val="kk-KZ"/>
              </w:rPr>
              <w:t xml:space="preserve"> кешірім</w:t>
            </w:r>
          </w:p>
          <w:p w14:paraId="4CB52423" w14:textId="77777777" w:rsidR="00354A91" w:rsidRPr="006C2CBC" w:rsidRDefault="00354A91" w:rsidP="00C6268B">
            <w:pPr>
              <w:tabs>
                <w:tab w:val="left" w:pos="709"/>
              </w:tabs>
              <w:rPr>
                <w:color w:val="000000" w:themeColor="text1"/>
                <w:sz w:val="28"/>
                <w:szCs w:val="28"/>
                <w:lang w:val="kk-KZ"/>
              </w:rPr>
            </w:pPr>
          </w:p>
        </w:tc>
        <w:tc>
          <w:tcPr>
            <w:tcW w:w="2237" w:type="dxa"/>
          </w:tcPr>
          <w:p w14:paraId="5C384055" w14:textId="77777777"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борыш, ұят, құрмет</w:t>
            </w:r>
          </w:p>
        </w:tc>
        <w:tc>
          <w:tcPr>
            <w:tcW w:w="2323" w:type="dxa"/>
          </w:tcPr>
          <w:p w14:paraId="7508F31D" w14:textId="77777777"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ұят, борыш, құрмет</w:t>
            </w:r>
          </w:p>
        </w:tc>
      </w:tr>
      <w:tr w:rsidR="006C2CBC" w:rsidRPr="006C2CBC" w14:paraId="37633954" w14:textId="77777777" w:rsidTr="00123FD5">
        <w:tc>
          <w:tcPr>
            <w:tcW w:w="2255" w:type="dxa"/>
          </w:tcPr>
          <w:p w14:paraId="4DD1BFFA" w14:textId="77777777" w:rsidR="00354A91" w:rsidRPr="006C2CBC" w:rsidRDefault="00354A91" w:rsidP="00AB7CA3">
            <w:pPr>
              <w:tabs>
                <w:tab w:val="left" w:pos="709"/>
              </w:tabs>
              <w:rPr>
                <w:color w:val="000000" w:themeColor="text1"/>
                <w:sz w:val="28"/>
                <w:szCs w:val="28"/>
                <w:lang w:val="kk-KZ"/>
              </w:rPr>
            </w:pPr>
            <w:r w:rsidRPr="006C2CBC">
              <w:rPr>
                <w:color w:val="000000" w:themeColor="text1"/>
                <w:sz w:val="28"/>
                <w:szCs w:val="28"/>
                <w:lang w:val="kk-KZ"/>
              </w:rPr>
              <w:t xml:space="preserve">Кеңістік пен символға қатысты </w:t>
            </w:r>
            <w:proofErr w:type="spellStart"/>
            <w:r w:rsidRPr="006C2CBC">
              <w:rPr>
                <w:color w:val="000000" w:themeColor="text1"/>
                <w:sz w:val="28"/>
                <w:szCs w:val="28"/>
                <w:lang w:val="kk-KZ"/>
              </w:rPr>
              <w:t>концептілер</w:t>
            </w:r>
            <w:proofErr w:type="spellEnd"/>
          </w:p>
        </w:tc>
        <w:tc>
          <w:tcPr>
            <w:tcW w:w="2251" w:type="dxa"/>
          </w:tcPr>
          <w:p w14:paraId="02BEC9FE" w14:textId="77777777" w:rsidR="00354A91" w:rsidRPr="006C2CBC" w:rsidRDefault="00354A91" w:rsidP="00C6268B">
            <w:pPr>
              <w:tabs>
                <w:tab w:val="left" w:pos="709"/>
              </w:tabs>
              <w:rPr>
                <w:color w:val="000000" w:themeColor="text1"/>
                <w:sz w:val="28"/>
                <w:szCs w:val="28"/>
                <w:lang w:val="kk-KZ"/>
              </w:rPr>
            </w:pPr>
            <w:r w:rsidRPr="006C2CBC">
              <w:rPr>
                <w:i/>
                <w:iCs/>
                <w:color w:val="000000" w:themeColor="text1"/>
                <w:sz w:val="28"/>
                <w:szCs w:val="28"/>
                <w:lang w:val="kk-KZ"/>
              </w:rPr>
              <w:t>шаңырақ, ошақ, үй, туған жер, жайлау, самаурын</w:t>
            </w:r>
          </w:p>
        </w:tc>
        <w:tc>
          <w:tcPr>
            <w:tcW w:w="2237" w:type="dxa"/>
          </w:tcPr>
          <w:p w14:paraId="6C57C586" w14:textId="08A0DF49"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кабинет,</w:t>
            </w:r>
            <w:r w:rsidRPr="006C2CBC">
              <w:rPr>
                <w:i/>
                <w:iCs/>
                <w:color w:val="000000" w:themeColor="text1"/>
                <w:sz w:val="28"/>
                <w:szCs w:val="28"/>
                <w:lang w:val="en-US"/>
              </w:rPr>
              <w:t xml:space="preserve"> </w:t>
            </w:r>
            <w:r w:rsidRPr="006C2CBC">
              <w:rPr>
                <w:i/>
                <w:iCs/>
                <w:color w:val="000000" w:themeColor="text1"/>
                <w:sz w:val="28"/>
                <w:szCs w:val="28"/>
                <w:lang w:val="kk-KZ"/>
              </w:rPr>
              <w:t>бақша/гүлзар</w:t>
            </w:r>
          </w:p>
        </w:tc>
        <w:tc>
          <w:tcPr>
            <w:tcW w:w="2323" w:type="dxa"/>
          </w:tcPr>
          <w:p w14:paraId="7E41A4FB" w14:textId="77777777" w:rsidR="00354A91" w:rsidRPr="006C2CBC" w:rsidRDefault="00354A91" w:rsidP="00C6268B">
            <w:pPr>
              <w:tabs>
                <w:tab w:val="left" w:pos="709"/>
              </w:tabs>
              <w:rPr>
                <w:i/>
                <w:iCs/>
                <w:color w:val="000000" w:themeColor="text1"/>
                <w:sz w:val="28"/>
                <w:szCs w:val="28"/>
                <w:lang w:val="kk-KZ"/>
              </w:rPr>
            </w:pPr>
            <w:proofErr w:type="spellStart"/>
            <w:r w:rsidRPr="006C2CBC">
              <w:rPr>
                <w:i/>
                <w:iCs/>
                <w:color w:val="000000" w:themeColor="text1"/>
                <w:sz w:val="28"/>
                <w:szCs w:val="28"/>
                <w:lang w:val="kk-KZ"/>
              </w:rPr>
              <w:t>Марлот</w:t>
            </w:r>
            <w:proofErr w:type="spellEnd"/>
            <w:r w:rsidRPr="006C2CBC">
              <w:rPr>
                <w:i/>
                <w:iCs/>
                <w:color w:val="000000" w:themeColor="text1"/>
                <w:sz w:val="28"/>
                <w:szCs w:val="28"/>
                <w:lang w:val="kk-KZ"/>
              </w:rPr>
              <w:t xml:space="preserve"> ауылы, </w:t>
            </w:r>
            <w:proofErr w:type="spellStart"/>
            <w:r w:rsidRPr="006C2CBC">
              <w:rPr>
                <w:i/>
                <w:iCs/>
                <w:color w:val="000000" w:themeColor="text1"/>
                <w:sz w:val="28"/>
                <w:szCs w:val="28"/>
                <w:lang w:val="kk-KZ"/>
              </w:rPr>
              <w:t>Трантридж</w:t>
            </w:r>
            <w:proofErr w:type="spellEnd"/>
            <w:r w:rsidRPr="006C2CBC">
              <w:rPr>
                <w:i/>
                <w:iCs/>
                <w:color w:val="000000" w:themeColor="text1"/>
                <w:sz w:val="28"/>
                <w:szCs w:val="28"/>
                <w:lang w:val="kk-KZ"/>
              </w:rPr>
              <w:t xml:space="preserve"> үйі, </w:t>
            </w:r>
            <w:proofErr w:type="spellStart"/>
            <w:r w:rsidRPr="006C2CBC">
              <w:rPr>
                <w:i/>
                <w:iCs/>
                <w:color w:val="000000" w:themeColor="text1"/>
                <w:sz w:val="28"/>
                <w:szCs w:val="28"/>
                <w:lang w:val="kk-KZ"/>
              </w:rPr>
              <w:t>Flintcomb-Ash</w:t>
            </w:r>
            <w:proofErr w:type="spellEnd"/>
            <w:r w:rsidRPr="006C2CBC">
              <w:rPr>
                <w:i/>
                <w:iCs/>
                <w:color w:val="000000" w:themeColor="text1"/>
                <w:sz w:val="28"/>
                <w:szCs w:val="28"/>
                <w:lang w:val="kk-KZ"/>
              </w:rPr>
              <w:t xml:space="preserve"> фермасы</w:t>
            </w:r>
          </w:p>
        </w:tc>
      </w:tr>
      <w:tr w:rsidR="006C2CBC" w:rsidRPr="006C2CBC" w14:paraId="31BACCFB" w14:textId="77777777" w:rsidTr="00123FD5">
        <w:tc>
          <w:tcPr>
            <w:tcW w:w="2255" w:type="dxa"/>
          </w:tcPr>
          <w:p w14:paraId="749B2700" w14:textId="77777777" w:rsidR="00354A91" w:rsidRPr="006C2CBC" w:rsidRDefault="00354A91" w:rsidP="00C6268B">
            <w:pPr>
              <w:tabs>
                <w:tab w:val="left" w:pos="709"/>
              </w:tabs>
              <w:jc w:val="both"/>
              <w:rPr>
                <w:color w:val="000000" w:themeColor="text1"/>
                <w:sz w:val="28"/>
                <w:szCs w:val="28"/>
                <w:lang w:val="kk-KZ"/>
              </w:rPr>
            </w:pPr>
            <w:r w:rsidRPr="006C2CBC">
              <w:rPr>
                <w:color w:val="000000" w:themeColor="text1"/>
                <w:sz w:val="28"/>
                <w:szCs w:val="28"/>
                <w:lang w:val="kk-KZ"/>
              </w:rPr>
              <w:t xml:space="preserve">Ұлттық мәдени кодты білдіретін </w:t>
            </w:r>
            <w:proofErr w:type="spellStart"/>
            <w:r w:rsidRPr="006C2CBC">
              <w:rPr>
                <w:color w:val="000000" w:themeColor="text1"/>
                <w:sz w:val="28"/>
                <w:szCs w:val="28"/>
                <w:lang w:val="kk-KZ"/>
              </w:rPr>
              <w:t>концептілер</w:t>
            </w:r>
            <w:proofErr w:type="spellEnd"/>
          </w:p>
        </w:tc>
        <w:tc>
          <w:tcPr>
            <w:tcW w:w="2251" w:type="dxa"/>
          </w:tcPr>
          <w:p w14:paraId="7F3422E2" w14:textId="77777777" w:rsidR="00354A91" w:rsidRPr="006C2CBC" w:rsidRDefault="00354A91" w:rsidP="00C6268B">
            <w:pPr>
              <w:tabs>
                <w:tab w:val="left" w:pos="709"/>
              </w:tabs>
              <w:rPr>
                <w:color w:val="000000" w:themeColor="text1"/>
                <w:sz w:val="28"/>
                <w:szCs w:val="28"/>
                <w:lang w:val="kk-KZ"/>
              </w:rPr>
            </w:pPr>
            <w:r w:rsidRPr="006C2CBC">
              <w:rPr>
                <w:i/>
                <w:iCs/>
                <w:color w:val="000000" w:themeColor="text1"/>
                <w:sz w:val="28"/>
                <w:szCs w:val="28"/>
                <w:lang w:val="kk-KZ"/>
              </w:rPr>
              <w:t>сөйлесу формалары,</w:t>
            </w:r>
            <w:r w:rsidRPr="006C2CBC">
              <w:rPr>
                <w:color w:val="000000" w:themeColor="text1"/>
                <w:sz w:val="28"/>
                <w:szCs w:val="28"/>
                <w:lang w:val="kk-KZ"/>
              </w:rPr>
              <w:t xml:space="preserve"> (</w:t>
            </w:r>
            <w:r w:rsidRPr="006C2CBC">
              <w:rPr>
                <w:i/>
                <w:iCs/>
                <w:color w:val="000000" w:themeColor="text1"/>
                <w:sz w:val="28"/>
                <w:szCs w:val="28"/>
                <w:lang w:val="kk-KZ"/>
              </w:rPr>
              <w:t>«айналайын», «анашым», «шырағым», «құлыным»</w:t>
            </w:r>
            <w:r w:rsidRPr="006C2CBC">
              <w:rPr>
                <w:color w:val="000000" w:themeColor="text1"/>
                <w:sz w:val="28"/>
                <w:szCs w:val="28"/>
                <w:lang w:val="kk-KZ"/>
              </w:rPr>
              <w:t>),</w:t>
            </w:r>
            <w:r w:rsidRPr="006C2CBC">
              <w:rPr>
                <w:i/>
                <w:iCs/>
                <w:color w:val="000000" w:themeColor="text1"/>
                <w:sz w:val="28"/>
                <w:szCs w:val="28"/>
                <w:lang w:val="kk-KZ"/>
              </w:rPr>
              <w:t xml:space="preserve"> еңбек,</w:t>
            </w:r>
            <w:r w:rsidRPr="006C2CBC">
              <w:rPr>
                <w:color w:val="000000" w:themeColor="text1"/>
                <w:sz w:val="28"/>
                <w:szCs w:val="28"/>
                <w:lang w:val="kk-KZ"/>
              </w:rPr>
              <w:t xml:space="preserve"> </w:t>
            </w:r>
            <w:r w:rsidRPr="006C2CBC">
              <w:rPr>
                <w:i/>
                <w:iCs/>
                <w:color w:val="000000" w:themeColor="text1"/>
                <w:sz w:val="28"/>
                <w:szCs w:val="28"/>
                <w:lang w:val="kk-KZ"/>
              </w:rPr>
              <w:t>жоқтау</w:t>
            </w:r>
            <w:r w:rsidRPr="006C2CBC">
              <w:rPr>
                <w:color w:val="000000" w:themeColor="text1"/>
                <w:sz w:val="28"/>
                <w:szCs w:val="28"/>
                <w:lang w:val="kk-KZ"/>
              </w:rPr>
              <w:t xml:space="preserve"> </w:t>
            </w:r>
            <w:r w:rsidRPr="006C2CBC">
              <w:rPr>
                <w:i/>
                <w:iCs/>
                <w:color w:val="000000" w:themeColor="text1"/>
                <w:sz w:val="28"/>
                <w:szCs w:val="28"/>
                <w:lang w:val="kk-KZ"/>
              </w:rPr>
              <w:t>бата беру, ат қою</w:t>
            </w:r>
          </w:p>
        </w:tc>
        <w:tc>
          <w:tcPr>
            <w:tcW w:w="2237" w:type="dxa"/>
          </w:tcPr>
          <w:p w14:paraId="0E2B29EC" w14:textId="4A66AC31"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сөйлесу формалары («</w:t>
            </w:r>
            <w:proofErr w:type="spellStart"/>
            <w:r w:rsidRPr="006C2CBC">
              <w:rPr>
                <w:i/>
                <w:iCs/>
                <w:color w:val="000000" w:themeColor="text1"/>
                <w:sz w:val="28"/>
                <w:szCs w:val="28"/>
                <w:lang w:val="kk-KZ"/>
              </w:rPr>
              <w:t>голубушка</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милый</w:t>
            </w:r>
            <w:proofErr w:type="spellEnd"/>
            <w:r w:rsidRPr="006C2CBC">
              <w:rPr>
                <w:i/>
                <w:iCs/>
                <w:color w:val="000000" w:themeColor="text1"/>
                <w:sz w:val="28"/>
                <w:szCs w:val="28"/>
                <w:lang w:val="kk-KZ"/>
              </w:rPr>
              <w:t xml:space="preserve"> мой», «маман», «</w:t>
            </w:r>
            <w:proofErr w:type="spellStart"/>
            <w:r w:rsidRPr="006C2CBC">
              <w:rPr>
                <w:i/>
                <w:iCs/>
                <w:color w:val="000000" w:themeColor="text1"/>
                <w:sz w:val="28"/>
                <w:szCs w:val="28"/>
                <w:lang w:val="kk-KZ"/>
              </w:rPr>
              <w:t>ангел</w:t>
            </w:r>
            <w:proofErr w:type="spellEnd"/>
            <w:r w:rsidRPr="006C2CBC">
              <w:rPr>
                <w:i/>
                <w:iCs/>
                <w:color w:val="000000" w:themeColor="text1"/>
                <w:sz w:val="28"/>
                <w:szCs w:val="28"/>
                <w:lang w:val="kk-KZ"/>
              </w:rPr>
              <w:t xml:space="preserve"> мой»), дін</w:t>
            </w:r>
            <w:r w:rsidRPr="006C2CBC">
              <w:rPr>
                <w:i/>
                <w:iCs/>
                <w:color w:val="000000" w:themeColor="text1"/>
                <w:sz w:val="28"/>
                <w:szCs w:val="28"/>
              </w:rPr>
              <w:t>и</w:t>
            </w:r>
            <w:r w:rsidRPr="006C2CBC">
              <w:rPr>
                <w:i/>
                <w:iCs/>
                <w:color w:val="000000" w:themeColor="text1"/>
                <w:sz w:val="28"/>
                <w:szCs w:val="28"/>
                <w:lang w:val="kk-KZ"/>
              </w:rPr>
              <w:t xml:space="preserve"> кодтар, еңбек</w:t>
            </w:r>
          </w:p>
        </w:tc>
        <w:tc>
          <w:tcPr>
            <w:tcW w:w="2323" w:type="dxa"/>
          </w:tcPr>
          <w:p w14:paraId="28F3F2EA" w14:textId="1A4FDAC5" w:rsidR="00354A91" w:rsidRPr="006C2CBC" w:rsidRDefault="00354A91" w:rsidP="00C6268B">
            <w:pPr>
              <w:tabs>
                <w:tab w:val="left" w:pos="709"/>
              </w:tabs>
              <w:rPr>
                <w:i/>
                <w:iCs/>
                <w:color w:val="000000" w:themeColor="text1"/>
                <w:sz w:val="28"/>
                <w:szCs w:val="28"/>
                <w:lang w:val="kk-KZ"/>
              </w:rPr>
            </w:pPr>
            <w:r w:rsidRPr="006C2CBC">
              <w:rPr>
                <w:i/>
                <w:iCs/>
                <w:color w:val="000000" w:themeColor="text1"/>
                <w:sz w:val="28"/>
                <w:szCs w:val="28"/>
                <w:lang w:val="kk-KZ"/>
              </w:rPr>
              <w:t xml:space="preserve">еңбек,  сөйлесу формалары </w:t>
            </w:r>
            <w:r w:rsidR="002168B7" w:rsidRPr="006C2CBC">
              <w:rPr>
                <w:i/>
                <w:iCs/>
                <w:color w:val="000000" w:themeColor="text1"/>
                <w:sz w:val="28"/>
                <w:szCs w:val="28"/>
                <w:lang w:val="kk-KZ"/>
              </w:rPr>
              <w:t>(«</w:t>
            </w:r>
            <w:proofErr w:type="spellStart"/>
            <w:r w:rsidR="002168B7" w:rsidRPr="006C2CBC">
              <w:rPr>
                <w:i/>
                <w:iCs/>
                <w:color w:val="000000" w:themeColor="text1"/>
                <w:sz w:val="28"/>
                <w:szCs w:val="28"/>
                <w:lang w:val="kk-KZ"/>
              </w:rPr>
              <w:t>my</w:t>
            </w:r>
            <w:proofErr w:type="spellEnd"/>
            <w:r w:rsidR="002168B7" w:rsidRPr="006C2CBC">
              <w:rPr>
                <w:i/>
                <w:iCs/>
                <w:color w:val="000000" w:themeColor="text1"/>
                <w:sz w:val="28"/>
                <w:szCs w:val="28"/>
                <w:lang w:val="kk-KZ"/>
              </w:rPr>
              <w:t xml:space="preserve"> </w:t>
            </w:r>
            <w:proofErr w:type="spellStart"/>
            <w:r w:rsidR="002168B7" w:rsidRPr="006C2CBC">
              <w:rPr>
                <w:i/>
                <w:iCs/>
                <w:color w:val="000000" w:themeColor="text1"/>
                <w:sz w:val="28"/>
                <w:szCs w:val="28"/>
                <w:lang w:val="kk-KZ"/>
              </w:rPr>
              <w:t>maid</w:t>
            </w:r>
            <w:proofErr w:type="spellEnd"/>
            <w:r w:rsidR="002168B7" w:rsidRPr="006C2CBC">
              <w:rPr>
                <w:i/>
                <w:iCs/>
                <w:color w:val="000000" w:themeColor="text1"/>
                <w:sz w:val="28"/>
                <w:szCs w:val="28"/>
                <w:lang w:val="kk-KZ"/>
              </w:rPr>
              <w:t>», «</w:t>
            </w:r>
            <w:proofErr w:type="spellStart"/>
            <w:r w:rsidR="002168B7" w:rsidRPr="006C2CBC">
              <w:rPr>
                <w:i/>
                <w:iCs/>
                <w:color w:val="000000" w:themeColor="text1"/>
                <w:sz w:val="28"/>
                <w:szCs w:val="28"/>
                <w:lang w:val="kk-KZ"/>
              </w:rPr>
              <w:t>my</w:t>
            </w:r>
            <w:proofErr w:type="spellEnd"/>
            <w:r w:rsidR="002168B7" w:rsidRPr="006C2CBC">
              <w:rPr>
                <w:i/>
                <w:iCs/>
                <w:color w:val="000000" w:themeColor="text1"/>
                <w:sz w:val="28"/>
                <w:szCs w:val="28"/>
                <w:lang w:val="kk-KZ"/>
              </w:rPr>
              <w:t xml:space="preserve"> </w:t>
            </w:r>
            <w:proofErr w:type="spellStart"/>
            <w:r w:rsidR="002168B7" w:rsidRPr="006C2CBC">
              <w:rPr>
                <w:i/>
                <w:iCs/>
                <w:color w:val="000000" w:themeColor="text1"/>
                <w:sz w:val="28"/>
                <w:szCs w:val="28"/>
                <w:lang w:val="kk-KZ"/>
              </w:rPr>
              <w:t>poppet</w:t>
            </w:r>
            <w:proofErr w:type="spellEnd"/>
            <w:r w:rsidR="002168B7" w:rsidRPr="006C2CBC">
              <w:rPr>
                <w:i/>
                <w:iCs/>
                <w:color w:val="000000" w:themeColor="text1"/>
                <w:sz w:val="28"/>
                <w:szCs w:val="28"/>
                <w:lang w:val="kk-KZ"/>
              </w:rPr>
              <w:t>», «</w:t>
            </w:r>
            <w:proofErr w:type="spellStart"/>
            <w:r w:rsidR="002168B7" w:rsidRPr="006C2CBC">
              <w:rPr>
                <w:i/>
                <w:iCs/>
                <w:color w:val="000000" w:themeColor="text1"/>
                <w:sz w:val="28"/>
                <w:szCs w:val="28"/>
                <w:lang w:val="kk-KZ"/>
              </w:rPr>
              <w:t>dear</w:t>
            </w:r>
            <w:proofErr w:type="spellEnd"/>
            <w:r w:rsidR="002168B7" w:rsidRPr="006C2CBC">
              <w:rPr>
                <w:i/>
                <w:iCs/>
                <w:color w:val="000000" w:themeColor="text1"/>
                <w:sz w:val="28"/>
                <w:szCs w:val="28"/>
                <w:lang w:val="kk-KZ"/>
              </w:rPr>
              <w:t>»</w:t>
            </w:r>
            <w:r w:rsidRPr="006C2CBC">
              <w:rPr>
                <w:i/>
                <w:iCs/>
                <w:color w:val="000000" w:themeColor="text1"/>
                <w:sz w:val="28"/>
                <w:szCs w:val="28"/>
                <w:lang w:val="kk-KZ"/>
              </w:rPr>
              <w:t>), егін жинау дәстүрі мен ауылдық әдет-ғұрыптар</w:t>
            </w:r>
          </w:p>
        </w:tc>
      </w:tr>
    </w:tbl>
    <w:p w14:paraId="66568815" w14:textId="77777777" w:rsidR="00354A91" w:rsidRPr="006C2CBC" w:rsidRDefault="00354A91" w:rsidP="00354A91">
      <w:pPr>
        <w:tabs>
          <w:tab w:val="left" w:pos="709"/>
        </w:tabs>
        <w:jc w:val="both"/>
        <w:rPr>
          <w:color w:val="000000" w:themeColor="text1"/>
          <w:sz w:val="28"/>
          <w:szCs w:val="28"/>
          <w:lang w:val="kk-KZ"/>
        </w:rPr>
      </w:pPr>
    </w:p>
    <w:p w14:paraId="20AF71BC" w14:textId="77777777" w:rsidR="00354A91" w:rsidRPr="006C2CBC" w:rsidRDefault="00354A91" w:rsidP="00354A91">
      <w:pPr>
        <w:tabs>
          <w:tab w:val="left" w:pos="709"/>
        </w:tabs>
        <w:jc w:val="both"/>
        <w:rPr>
          <w:color w:val="000000" w:themeColor="text1"/>
          <w:sz w:val="28"/>
          <w:szCs w:val="28"/>
          <w:lang w:val="kk-KZ"/>
        </w:rPr>
      </w:pPr>
    </w:p>
    <w:p w14:paraId="28DB18B6" w14:textId="398DC3DB" w:rsidR="00274267" w:rsidRPr="006C2CBC" w:rsidRDefault="00354A91" w:rsidP="009E3B39">
      <w:pPr>
        <w:tabs>
          <w:tab w:val="left" w:pos="709"/>
        </w:tabs>
        <w:jc w:val="both"/>
        <w:rPr>
          <w:color w:val="000000" w:themeColor="text1"/>
          <w:sz w:val="28"/>
          <w:szCs w:val="28"/>
          <w:lang w:val="kk-KZ"/>
        </w:rPr>
      </w:pPr>
      <w:r w:rsidRPr="006C2CBC">
        <w:rPr>
          <w:color w:val="000000" w:themeColor="text1"/>
          <w:sz w:val="28"/>
          <w:szCs w:val="28"/>
          <w:lang w:val="kk-KZ"/>
        </w:rPr>
        <w:tab/>
      </w:r>
      <w:r w:rsidR="001C052C" w:rsidRPr="006C2CBC">
        <w:rPr>
          <w:color w:val="000000" w:themeColor="text1"/>
          <w:sz w:val="28"/>
          <w:szCs w:val="28"/>
          <w:lang w:val="kk-KZ"/>
        </w:rPr>
        <w:t>Қорыта айтсақ</w:t>
      </w:r>
      <w:r w:rsidRPr="006C2CBC">
        <w:rPr>
          <w:color w:val="000000" w:themeColor="text1"/>
          <w:sz w:val="28"/>
          <w:szCs w:val="28"/>
          <w:lang w:val="kk-KZ"/>
        </w:rPr>
        <w:t xml:space="preserve">, қазақ, орыс және ағылшын </w:t>
      </w:r>
      <w:proofErr w:type="spellStart"/>
      <w:r w:rsidRPr="006C2CBC">
        <w:rPr>
          <w:color w:val="000000" w:themeColor="text1"/>
          <w:sz w:val="28"/>
          <w:szCs w:val="28"/>
          <w:lang w:val="kk-KZ"/>
        </w:rPr>
        <w:t>дискурстарының</w:t>
      </w:r>
      <w:proofErr w:type="spellEnd"/>
      <w:r w:rsidRPr="006C2CBC">
        <w:rPr>
          <w:color w:val="000000" w:themeColor="text1"/>
          <w:sz w:val="28"/>
          <w:szCs w:val="28"/>
          <w:lang w:val="kk-KZ"/>
        </w:rPr>
        <w:t xml:space="preserve"> отбасы </w:t>
      </w:r>
      <w:proofErr w:type="spellStart"/>
      <w:r w:rsidRPr="006C2CBC">
        <w:rPr>
          <w:color w:val="000000" w:themeColor="text1"/>
          <w:sz w:val="28"/>
          <w:szCs w:val="28"/>
          <w:lang w:val="kk-KZ"/>
        </w:rPr>
        <w:t>концептілері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жалпыадамзаттық</w:t>
      </w:r>
      <w:proofErr w:type="spellEnd"/>
      <w:r w:rsidRPr="006C2CBC">
        <w:rPr>
          <w:color w:val="000000" w:themeColor="text1"/>
          <w:sz w:val="28"/>
          <w:szCs w:val="28"/>
          <w:lang w:val="kk-KZ"/>
        </w:rPr>
        <w:t xml:space="preserve"> құндылықтарда (құрмет, борыш) тоғысады. Алайда</w:t>
      </w:r>
      <w:r w:rsidR="00856BDB" w:rsidRPr="006C2CBC">
        <w:rPr>
          <w:color w:val="000000" w:themeColor="text1"/>
          <w:sz w:val="28"/>
          <w:szCs w:val="28"/>
          <w:lang w:val="kk-KZ"/>
        </w:rPr>
        <w:t>,</w:t>
      </w:r>
      <w:r w:rsidRPr="006C2CBC">
        <w:rPr>
          <w:color w:val="000000" w:themeColor="text1"/>
          <w:sz w:val="28"/>
          <w:szCs w:val="28"/>
          <w:lang w:val="kk-KZ"/>
        </w:rPr>
        <w:t xml:space="preserve"> әр ұлттың мәдени, тілдік және тарихи ерекшеліктері осы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құрылымы мен мазмұнын анықтайды. </w:t>
      </w:r>
      <w:r w:rsidR="009E3B39" w:rsidRPr="006C2CBC">
        <w:rPr>
          <w:color w:val="000000" w:themeColor="text1"/>
          <w:sz w:val="28"/>
          <w:szCs w:val="28"/>
          <w:lang w:val="kk-KZ"/>
        </w:rPr>
        <w:t xml:space="preserve">Қазақ </w:t>
      </w:r>
      <w:proofErr w:type="spellStart"/>
      <w:r w:rsidR="009E3B39" w:rsidRPr="006C2CBC">
        <w:rPr>
          <w:color w:val="000000" w:themeColor="text1"/>
          <w:sz w:val="28"/>
          <w:szCs w:val="28"/>
          <w:lang w:val="kk-KZ"/>
        </w:rPr>
        <w:t>дискурсында</w:t>
      </w:r>
      <w:proofErr w:type="spellEnd"/>
      <w:r w:rsidR="009E3B39" w:rsidRPr="006C2CBC">
        <w:rPr>
          <w:color w:val="000000" w:themeColor="text1"/>
          <w:sz w:val="28"/>
          <w:szCs w:val="28"/>
          <w:lang w:val="kk-KZ"/>
        </w:rPr>
        <w:t xml:space="preserve"> басты орынға рухани дәстүр мен ұлттық бірлік қойылады. Ол бата беру, жоқтау, ат қою сияқты ғұрыптарда және кеңістік пен заттық символдарда (шаңырақ, ошақ, туған жер, жайлау, самаурын) көрініс табады. Мұнда отбасы ұғымы тек шағын орта емес, бүкіл қауым мен ұлттық тұтастықты бейнелейді. Орыс </w:t>
      </w:r>
      <w:proofErr w:type="spellStart"/>
      <w:r w:rsidR="009E3B39" w:rsidRPr="006C2CBC">
        <w:rPr>
          <w:color w:val="000000" w:themeColor="text1"/>
          <w:sz w:val="28"/>
          <w:szCs w:val="28"/>
          <w:lang w:val="kk-KZ"/>
        </w:rPr>
        <w:t>дискурсында</w:t>
      </w:r>
      <w:proofErr w:type="spellEnd"/>
      <w:r w:rsidR="009E3B39" w:rsidRPr="006C2CBC">
        <w:rPr>
          <w:color w:val="000000" w:themeColor="text1"/>
          <w:sz w:val="28"/>
          <w:szCs w:val="28"/>
          <w:lang w:val="kk-KZ"/>
        </w:rPr>
        <w:t xml:space="preserve"> отбасы этикалық өлшемдер мен діни </w:t>
      </w:r>
      <w:r w:rsidR="009E3B39" w:rsidRPr="006C2CBC">
        <w:rPr>
          <w:color w:val="000000" w:themeColor="text1"/>
          <w:sz w:val="28"/>
          <w:szCs w:val="28"/>
          <w:lang w:val="kk-KZ"/>
        </w:rPr>
        <w:lastRenderedPageBreak/>
        <w:t xml:space="preserve">санамен тығыз байланысты. Борыш, ұят, құрмет секілді </w:t>
      </w:r>
      <w:proofErr w:type="spellStart"/>
      <w:r w:rsidR="009E3B39" w:rsidRPr="006C2CBC">
        <w:rPr>
          <w:color w:val="000000" w:themeColor="text1"/>
          <w:sz w:val="28"/>
          <w:szCs w:val="28"/>
          <w:lang w:val="kk-KZ"/>
        </w:rPr>
        <w:t>концептілер</w:t>
      </w:r>
      <w:proofErr w:type="spellEnd"/>
      <w:r w:rsidR="009E3B39" w:rsidRPr="006C2CBC">
        <w:rPr>
          <w:color w:val="000000" w:themeColor="text1"/>
          <w:sz w:val="28"/>
          <w:szCs w:val="28"/>
          <w:lang w:val="kk-KZ"/>
        </w:rPr>
        <w:t xml:space="preserve"> басты бағдар болады, ал діни кодтар (</w:t>
      </w:r>
      <w:proofErr w:type="spellStart"/>
      <w:r w:rsidR="009E3B39" w:rsidRPr="006C2CBC">
        <w:rPr>
          <w:color w:val="000000" w:themeColor="text1"/>
          <w:sz w:val="28"/>
          <w:szCs w:val="28"/>
          <w:lang w:val="kk-KZ"/>
        </w:rPr>
        <w:t>панихида</w:t>
      </w:r>
      <w:proofErr w:type="spellEnd"/>
      <w:r w:rsidR="009E3B39" w:rsidRPr="006C2CBC">
        <w:rPr>
          <w:color w:val="000000" w:themeColor="text1"/>
          <w:sz w:val="28"/>
          <w:szCs w:val="28"/>
          <w:lang w:val="kk-KZ"/>
        </w:rPr>
        <w:t xml:space="preserve">, </w:t>
      </w:r>
      <w:proofErr w:type="spellStart"/>
      <w:r w:rsidR="009E3B39" w:rsidRPr="006C2CBC">
        <w:rPr>
          <w:color w:val="000000" w:themeColor="text1"/>
          <w:sz w:val="28"/>
          <w:szCs w:val="28"/>
          <w:lang w:val="kk-KZ"/>
        </w:rPr>
        <w:t>молебен</w:t>
      </w:r>
      <w:proofErr w:type="spellEnd"/>
      <w:r w:rsidR="009E3B39" w:rsidRPr="006C2CBC">
        <w:rPr>
          <w:color w:val="000000" w:themeColor="text1"/>
          <w:sz w:val="28"/>
          <w:szCs w:val="28"/>
          <w:lang w:val="kk-KZ"/>
        </w:rPr>
        <w:t xml:space="preserve">) отбасының рухани өмірін айқындайды. Бұл жерде отбасы тек тұрмыстық деңгейде емес, этикалық-діни тереңдік тұрғысынан қарастырылады. Ағылшын </w:t>
      </w:r>
      <w:proofErr w:type="spellStart"/>
      <w:r w:rsidR="009E3B39" w:rsidRPr="006C2CBC">
        <w:rPr>
          <w:color w:val="000000" w:themeColor="text1"/>
          <w:sz w:val="28"/>
          <w:szCs w:val="28"/>
          <w:lang w:val="kk-KZ"/>
        </w:rPr>
        <w:t>дискурсында</w:t>
      </w:r>
      <w:proofErr w:type="spellEnd"/>
      <w:r w:rsidR="009E3B39" w:rsidRPr="006C2CBC">
        <w:rPr>
          <w:color w:val="000000" w:themeColor="text1"/>
          <w:sz w:val="28"/>
          <w:szCs w:val="28"/>
          <w:lang w:val="kk-KZ"/>
        </w:rPr>
        <w:t xml:space="preserve"> алдыңғы қатарға әлеуметтік тәжірибе мен қоғамдық жауапкершілік шығады. Мұнда құрмет пен борышпен қатар, еңбек те маңызды орын алады. Мәселен, егін жинау сияқты тұрмыстық тәжірибелердің </w:t>
      </w:r>
      <w:proofErr w:type="spellStart"/>
      <w:r w:rsidR="009E3B39" w:rsidRPr="006C2CBC">
        <w:rPr>
          <w:color w:val="000000" w:themeColor="text1"/>
          <w:sz w:val="28"/>
          <w:szCs w:val="28"/>
          <w:lang w:val="kk-KZ"/>
        </w:rPr>
        <w:t>дискурста</w:t>
      </w:r>
      <w:proofErr w:type="spellEnd"/>
      <w:r w:rsidR="009E3B39" w:rsidRPr="006C2CBC">
        <w:rPr>
          <w:color w:val="000000" w:themeColor="text1"/>
          <w:sz w:val="28"/>
          <w:szCs w:val="28"/>
          <w:lang w:val="kk-KZ"/>
        </w:rPr>
        <w:t xml:space="preserve"> көрініс табуы ағылшын мәдениетінің ұйымшылдық пен еңбекқорлыққа негізделген құндылықтарын </w:t>
      </w:r>
      <w:r w:rsidR="00422891" w:rsidRPr="006C2CBC">
        <w:rPr>
          <w:color w:val="000000" w:themeColor="text1"/>
          <w:sz w:val="28"/>
          <w:szCs w:val="28"/>
          <w:lang w:val="kk-KZ"/>
        </w:rPr>
        <w:t>көрсетеді</w:t>
      </w:r>
      <w:r w:rsidR="009E3B39" w:rsidRPr="006C2CBC">
        <w:rPr>
          <w:color w:val="000000" w:themeColor="text1"/>
          <w:sz w:val="28"/>
          <w:szCs w:val="28"/>
          <w:lang w:val="kk-KZ"/>
        </w:rPr>
        <w:t>.</w:t>
      </w:r>
    </w:p>
    <w:p w14:paraId="474DD22A" w14:textId="77777777" w:rsidR="009E3B39" w:rsidRPr="006C2CBC" w:rsidRDefault="009E3B39" w:rsidP="009E3B39">
      <w:pPr>
        <w:tabs>
          <w:tab w:val="left" w:pos="709"/>
        </w:tabs>
        <w:jc w:val="both"/>
        <w:rPr>
          <w:color w:val="000000" w:themeColor="text1"/>
          <w:sz w:val="28"/>
          <w:szCs w:val="28"/>
          <w:lang w:val="kk-KZ"/>
        </w:rPr>
      </w:pPr>
    </w:p>
    <w:p w14:paraId="4C8950F9" w14:textId="37AC3BC9" w:rsidR="00BF6CD5" w:rsidRPr="006C2CBC" w:rsidRDefault="00BF6CD5" w:rsidP="00274267">
      <w:pPr>
        <w:jc w:val="both"/>
        <w:rPr>
          <w:color w:val="000000" w:themeColor="text1"/>
          <w:sz w:val="28"/>
          <w:szCs w:val="28"/>
          <w:lang w:val="kk-KZ"/>
        </w:rPr>
      </w:pPr>
      <w:r w:rsidRPr="006C2CBC">
        <w:rPr>
          <w:b/>
          <w:bCs/>
          <w:color w:val="000000" w:themeColor="text1"/>
          <w:sz w:val="28"/>
          <w:szCs w:val="28"/>
          <w:lang w:val="kk-KZ"/>
        </w:rPr>
        <w:t>2.2</w:t>
      </w:r>
      <w:r w:rsidRPr="006C2CBC">
        <w:rPr>
          <w:color w:val="000000" w:themeColor="text1"/>
          <w:sz w:val="28"/>
          <w:szCs w:val="28"/>
          <w:lang w:val="kk-KZ"/>
        </w:rPr>
        <w:t xml:space="preserve"> </w:t>
      </w:r>
      <w:r w:rsidRPr="006C2CBC">
        <w:rPr>
          <w:b/>
          <w:bCs/>
          <w:color w:val="000000" w:themeColor="text1"/>
          <w:sz w:val="28"/>
          <w:szCs w:val="28"/>
          <w:lang w:val="kk-KZ"/>
        </w:rPr>
        <w:t xml:space="preserve">Отбасы </w:t>
      </w:r>
      <w:proofErr w:type="spellStart"/>
      <w:r w:rsidRPr="006C2CBC">
        <w:rPr>
          <w:b/>
          <w:bCs/>
          <w:color w:val="000000" w:themeColor="text1"/>
          <w:sz w:val="28"/>
          <w:szCs w:val="28"/>
          <w:lang w:val="kk-KZ"/>
        </w:rPr>
        <w:t>дискурсындағы</w:t>
      </w:r>
      <w:proofErr w:type="spellEnd"/>
      <w:r w:rsidRPr="006C2CBC">
        <w:rPr>
          <w:b/>
          <w:bCs/>
          <w:color w:val="000000" w:themeColor="text1"/>
          <w:sz w:val="28"/>
          <w:szCs w:val="28"/>
          <w:lang w:val="kk-KZ"/>
        </w:rPr>
        <w:t xml:space="preserve"> қарым-қатынастың прагма</w:t>
      </w:r>
      <w:r w:rsidR="000E4184" w:rsidRPr="006C2CBC">
        <w:rPr>
          <w:b/>
          <w:bCs/>
          <w:color w:val="000000" w:themeColor="text1"/>
          <w:sz w:val="28"/>
          <w:szCs w:val="28"/>
          <w:lang w:val="kk-KZ"/>
        </w:rPr>
        <w:t>тикалық</w:t>
      </w:r>
      <w:r w:rsidRPr="006C2CBC">
        <w:rPr>
          <w:b/>
          <w:bCs/>
          <w:color w:val="000000" w:themeColor="text1"/>
          <w:sz w:val="28"/>
          <w:szCs w:val="28"/>
          <w:lang w:val="kk-KZ"/>
        </w:rPr>
        <w:t xml:space="preserve"> аспектілері</w:t>
      </w:r>
    </w:p>
    <w:p w14:paraId="4AF43B45" w14:textId="77777777" w:rsidR="00BF6CD5" w:rsidRPr="006C2CBC" w:rsidRDefault="00BF6CD5" w:rsidP="00BF6CD5">
      <w:pPr>
        <w:ind w:firstLine="708"/>
        <w:jc w:val="both"/>
        <w:rPr>
          <w:color w:val="000000" w:themeColor="text1"/>
          <w:sz w:val="28"/>
          <w:szCs w:val="28"/>
          <w:lang w:val="kk-KZ"/>
        </w:rPr>
      </w:pPr>
    </w:p>
    <w:p w14:paraId="1692A59A" w14:textId="17C12946"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этномәдени құндылықтар мен ұлттық дүниетаным көрініс табатын ерекше коммуникативтік кеңістік. </w:t>
      </w:r>
      <w:proofErr w:type="spellStart"/>
      <w:r w:rsidRPr="006C2CBC">
        <w:rPr>
          <w:color w:val="000000" w:themeColor="text1"/>
          <w:sz w:val="28"/>
          <w:szCs w:val="28"/>
          <w:lang w:val="kk-KZ"/>
        </w:rPr>
        <w:t>Прагма</w:t>
      </w:r>
      <w:r w:rsidR="00EE6A6E" w:rsidRPr="006C2CBC">
        <w:rPr>
          <w:color w:val="000000" w:themeColor="text1"/>
          <w:sz w:val="28"/>
          <w:szCs w:val="28"/>
          <w:lang w:val="kk-KZ"/>
        </w:rPr>
        <w:t>лингвис</w:t>
      </w:r>
      <w:r w:rsidRPr="006C2CBC">
        <w:rPr>
          <w:color w:val="000000" w:themeColor="text1"/>
          <w:sz w:val="28"/>
          <w:szCs w:val="28"/>
          <w:lang w:val="kk-KZ"/>
        </w:rPr>
        <w:t>тикалық</w:t>
      </w:r>
      <w:proofErr w:type="spellEnd"/>
      <w:r w:rsidRPr="006C2CBC">
        <w:rPr>
          <w:color w:val="000000" w:themeColor="text1"/>
          <w:sz w:val="28"/>
          <w:szCs w:val="28"/>
          <w:lang w:val="kk-KZ"/>
        </w:rPr>
        <w:t xml:space="preserve"> талдау арқылы ұлттық ерекшеліктерді ашу –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жасырын мағыналарын, сөйлеушілер арасындағы қарым-қатынас нормаларын, тілдік мінез-құлық стереотиптерін тануға жол ашады.</w:t>
      </w:r>
    </w:p>
    <w:p w14:paraId="12E7CF21" w14:textId="6240BF72" w:rsidR="00BF6CD5" w:rsidRPr="006C2CBC" w:rsidRDefault="00BF6CD5" w:rsidP="00BF6CD5">
      <w:pPr>
        <w:ind w:firstLine="708"/>
        <w:jc w:val="both"/>
        <w:rPr>
          <w:color w:val="000000" w:themeColor="text1"/>
          <w:sz w:val="28"/>
          <w:szCs w:val="28"/>
          <w:lang w:val="kk-KZ"/>
        </w:rPr>
      </w:pPr>
      <w:proofErr w:type="spellStart"/>
      <w:r w:rsidRPr="006C2CBC">
        <w:rPr>
          <w:color w:val="000000" w:themeColor="text1"/>
          <w:sz w:val="28"/>
          <w:szCs w:val="28"/>
          <w:lang w:val="kk-KZ"/>
        </w:rPr>
        <w:t>Прагма</w:t>
      </w:r>
      <w:r w:rsidR="00EE6A6E" w:rsidRPr="006C2CBC">
        <w:rPr>
          <w:color w:val="000000" w:themeColor="text1"/>
          <w:sz w:val="28"/>
          <w:szCs w:val="28"/>
          <w:lang w:val="kk-KZ"/>
        </w:rPr>
        <w:t>лингвис</w:t>
      </w:r>
      <w:r w:rsidRPr="006C2CBC">
        <w:rPr>
          <w:color w:val="000000" w:themeColor="text1"/>
          <w:sz w:val="28"/>
          <w:szCs w:val="28"/>
          <w:lang w:val="kk-KZ"/>
        </w:rPr>
        <w:t>тикалық</w:t>
      </w:r>
      <w:proofErr w:type="spellEnd"/>
      <w:r w:rsidRPr="006C2CBC">
        <w:rPr>
          <w:color w:val="000000" w:themeColor="text1"/>
          <w:sz w:val="28"/>
          <w:szCs w:val="28"/>
          <w:lang w:val="kk-KZ"/>
        </w:rPr>
        <w:t xml:space="preserve"> талдау – сөйлеу актілері, коммуникативтік стратегиялар мен тактикалар, адресаттың рөлі, </w:t>
      </w:r>
      <w:proofErr w:type="spellStart"/>
      <w:r w:rsidRPr="006C2CBC">
        <w:rPr>
          <w:color w:val="000000" w:themeColor="text1"/>
          <w:sz w:val="28"/>
          <w:szCs w:val="28"/>
          <w:lang w:val="kk-KZ"/>
        </w:rPr>
        <w:t>мәнмәтін</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имплицитті</w:t>
      </w:r>
      <w:proofErr w:type="spellEnd"/>
      <w:r w:rsidRPr="006C2CBC">
        <w:rPr>
          <w:color w:val="000000" w:themeColor="text1"/>
          <w:sz w:val="28"/>
          <w:szCs w:val="28"/>
          <w:lang w:val="kk-KZ"/>
        </w:rPr>
        <w:t xml:space="preserve"> мағына сияқты факторларды зерттеу арқылы </w:t>
      </w: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мағынаны анықтауға бағытталған.</w:t>
      </w:r>
    </w:p>
    <w:p w14:paraId="6201D1B8" w14:textId="31F16AC0"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Бұл тарауда </w:t>
      </w:r>
      <w:r w:rsidR="00856BDB" w:rsidRPr="006C2CBC">
        <w:rPr>
          <w:color w:val="000000" w:themeColor="text1"/>
          <w:sz w:val="28"/>
          <w:szCs w:val="28"/>
          <w:lang w:val="kk-KZ"/>
        </w:rPr>
        <w:t>зерттеу материалына таңдалған</w:t>
      </w:r>
      <w:r w:rsidRPr="006C2CBC">
        <w:rPr>
          <w:color w:val="000000" w:themeColor="text1"/>
          <w:sz w:val="28"/>
          <w:szCs w:val="28"/>
          <w:lang w:val="kk-KZ"/>
        </w:rPr>
        <w:t xml:space="preserve"> үш көркем мәтіндегі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үзінділері өзара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негізде қарастырылып, төмендегідей прагматикалық өлшемдер бойынша талданды:</w:t>
      </w:r>
    </w:p>
    <w:p w14:paraId="7AD76A8A"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 </w:t>
      </w:r>
      <w:r w:rsidRPr="006C2CBC">
        <w:rPr>
          <w:i/>
          <w:iCs/>
          <w:color w:val="000000" w:themeColor="text1"/>
          <w:sz w:val="28"/>
          <w:szCs w:val="28"/>
          <w:lang w:val="kk-KZ"/>
        </w:rPr>
        <w:t>сөйлеу актілері мен функциялары</w:t>
      </w:r>
      <w:r w:rsidRPr="006C2CBC">
        <w:rPr>
          <w:color w:val="000000" w:themeColor="text1"/>
          <w:sz w:val="28"/>
          <w:szCs w:val="28"/>
          <w:lang w:val="kk-KZ"/>
        </w:rPr>
        <w:t>: бұйыру, өтіну, мәлімдеу, сұрақ қою, көндіру, жауапкершілікті арттыру, кінәлау сияқты прагматикалық әрекеттер;</w:t>
      </w:r>
    </w:p>
    <w:p w14:paraId="351F2326"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 </w:t>
      </w:r>
      <w:proofErr w:type="spellStart"/>
      <w:r w:rsidRPr="006C2CBC">
        <w:rPr>
          <w:i/>
          <w:iCs/>
          <w:color w:val="000000" w:themeColor="text1"/>
          <w:sz w:val="28"/>
          <w:szCs w:val="28"/>
          <w:lang w:val="kk-KZ"/>
        </w:rPr>
        <w:t>преcуппозиция</w:t>
      </w:r>
      <w:proofErr w:type="spellEnd"/>
      <w:r w:rsidRPr="006C2CBC">
        <w:rPr>
          <w:i/>
          <w:iCs/>
          <w:color w:val="000000" w:themeColor="text1"/>
          <w:sz w:val="28"/>
          <w:szCs w:val="28"/>
          <w:lang w:val="kk-KZ"/>
        </w:rPr>
        <w:t xml:space="preserve"> мен </w:t>
      </w:r>
      <w:proofErr w:type="spellStart"/>
      <w:r w:rsidRPr="006C2CBC">
        <w:rPr>
          <w:i/>
          <w:iCs/>
          <w:color w:val="000000" w:themeColor="text1"/>
          <w:sz w:val="28"/>
          <w:szCs w:val="28"/>
          <w:lang w:val="kk-KZ"/>
        </w:rPr>
        <w:t>импликатура</w:t>
      </w:r>
      <w:proofErr w:type="spellEnd"/>
      <w:r w:rsidRPr="006C2CBC">
        <w:rPr>
          <w:color w:val="000000" w:themeColor="text1"/>
          <w:sz w:val="28"/>
          <w:szCs w:val="28"/>
          <w:lang w:val="kk-KZ"/>
        </w:rPr>
        <w:t>: отбасы мүшелері арасында айтылмаса да ұғынылатын мағыналар мен мәдени шарттылықтар;</w:t>
      </w:r>
    </w:p>
    <w:p w14:paraId="7FC51182" w14:textId="4991A6D2"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Бұл талдау келесі лингвистикалық теорияларға сүйенеді:</w:t>
      </w:r>
      <w:r w:rsidR="003709D7" w:rsidRPr="006C2CBC">
        <w:rPr>
          <w:color w:val="000000" w:themeColor="text1"/>
          <w:sz w:val="28"/>
          <w:szCs w:val="28"/>
          <w:lang w:val="kk-KZ"/>
        </w:rPr>
        <w:t xml:space="preserve">                       </w:t>
      </w:r>
      <w:proofErr w:type="spellStart"/>
      <w:r w:rsidRPr="006C2CBC">
        <w:rPr>
          <w:color w:val="000000" w:themeColor="text1"/>
          <w:sz w:val="28"/>
          <w:szCs w:val="28"/>
          <w:lang w:val="kk-KZ"/>
        </w:rPr>
        <w:t>Дж</w:t>
      </w:r>
      <w:proofErr w:type="spellEnd"/>
      <w:r w:rsidRPr="006C2CBC">
        <w:rPr>
          <w:color w:val="000000" w:themeColor="text1"/>
          <w:sz w:val="28"/>
          <w:szCs w:val="28"/>
          <w:lang w:val="kk-KZ"/>
        </w:rPr>
        <w:t>. Остиннің (1962) [1</w:t>
      </w:r>
      <w:r w:rsidR="00FF515C" w:rsidRPr="006C2CBC">
        <w:rPr>
          <w:color w:val="000000" w:themeColor="text1"/>
          <w:sz w:val="28"/>
          <w:szCs w:val="28"/>
          <w:lang w:val="kk-KZ"/>
        </w:rPr>
        <w:t>32</w:t>
      </w:r>
      <w:r w:rsidRPr="006C2CBC">
        <w:rPr>
          <w:color w:val="000000" w:themeColor="text1"/>
          <w:sz w:val="28"/>
          <w:szCs w:val="28"/>
          <w:lang w:val="kk-KZ"/>
        </w:rPr>
        <w:t xml:space="preserve">] және </w:t>
      </w:r>
      <w:proofErr w:type="spellStart"/>
      <w:r w:rsidRPr="006C2CBC">
        <w:rPr>
          <w:color w:val="000000" w:themeColor="text1"/>
          <w:sz w:val="28"/>
          <w:szCs w:val="28"/>
          <w:lang w:val="kk-KZ"/>
        </w:rPr>
        <w:t>Дж</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Серльдің</w:t>
      </w:r>
      <w:proofErr w:type="spellEnd"/>
      <w:r w:rsidRPr="006C2CBC">
        <w:rPr>
          <w:color w:val="000000" w:themeColor="text1"/>
          <w:sz w:val="28"/>
          <w:szCs w:val="28"/>
          <w:lang w:val="kk-KZ"/>
        </w:rPr>
        <w:t xml:space="preserve"> (1969) [1</w:t>
      </w:r>
      <w:r w:rsidR="00FF515C" w:rsidRPr="006C2CBC">
        <w:rPr>
          <w:color w:val="000000" w:themeColor="text1"/>
          <w:sz w:val="28"/>
          <w:szCs w:val="28"/>
          <w:lang w:val="kk-KZ"/>
        </w:rPr>
        <w:t>33</w:t>
      </w:r>
      <w:r w:rsidRPr="006C2CBC">
        <w:rPr>
          <w:color w:val="000000" w:themeColor="text1"/>
          <w:sz w:val="28"/>
          <w:szCs w:val="28"/>
          <w:lang w:val="kk-KZ"/>
        </w:rPr>
        <w:t xml:space="preserve">] сөйлеу актілері теориясы, Г. </w:t>
      </w:r>
      <w:proofErr w:type="spellStart"/>
      <w:r w:rsidRPr="006C2CBC">
        <w:rPr>
          <w:color w:val="000000" w:themeColor="text1"/>
          <w:sz w:val="28"/>
          <w:szCs w:val="28"/>
          <w:lang w:val="kk-KZ"/>
        </w:rPr>
        <w:t>Грайстың</w:t>
      </w:r>
      <w:proofErr w:type="spellEnd"/>
      <w:r w:rsidRPr="006C2CBC">
        <w:rPr>
          <w:color w:val="000000" w:themeColor="text1"/>
          <w:sz w:val="28"/>
          <w:szCs w:val="28"/>
          <w:lang w:val="kk-KZ"/>
        </w:rPr>
        <w:t xml:space="preserve"> (1975) [1</w:t>
      </w:r>
      <w:r w:rsidR="00FF515C" w:rsidRPr="006C2CBC">
        <w:rPr>
          <w:color w:val="000000" w:themeColor="text1"/>
          <w:sz w:val="28"/>
          <w:szCs w:val="28"/>
          <w:lang w:val="kk-KZ"/>
        </w:rPr>
        <w:t>34</w:t>
      </w:r>
      <w:r w:rsidRPr="006C2CBC">
        <w:rPr>
          <w:color w:val="000000" w:themeColor="text1"/>
          <w:sz w:val="28"/>
          <w:szCs w:val="28"/>
          <w:lang w:val="kk-KZ"/>
        </w:rPr>
        <w:t xml:space="preserve">] </w:t>
      </w:r>
      <w:proofErr w:type="spellStart"/>
      <w:r w:rsidRPr="006C2CBC">
        <w:rPr>
          <w:color w:val="000000" w:themeColor="text1"/>
          <w:sz w:val="28"/>
          <w:szCs w:val="28"/>
          <w:lang w:val="kk-KZ"/>
        </w:rPr>
        <w:t>импликатура</w:t>
      </w:r>
      <w:proofErr w:type="spellEnd"/>
      <w:r w:rsidRPr="006C2CBC">
        <w:rPr>
          <w:color w:val="000000" w:themeColor="text1"/>
          <w:sz w:val="28"/>
          <w:szCs w:val="28"/>
          <w:lang w:val="kk-KZ"/>
        </w:rPr>
        <w:t xml:space="preserve"> теориясы және П. Браун мен С. </w:t>
      </w:r>
      <w:proofErr w:type="spellStart"/>
      <w:r w:rsidRPr="006C2CBC">
        <w:rPr>
          <w:color w:val="000000" w:themeColor="text1"/>
          <w:sz w:val="28"/>
          <w:szCs w:val="28"/>
          <w:lang w:val="kk-KZ"/>
        </w:rPr>
        <w:t>Левинсонның</w:t>
      </w:r>
      <w:proofErr w:type="spellEnd"/>
      <w:r w:rsidRPr="006C2CBC">
        <w:rPr>
          <w:color w:val="000000" w:themeColor="text1"/>
          <w:sz w:val="28"/>
          <w:szCs w:val="28"/>
          <w:lang w:val="kk-KZ"/>
        </w:rPr>
        <w:t xml:space="preserve"> (1987) [1</w:t>
      </w:r>
      <w:r w:rsidR="00FF515C" w:rsidRPr="006C2CBC">
        <w:rPr>
          <w:color w:val="000000" w:themeColor="text1"/>
          <w:sz w:val="28"/>
          <w:szCs w:val="28"/>
          <w:lang w:val="kk-KZ"/>
        </w:rPr>
        <w:t>35</w:t>
      </w:r>
      <w:r w:rsidRPr="006C2CBC">
        <w:rPr>
          <w:color w:val="000000" w:themeColor="text1"/>
          <w:sz w:val="28"/>
          <w:szCs w:val="28"/>
          <w:lang w:val="kk-KZ"/>
        </w:rPr>
        <w:t>] сыпайылық стратегиясы.</w:t>
      </w:r>
    </w:p>
    <w:p w14:paraId="663DCB4C" w14:textId="286DB584" w:rsidR="00310534" w:rsidRPr="006C2CBC" w:rsidRDefault="00CD0C38" w:rsidP="00310534">
      <w:pPr>
        <w:ind w:firstLine="708"/>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директивтер (белгілі бір әрекет жасауға шақыру), </w:t>
      </w:r>
      <w:proofErr w:type="spellStart"/>
      <w:r w:rsidRPr="006C2CBC">
        <w:rPr>
          <w:color w:val="000000" w:themeColor="text1"/>
          <w:sz w:val="28"/>
          <w:szCs w:val="28"/>
          <w:lang w:val="kk-KZ"/>
        </w:rPr>
        <w:t>экспрессивтер</w:t>
      </w:r>
      <w:proofErr w:type="spellEnd"/>
      <w:r w:rsidRPr="006C2CBC">
        <w:rPr>
          <w:color w:val="000000" w:themeColor="text1"/>
          <w:sz w:val="28"/>
          <w:szCs w:val="28"/>
          <w:lang w:val="kk-KZ"/>
        </w:rPr>
        <w:t xml:space="preserve"> (қамқорлық, үрей, мейірімділік, сүйіспеншілікті білдіру)</w:t>
      </w:r>
      <w:r w:rsidR="00310534" w:rsidRPr="006C2CBC">
        <w:rPr>
          <w:color w:val="000000" w:themeColor="text1"/>
          <w:sz w:val="28"/>
          <w:szCs w:val="28"/>
          <w:lang w:val="kk-KZ"/>
        </w:rPr>
        <w:t xml:space="preserve"> ерекше рөл атқарады. Жанама сөйлеу актілері де ой тура айтылмағанымен, отбасы мүшелері арасындағы қарым-қатынаста өзіндік мәнге ие. </w:t>
      </w:r>
      <w:proofErr w:type="spellStart"/>
      <w:r w:rsidR="00310534" w:rsidRPr="006C2CBC">
        <w:rPr>
          <w:color w:val="000000" w:themeColor="text1"/>
          <w:sz w:val="28"/>
          <w:szCs w:val="28"/>
          <w:lang w:val="kk-KZ"/>
        </w:rPr>
        <w:t>Пресуппозиция</w:t>
      </w:r>
      <w:proofErr w:type="spellEnd"/>
      <w:r w:rsidR="00310534" w:rsidRPr="006C2CBC">
        <w:rPr>
          <w:color w:val="000000" w:themeColor="text1"/>
          <w:sz w:val="28"/>
          <w:szCs w:val="28"/>
          <w:lang w:val="kk-KZ"/>
        </w:rPr>
        <w:t xml:space="preserve"> (адресант пен адресаттың екеуіне де белгілі нәрсе) мен </w:t>
      </w:r>
      <w:proofErr w:type="spellStart"/>
      <w:r w:rsidR="00310534" w:rsidRPr="006C2CBC">
        <w:rPr>
          <w:color w:val="000000" w:themeColor="text1"/>
          <w:sz w:val="28"/>
          <w:szCs w:val="28"/>
          <w:lang w:val="kk-KZ"/>
        </w:rPr>
        <w:t>импликатура</w:t>
      </w:r>
      <w:proofErr w:type="spellEnd"/>
      <w:r w:rsidR="00310534" w:rsidRPr="006C2CBC">
        <w:rPr>
          <w:color w:val="000000" w:themeColor="text1"/>
          <w:sz w:val="28"/>
          <w:szCs w:val="28"/>
          <w:lang w:val="kk-KZ"/>
        </w:rPr>
        <w:t xml:space="preserve"> (жасырын мағына) </w:t>
      </w:r>
      <w:proofErr w:type="spellStart"/>
      <w:r w:rsidR="00310534" w:rsidRPr="006C2CBC">
        <w:rPr>
          <w:color w:val="000000" w:themeColor="text1"/>
          <w:sz w:val="28"/>
          <w:szCs w:val="28"/>
          <w:lang w:val="kk-KZ"/>
        </w:rPr>
        <w:t>прагмалингвистикалық</w:t>
      </w:r>
      <w:proofErr w:type="spellEnd"/>
      <w:r w:rsidR="00310534" w:rsidRPr="006C2CBC">
        <w:rPr>
          <w:color w:val="000000" w:themeColor="text1"/>
          <w:sz w:val="28"/>
          <w:szCs w:val="28"/>
          <w:lang w:val="kk-KZ"/>
        </w:rPr>
        <w:t xml:space="preserve"> талдаудың маңызды категориялары болып табылады. Сонымен, отбасы </w:t>
      </w:r>
      <w:proofErr w:type="spellStart"/>
      <w:r w:rsidR="00310534" w:rsidRPr="006C2CBC">
        <w:rPr>
          <w:color w:val="000000" w:themeColor="text1"/>
          <w:sz w:val="28"/>
          <w:szCs w:val="28"/>
          <w:lang w:val="kk-KZ"/>
        </w:rPr>
        <w:lastRenderedPageBreak/>
        <w:t>дискурсын</w:t>
      </w:r>
      <w:proofErr w:type="spellEnd"/>
      <w:r w:rsidR="00310534" w:rsidRPr="006C2CBC">
        <w:rPr>
          <w:color w:val="000000" w:themeColor="text1"/>
          <w:sz w:val="28"/>
          <w:szCs w:val="28"/>
          <w:lang w:val="kk-KZ"/>
        </w:rPr>
        <w:t xml:space="preserve"> </w:t>
      </w:r>
      <w:proofErr w:type="spellStart"/>
      <w:r w:rsidR="00310534" w:rsidRPr="006C2CBC">
        <w:rPr>
          <w:color w:val="000000" w:themeColor="text1"/>
          <w:sz w:val="28"/>
          <w:szCs w:val="28"/>
          <w:lang w:val="kk-KZ"/>
        </w:rPr>
        <w:t>праглингвистикалық</w:t>
      </w:r>
      <w:proofErr w:type="spellEnd"/>
      <w:r w:rsidR="00310534" w:rsidRPr="006C2CBC">
        <w:rPr>
          <w:color w:val="000000" w:themeColor="text1"/>
          <w:sz w:val="28"/>
          <w:szCs w:val="28"/>
          <w:lang w:val="kk-KZ"/>
        </w:rPr>
        <w:t xml:space="preserve"> аспектіден талдау </w:t>
      </w:r>
      <w:proofErr w:type="spellStart"/>
      <w:r w:rsidR="00310534" w:rsidRPr="006C2CBC">
        <w:rPr>
          <w:color w:val="000000" w:themeColor="text1"/>
          <w:sz w:val="28"/>
          <w:szCs w:val="28"/>
          <w:lang w:val="kk-KZ"/>
        </w:rPr>
        <w:t>айтылымдардың</w:t>
      </w:r>
      <w:proofErr w:type="spellEnd"/>
      <w:r w:rsidR="00310534" w:rsidRPr="006C2CBC">
        <w:rPr>
          <w:color w:val="000000" w:themeColor="text1"/>
          <w:sz w:val="28"/>
          <w:szCs w:val="28"/>
          <w:lang w:val="kk-KZ"/>
        </w:rPr>
        <w:t xml:space="preserve"> мазмұнын ғана қарастырып қоймай, олардың жасырын мағынасын, қызметін, мәдени ұстанымдары мен құндылықтарында ашып көрсетеді.</w:t>
      </w:r>
    </w:p>
    <w:p w14:paraId="463DA37C" w14:textId="0336C658"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тұлғалар арасындағы қарым-қатынастың мазмұны мен формасын ғана емес, сонымен бірге мәдениеттегі құндылықтар жүйесін, әлеуметтік рөлдерді, билік қатынастарын және </w:t>
      </w:r>
      <w:proofErr w:type="spellStart"/>
      <w:r w:rsidRPr="006C2CBC">
        <w:rPr>
          <w:color w:val="000000" w:themeColor="text1"/>
          <w:sz w:val="28"/>
          <w:szCs w:val="28"/>
          <w:lang w:val="kk-KZ"/>
        </w:rPr>
        <w:t>ұрпақаралық</w:t>
      </w:r>
      <w:proofErr w:type="spellEnd"/>
      <w:r w:rsidRPr="006C2CBC">
        <w:rPr>
          <w:color w:val="000000" w:themeColor="text1"/>
          <w:sz w:val="28"/>
          <w:szCs w:val="28"/>
          <w:lang w:val="kk-KZ"/>
        </w:rPr>
        <w:t xml:space="preserve"> диалогты бейнелейтін күрделі коммуникативтік кеңістік. Тіл арқылы берілетін эмоциялық реңктер, болжамдар, жасырын мағыналар әр мәдениетке тән отбасылық қарым-қатынастың ішкі құрылымын танытады. Бұл тарауда Томас </w:t>
      </w:r>
      <w:proofErr w:type="spellStart"/>
      <w:r w:rsidR="006A7385" w:rsidRPr="006C2CBC">
        <w:rPr>
          <w:color w:val="000000" w:themeColor="text1"/>
          <w:sz w:val="28"/>
          <w:szCs w:val="28"/>
          <w:lang w:val="kk-KZ"/>
        </w:rPr>
        <w:t>Гарди</w:t>
      </w:r>
      <w:r w:rsidRPr="006C2CBC">
        <w:rPr>
          <w:color w:val="000000" w:themeColor="text1"/>
          <w:sz w:val="28"/>
          <w:szCs w:val="28"/>
          <w:lang w:val="kk-KZ"/>
        </w:rPr>
        <w:t>дің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Лев Толстойдың «</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Юноcть</w:t>
      </w:r>
      <w:proofErr w:type="spellEnd"/>
      <w:r w:rsidRPr="006C2CBC">
        <w:rPr>
          <w:color w:val="000000" w:themeColor="text1"/>
          <w:sz w:val="28"/>
          <w:szCs w:val="28"/>
          <w:lang w:val="kk-KZ"/>
        </w:rPr>
        <w:t xml:space="preserve">» және Оралхан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«Атау-Кере» шығармаларындағы отбасы </w:t>
      </w:r>
      <w:proofErr w:type="spellStart"/>
      <w:r w:rsidRPr="006C2CBC">
        <w:rPr>
          <w:color w:val="000000" w:themeColor="text1"/>
          <w:sz w:val="28"/>
          <w:szCs w:val="28"/>
          <w:lang w:val="kk-KZ"/>
        </w:rPr>
        <w:t>дискурс</w:t>
      </w:r>
      <w:r w:rsidR="004709D8" w:rsidRPr="006C2CBC">
        <w:rPr>
          <w:color w:val="000000" w:themeColor="text1"/>
          <w:sz w:val="28"/>
          <w:szCs w:val="28"/>
          <w:lang w:val="kk-KZ"/>
        </w:rPr>
        <w:t>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тұрғыдан талданады. Авторлардың кейіпкерлерге тән тілдік мінез-құлқы мен қарым-қатынас үлгілері арқылы ұлттық мәдени кодтар мен отбасы ішіндегі әлеуметтік рөлдер айқындалады.</w:t>
      </w:r>
    </w:p>
    <w:p w14:paraId="45B59E3E"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Аталған шығармалардағы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мәнмәтінінде</w:t>
      </w:r>
      <w:proofErr w:type="spellEnd"/>
      <w:r w:rsidRPr="006C2CBC">
        <w:rPr>
          <w:color w:val="000000" w:themeColor="text1"/>
          <w:sz w:val="28"/>
          <w:szCs w:val="28"/>
          <w:lang w:val="kk-KZ"/>
        </w:rPr>
        <w:t xml:space="preserve"> әйел рөлі, қыз баланың отбасындағы жауапкершілік жүгін көтеруі, ата-ана мен бала арасындағы қарым-қатынас моделі, сондай-ақ ұлттық дүниетаным элементтері ерекше прагматикалық жүк арқалап тұр. Талдау барысында әр шығармадағы диалогтар мен ішкі </w:t>
      </w:r>
      <w:proofErr w:type="spellStart"/>
      <w:r w:rsidRPr="006C2CBC">
        <w:rPr>
          <w:color w:val="000000" w:themeColor="text1"/>
          <w:sz w:val="28"/>
          <w:szCs w:val="28"/>
          <w:lang w:val="kk-KZ"/>
        </w:rPr>
        <w:t>монологтардағы</w:t>
      </w:r>
      <w:proofErr w:type="spellEnd"/>
      <w:r w:rsidRPr="006C2CBC">
        <w:rPr>
          <w:color w:val="000000" w:themeColor="text1"/>
          <w:sz w:val="28"/>
          <w:szCs w:val="28"/>
          <w:lang w:val="kk-KZ"/>
        </w:rPr>
        <w:t xml:space="preserve"> прагматикалық белгілерді салыстырып-салғастыра отырып, тілдің тек қатынас құралы ғана емес, мәдениеттің көрінісі ретіндегі қызметі ашылады.</w:t>
      </w:r>
    </w:p>
    <w:p w14:paraId="63849453"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Жалғыз ұлы есіктен еңсеріле кіріп келгенде, сал болып жатқан шешесі құшағын аша ұмсынып: − Құлыным-ау, есен-сау келдің бе? − деп, аналық абзалдықпен аңырап еді. Айшылық алыс жолдан оралғандай-ақ, Ерігін бауырына басып, екі бетінен кезек шөпілдете сүйді-ай. Осыншалық мол мейірім күтпеді ме, Ерік ыңғайсыздана күліп жіберген.</w:t>
      </w:r>
    </w:p>
    <w:p w14:paraId="703B3241"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Ауғанға барып келгендей-ақ, қарсы алдыңдар-ау.</w:t>
      </w:r>
    </w:p>
    <w:p w14:paraId="2A03DC5A"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xml:space="preserve">− Енді </w:t>
      </w:r>
      <w:proofErr w:type="spellStart"/>
      <w:r w:rsidRPr="006C2CBC">
        <w:rPr>
          <w:i/>
          <w:iCs/>
          <w:color w:val="000000" w:themeColor="text1"/>
          <w:sz w:val="28"/>
          <w:szCs w:val="28"/>
          <w:lang w:val="kk-KZ"/>
        </w:rPr>
        <w:t>қайтейік</w:t>
      </w:r>
      <w:proofErr w:type="spellEnd"/>
      <w:r w:rsidRPr="006C2CBC">
        <w:rPr>
          <w:i/>
          <w:iCs/>
          <w:color w:val="000000" w:themeColor="text1"/>
          <w:sz w:val="28"/>
          <w:szCs w:val="28"/>
          <w:lang w:val="kk-KZ"/>
        </w:rPr>
        <w:t>, бір үйдегі бір азаматтан айдың-күннің аманында айырылып қалсақ... Ел аман, жұрт тыныш па екен, әйтеуір.</w:t>
      </w:r>
    </w:p>
    <w:p w14:paraId="71294288" w14:textId="47D65D87"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 xml:space="preserve">− Еліңіз орнында, ештеңе ете қояр түрі жоқ. Желдей есіп, желпініп отыр. Бір тоқсанға бөлінген арақты бір айда ішіп тауысып, жоспарын асыра орындапты </w:t>
      </w:r>
      <w:r w:rsidRPr="006C2CBC">
        <w:rPr>
          <w:color w:val="000000" w:themeColor="text1"/>
          <w:sz w:val="28"/>
          <w:szCs w:val="28"/>
          <w:lang w:val="kk-KZ"/>
        </w:rPr>
        <w:t>[</w:t>
      </w:r>
      <w:r w:rsidR="00F61D90" w:rsidRPr="006C2CBC">
        <w:rPr>
          <w:color w:val="000000" w:themeColor="text1"/>
          <w:sz w:val="28"/>
          <w:szCs w:val="28"/>
          <w:lang w:val="kk-KZ"/>
        </w:rPr>
        <w:t>102</w:t>
      </w:r>
      <w:r w:rsidRPr="006C2CBC">
        <w:rPr>
          <w:color w:val="000000" w:themeColor="text1"/>
          <w:sz w:val="28"/>
          <w:szCs w:val="28"/>
          <w:lang w:val="kk-KZ"/>
        </w:rPr>
        <w:t xml:space="preserve">, </w:t>
      </w:r>
      <w:r w:rsidR="00F61D90" w:rsidRPr="006C2CBC">
        <w:rPr>
          <w:color w:val="000000" w:themeColor="text1"/>
          <w:sz w:val="28"/>
          <w:szCs w:val="28"/>
          <w:lang w:val="kk-KZ"/>
        </w:rPr>
        <w:t xml:space="preserve">б. </w:t>
      </w:r>
      <w:r w:rsidRPr="006C2CBC">
        <w:rPr>
          <w:color w:val="000000" w:themeColor="text1"/>
          <w:sz w:val="28"/>
          <w:szCs w:val="28"/>
          <w:lang w:val="kk-KZ"/>
        </w:rPr>
        <w:t>7</w:t>
      </w:r>
      <w:r w:rsidR="00F61D90" w:rsidRPr="006C2CBC">
        <w:rPr>
          <w:color w:val="000000" w:themeColor="text1"/>
          <w:sz w:val="28"/>
          <w:szCs w:val="28"/>
          <w:lang w:val="kk-KZ"/>
        </w:rPr>
        <w:t>3-74</w:t>
      </w:r>
      <w:r w:rsidRPr="006C2CBC">
        <w:rPr>
          <w:color w:val="000000" w:themeColor="text1"/>
          <w:sz w:val="28"/>
          <w:szCs w:val="28"/>
          <w:lang w:val="kk-KZ"/>
        </w:rPr>
        <w:t>].</w:t>
      </w:r>
    </w:p>
    <w:p w14:paraId="56EA5371" w14:textId="3BC4D4D5" w:rsidR="00BF6CD5" w:rsidRPr="006C2CBC" w:rsidRDefault="00BF6CD5" w:rsidP="000E489D">
      <w:pPr>
        <w:ind w:firstLine="708"/>
        <w:jc w:val="both"/>
        <w:rPr>
          <w:color w:val="000000" w:themeColor="text1"/>
          <w:sz w:val="28"/>
          <w:szCs w:val="28"/>
          <w:lang w:val="kk-KZ"/>
        </w:rPr>
      </w:pPr>
      <w:r w:rsidRPr="006C2CBC">
        <w:rPr>
          <w:color w:val="000000" w:themeColor="text1"/>
          <w:sz w:val="28"/>
          <w:szCs w:val="28"/>
          <w:lang w:val="kk-KZ"/>
        </w:rPr>
        <w:t>Бұл мәтін романда үйіне оралған Ерік</w:t>
      </w:r>
      <w:r w:rsidR="000E489D" w:rsidRPr="006C2CBC">
        <w:rPr>
          <w:color w:val="000000" w:themeColor="text1"/>
          <w:sz w:val="28"/>
          <w:szCs w:val="28"/>
          <w:lang w:val="kk-KZ"/>
        </w:rPr>
        <w:t>тің</w:t>
      </w:r>
      <w:r w:rsidRPr="006C2CBC">
        <w:rPr>
          <w:color w:val="000000" w:themeColor="text1"/>
          <w:sz w:val="28"/>
          <w:szCs w:val="28"/>
          <w:lang w:val="kk-KZ"/>
        </w:rPr>
        <w:t xml:space="preserve"> әйелі мен анасын көріп қауышып жат</w:t>
      </w:r>
      <w:r w:rsidR="000E489D" w:rsidRPr="006C2CBC">
        <w:rPr>
          <w:color w:val="000000" w:themeColor="text1"/>
          <w:sz w:val="28"/>
          <w:szCs w:val="28"/>
          <w:lang w:val="kk-KZ"/>
        </w:rPr>
        <w:t>қан</w:t>
      </w:r>
      <w:r w:rsidRPr="006C2CBC">
        <w:rPr>
          <w:color w:val="000000" w:themeColor="text1"/>
          <w:sz w:val="28"/>
          <w:szCs w:val="28"/>
          <w:lang w:val="kk-KZ"/>
        </w:rPr>
        <w:t xml:space="preserve"> сәті</w:t>
      </w:r>
      <w:r w:rsidR="000E489D" w:rsidRPr="006C2CBC">
        <w:rPr>
          <w:color w:val="000000" w:themeColor="text1"/>
          <w:sz w:val="28"/>
          <w:szCs w:val="28"/>
          <w:lang w:val="kk-KZ"/>
        </w:rPr>
        <w:t>н бейнелейді</w:t>
      </w:r>
      <w:r w:rsidRPr="006C2CBC">
        <w:rPr>
          <w:color w:val="000000" w:themeColor="text1"/>
          <w:sz w:val="28"/>
          <w:szCs w:val="28"/>
          <w:lang w:val="kk-KZ"/>
        </w:rPr>
        <w:t xml:space="preserve">. Анасы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w:t>
      </w:r>
      <w:r w:rsidR="000E489D" w:rsidRPr="006C2CBC">
        <w:rPr>
          <w:color w:val="000000" w:themeColor="text1"/>
          <w:sz w:val="28"/>
          <w:szCs w:val="28"/>
          <w:lang w:val="kk-KZ"/>
        </w:rPr>
        <w:t xml:space="preserve">сөзіндегі </w:t>
      </w:r>
      <w:r w:rsidRPr="006C2CBC">
        <w:rPr>
          <w:i/>
          <w:iCs/>
          <w:color w:val="000000" w:themeColor="text1"/>
          <w:sz w:val="28"/>
          <w:szCs w:val="28"/>
          <w:lang w:val="kk-KZ"/>
        </w:rPr>
        <w:t>«Құлыным-ау…»</w:t>
      </w:r>
      <w:r w:rsidRPr="006C2CBC">
        <w:rPr>
          <w:color w:val="000000" w:themeColor="text1"/>
          <w:sz w:val="28"/>
          <w:szCs w:val="28"/>
          <w:lang w:val="kk-KZ"/>
        </w:rPr>
        <w:t xml:space="preserve"> </w:t>
      </w:r>
      <w:r w:rsidR="000E489D" w:rsidRPr="006C2CBC">
        <w:rPr>
          <w:color w:val="000000" w:themeColor="text1"/>
          <w:sz w:val="28"/>
          <w:szCs w:val="28"/>
          <w:lang w:val="kk-KZ"/>
        </w:rPr>
        <w:t>бірлігі –</w:t>
      </w:r>
      <w:r w:rsidRPr="006C2CBC">
        <w:rPr>
          <w:color w:val="000000" w:themeColor="text1"/>
          <w:sz w:val="28"/>
          <w:szCs w:val="28"/>
          <w:lang w:val="kk-KZ"/>
        </w:rPr>
        <w:t xml:space="preserve"> </w:t>
      </w:r>
      <w:r w:rsidR="000E489D" w:rsidRPr="006C2CBC">
        <w:rPr>
          <w:color w:val="000000" w:themeColor="text1"/>
          <w:sz w:val="28"/>
          <w:szCs w:val="28"/>
          <w:lang w:val="kk-KZ"/>
        </w:rPr>
        <w:t>а</w:t>
      </w:r>
      <w:r w:rsidRPr="006C2CBC">
        <w:rPr>
          <w:color w:val="000000" w:themeColor="text1"/>
          <w:sz w:val="28"/>
          <w:szCs w:val="28"/>
          <w:lang w:val="kk-KZ"/>
        </w:rPr>
        <w:t>налық мейірім мен ұлттық лексика коды.</w:t>
      </w:r>
    </w:p>
    <w:p w14:paraId="768FEF96" w14:textId="1A87D9DB"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«Құлыным-ау, есен-сау келдің бе?»</w:t>
      </w:r>
      <w:r w:rsidRPr="006C2CBC">
        <w:rPr>
          <w:color w:val="000000" w:themeColor="text1"/>
          <w:sz w:val="28"/>
          <w:szCs w:val="28"/>
          <w:lang w:val="kk-KZ"/>
        </w:rPr>
        <w:t xml:space="preserve"> </w:t>
      </w:r>
      <w:r w:rsidR="000E39D7" w:rsidRPr="006C2CBC">
        <w:rPr>
          <w:color w:val="000000" w:themeColor="text1"/>
          <w:sz w:val="28"/>
          <w:szCs w:val="28"/>
          <w:lang w:val="kk-KZ"/>
        </w:rPr>
        <w:t>(</w:t>
      </w:r>
      <w:proofErr w:type="spellStart"/>
      <w:r w:rsidR="000E39D7" w:rsidRPr="006C2CBC">
        <w:rPr>
          <w:color w:val="000000" w:themeColor="text1"/>
          <w:sz w:val="28"/>
          <w:szCs w:val="28"/>
          <w:lang w:val="kk-KZ"/>
        </w:rPr>
        <w:t>импликатура</w:t>
      </w:r>
      <w:proofErr w:type="spellEnd"/>
      <w:r w:rsidR="000E39D7" w:rsidRPr="006C2CBC">
        <w:rPr>
          <w:color w:val="000000" w:themeColor="text1"/>
          <w:sz w:val="28"/>
          <w:szCs w:val="28"/>
          <w:lang w:val="kk-KZ"/>
        </w:rPr>
        <w:t xml:space="preserve">: анасының баласына деген сағынышы) </w:t>
      </w:r>
      <w:r w:rsidRPr="006C2CBC">
        <w:rPr>
          <w:color w:val="000000" w:themeColor="text1"/>
          <w:sz w:val="28"/>
          <w:szCs w:val="28"/>
          <w:lang w:val="kk-KZ"/>
        </w:rPr>
        <w:t>деген сөзі – ананың перзентіне деген махаббаты мен сағынышының көрінісі.</w:t>
      </w:r>
    </w:p>
    <w:p w14:paraId="0AE75005"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Мұндағы </w:t>
      </w:r>
      <w:r w:rsidRPr="006C2CBC">
        <w:rPr>
          <w:i/>
          <w:iCs/>
          <w:color w:val="000000" w:themeColor="text1"/>
          <w:sz w:val="28"/>
          <w:szCs w:val="28"/>
          <w:lang w:val="kk-KZ"/>
        </w:rPr>
        <w:t>«құлыным»</w:t>
      </w:r>
      <w:r w:rsidRPr="006C2CBC">
        <w:rPr>
          <w:color w:val="000000" w:themeColor="text1"/>
          <w:sz w:val="28"/>
          <w:szCs w:val="28"/>
          <w:lang w:val="kk-KZ"/>
        </w:rPr>
        <w:t xml:space="preserve"> сөзі қазақ тіліндегі мейірім мен сүйіспеншілікке толы  ананың перзентіне деген махаббатын көрсететін мәдени код. </w:t>
      </w:r>
      <w:r w:rsidRPr="006C2CBC">
        <w:rPr>
          <w:i/>
          <w:iCs/>
          <w:color w:val="000000" w:themeColor="text1"/>
          <w:sz w:val="28"/>
          <w:szCs w:val="28"/>
          <w:lang w:val="kk-KZ"/>
        </w:rPr>
        <w:t>Құшағына басу, шөпілдетіп сүю</w:t>
      </w:r>
      <w:r w:rsidRPr="006C2CBC">
        <w:rPr>
          <w:color w:val="000000" w:themeColor="text1"/>
          <w:sz w:val="28"/>
          <w:szCs w:val="28"/>
          <w:lang w:val="kk-KZ"/>
        </w:rPr>
        <w:t xml:space="preserve"> – осы махаббаттың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ғана емес,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формадағы көрінісі.</w:t>
      </w:r>
    </w:p>
    <w:p w14:paraId="66F59379" w14:textId="4AE2E79E"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lastRenderedPageBreak/>
        <w:t>«Ерігін бауырына басып, екі бетінен кезек шөпілдете сүйді-ай»</w:t>
      </w:r>
      <w:r w:rsidR="000E39D7" w:rsidRPr="006C2CBC">
        <w:rPr>
          <w:i/>
          <w:iCs/>
          <w:color w:val="000000" w:themeColor="text1"/>
          <w:sz w:val="28"/>
          <w:szCs w:val="28"/>
          <w:lang w:val="kk-KZ"/>
        </w:rPr>
        <w:t xml:space="preserve"> </w:t>
      </w:r>
      <w:r w:rsidR="000E39D7" w:rsidRPr="006C2CBC">
        <w:rPr>
          <w:color w:val="000000" w:themeColor="text1"/>
          <w:sz w:val="28"/>
          <w:szCs w:val="28"/>
          <w:lang w:val="kk-KZ"/>
        </w:rPr>
        <w:t>(</w:t>
      </w:r>
      <w:proofErr w:type="spellStart"/>
      <w:r w:rsidR="000E39D7" w:rsidRPr="006C2CBC">
        <w:rPr>
          <w:color w:val="000000" w:themeColor="text1"/>
          <w:sz w:val="28"/>
          <w:szCs w:val="28"/>
          <w:lang w:val="kk-KZ"/>
        </w:rPr>
        <w:t>пресуппозиция</w:t>
      </w:r>
      <w:proofErr w:type="spellEnd"/>
      <w:r w:rsidR="000E39D7" w:rsidRPr="006C2CBC">
        <w:rPr>
          <w:color w:val="000000" w:themeColor="text1"/>
          <w:sz w:val="28"/>
          <w:szCs w:val="28"/>
          <w:lang w:val="kk-KZ"/>
        </w:rPr>
        <w:t>: анасының баласын қатты жақсы көруі)</w:t>
      </w:r>
      <w:r w:rsidRPr="006C2CBC">
        <w:rPr>
          <w:i/>
          <w:iCs/>
          <w:color w:val="000000" w:themeColor="text1"/>
          <w:sz w:val="28"/>
          <w:szCs w:val="28"/>
          <w:lang w:val="kk-KZ"/>
        </w:rPr>
        <w:t xml:space="preserve">. </w:t>
      </w:r>
      <w:r w:rsidRPr="006C2CBC">
        <w:rPr>
          <w:color w:val="000000" w:themeColor="text1"/>
          <w:sz w:val="28"/>
          <w:szCs w:val="28"/>
          <w:lang w:val="kk-KZ"/>
        </w:rPr>
        <w:t xml:space="preserve">Бұл мысал да қазақ отбасындағы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жақындықты сөзбен ғана емес, қимыл-әрекет арқылы да білдірудің көрінісі. </w:t>
      </w:r>
    </w:p>
    <w:p w14:paraId="762789FB" w14:textId="5902BFD4"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«Ауғанға барып келгендей-ақ, қарсы алдыңдар-ау»</w:t>
      </w:r>
      <w:r w:rsidRPr="006C2CBC">
        <w:rPr>
          <w:color w:val="000000" w:themeColor="text1"/>
          <w:sz w:val="28"/>
          <w:szCs w:val="28"/>
          <w:lang w:val="kk-KZ"/>
        </w:rPr>
        <w:t xml:space="preserve"> </w:t>
      </w:r>
      <w:r w:rsidR="000E39D7" w:rsidRPr="006C2CBC">
        <w:rPr>
          <w:color w:val="000000" w:themeColor="text1"/>
          <w:sz w:val="28"/>
          <w:szCs w:val="28"/>
          <w:lang w:val="kk-KZ"/>
        </w:rPr>
        <w:t>(</w:t>
      </w:r>
      <w:proofErr w:type="spellStart"/>
      <w:r w:rsidR="000E39D7" w:rsidRPr="006C2CBC">
        <w:rPr>
          <w:color w:val="000000" w:themeColor="text1"/>
          <w:sz w:val="28"/>
          <w:szCs w:val="28"/>
          <w:lang w:val="kk-KZ"/>
        </w:rPr>
        <w:t>экспрессивті</w:t>
      </w:r>
      <w:proofErr w:type="spellEnd"/>
      <w:r w:rsidR="000E39D7" w:rsidRPr="006C2CBC">
        <w:rPr>
          <w:color w:val="000000" w:themeColor="text1"/>
          <w:sz w:val="28"/>
          <w:szCs w:val="28"/>
          <w:lang w:val="kk-KZ"/>
        </w:rPr>
        <w:t xml:space="preserve"> сөйлеу актісі)</w:t>
      </w:r>
      <w:r w:rsidRPr="006C2CBC">
        <w:rPr>
          <w:color w:val="000000" w:themeColor="text1"/>
          <w:sz w:val="28"/>
          <w:szCs w:val="28"/>
          <w:lang w:val="kk-KZ"/>
        </w:rPr>
        <w:t xml:space="preserve"> – жақындары тарапынан көрсетілген аса ыстық ықыластың молдығына таңырқау ретінде айтылған. Қазақ ұлтының сөйлеу мәдениетіне тән астарлы ирония, яғни ішкі толқынысты қалжыңмен бүркемелеу</w:t>
      </w:r>
      <w:r w:rsidR="000E489D" w:rsidRPr="006C2CBC">
        <w:rPr>
          <w:color w:val="000000" w:themeColor="text1"/>
          <w:sz w:val="28"/>
          <w:szCs w:val="28"/>
          <w:lang w:val="kk-KZ"/>
        </w:rPr>
        <w:t xml:space="preserve"> көрініс тапқан</w:t>
      </w:r>
      <w:r w:rsidRPr="006C2CBC">
        <w:rPr>
          <w:color w:val="000000" w:themeColor="text1"/>
          <w:sz w:val="28"/>
          <w:szCs w:val="28"/>
          <w:lang w:val="kk-KZ"/>
        </w:rPr>
        <w:t>. Сонымен қатар, бұл тіркес бейбіт өмірдің қадірін түсінудегі тарихи-мәдени фонды да меңзейді, яғни Ауған соғысы ауыр, қауіпті сапар символы ретінде беріліп тұр.</w:t>
      </w:r>
    </w:p>
    <w:p w14:paraId="65E55A24" w14:textId="3483E084" w:rsidR="00BF6CD5" w:rsidRPr="006C2CBC" w:rsidRDefault="00BF6CD5" w:rsidP="00F61D90">
      <w:pPr>
        <w:ind w:firstLine="708"/>
        <w:jc w:val="both"/>
        <w:rPr>
          <w:color w:val="000000" w:themeColor="text1"/>
          <w:sz w:val="28"/>
          <w:szCs w:val="28"/>
          <w:lang w:val="kk-KZ"/>
        </w:rPr>
      </w:pPr>
      <w:r w:rsidRPr="006C2CBC">
        <w:rPr>
          <w:i/>
          <w:iCs/>
          <w:color w:val="000000" w:themeColor="text1"/>
          <w:sz w:val="28"/>
          <w:szCs w:val="28"/>
          <w:lang w:val="kk-KZ"/>
        </w:rPr>
        <w:t>«Айшылық алыс жол»</w:t>
      </w:r>
      <w:r w:rsidRPr="006C2CBC">
        <w:rPr>
          <w:color w:val="000000" w:themeColor="text1"/>
          <w:sz w:val="28"/>
          <w:szCs w:val="28"/>
          <w:lang w:val="kk-KZ"/>
        </w:rPr>
        <w:t xml:space="preserve"> – кеңістікпен қатар беріліп тұрған сағыныш бейнесі ананың баласын көргендегі осы тіркеспен беріліп тұр. Қазақ мәдениетінде жол жай ғана ұғым емес, ол кеңістік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ретінде </w:t>
      </w:r>
      <w:r w:rsidRPr="006C2CBC">
        <w:rPr>
          <w:i/>
          <w:iCs/>
          <w:color w:val="000000" w:themeColor="text1"/>
          <w:sz w:val="28"/>
          <w:szCs w:val="28"/>
          <w:lang w:val="kk-KZ"/>
        </w:rPr>
        <w:t>«күтудің», «амандықтың», «қауышудың»</w:t>
      </w:r>
      <w:r w:rsidRPr="006C2CBC">
        <w:rPr>
          <w:color w:val="000000" w:themeColor="text1"/>
          <w:sz w:val="28"/>
          <w:szCs w:val="28"/>
          <w:lang w:val="kk-KZ"/>
        </w:rPr>
        <w:t xml:space="preserve"> символын білдіреді.</w:t>
      </w:r>
      <w:r w:rsidR="00F61D90" w:rsidRPr="006C2CBC">
        <w:rPr>
          <w:color w:val="000000" w:themeColor="text1"/>
          <w:sz w:val="28"/>
          <w:szCs w:val="28"/>
          <w:lang w:val="kk-KZ"/>
        </w:rPr>
        <w:t xml:space="preserve"> Айшылық алыс жер – айлап жүретін қашықтық [117, </w:t>
      </w:r>
      <w:r w:rsidR="00716EE1" w:rsidRPr="006C2CBC">
        <w:rPr>
          <w:color w:val="000000" w:themeColor="text1"/>
          <w:sz w:val="28"/>
          <w:szCs w:val="28"/>
          <w:lang w:val="kk-KZ"/>
        </w:rPr>
        <w:t>б. 21</w:t>
      </w:r>
      <w:r w:rsidR="00F61D90" w:rsidRPr="006C2CBC">
        <w:rPr>
          <w:color w:val="000000" w:themeColor="text1"/>
          <w:sz w:val="28"/>
          <w:szCs w:val="28"/>
          <w:lang w:val="kk-KZ"/>
        </w:rPr>
        <w:t>].</w:t>
      </w:r>
    </w:p>
    <w:p w14:paraId="2AC00FF0" w14:textId="41B0E568" w:rsidR="00BF6CD5" w:rsidRPr="006C2CBC" w:rsidRDefault="00BF6CD5" w:rsidP="000E489D">
      <w:pPr>
        <w:ind w:firstLine="708"/>
        <w:jc w:val="both"/>
        <w:rPr>
          <w:color w:val="000000" w:themeColor="text1"/>
          <w:sz w:val="28"/>
          <w:szCs w:val="28"/>
          <w:lang w:val="kk-KZ"/>
        </w:rPr>
      </w:pPr>
      <w:r w:rsidRPr="006C2CBC">
        <w:rPr>
          <w:i/>
          <w:iCs/>
          <w:color w:val="000000" w:themeColor="text1"/>
          <w:sz w:val="28"/>
          <w:szCs w:val="28"/>
          <w:lang w:val="kk-KZ"/>
        </w:rPr>
        <w:t>«Ел аман, жұрт тыныш па екен…»</w:t>
      </w:r>
      <w:r w:rsidRPr="006C2CBC">
        <w:rPr>
          <w:color w:val="000000" w:themeColor="text1"/>
          <w:sz w:val="28"/>
          <w:szCs w:val="28"/>
          <w:lang w:val="kk-KZ"/>
        </w:rPr>
        <w:t xml:space="preserve"> </w:t>
      </w:r>
      <w:r w:rsidR="000E39D7" w:rsidRPr="006C2CBC">
        <w:rPr>
          <w:color w:val="000000" w:themeColor="text1"/>
          <w:sz w:val="28"/>
          <w:szCs w:val="28"/>
          <w:lang w:val="kk-KZ"/>
        </w:rPr>
        <w:t xml:space="preserve">(жанама сөйлеу актісі) </w:t>
      </w:r>
      <w:r w:rsidRPr="006C2CBC">
        <w:rPr>
          <w:color w:val="000000" w:themeColor="text1"/>
          <w:sz w:val="28"/>
          <w:szCs w:val="28"/>
          <w:lang w:val="kk-KZ"/>
        </w:rPr>
        <w:t xml:space="preserve">– амандық-саулық </w:t>
      </w:r>
      <w:r w:rsidR="000E489D" w:rsidRPr="006C2CBC">
        <w:rPr>
          <w:color w:val="000000" w:themeColor="text1"/>
          <w:sz w:val="28"/>
          <w:szCs w:val="28"/>
          <w:lang w:val="kk-KZ"/>
        </w:rPr>
        <w:t xml:space="preserve">сұрағанда қолданған </w:t>
      </w:r>
      <w:r w:rsidRPr="006C2CBC">
        <w:rPr>
          <w:color w:val="000000" w:themeColor="text1"/>
          <w:sz w:val="28"/>
          <w:szCs w:val="28"/>
          <w:lang w:val="kk-KZ"/>
        </w:rPr>
        <w:t>сөз тіркесі қазақ халқының амандықты басты құндылық санауының айғағы</w:t>
      </w:r>
      <w:r w:rsidR="000E489D" w:rsidRPr="006C2CBC">
        <w:rPr>
          <w:color w:val="000000" w:themeColor="text1"/>
          <w:sz w:val="28"/>
          <w:szCs w:val="28"/>
          <w:lang w:val="kk-KZ"/>
        </w:rPr>
        <w:t>, әрі бұл –</w:t>
      </w:r>
      <w:r w:rsidRPr="006C2CBC">
        <w:rPr>
          <w:color w:val="000000" w:themeColor="text1"/>
          <w:sz w:val="28"/>
          <w:szCs w:val="28"/>
          <w:lang w:val="kk-KZ"/>
        </w:rPr>
        <w:t xml:space="preserve"> қауіп-қатерге алаңдау, жақындарының амандығына алаңдаушылық, отбасылық қауіпсіздік пен бірлікке негізделген мәдени код.</w:t>
      </w:r>
    </w:p>
    <w:p w14:paraId="25304381" w14:textId="0B9E0EEB"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«Арақ, жоспар»</w:t>
      </w:r>
      <w:r w:rsidRPr="006C2CBC">
        <w:rPr>
          <w:color w:val="000000" w:themeColor="text1"/>
          <w:sz w:val="28"/>
          <w:szCs w:val="28"/>
          <w:lang w:val="kk-KZ"/>
        </w:rPr>
        <w:t xml:space="preserve"> туралы тұспалды фраза әлеуметтік сатира элементі болып табылады: </w:t>
      </w:r>
      <w:r w:rsidRPr="006C2CBC">
        <w:rPr>
          <w:i/>
          <w:iCs/>
          <w:color w:val="000000" w:themeColor="text1"/>
          <w:sz w:val="28"/>
          <w:szCs w:val="28"/>
          <w:lang w:val="kk-KZ"/>
        </w:rPr>
        <w:t>– «Желдей есіп, желпініп отыр. Бір тоқсанға бөлінген арақты бір айда ішіп тауысып, жоспарын асыра орындапты»</w:t>
      </w:r>
      <w:r w:rsidR="000E39D7" w:rsidRPr="006C2CBC">
        <w:rPr>
          <w:i/>
          <w:iCs/>
          <w:color w:val="000000" w:themeColor="text1"/>
          <w:sz w:val="28"/>
          <w:szCs w:val="28"/>
          <w:lang w:val="kk-KZ"/>
        </w:rPr>
        <w:t xml:space="preserve"> </w:t>
      </w:r>
      <w:r w:rsidR="000E39D7" w:rsidRPr="006C2CBC">
        <w:rPr>
          <w:color w:val="000000" w:themeColor="text1"/>
          <w:sz w:val="28"/>
          <w:szCs w:val="28"/>
          <w:lang w:val="kk-KZ"/>
        </w:rPr>
        <w:t>(</w:t>
      </w:r>
      <w:proofErr w:type="spellStart"/>
      <w:r w:rsidR="000E39D7" w:rsidRPr="006C2CBC">
        <w:rPr>
          <w:color w:val="000000" w:themeColor="text1"/>
          <w:sz w:val="28"/>
          <w:szCs w:val="28"/>
          <w:lang w:val="kk-KZ"/>
        </w:rPr>
        <w:t>пресуппозиция</w:t>
      </w:r>
      <w:proofErr w:type="spellEnd"/>
      <w:r w:rsidR="000E39D7" w:rsidRPr="006C2CBC">
        <w:rPr>
          <w:color w:val="000000" w:themeColor="text1"/>
          <w:sz w:val="28"/>
          <w:szCs w:val="28"/>
          <w:lang w:val="kk-KZ"/>
        </w:rPr>
        <w:t>: жұрттың үнемі ішімдік ішуі)</w:t>
      </w:r>
      <w:r w:rsidRPr="006C2CBC">
        <w:rPr>
          <w:i/>
          <w:iCs/>
          <w:color w:val="000000" w:themeColor="text1"/>
          <w:sz w:val="28"/>
          <w:szCs w:val="28"/>
          <w:lang w:val="kk-KZ"/>
        </w:rPr>
        <w:t xml:space="preserve">. </w:t>
      </w:r>
      <w:r w:rsidRPr="006C2CBC">
        <w:rPr>
          <w:color w:val="000000" w:themeColor="text1"/>
          <w:sz w:val="28"/>
          <w:szCs w:val="28"/>
          <w:lang w:val="kk-KZ"/>
        </w:rPr>
        <w:t>Бұл сөйлем кеңес дәуіріндегі бюрократиялық жүйені сынайды. Мұнда жоспарды асыра орындау сырттай жетістік болып көрінеді, бірақ шын мәнінде ол маскүнемдік пен жауапсыздықты меңзейтін астарлы мысқыл.</w:t>
      </w:r>
    </w:p>
    <w:p w14:paraId="479A731F"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Бұл көркем диалогқа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талдау жүргізе отырып, кейіпкерлердің сөйлеу актілеріндегі коммуникативтік мақсатты, қарым-қатынас стратегиясын және эмоциялық күйді анықтауға болады. </w:t>
      </w:r>
    </w:p>
    <w:p w14:paraId="0B3F3C24"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1. Коммуникативтік мақсаты:</w:t>
      </w:r>
    </w:p>
    <w:p w14:paraId="13F2D652"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а) Сыйлау, құрмет білдіру;</w:t>
      </w:r>
    </w:p>
    <w:p w14:paraId="6614C5D4" w14:textId="77777777"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 xml:space="preserve"> </w:t>
      </w:r>
      <w:r w:rsidRPr="006C2CBC">
        <w:rPr>
          <w:color w:val="000000" w:themeColor="text1"/>
          <w:sz w:val="28"/>
          <w:szCs w:val="28"/>
          <w:lang w:val="kk-KZ"/>
        </w:rPr>
        <w:t>Анасының сөзі:</w:t>
      </w:r>
    </w:p>
    <w:p w14:paraId="45F63F24"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xml:space="preserve"> «Құлыным-ау, есен-сау келдің бе?»</w:t>
      </w:r>
    </w:p>
    <w:p w14:paraId="12E11BDA"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xml:space="preserve"> «Бір үйдегі бір азаматтан айырылып қалсақ…»</w:t>
      </w:r>
    </w:p>
    <w:p w14:paraId="60F63084"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Бұл сөйлемдерде ананың баласына деген шексіз мейірімі мен құрметі, аналық жүректен шыққан шынайы ықыласы көрініс табады. Мақсаты – сыйлау, қадірлеу, сағынышты білдіру.</w:t>
      </w:r>
    </w:p>
    <w:p w14:paraId="5FB02C3D"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ә) Астарлы ескерту / әлеуметтік сын;</w:t>
      </w:r>
    </w:p>
    <w:p w14:paraId="049E1CC5" w14:textId="77777777"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 xml:space="preserve">  </w:t>
      </w:r>
      <w:r w:rsidRPr="006C2CBC">
        <w:rPr>
          <w:color w:val="000000" w:themeColor="text1"/>
          <w:sz w:val="28"/>
          <w:szCs w:val="28"/>
          <w:lang w:val="kk-KZ"/>
        </w:rPr>
        <w:t>Еріктің сөзі:</w:t>
      </w:r>
    </w:p>
    <w:p w14:paraId="40C267AA"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lastRenderedPageBreak/>
        <w:t xml:space="preserve"> «Ауғанға барып келгендей-ақ, қарсы алдыңдар-ау» – </w:t>
      </w:r>
      <w:r w:rsidRPr="006C2CBC">
        <w:rPr>
          <w:color w:val="000000" w:themeColor="text1"/>
          <w:sz w:val="28"/>
          <w:szCs w:val="28"/>
          <w:lang w:val="kk-KZ"/>
        </w:rPr>
        <w:t>бұл ирония, яғни өзін соншалықты сағынатындай не істеп қойдым деген астарлы таңдану.</w:t>
      </w:r>
    </w:p>
    <w:p w14:paraId="7D0FC423" w14:textId="5686F6E0"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 xml:space="preserve"> «Желдей есіп, желпініп отыр. Бір тоқсанға бөлінген арақты бір айда ішіп тауысып, жоспарын асыра орындапты» </w:t>
      </w:r>
      <w:r w:rsidR="000E39D7" w:rsidRPr="006C2CBC">
        <w:rPr>
          <w:color w:val="000000" w:themeColor="text1"/>
          <w:sz w:val="28"/>
          <w:szCs w:val="28"/>
          <w:lang w:val="kk-KZ"/>
        </w:rPr>
        <w:t>(</w:t>
      </w:r>
      <w:proofErr w:type="spellStart"/>
      <w:r w:rsidR="000E39D7" w:rsidRPr="006C2CBC">
        <w:rPr>
          <w:color w:val="000000" w:themeColor="text1"/>
          <w:sz w:val="28"/>
          <w:szCs w:val="28"/>
          <w:lang w:val="kk-KZ"/>
        </w:rPr>
        <w:t>пресуппозиция</w:t>
      </w:r>
      <w:proofErr w:type="spellEnd"/>
      <w:r w:rsidR="000E39D7" w:rsidRPr="006C2CBC">
        <w:rPr>
          <w:color w:val="000000" w:themeColor="text1"/>
          <w:sz w:val="28"/>
          <w:szCs w:val="28"/>
          <w:lang w:val="kk-KZ"/>
        </w:rPr>
        <w:t xml:space="preserve">) </w:t>
      </w:r>
      <w:r w:rsidRPr="006C2CBC">
        <w:rPr>
          <w:i/>
          <w:iCs/>
          <w:color w:val="000000" w:themeColor="text1"/>
          <w:sz w:val="28"/>
          <w:szCs w:val="28"/>
          <w:lang w:val="kk-KZ"/>
        </w:rPr>
        <w:t xml:space="preserve">– </w:t>
      </w:r>
      <w:r w:rsidRPr="006C2CBC">
        <w:rPr>
          <w:color w:val="000000" w:themeColor="text1"/>
          <w:sz w:val="28"/>
          <w:szCs w:val="28"/>
          <w:lang w:val="kk-KZ"/>
        </w:rPr>
        <w:t>бұл жоспар деген желеумен ішімдікті сынау, яғни астыртын әлеуметтік ескерту мен ирониялық сатира. Мақсаты – сын айту, мысқыл арқылы ескерту жасау.</w:t>
      </w:r>
    </w:p>
    <w:p w14:paraId="60E47BAF" w14:textId="3DB00A38"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2. Қарым-қатынас стратегиясы –</w:t>
      </w:r>
      <w:r w:rsidR="000E489D" w:rsidRPr="006C2CBC">
        <w:rPr>
          <w:color w:val="000000" w:themeColor="text1"/>
          <w:sz w:val="28"/>
          <w:szCs w:val="28"/>
          <w:lang w:val="kk-KZ"/>
        </w:rPr>
        <w:t xml:space="preserve"> </w:t>
      </w:r>
      <w:r w:rsidRPr="006C2CBC">
        <w:rPr>
          <w:color w:val="000000" w:themeColor="text1"/>
          <w:sz w:val="28"/>
          <w:szCs w:val="28"/>
          <w:lang w:val="kk-KZ"/>
        </w:rPr>
        <w:t xml:space="preserve">диалог </w:t>
      </w:r>
      <w:r w:rsidR="000E489D" w:rsidRPr="006C2CBC">
        <w:rPr>
          <w:color w:val="000000" w:themeColor="text1"/>
          <w:sz w:val="28"/>
          <w:szCs w:val="28"/>
          <w:lang w:val="kk-KZ"/>
        </w:rPr>
        <w:t xml:space="preserve">ынтымақты, </w:t>
      </w:r>
      <w:r w:rsidRPr="006C2CBC">
        <w:rPr>
          <w:color w:val="000000" w:themeColor="text1"/>
          <w:sz w:val="28"/>
          <w:szCs w:val="28"/>
          <w:lang w:val="kk-KZ"/>
        </w:rPr>
        <w:t xml:space="preserve">ашық жанжал, агрессия жоқ. Кейіпкерлер бір-біріне жылы қарым-қатынас танытып, жақындық сезіледі, эмоциялық байланыс танытады. Анасының баласын құшақтауы, шөпілдете сүюі. Еріктің жеңіл </w:t>
      </w:r>
      <w:proofErr w:type="spellStart"/>
      <w:r w:rsidRPr="006C2CBC">
        <w:rPr>
          <w:color w:val="000000" w:themeColor="text1"/>
          <w:sz w:val="28"/>
          <w:szCs w:val="28"/>
          <w:lang w:val="kk-KZ"/>
        </w:rPr>
        <w:t>ирониясы</w:t>
      </w:r>
      <w:proofErr w:type="spellEnd"/>
      <w:r w:rsidRPr="006C2CBC">
        <w:rPr>
          <w:color w:val="000000" w:themeColor="text1"/>
          <w:sz w:val="28"/>
          <w:szCs w:val="28"/>
          <w:lang w:val="kk-KZ"/>
        </w:rPr>
        <w:t xml:space="preserve"> – бұл да ашық қарсылық емес, коммуникативтік жұмсақтық. Қарым-қатынас: ынтымақты. Жеңіл юмор мен сатира болса да, қарым-қатынас бұзылмаған.</w:t>
      </w:r>
    </w:p>
    <w:p w14:paraId="3869C3EA"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3. Эмоциялық реңк (ашық/жабық) – эмоциялық ашықтық басым. Анасының әрекеті эмоциялық ашық</w:t>
      </w:r>
      <w:r w:rsidRPr="006C2CBC">
        <w:rPr>
          <w:i/>
          <w:iCs/>
          <w:color w:val="000000" w:themeColor="text1"/>
          <w:sz w:val="28"/>
          <w:szCs w:val="28"/>
          <w:lang w:val="kk-KZ"/>
        </w:rPr>
        <w:t xml:space="preserve"> «Құшағын аша ұмсынып», «аңырап еді», «екі бетінен кезек шөпілдете сүйді» – </w:t>
      </w:r>
      <w:r w:rsidRPr="006C2CBC">
        <w:rPr>
          <w:color w:val="000000" w:themeColor="text1"/>
          <w:sz w:val="28"/>
          <w:szCs w:val="28"/>
          <w:lang w:val="kk-KZ"/>
        </w:rPr>
        <w:t xml:space="preserve">бұл шынайы мейірім мен сағыныштың физикалық және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көрінісі. Ерік эмоциялық тұрғыдан ұстамды, бірақ</w:t>
      </w:r>
      <w:r w:rsidRPr="006C2CBC">
        <w:rPr>
          <w:i/>
          <w:iCs/>
          <w:color w:val="000000" w:themeColor="text1"/>
          <w:sz w:val="28"/>
          <w:szCs w:val="28"/>
          <w:lang w:val="kk-KZ"/>
        </w:rPr>
        <w:t xml:space="preserve"> «ыңғайсыздана күліп жіберуі» </w:t>
      </w:r>
      <w:r w:rsidRPr="006C2CBC">
        <w:rPr>
          <w:color w:val="000000" w:themeColor="text1"/>
          <w:sz w:val="28"/>
          <w:szCs w:val="28"/>
          <w:lang w:val="kk-KZ"/>
        </w:rPr>
        <w:t>оның да ішкі әсерге ие екенін көрсетеді. Сатиралық фразалар</w:t>
      </w:r>
      <w:r w:rsidRPr="006C2CBC">
        <w:rPr>
          <w:i/>
          <w:iCs/>
          <w:color w:val="000000" w:themeColor="text1"/>
          <w:sz w:val="28"/>
          <w:szCs w:val="28"/>
          <w:lang w:val="kk-KZ"/>
        </w:rPr>
        <w:t xml:space="preserve"> «арақ, жоспар» – </w:t>
      </w:r>
      <w:r w:rsidRPr="006C2CBC">
        <w:rPr>
          <w:color w:val="000000" w:themeColor="text1"/>
          <w:sz w:val="28"/>
          <w:szCs w:val="28"/>
          <w:lang w:val="kk-KZ"/>
        </w:rPr>
        <w:t>астыртын эмоция, бірақ жалпы алғанда мәтіндегі эмоция жасырын емес, табиғи көрінеді.</w:t>
      </w:r>
    </w:p>
    <w:p w14:paraId="4C8DAB98" w14:textId="628E1225" w:rsidR="00BF6CD5" w:rsidRPr="006C2CBC" w:rsidRDefault="00BF6CD5" w:rsidP="00836EA3">
      <w:pPr>
        <w:ind w:firstLine="708"/>
        <w:jc w:val="both"/>
        <w:rPr>
          <w:color w:val="000000" w:themeColor="text1"/>
          <w:sz w:val="28"/>
          <w:szCs w:val="28"/>
          <w:lang w:val="kk-KZ"/>
        </w:rPr>
      </w:pPr>
      <w:r w:rsidRPr="006C2CBC">
        <w:rPr>
          <w:color w:val="000000" w:themeColor="text1"/>
          <w:sz w:val="28"/>
          <w:szCs w:val="28"/>
          <w:lang w:val="kk-KZ"/>
        </w:rPr>
        <w:t>Мәтіндегі коммуникативтік мақсаттар</w:t>
      </w:r>
      <w:r w:rsidR="00836EA3" w:rsidRPr="006C2CBC">
        <w:rPr>
          <w:color w:val="000000" w:themeColor="text1"/>
          <w:sz w:val="28"/>
          <w:szCs w:val="28"/>
          <w:lang w:val="kk-KZ"/>
        </w:rPr>
        <w:t>:</w:t>
      </w:r>
      <w:r w:rsidRPr="006C2CBC">
        <w:rPr>
          <w:color w:val="000000" w:themeColor="text1"/>
          <w:sz w:val="28"/>
          <w:szCs w:val="28"/>
          <w:lang w:val="kk-KZ"/>
        </w:rPr>
        <w:t xml:space="preserve"> ана тарапынан</w:t>
      </w:r>
      <w:r w:rsidR="00836EA3" w:rsidRPr="006C2CBC">
        <w:rPr>
          <w:color w:val="000000" w:themeColor="text1"/>
          <w:sz w:val="28"/>
          <w:szCs w:val="28"/>
          <w:lang w:val="kk-KZ"/>
        </w:rPr>
        <w:t xml:space="preserve"> –</w:t>
      </w:r>
      <w:r w:rsidRPr="006C2CBC">
        <w:rPr>
          <w:color w:val="000000" w:themeColor="text1"/>
          <w:sz w:val="28"/>
          <w:szCs w:val="28"/>
          <w:lang w:val="kk-KZ"/>
        </w:rPr>
        <w:t xml:space="preserve"> астарлы ескерту/мысқыл</w:t>
      </w:r>
      <w:r w:rsidR="00836EA3" w:rsidRPr="006C2CBC">
        <w:rPr>
          <w:color w:val="000000" w:themeColor="text1"/>
          <w:sz w:val="28"/>
          <w:szCs w:val="28"/>
          <w:lang w:val="kk-KZ"/>
        </w:rPr>
        <w:t>,</w:t>
      </w:r>
      <w:r w:rsidRPr="006C2CBC">
        <w:rPr>
          <w:color w:val="000000" w:themeColor="text1"/>
          <w:sz w:val="28"/>
          <w:szCs w:val="28"/>
          <w:lang w:val="kk-KZ"/>
        </w:rPr>
        <w:t xml:space="preserve"> ұл жағынан</w:t>
      </w:r>
      <w:r w:rsidR="000E489D" w:rsidRPr="006C2CBC">
        <w:rPr>
          <w:color w:val="000000" w:themeColor="text1"/>
          <w:sz w:val="28"/>
          <w:szCs w:val="28"/>
          <w:lang w:val="kk-KZ"/>
        </w:rPr>
        <w:t xml:space="preserve"> </w:t>
      </w:r>
      <w:r w:rsidR="00836EA3" w:rsidRPr="006C2CBC">
        <w:rPr>
          <w:color w:val="000000" w:themeColor="text1"/>
          <w:sz w:val="28"/>
          <w:szCs w:val="28"/>
          <w:lang w:val="kk-KZ"/>
        </w:rPr>
        <w:t xml:space="preserve">– </w:t>
      </w:r>
      <w:r w:rsidR="000E489D" w:rsidRPr="006C2CBC">
        <w:rPr>
          <w:color w:val="000000" w:themeColor="text1"/>
          <w:sz w:val="28"/>
          <w:szCs w:val="28"/>
          <w:lang w:val="kk-KZ"/>
        </w:rPr>
        <w:t>сыйлау</w:t>
      </w:r>
      <w:r w:rsidRPr="006C2CBC">
        <w:rPr>
          <w:color w:val="000000" w:themeColor="text1"/>
          <w:sz w:val="28"/>
          <w:szCs w:val="28"/>
          <w:lang w:val="kk-KZ"/>
        </w:rPr>
        <w:t>. Қарым-қатынас стратегиясы ынтымақты, жылы қарым-қатынас. Эмоциялық реңк эмоциялық ашықтық басым, шынайы сезім мен жылы қатынас көрініс тапқан.</w:t>
      </w:r>
    </w:p>
    <w:p w14:paraId="71FCB9E9"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Мәтіннен үзінді:</w:t>
      </w:r>
    </w:p>
    <w:p w14:paraId="07751BBB" w14:textId="6ADEE175"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xml:space="preserve">− Әй, </w:t>
      </w:r>
      <w:r w:rsidR="00F5667A" w:rsidRPr="006C2CBC">
        <w:rPr>
          <w:i/>
          <w:iCs/>
          <w:color w:val="000000" w:themeColor="text1"/>
          <w:sz w:val="28"/>
          <w:szCs w:val="28"/>
          <w:lang w:val="kk-KZ"/>
        </w:rPr>
        <w:t>А</w:t>
      </w:r>
      <w:r w:rsidRPr="006C2CBC">
        <w:rPr>
          <w:i/>
          <w:iCs/>
          <w:color w:val="000000" w:themeColor="text1"/>
          <w:sz w:val="28"/>
          <w:szCs w:val="28"/>
          <w:lang w:val="kk-KZ"/>
        </w:rPr>
        <w:t xml:space="preserve">йна, несін жасырайын, мен ғашықпын, − деді Ерік </w:t>
      </w:r>
      <w:proofErr w:type="spellStart"/>
      <w:r w:rsidRPr="006C2CBC">
        <w:rPr>
          <w:i/>
          <w:iCs/>
          <w:color w:val="000000" w:themeColor="text1"/>
          <w:sz w:val="28"/>
          <w:szCs w:val="28"/>
          <w:lang w:val="kk-KZ"/>
        </w:rPr>
        <w:t>әдетінше</w:t>
      </w:r>
      <w:proofErr w:type="spellEnd"/>
      <w:r w:rsidRPr="006C2CBC">
        <w:rPr>
          <w:i/>
          <w:iCs/>
          <w:color w:val="000000" w:themeColor="text1"/>
          <w:sz w:val="28"/>
          <w:szCs w:val="28"/>
          <w:lang w:val="kk-KZ"/>
        </w:rPr>
        <w:t xml:space="preserve"> шашынан сипап.</w:t>
      </w:r>
    </w:p>
    <w:p w14:paraId="32B5809E"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−Тағы да ма?</w:t>
      </w:r>
    </w:p>
    <w:p w14:paraId="78140343"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«Тағы да масы» қалай?</w:t>
      </w:r>
    </w:p>
    <w:p w14:paraId="32CE27B0"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Осыдан он жыл бұрын маған осылай деп едің.</w:t>
      </w:r>
    </w:p>
    <w:p w14:paraId="29D558A4"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Мен ойлаймын: ғашықтықта тұрлау жоқ, шек жоқ, сондықтан да мәңгілік...</w:t>
      </w:r>
    </w:p>
    <w:p w14:paraId="78B64CEA"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Бұрын-соңды естімеген пәлсапа екен. Қашаннан бері?</w:t>
      </w:r>
    </w:p>
    <w:p w14:paraId="04B195D6"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Үшінші жыл...</w:t>
      </w:r>
    </w:p>
    <w:p w14:paraId="2BCDEAB7"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Ғашығыңның қайда екенін білуге бола ма?</w:t>
      </w:r>
    </w:p>
    <w:p w14:paraId="15B23C42"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Өзеннің ар жағында.</w:t>
      </w:r>
    </w:p>
    <w:p w14:paraId="71BE7848" w14:textId="77777777" w:rsidR="00BF6CD5" w:rsidRPr="006C2CBC" w:rsidRDefault="00BF6CD5" w:rsidP="00BF6CD5">
      <w:pPr>
        <w:ind w:firstLine="708"/>
        <w:jc w:val="both"/>
        <w:rPr>
          <w:i/>
          <w:iCs/>
          <w:color w:val="000000" w:themeColor="text1"/>
          <w:sz w:val="28"/>
          <w:szCs w:val="28"/>
          <w:lang w:val="kk-KZ"/>
        </w:rPr>
      </w:pPr>
      <w:r w:rsidRPr="006C2CBC">
        <w:rPr>
          <w:i/>
          <w:iCs/>
          <w:color w:val="000000" w:themeColor="text1"/>
          <w:sz w:val="28"/>
          <w:szCs w:val="28"/>
          <w:lang w:val="kk-KZ"/>
        </w:rPr>
        <w:t>− Ой, суайтым-ай, − деп, Еріктің кең жауырынынан алақанымен салып қалған Айна сыңғырлай күліп, екі иінінен дем алған жез самаурынды дедектете жөнелді.</w:t>
      </w:r>
    </w:p>
    <w:p w14:paraId="331946DC" w14:textId="3E66B14E" w:rsidR="00BF6CD5" w:rsidRPr="006C2CBC" w:rsidRDefault="00BF6CD5" w:rsidP="00BF6CD5">
      <w:pPr>
        <w:ind w:firstLine="708"/>
        <w:jc w:val="both"/>
        <w:rPr>
          <w:color w:val="000000" w:themeColor="text1"/>
          <w:sz w:val="28"/>
          <w:szCs w:val="28"/>
          <w:lang w:val="kk-KZ"/>
        </w:rPr>
      </w:pPr>
      <w:r w:rsidRPr="006C2CBC">
        <w:rPr>
          <w:i/>
          <w:iCs/>
          <w:color w:val="000000" w:themeColor="text1"/>
          <w:sz w:val="28"/>
          <w:szCs w:val="28"/>
          <w:lang w:val="kk-KZ"/>
        </w:rPr>
        <w:t xml:space="preserve">− Шын айтамын, − деп айғайлады Ерік </w:t>
      </w:r>
      <w:r w:rsidRPr="006C2CBC">
        <w:rPr>
          <w:color w:val="000000" w:themeColor="text1"/>
          <w:sz w:val="28"/>
          <w:szCs w:val="28"/>
          <w:lang w:val="kk-KZ"/>
        </w:rPr>
        <w:t>[</w:t>
      </w:r>
      <w:r w:rsidR="00716EE1" w:rsidRPr="006C2CBC">
        <w:rPr>
          <w:color w:val="000000" w:themeColor="text1"/>
          <w:sz w:val="28"/>
          <w:szCs w:val="28"/>
          <w:lang w:val="kk-KZ"/>
        </w:rPr>
        <w:t>102</w:t>
      </w:r>
      <w:r w:rsidRPr="006C2CBC">
        <w:rPr>
          <w:color w:val="000000" w:themeColor="text1"/>
          <w:sz w:val="28"/>
          <w:szCs w:val="28"/>
          <w:lang w:val="kk-KZ"/>
        </w:rPr>
        <w:t xml:space="preserve">, </w:t>
      </w:r>
      <w:r w:rsidR="00716EE1" w:rsidRPr="006C2CBC">
        <w:rPr>
          <w:color w:val="000000" w:themeColor="text1"/>
          <w:sz w:val="28"/>
          <w:szCs w:val="28"/>
          <w:lang w:val="kk-KZ"/>
        </w:rPr>
        <w:t>б. 93-94</w:t>
      </w:r>
      <w:r w:rsidRPr="006C2CBC">
        <w:rPr>
          <w:color w:val="000000" w:themeColor="text1"/>
          <w:sz w:val="28"/>
          <w:szCs w:val="28"/>
          <w:lang w:val="kk-KZ"/>
        </w:rPr>
        <w:t>].</w:t>
      </w:r>
    </w:p>
    <w:p w14:paraId="6BC0448E"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lastRenderedPageBreak/>
        <w:t xml:space="preserve">Берілген диалогты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тұрғыдан талдай отырып, кейіпкерлер арасындағы қарым-қатынас сипатын, сөйлеу мақсатын және эмоциялық реңкін анықтай аламыз.</w:t>
      </w:r>
    </w:p>
    <w:p w14:paraId="4A12E53C"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1. Коммуникативтік мақсаты:</w:t>
      </w:r>
    </w:p>
    <w:p w14:paraId="51F10D21"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а) Еріктің сөзі: эмоциясын білдіру, мадақтау мен әсер қалдыру;</w:t>
      </w:r>
    </w:p>
    <w:p w14:paraId="27919F21" w14:textId="7CE31ED3" w:rsidR="00BF6CD5" w:rsidRPr="006C2CBC" w:rsidRDefault="00BF6CD5" w:rsidP="00BF6CD5">
      <w:pPr>
        <w:ind w:firstLine="708"/>
        <w:jc w:val="both"/>
        <w:rPr>
          <w:i/>
          <w:iCs/>
          <w:color w:val="000000" w:themeColor="text1"/>
          <w:sz w:val="28"/>
          <w:szCs w:val="28"/>
          <w:lang w:val="kk-KZ"/>
        </w:rPr>
      </w:pPr>
      <w:r w:rsidRPr="006C2CBC">
        <w:rPr>
          <w:color w:val="000000" w:themeColor="text1"/>
          <w:sz w:val="28"/>
          <w:szCs w:val="28"/>
          <w:lang w:val="kk-KZ"/>
        </w:rPr>
        <w:t xml:space="preserve"> </w:t>
      </w:r>
      <w:r w:rsidRPr="006C2CBC">
        <w:rPr>
          <w:i/>
          <w:iCs/>
          <w:color w:val="000000" w:themeColor="text1"/>
          <w:sz w:val="28"/>
          <w:szCs w:val="28"/>
          <w:lang w:val="kk-KZ"/>
        </w:rPr>
        <w:t xml:space="preserve">«Мен ғашықпын», «ғашықтықта тұрлау жоқ, шек жоқ, сондықтан да мәңгілік…» </w:t>
      </w:r>
      <w:r w:rsidR="0000232D" w:rsidRPr="006C2CBC">
        <w:rPr>
          <w:color w:val="000000" w:themeColor="text1"/>
          <w:sz w:val="28"/>
          <w:szCs w:val="28"/>
          <w:lang w:val="kk-KZ"/>
        </w:rPr>
        <w:t>(</w:t>
      </w:r>
      <w:proofErr w:type="spellStart"/>
      <w:r w:rsidR="0000232D" w:rsidRPr="006C2CBC">
        <w:rPr>
          <w:color w:val="000000" w:themeColor="text1"/>
          <w:sz w:val="28"/>
          <w:szCs w:val="28"/>
          <w:lang w:val="kk-KZ"/>
        </w:rPr>
        <w:t>пресуппозиция</w:t>
      </w:r>
      <w:proofErr w:type="spellEnd"/>
      <w:r w:rsidR="0000232D" w:rsidRPr="006C2CBC">
        <w:rPr>
          <w:color w:val="000000" w:themeColor="text1"/>
          <w:sz w:val="28"/>
          <w:szCs w:val="28"/>
          <w:lang w:val="kk-KZ"/>
        </w:rPr>
        <w:t xml:space="preserve">: адресат үшін ғашықтық сезімінің белгілі болуы) </w:t>
      </w:r>
      <w:r w:rsidRPr="006C2CBC">
        <w:rPr>
          <w:color w:val="000000" w:themeColor="text1"/>
          <w:sz w:val="28"/>
          <w:szCs w:val="28"/>
          <w:lang w:val="kk-KZ"/>
        </w:rPr>
        <w:t>бұл сөздер Ерік тарапынан сезімді білдіру, айналасына әсер ету, тіпті өзін ақтау мақсатында айтылған. Ол өзін романтик, сезімге берілген адам ретінде көрсетуге тырысады.</w:t>
      </w:r>
      <w:r w:rsidRPr="006C2CBC">
        <w:rPr>
          <w:i/>
          <w:iCs/>
          <w:color w:val="000000" w:themeColor="text1"/>
          <w:sz w:val="28"/>
          <w:szCs w:val="28"/>
          <w:lang w:val="kk-KZ"/>
        </w:rPr>
        <w:t xml:space="preserve"> </w:t>
      </w:r>
      <w:r w:rsidRPr="006C2CBC">
        <w:rPr>
          <w:color w:val="000000" w:themeColor="text1"/>
          <w:sz w:val="28"/>
          <w:szCs w:val="28"/>
          <w:lang w:val="kk-KZ"/>
        </w:rPr>
        <w:t>Коммуникативтік мақсаты – әсер қалдыру, эмоцияны бөлісу, ішкі сезімді жария ету үшін айтып тұр.</w:t>
      </w:r>
    </w:p>
    <w:p w14:paraId="18927D4C" w14:textId="77777777" w:rsidR="00BF6CD5" w:rsidRPr="006C2CBC" w:rsidRDefault="00BF6CD5" w:rsidP="00BF6CD5">
      <w:pPr>
        <w:ind w:firstLine="708"/>
        <w:jc w:val="both"/>
        <w:rPr>
          <w:color w:val="000000" w:themeColor="text1"/>
          <w:sz w:val="28"/>
          <w:szCs w:val="28"/>
        </w:rPr>
      </w:pPr>
      <w:r w:rsidRPr="006C2CBC">
        <w:rPr>
          <w:color w:val="000000" w:themeColor="text1"/>
          <w:sz w:val="28"/>
          <w:szCs w:val="28"/>
        </w:rPr>
        <w:t xml:space="preserve">ә) </w:t>
      </w:r>
      <w:proofErr w:type="spellStart"/>
      <w:r w:rsidRPr="006C2CBC">
        <w:rPr>
          <w:color w:val="000000" w:themeColor="text1"/>
          <w:sz w:val="28"/>
          <w:szCs w:val="28"/>
        </w:rPr>
        <w:t>Айнаның</w:t>
      </w:r>
      <w:proofErr w:type="spellEnd"/>
      <w:r w:rsidRPr="006C2CBC">
        <w:rPr>
          <w:color w:val="000000" w:themeColor="text1"/>
          <w:sz w:val="28"/>
          <w:szCs w:val="28"/>
        </w:rPr>
        <w:t xml:space="preserve"> </w:t>
      </w:r>
      <w:proofErr w:type="spellStart"/>
      <w:r w:rsidRPr="006C2CBC">
        <w:rPr>
          <w:color w:val="000000" w:themeColor="text1"/>
          <w:sz w:val="28"/>
          <w:szCs w:val="28"/>
        </w:rPr>
        <w:t>сөзі</w:t>
      </w:r>
      <w:proofErr w:type="spellEnd"/>
      <w:r w:rsidRPr="006C2CBC">
        <w:rPr>
          <w:color w:val="000000" w:themeColor="text1"/>
          <w:sz w:val="28"/>
          <w:szCs w:val="28"/>
        </w:rPr>
        <w:t xml:space="preserve">: </w:t>
      </w:r>
      <w:proofErr w:type="spellStart"/>
      <w:r w:rsidRPr="006C2CBC">
        <w:rPr>
          <w:color w:val="000000" w:themeColor="text1"/>
          <w:sz w:val="28"/>
          <w:szCs w:val="28"/>
        </w:rPr>
        <w:t>еске</w:t>
      </w:r>
      <w:proofErr w:type="spellEnd"/>
      <w:r w:rsidRPr="006C2CBC">
        <w:rPr>
          <w:color w:val="000000" w:themeColor="text1"/>
          <w:sz w:val="28"/>
          <w:szCs w:val="28"/>
        </w:rPr>
        <w:t xml:space="preserve"> салу, ирония, </w:t>
      </w:r>
      <w:proofErr w:type="spellStart"/>
      <w:r w:rsidRPr="006C2CBC">
        <w:rPr>
          <w:color w:val="000000" w:themeColor="text1"/>
          <w:sz w:val="28"/>
          <w:szCs w:val="28"/>
        </w:rPr>
        <w:t>ескерту</w:t>
      </w:r>
      <w:proofErr w:type="spellEnd"/>
      <w:r w:rsidRPr="006C2CBC">
        <w:rPr>
          <w:color w:val="000000" w:themeColor="text1"/>
          <w:sz w:val="28"/>
          <w:szCs w:val="28"/>
        </w:rPr>
        <w:t>;</w:t>
      </w:r>
    </w:p>
    <w:p w14:paraId="46DD8AF3" w14:textId="4E021FA4" w:rsidR="00BF6CD5" w:rsidRPr="006C2CBC" w:rsidRDefault="00BF6CD5" w:rsidP="00BF6CD5">
      <w:pPr>
        <w:ind w:firstLine="708"/>
        <w:jc w:val="both"/>
        <w:rPr>
          <w:i/>
          <w:iCs/>
          <w:color w:val="000000" w:themeColor="text1"/>
          <w:sz w:val="28"/>
          <w:szCs w:val="28"/>
        </w:rPr>
      </w:pPr>
      <w:r w:rsidRPr="006C2CBC">
        <w:rPr>
          <w:color w:val="000000" w:themeColor="text1"/>
          <w:sz w:val="28"/>
          <w:szCs w:val="28"/>
        </w:rPr>
        <w:t xml:space="preserve"> </w:t>
      </w:r>
      <w:r w:rsidRPr="006C2CBC">
        <w:rPr>
          <w:i/>
          <w:iCs/>
          <w:color w:val="000000" w:themeColor="text1"/>
          <w:sz w:val="28"/>
          <w:szCs w:val="28"/>
        </w:rPr>
        <w:t>«</w:t>
      </w:r>
      <w:proofErr w:type="spellStart"/>
      <w:r w:rsidRPr="006C2CBC">
        <w:rPr>
          <w:i/>
          <w:iCs/>
          <w:color w:val="000000" w:themeColor="text1"/>
          <w:sz w:val="28"/>
          <w:szCs w:val="28"/>
        </w:rPr>
        <w:t>Тағы</w:t>
      </w:r>
      <w:proofErr w:type="spellEnd"/>
      <w:r w:rsidRPr="006C2CBC">
        <w:rPr>
          <w:i/>
          <w:iCs/>
          <w:color w:val="000000" w:themeColor="text1"/>
          <w:sz w:val="28"/>
          <w:szCs w:val="28"/>
        </w:rPr>
        <w:t xml:space="preserve"> да </w:t>
      </w:r>
      <w:proofErr w:type="spellStart"/>
      <w:r w:rsidRPr="006C2CBC">
        <w:rPr>
          <w:i/>
          <w:iCs/>
          <w:color w:val="000000" w:themeColor="text1"/>
          <w:sz w:val="28"/>
          <w:szCs w:val="28"/>
        </w:rPr>
        <w:t>ма</w:t>
      </w:r>
      <w:proofErr w:type="spellEnd"/>
      <w:r w:rsidRPr="006C2CBC">
        <w:rPr>
          <w:i/>
          <w:iCs/>
          <w:color w:val="000000" w:themeColor="text1"/>
          <w:sz w:val="28"/>
          <w:szCs w:val="28"/>
        </w:rPr>
        <w:t>?»</w:t>
      </w:r>
      <w:r w:rsidR="00B87B92" w:rsidRPr="006C2CBC">
        <w:rPr>
          <w:i/>
          <w:iCs/>
          <w:color w:val="000000" w:themeColor="text1"/>
          <w:sz w:val="28"/>
          <w:szCs w:val="28"/>
          <w:lang w:val="kk-KZ"/>
        </w:rPr>
        <w:t xml:space="preserve"> </w:t>
      </w:r>
      <w:r w:rsidR="00B87B92" w:rsidRPr="006C2CBC">
        <w:rPr>
          <w:color w:val="000000" w:themeColor="text1"/>
          <w:sz w:val="28"/>
          <w:szCs w:val="28"/>
          <w:lang w:val="kk-KZ"/>
        </w:rPr>
        <w:t>(жанама сөйлеу актісі)</w:t>
      </w:r>
      <w:r w:rsidRPr="006C2CBC">
        <w:rPr>
          <w:i/>
          <w:iCs/>
          <w:color w:val="000000" w:themeColor="text1"/>
          <w:sz w:val="28"/>
          <w:szCs w:val="28"/>
        </w:rPr>
        <w:t>, «</w:t>
      </w:r>
      <w:proofErr w:type="spellStart"/>
      <w:r w:rsidRPr="006C2CBC">
        <w:rPr>
          <w:i/>
          <w:iCs/>
          <w:color w:val="000000" w:themeColor="text1"/>
          <w:sz w:val="28"/>
          <w:szCs w:val="28"/>
        </w:rPr>
        <w:t>Осыдан</w:t>
      </w:r>
      <w:proofErr w:type="spellEnd"/>
      <w:r w:rsidRPr="006C2CBC">
        <w:rPr>
          <w:i/>
          <w:iCs/>
          <w:color w:val="000000" w:themeColor="text1"/>
          <w:sz w:val="28"/>
          <w:szCs w:val="28"/>
        </w:rPr>
        <w:t xml:space="preserve"> он </w:t>
      </w:r>
      <w:proofErr w:type="spellStart"/>
      <w:r w:rsidRPr="006C2CBC">
        <w:rPr>
          <w:i/>
          <w:iCs/>
          <w:color w:val="000000" w:themeColor="text1"/>
          <w:sz w:val="28"/>
          <w:szCs w:val="28"/>
        </w:rPr>
        <w:t>жыл</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бұрын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маған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осылай</w:t>
      </w:r>
      <w:proofErr w:type="spellEnd"/>
      <w:r w:rsidRPr="006C2CBC">
        <w:rPr>
          <w:i/>
          <w:iCs/>
          <w:color w:val="000000" w:themeColor="text1"/>
          <w:sz w:val="28"/>
          <w:szCs w:val="28"/>
        </w:rPr>
        <w:t xml:space="preserve"> </w:t>
      </w:r>
      <w:proofErr w:type="spellStart"/>
      <w:r w:rsidRPr="006C2CBC">
        <w:rPr>
          <w:i/>
          <w:iCs/>
          <w:color w:val="000000" w:themeColor="text1"/>
          <w:sz w:val="28"/>
          <w:szCs w:val="28"/>
        </w:rPr>
        <w:t>деп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едің</w:t>
      </w:r>
      <w:proofErr w:type="spellEnd"/>
      <w:r w:rsidRPr="006C2CBC">
        <w:rPr>
          <w:i/>
          <w:iCs/>
          <w:color w:val="000000" w:themeColor="text1"/>
          <w:sz w:val="28"/>
          <w:szCs w:val="28"/>
        </w:rPr>
        <w:t xml:space="preserve">» </w:t>
      </w:r>
      <w:r w:rsidR="000E39D7" w:rsidRPr="006C2CBC">
        <w:rPr>
          <w:color w:val="000000" w:themeColor="text1"/>
          <w:sz w:val="28"/>
          <w:szCs w:val="28"/>
          <w:lang w:val="kk-KZ"/>
        </w:rPr>
        <w:t>(</w:t>
      </w:r>
      <w:proofErr w:type="spellStart"/>
      <w:r w:rsidR="000E39D7" w:rsidRPr="006C2CBC">
        <w:rPr>
          <w:color w:val="000000" w:themeColor="text1"/>
          <w:sz w:val="28"/>
          <w:szCs w:val="28"/>
          <w:lang w:val="kk-KZ"/>
        </w:rPr>
        <w:t>пресуппозиция</w:t>
      </w:r>
      <w:proofErr w:type="spellEnd"/>
      <w:r w:rsidR="00CB5865" w:rsidRPr="006C2CBC">
        <w:rPr>
          <w:color w:val="000000" w:themeColor="text1"/>
          <w:sz w:val="28"/>
          <w:szCs w:val="28"/>
          <w:lang w:val="kk-KZ"/>
        </w:rPr>
        <w:t>: ақпараттың адресатқа таныс болуы</w:t>
      </w:r>
      <w:r w:rsidR="000E39D7" w:rsidRPr="006C2CBC">
        <w:rPr>
          <w:color w:val="000000" w:themeColor="text1"/>
          <w:sz w:val="28"/>
          <w:szCs w:val="28"/>
          <w:lang w:val="kk-KZ"/>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сөздер</w:t>
      </w:r>
      <w:proofErr w:type="spellEnd"/>
      <w:r w:rsidRPr="006C2CBC">
        <w:rPr>
          <w:color w:val="000000" w:themeColor="text1"/>
          <w:sz w:val="28"/>
          <w:szCs w:val="28"/>
        </w:rPr>
        <w:t xml:space="preserve"> </w:t>
      </w:r>
      <w:proofErr w:type="spellStart"/>
      <w:r w:rsidRPr="006C2CBC">
        <w:rPr>
          <w:color w:val="000000" w:themeColor="text1"/>
          <w:sz w:val="28"/>
          <w:szCs w:val="28"/>
        </w:rPr>
        <w:t>мұқату</w:t>
      </w:r>
      <w:proofErr w:type="spellEnd"/>
      <w:r w:rsidRPr="006C2CBC">
        <w:rPr>
          <w:color w:val="000000" w:themeColor="text1"/>
          <w:sz w:val="28"/>
          <w:szCs w:val="28"/>
        </w:rPr>
        <w:t xml:space="preserve">, </w:t>
      </w:r>
      <w:proofErr w:type="spellStart"/>
      <w:r w:rsidRPr="006C2CBC">
        <w:rPr>
          <w:color w:val="000000" w:themeColor="text1"/>
          <w:sz w:val="28"/>
          <w:szCs w:val="28"/>
        </w:rPr>
        <w:t>жұмсақ</w:t>
      </w:r>
      <w:proofErr w:type="spellEnd"/>
      <w:r w:rsidRPr="006C2CBC">
        <w:rPr>
          <w:color w:val="000000" w:themeColor="text1"/>
          <w:sz w:val="28"/>
          <w:szCs w:val="28"/>
        </w:rPr>
        <w:t xml:space="preserve"> </w:t>
      </w:r>
      <w:proofErr w:type="spellStart"/>
      <w:r w:rsidRPr="006C2CBC">
        <w:rPr>
          <w:color w:val="000000" w:themeColor="text1"/>
          <w:sz w:val="28"/>
          <w:szCs w:val="28"/>
        </w:rPr>
        <w:t>ескерту</w:t>
      </w:r>
      <w:proofErr w:type="spellEnd"/>
      <w:r w:rsidRPr="006C2CBC">
        <w:rPr>
          <w:color w:val="000000" w:themeColor="text1"/>
          <w:sz w:val="28"/>
          <w:szCs w:val="28"/>
        </w:rPr>
        <w:t xml:space="preserve">, </w:t>
      </w:r>
      <w:proofErr w:type="spellStart"/>
      <w:r w:rsidRPr="006C2CBC">
        <w:rPr>
          <w:color w:val="000000" w:themeColor="text1"/>
          <w:sz w:val="28"/>
          <w:szCs w:val="28"/>
        </w:rPr>
        <w:t>ескі</w:t>
      </w:r>
      <w:proofErr w:type="spellEnd"/>
      <w:r w:rsidRPr="006C2CBC">
        <w:rPr>
          <w:color w:val="000000" w:themeColor="text1"/>
          <w:sz w:val="28"/>
          <w:szCs w:val="28"/>
        </w:rPr>
        <w:t xml:space="preserve"> </w:t>
      </w:r>
      <w:proofErr w:type="spellStart"/>
      <w:r w:rsidRPr="006C2CBC">
        <w:rPr>
          <w:color w:val="000000" w:themeColor="text1"/>
          <w:sz w:val="28"/>
          <w:szCs w:val="28"/>
        </w:rPr>
        <w:t>ренішті</w:t>
      </w:r>
      <w:proofErr w:type="spellEnd"/>
      <w:r w:rsidRPr="006C2CBC">
        <w:rPr>
          <w:color w:val="000000" w:themeColor="text1"/>
          <w:sz w:val="28"/>
          <w:szCs w:val="28"/>
        </w:rPr>
        <w:t xml:space="preserve"> </w:t>
      </w:r>
      <w:proofErr w:type="spellStart"/>
      <w:r w:rsidRPr="006C2CBC">
        <w:rPr>
          <w:color w:val="000000" w:themeColor="text1"/>
          <w:sz w:val="28"/>
          <w:szCs w:val="28"/>
        </w:rPr>
        <w:t>еске</w:t>
      </w:r>
      <w:proofErr w:type="spellEnd"/>
      <w:r w:rsidRPr="006C2CBC">
        <w:rPr>
          <w:color w:val="000000" w:themeColor="text1"/>
          <w:sz w:val="28"/>
          <w:szCs w:val="28"/>
        </w:rPr>
        <w:t xml:space="preserve"> салу </w:t>
      </w:r>
      <w:proofErr w:type="spellStart"/>
      <w:r w:rsidRPr="006C2CBC">
        <w:rPr>
          <w:color w:val="000000" w:themeColor="text1"/>
          <w:sz w:val="28"/>
          <w:szCs w:val="28"/>
        </w:rPr>
        <w:t>мақсатында</w:t>
      </w:r>
      <w:proofErr w:type="spellEnd"/>
      <w:r w:rsidRPr="006C2CBC">
        <w:rPr>
          <w:color w:val="000000" w:themeColor="text1"/>
          <w:sz w:val="28"/>
          <w:szCs w:val="28"/>
        </w:rPr>
        <w:t xml:space="preserve"> </w:t>
      </w:r>
      <w:proofErr w:type="spellStart"/>
      <w:r w:rsidRPr="006C2CBC">
        <w:rPr>
          <w:color w:val="000000" w:themeColor="text1"/>
          <w:sz w:val="28"/>
          <w:szCs w:val="28"/>
        </w:rPr>
        <w:t>қолданылған</w:t>
      </w:r>
      <w:proofErr w:type="spellEnd"/>
      <w:r w:rsidRPr="006C2CBC">
        <w:rPr>
          <w:color w:val="000000" w:themeColor="text1"/>
          <w:sz w:val="28"/>
          <w:szCs w:val="28"/>
        </w:rPr>
        <w:t>.</w:t>
      </w:r>
      <w:r w:rsidRPr="006C2CBC">
        <w:rPr>
          <w:i/>
          <w:iCs/>
          <w:color w:val="000000" w:themeColor="text1"/>
          <w:sz w:val="28"/>
          <w:szCs w:val="28"/>
        </w:rPr>
        <w:t xml:space="preserve"> </w:t>
      </w:r>
      <w:proofErr w:type="spellStart"/>
      <w:r w:rsidRPr="006C2CBC">
        <w:rPr>
          <w:color w:val="000000" w:themeColor="text1"/>
          <w:sz w:val="28"/>
          <w:szCs w:val="28"/>
        </w:rPr>
        <w:t>Коммуникативтік</w:t>
      </w:r>
      <w:proofErr w:type="spellEnd"/>
      <w:r w:rsidRPr="006C2CBC">
        <w:rPr>
          <w:color w:val="000000" w:themeColor="text1"/>
          <w:sz w:val="28"/>
          <w:szCs w:val="28"/>
        </w:rPr>
        <w:t xml:space="preserve"> </w:t>
      </w:r>
      <w:proofErr w:type="spellStart"/>
      <w:r w:rsidRPr="006C2CBC">
        <w:rPr>
          <w:color w:val="000000" w:themeColor="text1"/>
          <w:sz w:val="28"/>
          <w:szCs w:val="28"/>
        </w:rPr>
        <w:t>мақсаты</w:t>
      </w:r>
      <w:proofErr w:type="spellEnd"/>
      <w:r w:rsidRPr="006C2CBC">
        <w:rPr>
          <w:color w:val="000000" w:themeColor="text1"/>
          <w:sz w:val="28"/>
          <w:szCs w:val="28"/>
        </w:rPr>
        <w:t xml:space="preserve"> – </w:t>
      </w:r>
      <w:proofErr w:type="spellStart"/>
      <w:r w:rsidRPr="006C2CBC">
        <w:rPr>
          <w:color w:val="000000" w:themeColor="text1"/>
          <w:sz w:val="28"/>
          <w:szCs w:val="28"/>
        </w:rPr>
        <w:t>ескерту</w:t>
      </w:r>
      <w:proofErr w:type="spellEnd"/>
      <w:r w:rsidRPr="006C2CBC">
        <w:rPr>
          <w:color w:val="000000" w:themeColor="text1"/>
          <w:sz w:val="28"/>
          <w:szCs w:val="28"/>
        </w:rPr>
        <w:t xml:space="preserve">, ирония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эмоцияны</w:t>
      </w:r>
      <w:proofErr w:type="spellEnd"/>
      <w:r w:rsidRPr="006C2CBC">
        <w:rPr>
          <w:color w:val="000000" w:themeColor="text1"/>
          <w:sz w:val="28"/>
          <w:szCs w:val="28"/>
        </w:rPr>
        <w:t xml:space="preserve"> </w:t>
      </w:r>
      <w:proofErr w:type="spellStart"/>
      <w:r w:rsidRPr="006C2CBC">
        <w:rPr>
          <w:color w:val="000000" w:themeColor="text1"/>
          <w:sz w:val="28"/>
          <w:szCs w:val="28"/>
        </w:rPr>
        <w:t>білдіріп</w:t>
      </w:r>
      <w:proofErr w:type="spellEnd"/>
      <w:r w:rsidRPr="006C2CBC">
        <w:rPr>
          <w:color w:val="000000" w:themeColor="text1"/>
          <w:sz w:val="28"/>
          <w:szCs w:val="28"/>
        </w:rPr>
        <w:t xml:space="preserve"> </w:t>
      </w:r>
      <w:proofErr w:type="spellStart"/>
      <w:r w:rsidRPr="006C2CBC">
        <w:rPr>
          <w:color w:val="000000" w:themeColor="text1"/>
          <w:sz w:val="28"/>
          <w:szCs w:val="28"/>
        </w:rPr>
        <w:t>тұр</w:t>
      </w:r>
      <w:proofErr w:type="spellEnd"/>
      <w:r w:rsidRPr="006C2CBC">
        <w:rPr>
          <w:color w:val="000000" w:themeColor="text1"/>
          <w:sz w:val="28"/>
          <w:szCs w:val="28"/>
        </w:rPr>
        <w:t>.</w:t>
      </w:r>
    </w:p>
    <w:p w14:paraId="3C286AEA" w14:textId="77777777" w:rsidR="00BF6CD5" w:rsidRPr="006C2CBC" w:rsidRDefault="00BF6CD5" w:rsidP="00BF6CD5">
      <w:pPr>
        <w:ind w:firstLine="709"/>
        <w:jc w:val="both"/>
        <w:rPr>
          <w:color w:val="000000" w:themeColor="text1"/>
          <w:sz w:val="28"/>
          <w:szCs w:val="28"/>
        </w:rPr>
      </w:pPr>
      <w:r w:rsidRPr="006C2CBC">
        <w:rPr>
          <w:color w:val="000000" w:themeColor="text1"/>
          <w:sz w:val="28"/>
          <w:szCs w:val="28"/>
          <w:lang w:val="kk-KZ"/>
        </w:rPr>
        <w:t>2</w:t>
      </w:r>
      <w:r w:rsidRPr="006C2CBC">
        <w:rPr>
          <w:color w:val="000000" w:themeColor="text1"/>
          <w:sz w:val="28"/>
          <w:szCs w:val="28"/>
        </w:rPr>
        <w:t xml:space="preserve">. </w:t>
      </w:r>
      <w:proofErr w:type="spellStart"/>
      <w:r w:rsidRPr="006C2CBC">
        <w:rPr>
          <w:color w:val="000000" w:themeColor="text1"/>
          <w:sz w:val="28"/>
          <w:szCs w:val="28"/>
        </w:rPr>
        <w:t>Қарым-қатынас</w:t>
      </w:r>
      <w:proofErr w:type="spellEnd"/>
      <w:r w:rsidRPr="006C2CBC">
        <w:rPr>
          <w:color w:val="000000" w:themeColor="text1"/>
          <w:sz w:val="28"/>
          <w:szCs w:val="28"/>
        </w:rPr>
        <w:t xml:space="preserve"> </w:t>
      </w:r>
      <w:proofErr w:type="spellStart"/>
      <w:r w:rsidRPr="006C2CBC">
        <w:rPr>
          <w:color w:val="000000" w:themeColor="text1"/>
          <w:sz w:val="28"/>
          <w:szCs w:val="28"/>
        </w:rPr>
        <w:t>стратегиясы</w:t>
      </w:r>
      <w:proofErr w:type="spellEnd"/>
      <w:r w:rsidRPr="006C2CBC">
        <w:rPr>
          <w:color w:val="000000" w:themeColor="text1"/>
          <w:sz w:val="28"/>
          <w:szCs w:val="28"/>
        </w:rPr>
        <w:t xml:space="preserve"> – </w:t>
      </w:r>
      <w:proofErr w:type="spellStart"/>
      <w:r w:rsidRPr="006C2CBC">
        <w:rPr>
          <w:color w:val="000000" w:themeColor="text1"/>
          <w:sz w:val="28"/>
          <w:szCs w:val="28"/>
        </w:rPr>
        <w:t>ынтымақты</w:t>
      </w:r>
      <w:proofErr w:type="spellEnd"/>
      <w:r w:rsidRPr="006C2CBC">
        <w:rPr>
          <w:color w:val="000000" w:themeColor="text1"/>
          <w:sz w:val="28"/>
          <w:szCs w:val="28"/>
        </w:rPr>
        <w:t>:</w:t>
      </w:r>
    </w:p>
    <w:p w14:paraId="759A564A" w14:textId="383061B4" w:rsidR="00BF6CD5" w:rsidRPr="006C2CBC" w:rsidRDefault="00BF6CD5" w:rsidP="00836EA3">
      <w:pPr>
        <w:ind w:firstLine="708"/>
        <w:jc w:val="both"/>
        <w:rPr>
          <w:color w:val="000000" w:themeColor="text1"/>
          <w:sz w:val="28"/>
          <w:szCs w:val="28"/>
        </w:rPr>
      </w:pPr>
      <w:proofErr w:type="spellStart"/>
      <w:r w:rsidRPr="006C2CBC">
        <w:rPr>
          <w:color w:val="000000" w:themeColor="text1"/>
          <w:sz w:val="28"/>
          <w:szCs w:val="28"/>
        </w:rPr>
        <w:t>Кейіпкерлер</w:t>
      </w:r>
      <w:proofErr w:type="spellEnd"/>
      <w:r w:rsidRPr="006C2CBC">
        <w:rPr>
          <w:color w:val="000000" w:themeColor="text1"/>
          <w:sz w:val="28"/>
          <w:szCs w:val="28"/>
        </w:rPr>
        <w:t xml:space="preserve"> </w:t>
      </w:r>
      <w:proofErr w:type="spellStart"/>
      <w:r w:rsidRPr="006C2CBC">
        <w:rPr>
          <w:color w:val="000000" w:themeColor="text1"/>
          <w:sz w:val="28"/>
          <w:szCs w:val="28"/>
        </w:rPr>
        <w:t>бір-біріне</w:t>
      </w:r>
      <w:proofErr w:type="spellEnd"/>
      <w:r w:rsidRPr="006C2CBC">
        <w:rPr>
          <w:color w:val="000000" w:themeColor="text1"/>
          <w:sz w:val="28"/>
          <w:szCs w:val="28"/>
        </w:rPr>
        <w:t xml:space="preserve"> </w:t>
      </w:r>
      <w:proofErr w:type="spellStart"/>
      <w:r w:rsidRPr="006C2CBC">
        <w:rPr>
          <w:color w:val="000000" w:themeColor="text1"/>
          <w:sz w:val="28"/>
          <w:szCs w:val="28"/>
        </w:rPr>
        <w:t>ренішпен</w:t>
      </w:r>
      <w:proofErr w:type="spellEnd"/>
      <w:r w:rsidRPr="006C2CBC">
        <w:rPr>
          <w:color w:val="000000" w:themeColor="text1"/>
          <w:sz w:val="28"/>
          <w:szCs w:val="28"/>
        </w:rPr>
        <w:t xml:space="preserve"> </w:t>
      </w:r>
      <w:proofErr w:type="spellStart"/>
      <w:r w:rsidRPr="006C2CBC">
        <w:rPr>
          <w:color w:val="000000" w:themeColor="text1"/>
          <w:sz w:val="28"/>
          <w:szCs w:val="28"/>
        </w:rPr>
        <w:t>емес</w:t>
      </w:r>
      <w:proofErr w:type="spellEnd"/>
      <w:r w:rsidRPr="006C2CBC">
        <w:rPr>
          <w:color w:val="000000" w:themeColor="text1"/>
          <w:sz w:val="28"/>
          <w:szCs w:val="28"/>
        </w:rPr>
        <w:t xml:space="preserve">, </w:t>
      </w:r>
      <w:proofErr w:type="spellStart"/>
      <w:r w:rsidRPr="006C2CBC">
        <w:rPr>
          <w:color w:val="000000" w:themeColor="text1"/>
          <w:sz w:val="28"/>
          <w:szCs w:val="28"/>
        </w:rPr>
        <w:t>әзіл</w:t>
      </w:r>
      <w:proofErr w:type="spellEnd"/>
      <w:r w:rsidRPr="006C2CBC">
        <w:rPr>
          <w:color w:val="000000" w:themeColor="text1"/>
          <w:sz w:val="28"/>
          <w:szCs w:val="28"/>
        </w:rPr>
        <w:t xml:space="preserve"> мен ирония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сөйлесіп</w:t>
      </w:r>
      <w:proofErr w:type="spellEnd"/>
      <w:r w:rsidRPr="006C2CBC">
        <w:rPr>
          <w:color w:val="000000" w:themeColor="text1"/>
          <w:sz w:val="28"/>
          <w:szCs w:val="28"/>
        </w:rPr>
        <w:t xml:space="preserve"> </w:t>
      </w:r>
      <w:proofErr w:type="spellStart"/>
      <w:r w:rsidRPr="006C2CBC">
        <w:rPr>
          <w:color w:val="000000" w:themeColor="text1"/>
          <w:sz w:val="28"/>
          <w:szCs w:val="28"/>
        </w:rPr>
        <w:t>тұр</w:t>
      </w:r>
      <w:proofErr w:type="spellEnd"/>
      <w:r w:rsidRPr="006C2CBC">
        <w:rPr>
          <w:color w:val="000000" w:themeColor="text1"/>
          <w:sz w:val="28"/>
          <w:szCs w:val="28"/>
        </w:rPr>
        <w:t xml:space="preserve">. Айна </w:t>
      </w:r>
      <w:proofErr w:type="spellStart"/>
      <w:r w:rsidRPr="006C2CBC">
        <w:rPr>
          <w:color w:val="000000" w:themeColor="text1"/>
          <w:sz w:val="28"/>
          <w:szCs w:val="28"/>
        </w:rPr>
        <w:t>сыңғырлай</w:t>
      </w:r>
      <w:proofErr w:type="spellEnd"/>
      <w:r w:rsidRPr="006C2CBC">
        <w:rPr>
          <w:color w:val="000000" w:themeColor="text1"/>
          <w:sz w:val="28"/>
          <w:szCs w:val="28"/>
        </w:rPr>
        <w:t xml:space="preserve"> </w:t>
      </w:r>
      <w:proofErr w:type="spellStart"/>
      <w:r w:rsidRPr="006C2CBC">
        <w:rPr>
          <w:color w:val="000000" w:themeColor="text1"/>
          <w:sz w:val="28"/>
          <w:szCs w:val="28"/>
        </w:rPr>
        <w:t>күледі</w:t>
      </w:r>
      <w:proofErr w:type="spellEnd"/>
      <w:r w:rsidRPr="006C2CBC">
        <w:rPr>
          <w:color w:val="000000" w:themeColor="text1"/>
          <w:sz w:val="28"/>
          <w:szCs w:val="28"/>
        </w:rPr>
        <w:t xml:space="preserve">, </w:t>
      </w:r>
      <w:proofErr w:type="spellStart"/>
      <w:r w:rsidRPr="006C2CBC">
        <w:rPr>
          <w:color w:val="000000" w:themeColor="text1"/>
          <w:sz w:val="28"/>
          <w:szCs w:val="28"/>
        </w:rPr>
        <w:t>Ерікті</w:t>
      </w:r>
      <w:proofErr w:type="spellEnd"/>
      <w:r w:rsidRPr="006C2CBC">
        <w:rPr>
          <w:color w:val="000000" w:themeColor="text1"/>
          <w:sz w:val="28"/>
          <w:szCs w:val="28"/>
        </w:rPr>
        <w:t xml:space="preserve"> </w:t>
      </w:r>
      <w:proofErr w:type="spellStart"/>
      <w:r w:rsidRPr="006C2CBC">
        <w:rPr>
          <w:color w:val="000000" w:themeColor="text1"/>
          <w:sz w:val="28"/>
          <w:szCs w:val="28"/>
        </w:rPr>
        <w:t>алақанымен</w:t>
      </w:r>
      <w:proofErr w:type="spellEnd"/>
      <w:r w:rsidRPr="006C2CBC">
        <w:rPr>
          <w:color w:val="000000" w:themeColor="text1"/>
          <w:sz w:val="28"/>
          <w:szCs w:val="28"/>
        </w:rPr>
        <w:t xml:space="preserve"> </w:t>
      </w:r>
      <w:proofErr w:type="spellStart"/>
      <w:r w:rsidRPr="006C2CBC">
        <w:rPr>
          <w:color w:val="000000" w:themeColor="text1"/>
          <w:sz w:val="28"/>
          <w:szCs w:val="28"/>
        </w:rPr>
        <w:t>ұрып</w:t>
      </w:r>
      <w:proofErr w:type="spellEnd"/>
      <w:r w:rsidRPr="006C2CBC">
        <w:rPr>
          <w:color w:val="000000" w:themeColor="text1"/>
          <w:sz w:val="28"/>
          <w:szCs w:val="28"/>
        </w:rPr>
        <w:t xml:space="preserve"> </w:t>
      </w:r>
      <w:proofErr w:type="spellStart"/>
      <w:r w:rsidRPr="006C2CBC">
        <w:rPr>
          <w:color w:val="000000" w:themeColor="text1"/>
          <w:sz w:val="28"/>
          <w:szCs w:val="28"/>
        </w:rPr>
        <w:t>жібереді</w:t>
      </w:r>
      <w:proofErr w:type="spellEnd"/>
      <w:r w:rsidR="00836EA3" w:rsidRPr="006C2CBC">
        <w:rPr>
          <w:color w:val="000000" w:themeColor="text1"/>
          <w:sz w:val="28"/>
          <w:szCs w:val="28"/>
        </w:rPr>
        <w:t xml:space="preserve">, </w:t>
      </w:r>
      <w:r w:rsidR="00836EA3" w:rsidRPr="006C2CBC">
        <w:rPr>
          <w:color w:val="000000" w:themeColor="text1"/>
          <w:sz w:val="28"/>
          <w:szCs w:val="28"/>
          <w:lang w:val="kk-KZ"/>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r w:rsidR="00836EA3" w:rsidRPr="006C2CBC">
        <w:rPr>
          <w:color w:val="000000" w:themeColor="text1"/>
          <w:sz w:val="28"/>
          <w:szCs w:val="28"/>
        </w:rPr>
        <w:t xml:space="preserve">– </w:t>
      </w:r>
      <w:proofErr w:type="spellStart"/>
      <w:r w:rsidRPr="006C2CBC">
        <w:rPr>
          <w:color w:val="000000" w:themeColor="text1"/>
          <w:sz w:val="28"/>
          <w:szCs w:val="28"/>
        </w:rPr>
        <w:t>достық</w:t>
      </w:r>
      <w:proofErr w:type="spellEnd"/>
      <w:r w:rsidRPr="006C2CBC">
        <w:rPr>
          <w:color w:val="000000" w:themeColor="text1"/>
          <w:sz w:val="28"/>
          <w:szCs w:val="28"/>
        </w:rPr>
        <w:t xml:space="preserve"> пен </w:t>
      </w:r>
      <w:proofErr w:type="spellStart"/>
      <w:r w:rsidRPr="006C2CBC">
        <w:rPr>
          <w:color w:val="000000" w:themeColor="text1"/>
          <w:sz w:val="28"/>
          <w:szCs w:val="28"/>
        </w:rPr>
        <w:t>жақындықтың</w:t>
      </w:r>
      <w:proofErr w:type="spellEnd"/>
      <w:r w:rsidRPr="006C2CBC">
        <w:rPr>
          <w:color w:val="000000" w:themeColor="text1"/>
          <w:sz w:val="28"/>
          <w:szCs w:val="28"/>
        </w:rPr>
        <w:t xml:space="preserve"> </w:t>
      </w:r>
      <w:proofErr w:type="spellStart"/>
      <w:r w:rsidRPr="006C2CBC">
        <w:rPr>
          <w:color w:val="000000" w:themeColor="text1"/>
          <w:sz w:val="28"/>
          <w:szCs w:val="28"/>
        </w:rPr>
        <w:t>белгісі</w:t>
      </w:r>
      <w:proofErr w:type="spellEnd"/>
      <w:r w:rsidRPr="006C2CBC">
        <w:rPr>
          <w:color w:val="000000" w:themeColor="text1"/>
          <w:sz w:val="28"/>
          <w:szCs w:val="28"/>
        </w:rPr>
        <w:t xml:space="preserve">. </w:t>
      </w:r>
      <w:proofErr w:type="spellStart"/>
      <w:r w:rsidRPr="006C2CBC">
        <w:rPr>
          <w:color w:val="000000" w:themeColor="text1"/>
          <w:sz w:val="28"/>
          <w:szCs w:val="28"/>
        </w:rPr>
        <w:t>Ерік</w:t>
      </w:r>
      <w:proofErr w:type="spellEnd"/>
      <w:r w:rsidRPr="006C2CBC">
        <w:rPr>
          <w:color w:val="000000" w:themeColor="text1"/>
          <w:sz w:val="28"/>
          <w:szCs w:val="28"/>
        </w:rPr>
        <w:t xml:space="preserve"> те </w:t>
      </w:r>
      <w:proofErr w:type="spellStart"/>
      <w:r w:rsidRPr="006C2CBC">
        <w:rPr>
          <w:color w:val="000000" w:themeColor="text1"/>
          <w:sz w:val="28"/>
          <w:szCs w:val="28"/>
        </w:rPr>
        <w:t>ашуланбайды</w:t>
      </w:r>
      <w:proofErr w:type="spellEnd"/>
      <w:r w:rsidRPr="006C2CBC">
        <w:rPr>
          <w:color w:val="000000" w:themeColor="text1"/>
          <w:sz w:val="28"/>
          <w:szCs w:val="28"/>
        </w:rPr>
        <w:t xml:space="preserve">, </w:t>
      </w:r>
      <w:proofErr w:type="spellStart"/>
      <w:r w:rsidRPr="006C2CBC">
        <w:rPr>
          <w:color w:val="000000" w:themeColor="text1"/>
          <w:sz w:val="28"/>
          <w:szCs w:val="28"/>
        </w:rPr>
        <w:t>керісінше</w:t>
      </w:r>
      <w:proofErr w:type="spellEnd"/>
      <w:r w:rsidR="00836EA3" w:rsidRPr="006C2CBC">
        <w:rPr>
          <w:color w:val="000000" w:themeColor="text1"/>
          <w:sz w:val="28"/>
          <w:szCs w:val="28"/>
        </w:rPr>
        <w:t>,</w:t>
      </w:r>
      <w:r w:rsidRPr="006C2CBC">
        <w:rPr>
          <w:color w:val="000000" w:themeColor="text1"/>
          <w:sz w:val="28"/>
          <w:szCs w:val="28"/>
        </w:rPr>
        <w:t xml:space="preserve"> </w:t>
      </w:r>
      <w:proofErr w:type="spellStart"/>
      <w:r w:rsidRPr="006C2CBC">
        <w:rPr>
          <w:color w:val="000000" w:themeColor="text1"/>
          <w:sz w:val="28"/>
          <w:szCs w:val="28"/>
        </w:rPr>
        <w:t>айғайлап</w:t>
      </w:r>
      <w:proofErr w:type="spellEnd"/>
      <w:r w:rsidRPr="006C2CBC">
        <w:rPr>
          <w:color w:val="000000" w:themeColor="text1"/>
          <w:sz w:val="28"/>
          <w:szCs w:val="28"/>
        </w:rPr>
        <w:t xml:space="preserve">, </w:t>
      </w:r>
      <w:r w:rsidRPr="006C2CBC">
        <w:rPr>
          <w:color w:val="000000" w:themeColor="text1"/>
          <w:sz w:val="28"/>
          <w:szCs w:val="28"/>
          <w:lang w:val="kk-KZ"/>
        </w:rPr>
        <w:t>«</w:t>
      </w:r>
      <w:proofErr w:type="spellStart"/>
      <w:r w:rsidRPr="006C2CBC">
        <w:rPr>
          <w:color w:val="000000" w:themeColor="text1"/>
          <w:sz w:val="28"/>
          <w:szCs w:val="28"/>
        </w:rPr>
        <w:t>шын</w:t>
      </w:r>
      <w:proofErr w:type="spellEnd"/>
      <w:r w:rsidRPr="006C2CBC">
        <w:rPr>
          <w:color w:val="000000" w:themeColor="text1"/>
          <w:sz w:val="28"/>
          <w:szCs w:val="28"/>
        </w:rPr>
        <w:t xml:space="preserve"> </w:t>
      </w:r>
      <w:proofErr w:type="spellStart"/>
      <w:r w:rsidRPr="006C2CBC">
        <w:rPr>
          <w:color w:val="000000" w:themeColor="text1"/>
          <w:sz w:val="28"/>
          <w:szCs w:val="28"/>
        </w:rPr>
        <w:t>айтамын</w:t>
      </w:r>
      <w:proofErr w:type="spellEnd"/>
      <w:r w:rsidRPr="006C2CBC">
        <w:rPr>
          <w:color w:val="000000" w:themeColor="text1"/>
          <w:sz w:val="28"/>
          <w:szCs w:val="28"/>
          <w:lang w:val="kk-KZ"/>
        </w:rPr>
        <w:t>»</w:t>
      </w:r>
      <w:r w:rsidRPr="006C2CBC">
        <w:rPr>
          <w:color w:val="000000" w:themeColor="text1"/>
          <w:sz w:val="28"/>
          <w:szCs w:val="28"/>
        </w:rPr>
        <w:t xml:space="preserve"> </w:t>
      </w:r>
      <w:proofErr w:type="spellStart"/>
      <w:r w:rsidRPr="006C2CBC">
        <w:rPr>
          <w:color w:val="000000" w:themeColor="text1"/>
          <w:sz w:val="28"/>
          <w:szCs w:val="28"/>
        </w:rPr>
        <w:t>деп</w:t>
      </w:r>
      <w:proofErr w:type="spellEnd"/>
      <w:r w:rsidRPr="006C2CBC">
        <w:rPr>
          <w:color w:val="000000" w:themeColor="text1"/>
          <w:sz w:val="28"/>
          <w:szCs w:val="28"/>
        </w:rPr>
        <w:t xml:space="preserve"> </w:t>
      </w:r>
      <w:r w:rsidR="00836EA3" w:rsidRPr="006C2CBC">
        <w:rPr>
          <w:color w:val="000000" w:themeColor="text1"/>
          <w:sz w:val="28"/>
          <w:szCs w:val="28"/>
          <w:lang w:val="kk-KZ"/>
        </w:rPr>
        <w:t>жылы</w:t>
      </w:r>
      <w:r w:rsidRPr="006C2CBC">
        <w:rPr>
          <w:color w:val="000000" w:themeColor="text1"/>
          <w:sz w:val="28"/>
          <w:szCs w:val="28"/>
        </w:rPr>
        <w:t xml:space="preserve"> </w:t>
      </w:r>
      <w:proofErr w:type="spellStart"/>
      <w:r w:rsidRPr="006C2CBC">
        <w:rPr>
          <w:color w:val="000000" w:themeColor="text1"/>
          <w:sz w:val="28"/>
          <w:szCs w:val="28"/>
        </w:rPr>
        <w:t>қарым-қатынас</w:t>
      </w:r>
      <w:proofErr w:type="spellEnd"/>
      <w:r w:rsidRPr="006C2CBC">
        <w:rPr>
          <w:color w:val="000000" w:themeColor="text1"/>
          <w:sz w:val="28"/>
          <w:szCs w:val="28"/>
        </w:rPr>
        <w:t xml:space="preserve"> </w:t>
      </w:r>
      <w:proofErr w:type="spellStart"/>
      <w:r w:rsidRPr="006C2CBC">
        <w:rPr>
          <w:color w:val="000000" w:themeColor="text1"/>
          <w:sz w:val="28"/>
          <w:szCs w:val="28"/>
        </w:rPr>
        <w:t>сақталады</w:t>
      </w:r>
      <w:proofErr w:type="spellEnd"/>
      <w:r w:rsidRPr="006C2CBC">
        <w:rPr>
          <w:color w:val="000000" w:themeColor="text1"/>
          <w:sz w:val="28"/>
          <w:szCs w:val="28"/>
        </w:rPr>
        <w:t xml:space="preserve">. </w:t>
      </w:r>
      <w:proofErr w:type="spellStart"/>
      <w:r w:rsidRPr="006C2CBC">
        <w:rPr>
          <w:color w:val="000000" w:themeColor="text1"/>
          <w:sz w:val="28"/>
          <w:szCs w:val="28"/>
        </w:rPr>
        <w:t>Мәтінде</w:t>
      </w:r>
      <w:proofErr w:type="spellEnd"/>
      <w:r w:rsidRPr="006C2CBC">
        <w:rPr>
          <w:color w:val="000000" w:themeColor="text1"/>
          <w:sz w:val="28"/>
          <w:szCs w:val="28"/>
        </w:rPr>
        <w:t xml:space="preserve"> </w:t>
      </w:r>
      <w:proofErr w:type="spellStart"/>
      <w:r w:rsidRPr="006C2CBC">
        <w:rPr>
          <w:color w:val="000000" w:themeColor="text1"/>
          <w:sz w:val="28"/>
          <w:szCs w:val="28"/>
        </w:rPr>
        <w:t>ерлі-зайыптылар</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қарым-қатынасы</w:t>
      </w:r>
      <w:proofErr w:type="spellEnd"/>
      <w:r w:rsidRPr="006C2CBC">
        <w:rPr>
          <w:color w:val="000000" w:themeColor="text1"/>
          <w:sz w:val="28"/>
          <w:szCs w:val="28"/>
          <w:lang w:val="kk-KZ"/>
        </w:rPr>
        <w:t xml:space="preserve"> –</w:t>
      </w:r>
      <w:r w:rsidRPr="006C2CBC">
        <w:rPr>
          <w:color w:val="000000" w:themeColor="text1"/>
          <w:sz w:val="28"/>
          <w:szCs w:val="28"/>
        </w:rPr>
        <w:t xml:space="preserve"> </w:t>
      </w:r>
      <w:proofErr w:type="spellStart"/>
      <w:r w:rsidRPr="006C2CBC">
        <w:rPr>
          <w:color w:val="000000" w:themeColor="text1"/>
          <w:sz w:val="28"/>
          <w:szCs w:val="28"/>
        </w:rPr>
        <w:t>ынтымақты</w:t>
      </w:r>
      <w:proofErr w:type="spellEnd"/>
      <w:r w:rsidRPr="006C2CBC">
        <w:rPr>
          <w:color w:val="000000" w:themeColor="text1"/>
          <w:sz w:val="28"/>
          <w:szCs w:val="28"/>
        </w:rPr>
        <w:t xml:space="preserve">, </w:t>
      </w:r>
      <w:proofErr w:type="spellStart"/>
      <w:r w:rsidRPr="006C2CBC">
        <w:rPr>
          <w:color w:val="000000" w:themeColor="text1"/>
          <w:sz w:val="28"/>
          <w:szCs w:val="28"/>
        </w:rPr>
        <w:t>жылы</w:t>
      </w:r>
      <w:proofErr w:type="spellEnd"/>
      <w:r w:rsidRPr="006C2CBC">
        <w:rPr>
          <w:color w:val="000000" w:themeColor="text1"/>
          <w:sz w:val="28"/>
          <w:szCs w:val="28"/>
        </w:rPr>
        <w:t xml:space="preserve">, </w:t>
      </w:r>
      <w:proofErr w:type="spellStart"/>
      <w:r w:rsidRPr="006C2CBC">
        <w:rPr>
          <w:color w:val="000000" w:themeColor="text1"/>
          <w:sz w:val="28"/>
          <w:szCs w:val="28"/>
        </w:rPr>
        <w:t>әзіл-қалжың</w:t>
      </w:r>
      <w:proofErr w:type="spellEnd"/>
      <w:r w:rsidRPr="006C2CBC">
        <w:rPr>
          <w:color w:val="000000" w:themeColor="text1"/>
          <w:sz w:val="28"/>
          <w:szCs w:val="28"/>
        </w:rPr>
        <w:t xml:space="preserve"> </w:t>
      </w:r>
      <w:proofErr w:type="spellStart"/>
      <w:r w:rsidRPr="006C2CBC">
        <w:rPr>
          <w:color w:val="000000" w:themeColor="text1"/>
          <w:sz w:val="28"/>
          <w:szCs w:val="28"/>
        </w:rPr>
        <w:t>аралас</w:t>
      </w:r>
      <w:proofErr w:type="spellEnd"/>
      <w:r w:rsidRPr="006C2CBC">
        <w:rPr>
          <w:color w:val="000000" w:themeColor="text1"/>
          <w:sz w:val="28"/>
          <w:szCs w:val="28"/>
        </w:rPr>
        <w:t>.</w:t>
      </w:r>
    </w:p>
    <w:p w14:paraId="3CED596E" w14:textId="77777777" w:rsidR="00BF6CD5" w:rsidRPr="006C2CBC" w:rsidRDefault="00BF6CD5" w:rsidP="00BF6CD5">
      <w:pPr>
        <w:ind w:firstLine="708"/>
        <w:jc w:val="both"/>
        <w:rPr>
          <w:color w:val="000000" w:themeColor="text1"/>
          <w:sz w:val="28"/>
          <w:szCs w:val="28"/>
        </w:rPr>
      </w:pPr>
      <w:r w:rsidRPr="006C2CBC">
        <w:rPr>
          <w:color w:val="000000" w:themeColor="text1"/>
          <w:sz w:val="28"/>
          <w:szCs w:val="28"/>
        </w:rPr>
        <w:t xml:space="preserve">3. </w:t>
      </w:r>
      <w:proofErr w:type="spellStart"/>
      <w:r w:rsidRPr="006C2CBC">
        <w:rPr>
          <w:color w:val="000000" w:themeColor="text1"/>
          <w:sz w:val="28"/>
          <w:szCs w:val="28"/>
        </w:rPr>
        <w:t>Эмоциялық</w:t>
      </w:r>
      <w:proofErr w:type="spellEnd"/>
      <w:r w:rsidRPr="006C2CBC">
        <w:rPr>
          <w:color w:val="000000" w:themeColor="text1"/>
          <w:sz w:val="28"/>
          <w:szCs w:val="28"/>
        </w:rPr>
        <w:t xml:space="preserve"> </w:t>
      </w:r>
      <w:proofErr w:type="spellStart"/>
      <w:r w:rsidRPr="006C2CBC">
        <w:rPr>
          <w:color w:val="000000" w:themeColor="text1"/>
          <w:sz w:val="28"/>
          <w:szCs w:val="28"/>
        </w:rPr>
        <w:t>реңк</w:t>
      </w:r>
      <w:proofErr w:type="spellEnd"/>
      <w:r w:rsidRPr="006C2CBC">
        <w:rPr>
          <w:color w:val="000000" w:themeColor="text1"/>
          <w:sz w:val="28"/>
          <w:szCs w:val="28"/>
        </w:rPr>
        <w:t xml:space="preserve"> </w:t>
      </w:r>
      <w:proofErr w:type="spellStart"/>
      <w:r w:rsidRPr="006C2CBC">
        <w:rPr>
          <w:color w:val="000000" w:themeColor="text1"/>
          <w:sz w:val="28"/>
          <w:szCs w:val="28"/>
        </w:rPr>
        <w:t>ашық</w:t>
      </w:r>
      <w:proofErr w:type="spellEnd"/>
      <w:r w:rsidRPr="006C2CBC">
        <w:rPr>
          <w:color w:val="000000" w:themeColor="text1"/>
          <w:sz w:val="28"/>
          <w:szCs w:val="28"/>
        </w:rPr>
        <w:t>, эмоция басым:</w:t>
      </w:r>
    </w:p>
    <w:p w14:paraId="788CB73C" w14:textId="72C09B89" w:rsidR="00BF6CD5" w:rsidRPr="006C2CBC" w:rsidRDefault="00BF6CD5" w:rsidP="00BF6CD5">
      <w:pPr>
        <w:ind w:firstLine="708"/>
        <w:jc w:val="both"/>
        <w:rPr>
          <w:color w:val="000000" w:themeColor="text1"/>
          <w:sz w:val="28"/>
          <w:szCs w:val="28"/>
        </w:rPr>
      </w:pPr>
      <w:r w:rsidRPr="006C2CBC">
        <w:rPr>
          <w:color w:val="000000" w:themeColor="text1"/>
          <w:sz w:val="28"/>
          <w:szCs w:val="28"/>
        </w:rPr>
        <w:t xml:space="preserve"> </w:t>
      </w:r>
      <w:proofErr w:type="spellStart"/>
      <w:r w:rsidRPr="006C2CBC">
        <w:rPr>
          <w:color w:val="000000" w:themeColor="text1"/>
          <w:sz w:val="28"/>
          <w:szCs w:val="28"/>
        </w:rPr>
        <w:t>Ерік</w:t>
      </w:r>
      <w:proofErr w:type="spellEnd"/>
      <w:r w:rsidRPr="006C2CBC">
        <w:rPr>
          <w:color w:val="000000" w:themeColor="text1"/>
          <w:sz w:val="28"/>
          <w:szCs w:val="28"/>
        </w:rPr>
        <w:t xml:space="preserve"> </w:t>
      </w:r>
      <w:proofErr w:type="spellStart"/>
      <w:r w:rsidRPr="006C2CBC">
        <w:rPr>
          <w:color w:val="000000" w:themeColor="text1"/>
          <w:sz w:val="28"/>
          <w:szCs w:val="28"/>
        </w:rPr>
        <w:t>өз</w:t>
      </w:r>
      <w:proofErr w:type="spellEnd"/>
      <w:r w:rsidRPr="006C2CBC">
        <w:rPr>
          <w:color w:val="000000" w:themeColor="text1"/>
          <w:sz w:val="28"/>
          <w:szCs w:val="28"/>
        </w:rPr>
        <w:t xml:space="preserve"> </w:t>
      </w:r>
      <w:proofErr w:type="spellStart"/>
      <w:r w:rsidRPr="006C2CBC">
        <w:rPr>
          <w:color w:val="000000" w:themeColor="text1"/>
          <w:sz w:val="28"/>
          <w:szCs w:val="28"/>
        </w:rPr>
        <w:t>сезімін</w:t>
      </w:r>
      <w:proofErr w:type="spellEnd"/>
      <w:r w:rsidRPr="006C2CBC">
        <w:rPr>
          <w:color w:val="000000" w:themeColor="text1"/>
          <w:sz w:val="28"/>
          <w:szCs w:val="28"/>
        </w:rPr>
        <w:t xml:space="preserve"> </w:t>
      </w:r>
      <w:proofErr w:type="spellStart"/>
      <w:r w:rsidRPr="006C2CBC">
        <w:rPr>
          <w:color w:val="000000" w:themeColor="text1"/>
          <w:sz w:val="28"/>
          <w:szCs w:val="28"/>
        </w:rPr>
        <w:t>ашық</w:t>
      </w:r>
      <w:proofErr w:type="spellEnd"/>
      <w:r w:rsidRPr="006C2CBC">
        <w:rPr>
          <w:color w:val="000000" w:themeColor="text1"/>
          <w:sz w:val="28"/>
          <w:szCs w:val="28"/>
        </w:rPr>
        <w:t xml:space="preserve"> </w:t>
      </w:r>
      <w:proofErr w:type="spellStart"/>
      <w:r w:rsidRPr="006C2CBC">
        <w:rPr>
          <w:color w:val="000000" w:themeColor="text1"/>
          <w:sz w:val="28"/>
          <w:szCs w:val="28"/>
        </w:rPr>
        <w:t>білдіреді</w:t>
      </w:r>
      <w:proofErr w:type="spellEnd"/>
      <w:r w:rsidRPr="006C2CBC">
        <w:rPr>
          <w:color w:val="000000" w:themeColor="text1"/>
          <w:sz w:val="28"/>
          <w:szCs w:val="28"/>
        </w:rPr>
        <w:t xml:space="preserve"> </w:t>
      </w:r>
      <w:r w:rsidRPr="006C2CBC">
        <w:rPr>
          <w:i/>
          <w:iCs/>
          <w:color w:val="000000" w:themeColor="text1"/>
          <w:sz w:val="28"/>
          <w:szCs w:val="28"/>
        </w:rPr>
        <w:t xml:space="preserve">«Мен </w:t>
      </w:r>
      <w:proofErr w:type="spellStart"/>
      <w:r w:rsidRPr="006C2CBC">
        <w:rPr>
          <w:i/>
          <w:iCs/>
          <w:color w:val="000000" w:themeColor="text1"/>
          <w:sz w:val="28"/>
          <w:szCs w:val="28"/>
        </w:rPr>
        <w:t>ғашықпын</w:t>
      </w:r>
      <w:proofErr w:type="spellEnd"/>
      <w:r w:rsidRPr="006C2CBC">
        <w:rPr>
          <w:i/>
          <w:iCs/>
          <w:color w:val="000000" w:themeColor="text1"/>
          <w:sz w:val="28"/>
          <w:szCs w:val="28"/>
        </w:rPr>
        <w:t>», «</w:t>
      </w:r>
      <w:proofErr w:type="spellStart"/>
      <w:r w:rsidRPr="006C2CBC">
        <w:rPr>
          <w:i/>
          <w:iCs/>
          <w:color w:val="000000" w:themeColor="text1"/>
          <w:sz w:val="28"/>
          <w:szCs w:val="28"/>
        </w:rPr>
        <w:t>Шын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айтамын</w:t>
      </w:r>
      <w:proofErr w:type="spellEnd"/>
      <w:r w:rsidRPr="006C2CBC">
        <w:rPr>
          <w:i/>
          <w:iCs/>
          <w:color w:val="000000" w:themeColor="text1"/>
          <w:sz w:val="28"/>
          <w:szCs w:val="28"/>
        </w:rPr>
        <w:t>!»</w:t>
      </w:r>
      <w:r w:rsidRPr="006C2CBC">
        <w:rPr>
          <w:color w:val="000000" w:themeColor="text1"/>
          <w:sz w:val="28"/>
          <w:szCs w:val="28"/>
        </w:rPr>
        <w:t xml:space="preserve"> Айна </w:t>
      </w:r>
      <w:proofErr w:type="spellStart"/>
      <w:r w:rsidRPr="006C2CBC">
        <w:rPr>
          <w:color w:val="000000" w:themeColor="text1"/>
          <w:sz w:val="28"/>
          <w:szCs w:val="28"/>
        </w:rPr>
        <w:t>әзілмен</w:t>
      </w:r>
      <w:proofErr w:type="spellEnd"/>
      <w:r w:rsidRPr="006C2CBC">
        <w:rPr>
          <w:color w:val="000000" w:themeColor="text1"/>
          <w:sz w:val="28"/>
          <w:szCs w:val="28"/>
        </w:rPr>
        <w:t xml:space="preserve"> </w:t>
      </w:r>
      <w:proofErr w:type="spellStart"/>
      <w:r w:rsidRPr="006C2CBC">
        <w:rPr>
          <w:color w:val="000000" w:themeColor="text1"/>
          <w:sz w:val="28"/>
          <w:szCs w:val="28"/>
        </w:rPr>
        <w:t>жауап</w:t>
      </w:r>
      <w:proofErr w:type="spellEnd"/>
      <w:r w:rsidRPr="006C2CBC">
        <w:rPr>
          <w:color w:val="000000" w:themeColor="text1"/>
          <w:sz w:val="28"/>
          <w:szCs w:val="28"/>
        </w:rPr>
        <w:t xml:space="preserve"> </w:t>
      </w:r>
      <w:proofErr w:type="spellStart"/>
      <w:r w:rsidRPr="006C2CBC">
        <w:rPr>
          <w:color w:val="000000" w:themeColor="text1"/>
          <w:sz w:val="28"/>
          <w:szCs w:val="28"/>
        </w:rPr>
        <w:t>береді</w:t>
      </w:r>
      <w:proofErr w:type="spellEnd"/>
      <w:r w:rsidRPr="006C2CBC">
        <w:rPr>
          <w:color w:val="000000" w:themeColor="text1"/>
          <w:sz w:val="28"/>
          <w:szCs w:val="28"/>
        </w:rPr>
        <w:t xml:space="preserve">, </w:t>
      </w:r>
      <w:proofErr w:type="spellStart"/>
      <w:r w:rsidRPr="006C2CBC">
        <w:rPr>
          <w:color w:val="000000" w:themeColor="text1"/>
          <w:sz w:val="28"/>
          <w:szCs w:val="28"/>
        </w:rPr>
        <w:t>бірақ</w:t>
      </w:r>
      <w:proofErr w:type="spellEnd"/>
      <w:r w:rsidRPr="006C2CBC">
        <w:rPr>
          <w:color w:val="000000" w:themeColor="text1"/>
          <w:sz w:val="28"/>
          <w:szCs w:val="28"/>
        </w:rPr>
        <w:t xml:space="preserve"> </w:t>
      </w:r>
      <w:proofErr w:type="spellStart"/>
      <w:r w:rsidRPr="006C2CBC">
        <w:rPr>
          <w:color w:val="000000" w:themeColor="text1"/>
          <w:sz w:val="28"/>
          <w:szCs w:val="28"/>
        </w:rPr>
        <w:t>ол</w:t>
      </w:r>
      <w:proofErr w:type="spellEnd"/>
      <w:r w:rsidRPr="006C2CBC">
        <w:rPr>
          <w:color w:val="000000" w:themeColor="text1"/>
          <w:sz w:val="28"/>
          <w:szCs w:val="28"/>
        </w:rPr>
        <w:t xml:space="preserve"> да </w:t>
      </w:r>
      <w:proofErr w:type="spellStart"/>
      <w:r w:rsidRPr="006C2CBC">
        <w:rPr>
          <w:color w:val="000000" w:themeColor="text1"/>
          <w:sz w:val="28"/>
          <w:szCs w:val="28"/>
        </w:rPr>
        <w:t>эмоциясын</w:t>
      </w:r>
      <w:proofErr w:type="spellEnd"/>
      <w:r w:rsidRPr="006C2CBC">
        <w:rPr>
          <w:color w:val="000000" w:themeColor="text1"/>
          <w:sz w:val="28"/>
          <w:szCs w:val="28"/>
        </w:rPr>
        <w:t xml:space="preserve"> </w:t>
      </w:r>
      <w:proofErr w:type="spellStart"/>
      <w:r w:rsidRPr="006C2CBC">
        <w:rPr>
          <w:color w:val="000000" w:themeColor="text1"/>
          <w:sz w:val="28"/>
          <w:szCs w:val="28"/>
        </w:rPr>
        <w:t>жасырмайды</w:t>
      </w:r>
      <w:proofErr w:type="spellEnd"/>
      <w:r w:rsidRPr="006C2CBC">
        <w:rPr>
          <w:color w:val="000000" w:themeColor="text1"/>
          <w:sz w:val="28"/>
          <w:szCs w:val="28"/>
        </w:rPr>
        <w:t xml:space="preserve"> </w:t>
      </w:r>
      <w:r w:rsidRPr="006C2CBC">
        <w:rPr>
          <w:i/>
          <w:iCs/>
          <w:color w:val="000000" w:themeColor="text1"/>
          <w:sz w:val="28"/>
          <w:szCs w:val="28"/>
        </w:rPr>
        <w:t>«</w:t>
      </w:r>
      <w:proofErr w:type="spellStart"/>
      <w:r w:rsidRPr="006C2CBC">
        <w:rPr>
          <w:i/>
          <w:iCs/>
          <w:color w:val="000000" w:themeColor="text1"/>
          <w:sz w:val="28"/>
          <w:szCs w:val="28"/>
        </w:rPr>
        <w:t>Тағы</w:t>
      </w:r>
      <w:proofErr w:type="spellEnd"/>
      <w:r w:rsidRPr="006C2CBC">
        <w:rPr>
          <w:i/>
          <w:iCs/>
          <w:color w:val="000000" w:themeColor="text1"/>
          <w:sz w:val="28"/>
          <w:szCs w:val="28"/>
        </w:rPr>
        <w:t xml:space="preserve"> да </w:t>
      </w:r>
      <w:proofErr w:type="spellStart"/>
      <w:r w:rsidRPr="006C2CBC">
        <w:rPr>
          <w:i/>
          <w:iCs/>
          <w:color w:val="000000" w:themeColor="text1"/>
          <w:sz w:val="28"/>
          <w:szCs w:val="28"/>
        </w:rPr>
        <w:t>ма</w:t>
      </w:r>
      <w:proofErr w:type="spellEnd"/>
      <w:r w:rsidRPr="006C2CBC">
        <w:rPr>
          <w:i/>
          <w:iCs/>
          <w:color w:val="000000" w:themeColor="text1"/>
          <w:sz w:val="28"/>
          <w:szCs w:val="28"/>
        </w:rPr>
        <w:t>?», «</w:t>
      </w:r>
      <w:proofErr w:type="spellStart"/>
      <w:r w:rsidRPr="006C2CBC">
        <w:rPr>
          <w:i/>
          <w:iCs/>
          <w:color w:val="000000" w:themeColor="text1"/>
          <w:sz w:val="28"/>
          <w:szCs w:val="28"/>
        </w:rPr>
        <w:t>Суайтым</w:t>
      </w:r>
      <w:proofErr w:type="spellEnd"/>
      <w:r w:rsidRPr="006C2CBC">
        <w:rPr>
          <w:i/>
          <w:iCs/>
          <w:color w:val="000000" w:themeColor="text1"/>
          <w:sz w:val="28"/>
          <w:szCs w:val="28"/>
        </w:rPr>
        <w:t>-ай»</w:t>
      </w:r>
      <w:r w:rsidRPr="006C2CBC">
        <w:rPr>
          <w:color w:val="000000" w:themeColor="text1"/>
          <w:sz w:val="28"/>
          <w:szCs w:val="28"/>
        </w:rPr>
        <w:t xml:space="preserve">, </w:t>
      </w:r>
      <w:proofErr w:type="spellStart"/>
      <w:r w:rsidRPr="006C2CBC">
        <w:rPr>
          <w:color w:val="000000" w:themeColor="text1"/>
          <w:sz w:val="28"/>
          <w:szCs w:val="28"/>
        </w:rPr>
        <w:t>сыңғырлай</w:t>
      </w:r>
      <w:proofErr w:type="spellEnd"/>
      <w:r w:rsidRPr="006C2CBC">
        <w:rPr>
          <w:color w:val="000000" w:themeColor="text1"/>
          <w:sz w:val="28"/>
          <w:szCs w:val="28"/>
        </w:rPr>
        <w:t xml:space="preserve"> </w:t>
      </w:r>
      <w:proofErr w:type="spellStart"/>
      <w:r w:rsidRPr="006C2CBC">
        <w:rPr>
          <w:color w:val="000000" w:themeColor="text1"/>
          <w:sz w:val="28"/>
          <w:szCs w:val="28"/>
        </w:rPr>
        <w:t>күлу</w:t>
      </w:r>
      <w:proofErr w:type="spellEnd"/>
      <w:r w:rsidRPr="006C2CBC">
        <w:rPr>
          <w:color w:val="000000" w:themeColor="text1"/>
          <w:sz w:val="28"/>
          <w:szCs w:val="28"/>
        </w:rPr>
        <w:t xml:space="preserve"> </w:t>
      </w:r>
      <w:proofErr w:type="spellStart"/>
      <w:r w:rsidRPr="006C2CBC">
        <w:rPr>
          <w:color w:val="000000" w:themeColor="text1"/>
          <w:sz w:val="28"/>
          <w:szCs w:val="28"/>
        </w:rPr>
        <w:t>диалогта</w:t>
      </w:r>
      <w:proofErr w:type="spellEnd"/>
      <w:r w:rsidRPr="006C2CBC">
        <w:rPr>
          <w:color w:val="000000" w:themeColor="text1"/>
          <w:sz w:val="28"/>
          <w:szCs w:val="28"/>
        </w:rPr>
        <w:t xml:space="preserve"> </w:t>
      </w:r>
      <w:proofErr w:type="spellStart"/>
      <w:r w:rsidRPr="006C2CBC">
        <w:rPr>
          <w:color w:val="000000" w:themeColor="text1"/>
          <w:sz w:val="28"/>
          <w:szCs w:val="28"/>
        </w:rPr>
        <w:t>эмоцияны</w:t>
      </w:r>
      <w:proofErr w:type="spellEnd"/>
      <w:r w:rsidRPr="006C2CBC">
        <w:rPr>
          <w:color w:val="000000" w:themeColor="text1"/>
          <w:sz w:val="28"/>
          <w:szCs w:val="28"/>
        </w:rPr>
        <w:t xml:space="preserve"> </w:t>
      </w:r>
      <w:proofErr w:type="spellStart"/>
      <w:r w:rsidRPr="006C2CBC">
        <w:rPr>
          <w:color w:val="000000" w:themeColor="text1"/>
          <w:sz w:val="28"/>
          <w:szCs w:val="28"/>
        </w:rPr>
        <w:t>жасыру</w:t>
      </w:r>
      <w:proofErr w:type="spellEnd"/>
      <w:r w:rsidRPr="006C2CBC">
        <w:rPr>
          <w:color w:val="000000" w:themeColor="text1"/>
          <w:sz w:val="28"/>
          <w:szCs w:val="28"/>
        </w:rPr>
        <w:t xml:space="preserve">, </w:t>
      </w:r>
      <w:proofErr w:type="spellStart"/>
      <w:r w:rsidRPr="006C2CBC">
        <w:rPr>
          <w:color w:val="000000" w:themeColor="text1"/>
          <w:sz w:val="28"/>
          <w:szCs w:val="28"/>
        </w:rPr>
        <w:t>үнсіз</w:t>
      </w:r>
      <w:proofErr w:type="spellEnd"/>
      <w:r w:rsidRPr="006C2CBC">
        <w:rPr>
          <w:color w:val="000000" w:themeColor="text1"/>
          <w:sz w:val="28"/>
          <w:szCs w:val="28"/>
        </w:rPr>
        <w:t xml:space="preserve"> </w:t>
      </w:r>
      <w:proofErr w:type="spellStart"/>
      <w:r w:rsidRPr="006C2CBC">
        <w:rPr>
          <w:color w:val="000000" w:themeColor="text1"/>
          <w:sz w:val="28"/>
          <w:szCs w:val="28"/>
        </w:rPr>
        <w:t>қалу</w:t>
      </w:r>
      <w:proofErr w:type="spellEnd"/>
      <w:r w:rsidRPr="006C2CBC">
        <w:rPr>
          <w:color w:val="000000" w:themeColor="text1"/>
          <w:sz w:val="28"/>
          <w:szCs w:val="28"/>
        </w:rPr>
        <w:t xml:space="preserve"> </w:t>
      </w:r>
      <w:proofErr w:type="spellStart"/>
      <w:r w:rsidRPr="006C2CBC">
        <w:rPr>
          <w:color w:val="000000" w:themeColor="text1"/>
          <w:sz w:val="28"/>
          <w:szCs w:val="28"/>
        </w:rPr>
        <w:t>жоқ</w:t>
      </w:r>
      <w:proofErr w:type="spellEnd"/>
      <w:r w:rsidRPr="006C2CBC">
        <w:rPr>
          <w:color w:val="000000" w:themeColor="text1"/>
          <w:sz w:val="28"/>
          <w:szCs w:val="28"/>
        </w:rPr>
        <w:t xml:space="preserve">, </w:t>
      </w:r>
      <w:proofErr w:type="spellStart"/>
      <w:r w:rsidRPr="006C2CBC">
        <w:rPr>
          <w:color w:val="000000" w:themeColor="text1"/>
          <w:sz w:val="28"/>
          <w:szCs w:val="28"/>
        </w:rPr>
        <w:t>керісінше</w:t>
      </w:r>
      <w:proofErr w:type="spellEnd"/>
      <w:r w:rsidRPr="006C2CBC">
        <w:rPr>
          <w:color w:val="000000" w:themeColor="text1"/>
          <w:sz w:val="28"/>
          <w:szCs w:val="28"/>
        </w:rPr>
        <w:t xml:space="preserve">, </w:t>
      </w:r>
      <w:proofErr w:type="spellStart"/>
      <w:r w:rsidRPr="006C2CBC">
        <w:rPr>
          <w:color w:val="000000" w:themeColor="text1"/>
          <w:sz w:val="28"/>
          <w:szCs w:val="28"/>
        </w:rPr>
        <w:t>сезімдер</w:t>
      </w:r>
      <w:proofErr w:type="spellEnd"/>
      <w:r w:rsidRPr="006C2CBC">
        <w:rPr>
          <w:color w:val="000000" w:themeColor="text1"/>
          <w:sz w:val="28"/>
          <w:szCs w:val="28"/>
        </w:rPr>
        <w:t xml:space="preserve"> </w:t>
      </w:r>
      <w:proofErr w:type="spellStart"/>
      <w:r w:rsidRPr="006C2CBC">
        <w:rPr>
          <w:color w:val="000000" w:themeColor="text1"/>
          <w:sz w:val="28"/>
          <w:szCs w:val="28"/>
        </w:rPr>
        <w:t>ашық</w:t>
      </w:r>
      <w:proofErr w:type="spellEnd"/>
      <w:r w:rsidRPr="006C2CBC">
        <w:rPr>
          <w:color w:val="000000" w:themeColor="text1"/>
          <w:sz w:val="28"/>
          <w:szCs w:val="28"/>
        </w:rPr>
        <w:t xml:space="preserve"> </w:t>
      </w:r>
      <w:proofErr w:type="spellStart"/>
      <w:r w:rsidRPr="006C2CBC">
        <w:rPr>
          <w:color w:val="000000" w:themeColor="text1"/>
          <w:sz w:val="28"/>
          <w:szCs w:val="28"/>
        </w:rPr>
        <w:t>айтылып</w:t>
      </w:r>
      <w:proofErr w:type="spellEnd"/>
      <w:r w:rsidRPr="006C2CBC">
        <w:rPr>
          <w:color w:val="000000" w:themeColor="text1"/>
          <w:sz w:val="28"/>
          <w:szCs w:val="28"/>
        </w:rPr>
        <w:t xml:space="preserve"> </w:t>
      </w:r>
      <w:proofErr w:type="spellStart"/>
      <w:r w:rsidRPr="006C2CBC">
        <w:rPr>
          <w:color w:val="000000" w:themeColor="text1"/>
          <w:sz w:val="28"/>
          <w:szCs w:val="28"/>
        </w:rPr>
        <w:t>отыр</w:t>
      </w:r>
      <w:proofErr w:type="spellEnd"/>
      <w:r w:rsidRPr="006C2CBC">
        <w:rPr>
          <w:color w:val="000000" w:themeColor="text1"/>
          <w:sz w:val="28"/>
          <w:szCs w:val="28"/>
        </w:rPr>
        <w:t>.</w:t>
      </w:r>
      <w:r w:rsidRPr="006C2CBC">
        <w:rPr>
          <w:i/>
          <w:iCs/>
          <w:color w:val="000000" w:themeColor="text1"/>
          <w:sz w:val="28"/>
          <w:szCs w:val="28"/>
        </w:rPr>
        <w:t xml:space="preserve"> </w:t>
      </w:r>
    </w:p>
    <w:p w14:paraId="495E76AD" w14:textId="148861EA" w:rsidR="00BF6CD5" w:rsidRPr="006C2CBC" w:rsidRDefault="00BF6CD5" w:rsidP="00BF6CD5">
      <w:pPr>
        <w:ind w:firstLine="708"/>
        <w:jc w:val="both"/>
        <w:rPr>
          <w:color w:val="000000" w:themeColor="text1"/>
          <w:sz w:val="28"/>
          <w:szCs w:val="28"/>
          <w:lang w:val="kk-KZ"/>
        </w:rPr>
      </w:pPr>
      <w:proofErr w:type="spellStart"/>
      <w:r w:rsidRPr="006C2CBC">
        <w:rPr>
          <w:color w:val="000000" w:themeColor="text1"/>
          <w:sz w:val="28"/>
          <w:szCs w:val="28"/>
        </w:rPr>
        <w:t>Бұл</w:t>
      </w:r>
      <w:proofErr w:type="spellEnd"/>
      <w:r w:rsidRPr="006C2CBC">
        <w:rPr>
          <w:color w:val="000000" w:themeColor="text1"/>
          <w:sz w:val="28"/>
          <w:szCs w:val="28"/>
        </w:rPr>
        <w:t xml:space="preserve"> диалог </w:t>
      </w:r>
      <w:r w:rsidRPr="006C2CBC">
        <w:rPr>
          <w:color w:val="000000" w:themeColor="text1"/>
          <w:sz w:val="28"/>
          <w:szCs w:val="28"/>
          <w:lang w:val="kk-KZ"/>
        </w:rPr>
        <w:t>–</w:t>
      </w:r>
      <w:r w:rsidRPr="006C2CBC">
        <w:rPr>
          <w:color w:val="000000" w:themeColor="text1"/>
          <w:sz w:val="28"/>
          <w:szCs w:val="28"/>
        </w:rPr>
        <w:t xml:space="preserve"> ер мен </w:t>
      </w:r>
      <w:proofErr w:type="spellStart"/>
      <w:r w:rsidRPr="006C2CBC">
        <w:rPr>
          <w:color w:val="000000" w:themeColor="text1"/>
          <w:sz w:val="28"/>
          <w:szCs w:val="28"/>
        </w:rPr>
        <w:t>әйел</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proofErr w:type="spellStart"/>
      <w:r w:rsidRPr="006C2CBC">
        <w:rPr>
          <w:color w:val="000000" w:themeColor="text1"/>
          <w:sz w:val="28"/>
          <w:szCs w:val="28"/>
        </w:rPr>
        <w:t>еркін</w:t>
      </w:r>
      <w:proofErr w:type="spellEnd"/>
      <w:r w:rsidRPr="006C2CBC">
        <w:rPr>
          <w:color w:val="000000" w:themeColor="text1"/>
          <w:sz w:val="28"/>
          <w:szCs w:val="28"/>
        </w:rPr>
        <w:t xml:space="preserve">, </w:t>
      </w:r>
      <w:proofErr w:type="spellStart"/>
      <w:r w:rsidRPr="006C2CBC">
        <w:rPr>
          <w:color w:val="000000" w:themeColor="text1"/>
          <w:sz w:val="28"/>
          <w:szCs w:val="28"/>
        </w:rPr>
        <w:t>жақын</w:t>
      </w:r>
      <w:proofErr w:type="spellEnd"/>
      <w:r w:rsidRPr="006C2CBC">
        <w:rPr>
          <w:color w:val="000000" w:themeColor="text1"/>
          <w:sz w:val="28"/>
          <w:szCs w:val="28"/>
        </w:rPr>
        <w:t xml:space="preserve">, </w:t>
      </w:r>
      <w:proofErr w:type="spellStart"/>
      <w:r w:rsidRPr="006C2CBC">
        <w:rPr>
          <w:color w:val="000000" w:themeColor="text1"/>
          <w:sz w:val="28"/>
          <w:szCs w:val="28"/>
        </w:rPr>
        <w:t>шынайы</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қарым-қатынастың</w:t>
      </w:r>
      <w:proofErr w:type="spellEnd"/>
      <w:r w:rsidRPr="006C2CBC">
        <w:rPr>
          <w:color w:val="000000" w:themeColor="text1"/>
          <w:sz w:val="28"/>
          <w:szCs w:val="28"/>
        </w:rPr>
        <w:t xml:space="preserve"> </w:t>
      </w:r>
      <w:proofErr w:type="spellStart"/>
      <w:r w:rsidRPr="006C2CBC">
        <w:rPr>
          <w:color w:val="000000" w:themeColor="text1"/>
          <w:sz w:val="28"/>
          <w:szCs w:val="28"/>
        </w:rPr>
        <w:t>көркем</w:t>
      </w:r>
      <w:proofErr w:type="spellEnd"/>
      <w:r w:rsidRPr="006C2CBC">
        <w:rPr>
          <w:color w:val="000000" w:themeColor="text1"/>
          <w:sz w:val="28"/>
          <w:szCs w:val="28"/>
        </w:rPr>
        <w:t xml:space="preserve"> </w:t>
      </w:r>
      <w:proofErr w:type="spellStart"/>
      <w:r w:rsidRPr="006C2CBC">
        <w:rPr>
          <w:color w:val="000000" w:themeColor="text1"/>
          <w:sz w:val="28"/>
          <w:szCs w:val="28"/>
        </w:rPr>
        <w:t>көрінісі</w:t>
      </w:r>
      <w:proofErr w:type="spellEnd"/>
      <w:r w:rsidRPr="006C2CBC">
        <w:rPr>
          <w:color w:val="000000" w:themeColor="text1"/>
          <w:sz w:val="28"/>
          <w:szCs w:val="28"/>
        </w:rPr>
        <w:t xml:space="preserve">. </w:t>
      </w:r>
      <w:proofErr w:type="spellStart"/>
      <w:r w:rsidRPr="006C2CBC">
        <w:rPr>
          <w:color w:val="000000" w:themeColor="text1"/>
          <w:sz w:val="28"/>
          <w:szCs w:val="28"/>
        </w:rPr>
        <w:t>Әзіл</w:t>
      </w:r>
      <w:proofErr w:type="spellEnd"/>
      <w:r w:rsidRPr="006C2CBC">
        <w:rPr>
          <w:color w:val="000000" w:themeColor="text1"/>
          <w:sz w:val="28"/>
          <w:szCs w:val="28"/>
        </w:rPr>
        <w:t xml:space="preserve">, </w:t>
      </w:r>
      <w:proofErr w:type="spellStart"/>
      <w:r w:rsidRPr="006C2CBC">
        <w:rPr>
          <w:color w:val="000000" w:themeColor="text1"/>
          <w:sz w:val="28"/>
          <w:szCs w:val="28"/>
        </w:rPr>
        <w:t>өткенді</w:t>
      </w:r>
      <w:proofErr w:type="spellEnd"/>
      <w:r w:rsidRPr="006C2CBC">
        <w:rPr>
          <w:color w:val="000000" w:themeColor="text1"/>
          <w:sz w:val="28"/>
          <w:szCs w:val="28"/>
        </w:rPr>
        <w:t xml:space="preserve"> </w:t>
      </w:r>
      <w:proofErr w:type="spellStart"/>
      <w:r w:rsidRPr="006C2CBC">
        <w:rPr>
          <w:color w:val="000000" w:themeColor="text1"/>
          <w:sz w:val="28"/>
          <w:szCs w:val="28"/>
        </w:rPr>
        <w:t>еске</w:t>
      </w:r>
      <w:proofErr w:type="spellEnd"/>
      <w:r w:rsidRPr="006C2CBC">
        <w:rPr>
          <w:color w:val="000000" w:themeColor="text1"/>
          <w:sz w:val="28"/>
          <w:szCs w:val="28"/>
        </w:rPr>
        <w:t xml:space="preserve"> </w:t>
      </w:r>
      <w:proofErr w:type="spellStart"/>
      <w:r w:rsidRPr="006C2CBC">
        <w:rPr>
          <w:color w:val="000000" w:themeColor="text1"/>
          <w:sz w:val="28"/>
          <w:szCs w:val="28"/>
        </w:rPr>
        <w:t>алу</w:t>
      </w:r>
      <w:proofErr w:type="spellEnd"/>
      <w:r w:rsidRPr="006C2CBC">
        <w:rPr>
          <w:color w:val="000000" w:themeColor="text1"/>
          <w:sz w:val="28"/>
          <w:szCs w:val="28"/>
        </w:rPr>
        <w:t xml:space="preserve">, </w:t>
      </w:r>
      <w:proofErr w:type="spellStart"/>
      <w:r w:rsidRPr="006C2CBC">
        <w:rPr>
          <w:color w:val="000000" w:themeColor="text1"/>
          <w:sz w:val="28"/>
          <w:szCs w:val="28"/>
        </w:rPr>
        <w:t>сезім</w:t>
      </w:r>
      <w:proofErr w:type="spellEnd"/>
      <w:r w:rsidRPr="006C2CBC">
        <w:rPr>
          <w:color w:val="000000" w:themeColor="text1"/>
          <w:sz w:val="28"/>
          <w:szCs w:val="28"/>
        </w:rPr>
        <w:t xml:space="preserve"> </w:t>
      </w:r>
      <w:proofErr w:type="spellStart"/>
      <w:r w:rsidRPr="006C2CBC">
        <w:rPr>
          <w:color w:val="000000" w:themeColor="text1"/>
          <w:sz w:val="28"/>
          <w:szCs w:val="28"/>
        </w:rPr>
        <w:t>білдіру</w:t>
      </w:r>
      <w:proofErr w:type="spellEnd"/>
      <w:r w:rsidRPr="006C2CBC">
        <w:rPr>
          <w:color w:val="000000" w:themeColor="text1"/>
          <w:sz w:val="28"/>
          <w:szCs w:val="28"/>
        </w:rPr>
        <w:t xml:space="preserve"> </w:t>
      </w:r>
      <w:proofErr w:type="spellStart"/>
      <w:r w:rsidRPr="006C2CBC">
        <w:rPr>
          <w:color w:val="000000" w:themeColor="text1"/>
          <w:sz w:val="28"/>
          <w:szCs w:val="28"/>
        </w:rPr>
        <w:t>сияқты</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құралдар</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жылы</w:t>
      </w:r>
      <w:proofErr w:type="spellEnd"/>
      <w:r w:rsidRPr="006C2CBC">
        <w:rPr>
          <w:color w:val="000000" w:themeColor="text1"/>
          <w:sz w:val="28"/>
          <w:szCs w:val="28"/>
        </w:rPr>
        <w:t xml:space="preserve">, </w:t>
      </w:r>
      <w:proofErr w:type="spellStart"/>
      <w:r w:rsidRPr="006C2CBC">
        <w:rPr>
          <w:color w:val="000000" w:themeColor="text1"/>
          <w:sz w:val="28"/>
          <w:szCs w:val="28"/>
        </w:rPr>
        <w:t>эмоционалды</w:t>
      </w:r>
      <w:proofErr w:type="spellEnd"/>
      <w:r w:rsidRPr="006C2CBC">
        <w:rPr>
          <w:color w:val="000000" w:themeColor="text1"/>
          <w:sz w:val="28"/>
          <w:szCs w:val="28"/>
        </w:rPr>
        <w:t xml:space="preserve"> дискурс </w:t>
      </w:r>
      <w:proofErr w:type="spellStart"/>
      <w:r w:rsidRPr="006C2CBC">
        <w:rPr>
          <w:color w:val="000000" w:themeColor="text1"/>
          <w:sz w:val="28"/>
          <w:szCs w:val="28"/>
        </w:rPr>
        <w:t>қалыптасқан</w:t>
      </w:r>
      <w:proofErr w:type="spellEnd"/>
      <w:r w:rsidR="00B87B92" w:rsidRPr="006C2CBC">
        <w:rPr>
          <w:color w:val="000000" w:themeColor="text1"/>
          <w:sz w:val="28"/>
          <w:szCs w:val="28"/>
          <w:lang w:val="kk-KZ"/>
        </w:rPr>
        <w:t xml:space="preserve">. </w:t>
      </w:r>
    </w:p>
    <w:p w14:paraId="64FEA03F" w14:textId="77777777" w:rsidR="00F5667A" w:rsidRPr="006C2CBC" w:rsidRDefault="00F5667A" w:rsidP="00F5667A">
      <w:pPr>
        <w:ind w:firstLine="708"/>
        <w:jc w:val="both"/>
        <w:rPr>
          <w:i/>
          <w:iCs/>
          <w:color w:val="000000" w:themeColor="text1"/>
          <w:sz w:val="28"/>
          <w:szCs w:val="28"/>
          <w:lang w:val="kk-KZ"/>
        </w:rPr>
      </w:pPr>
      <w:r w:rsidRPr="006C2CBC">
        <w:rPr>
          <w:i/>
          <w:iCs/>
          <w:color w:val="000000" w:themeColor="text1"/>
          <w:sz w:val="28"/>
          <w:szCs w:val="28"/>
          <w:lang w:val="kk-KZ"/>
        </w:rPr>
        <w:t>– Шөлдеген шығарсыз, апа, қайыңның нәрін ішесіз бе, әлде қымыз әкелейін бе?</w:t>
      </w:r>
    </w:p>
    <w:p w14:paraId="3A5551AE" w14:textId="31C94FED" w:rsidR="00DB716F" w:rsidRPr="006C2CBC" w:rsidRDefault="00DB716F" w:rsidP="00F5667A">
      <w:pPr>
        <w:ind w:firstLine="708"/>
        <w:jc w:val="both"/>
        <w:rPr>
          <w:i/>
          <w:iCs/>
          <w:color w:val="000000" w:themeColor="text1"/>
          <w:sz w:val="28"/>
          <w:szCs w:val="28"/>
          <w:lang w:val="kk-KZ"/>
        </w:rPr>
      </w:pPr>
      <w:r w:rsidRPr="006C2CBC">
        <w:rPr>
          <w:i/>
          <w:iCs/>
          <w:color w:val="000000" w:themeColor="text1"/>
          <w:sz w:val="28"/>
          <w:szCs w:val="28"/>
          <w:lang w:val="kk-KZ"/>
        </w:rPr>
        <w:t xml:space="preserve">– Шаршадың-ау, </w:t>
      </w:r>
      <w:proofErr w:type="spellStart"/>
      <w:r w:rsidRPr="006C2CBC">
        <w:rPr>
          <w:i/>
          <w:iCs/>
          <w:color w:val="000000" w:themeColor="text1"/>
          <w:sz w:val="28"/>
          <w:szCs w:val="28"/>
          <w:lang w:val="kk-KZ"/>
        </w:rPr>
        <w:t>Айнажан</w:t>
      </w:r>
      <w:proofErr w:type="spellEnd"/>
      <w:r w:rsidRPr="006C2CBC">
        <w:rPr>
          <w:i/>
          <w:iCs/>
          <w:color w:val="000000" w:themeColor="text1"/>
          <w:sz w:val="28"/>
          <w:szCs w:val="28"/>
          <w:lang w:val="kk-KZ"/>
        </w:rPr>
        <w:t xml:space="preserve">. Таудың шөбі ащы ішектей </w:t>
      </w:r>
      <w:proofErr w:type="spellStart"/>
      <w:r w:rsidRPr="006C2CBC">
        <w:rPr>
          <w:i/>
          <w:iCs/>
          <w:color w:val="000000" w:themeColor="text1"/>
          <w:sz w:val="28"/>
          <w:szCs w:val="28"/>
          <w:lang w:val="kk-KZ"/>
        </w:rPr>
        <w:t>шуатылған</w:t>
      </w:r>
      <w:proofErr w:type="spellEnd"/>
      <w:r w:rsidRPr="006C2CBC">
        <w:rPr>
          <w:i/>
          <w:iCs/>
          <w:color w:val="000000" w:themeColor="text1"/>
          <w:sz w:val="28"/>
          <w:szCs w:val="28"/>
          <w:lang w:val="kk-KZ"/>
        </w:rPr>
        <w:t xml:space="preserve"> қандай ұзын, әрі ауыр болады. Білем ғой мен, білемін, </w:t>
      </w:r>
      <w:proofErr w:type="spellStart"/>
      <w:r w:rsidRPr="006C2CBC">
        <w:rPr>
          <w:i/>
          <w:iCs/>
          <w:color w:val="000000" w:themeColor="text1"/>
          <w:sz w:val="28"/>
          <w:szCs w:val="28"/>
          <w:lang w:val="kk-KZ"/>
        </w:rPr>
        <w:t>айырлағамыз</w:t>
      </w:r>
      <w:proofErr w:type="spellEnd"/>
      <w:r w:rsidRPr="006C2CBC">
        <w:rPr>
          <w:i/>
          <w:iCs/>
          <w:color w:val="000000" w:themeColor="text1"/>
          <w:sz w:val="28"/>
          <w:szCs w:val="28"/>
          <w:lang w:val="kk-KZ"/>
        </w:rPr>
        <w:t xml:space="preserve">, арпалысып </w:t>
      </w:r>
      <w:proofErr w:type="spellStart"/>
      <w:r w:rsidRPr="006C2CBC">
        <w:rPr>
          <w:i/>
          <w:iCs/>
          <w:color w:val="000000" w:themeColor="text1"/>
          <w:sz w:val="28"/>
          <w:szCs w:val="28"/>
          <w:lang w:val="kk-KZ"/>
        </w:rPr>
        <w:t>үйгенбіз</w:t>
      </w:r>
      <w:proofErr w:type="spellEnd"/>
      <w:r w:rsidRPr="006C2CBC">
        <w:rPr>
          <w:i/>
          <w:iCs/>
          <w:color w:val="000000" w:themeColor="text1"/>
          <w:sz w:val="28"/>
          <w:szCs w:val="28"/>
          <w:lang w:val="kk-KZ"/>
        </w:rPr>
        <w:t>.</w:t>
      </w:r>
    </w:p>
    <w:p w14:paraId="506B8F6F" w14:textId="2922E26E" w:rsidR="00F5667A" w:rsidRPr="006C2CBC" w:rsidRDefault="00F5667A" w:rsidP="00F5667A">
      <w:pPr>
        <w:ind w:firstLine="708"/>
        <w:jc w:val="both"/>
        <w:rPr>
          <w:i/>
          <w:iCs/>
          <w:color w:val="000000" w:themeColor="text1"/>
          <w:sz w:val="28"/>
          <w:szCs w:val="28"/>
          <w:lang w:val="kk-KZ"/>
        </w:rPr>
      </w:pPr>
      <w:r w:rsidRPr="006C2CBC">
        <w:rPr>
          <w:i/>
          <w:iCs/>
          <w:color w:val="000000" w:themeColor="text1"/>
          <w:sz w:val="28"/>
          <w:szCs w:val="28"/>
          <w:lang w:val="kk-KZ"/>
        </w:rPr>
        <w:t>– Қайыңның суын қайтем, қымыз болса...</w:t>
      </w:r>
    </w:p>
    <w:p w14:paraId="688EF99B" w14:textId="77777777" w:rsidR="00F5667A" w:rsidRPr="006C2CBC" w:rsidRDefault="00F5667A" w:rsidP="00F5667A">
      <w:pPr>
        <w:ind w:firstLine="708"/>
        <w:jc w:val="both"/>
        <w:rPr>
          <w:i/>
          <w:iCs/>
          <w:color w:val="000000" w:themeColor="text1"/>
          <w:sz w:val="28"/>
          <w:szCs w:val="28"/>
          <w:lang w:val="kk-KZ"/>
        </w:rPr>
      </w:pPr>
      <w:r w:rsidRPr="006C2CBC">
        <w:rPr>
          <w:i/>
          <w:iCs/>
          <w:color w:val="000000" w:themeColor="text1"/>
          <w:sz w:val="28"/>
          <w:szCs w:val="28"/>
          <w:lang w:val="kk-KZ"/>
        </w:rPr>
        <w:t xml:space="preserve">– Жалғыз өзім көтере алмаймын, сізді далаға шығарып күн- </w:t>
      </w:r>
      <w:proofErr w:type="spellStart"/>
      <w:r w:rsidRPr="006C2CBC">
        <w:rPr>
          <w:i/>
          <w:iCs/>
          <w:color w:val="000000" w:themeColor="text1"/>
          <w:sz w:val="28"/>
          <w:szCs w:val="28"/>
          <w:lang w:val="kk-KZ"/>
        </w:rPr>
        <w:t>шуақтатсам</w:t>
      </w:r>
      <w:proofErr w:type="spellEnd"/>
      <w:r w:rsidRPr="006C2CBC">
        <w:rPr>
          <w:i/>
          <w:iCs/>
          <w:color w:val="000000" w:themeColor="text1"/>
          <w:sz w:val="28"/>
          <w:szCs w:val="28"/>
          <w:lang w:val="kk-KZ"/>
        </w:rPr>
        <w:t xml:space="preserve"> деп едім... Егер ара болсам ғой... Салмағы он- ақ грамм, бірақ өзінен жиырма есе ауыр жүк көтере алатын күштілігіне таң қаламын.</w:t>
      </w:r>
    </w:p>
    <w:p w14:paraId="500A9EE0" w14:textId="49356A82" w:rsidR="00F5667A" w:rsidRPr="006C2CBC" w:rsidRDefault="00F5667A" w:rsidP="00F5667A">
      <w:pPr>
        <w:ind w:firstLine="708"/>
        <w:jc w:val="both"/>
        <w:rPr>
          <w:i/>
          <w:iCs/>
          <w:color w:val="000000" w:themeColor="text1"/>
          <w:sz w:val="28"/>
          <w:szCs w:val="28"/>
        </w:rPr>
      </w:pPr>
      <w:r w:rsidRPr="006C2CBC">
        <w:rPr>
          <w:i/>
          <w:iCs/>
          <w:color w:val="000000" w:themeColor="text1"/>
          <w:sz w:val="28"/>
          <w:szCs w:val="28"/>
        </w:rPr>
        <w:t xml:space="preserve">– </w:t>
      </w:r>
      <w:r w:rsidRPr="006C2CBC">
        <w:rPr>
          <w:i/>
          <w:iCs/>
          <w:color w:val="000000" w:themeColor="text1"/>
          <w:sz w:val="28"/>
          <w:szCs w:val="28"/>
          <w:lang w:val="kk-KZ"/>
        </w:rPr>
        <w:t>Р</w:t>
      </w:r>
      <w:proofErr w:type="spellStart"/>
      <w:r w:rsidRPr="006C2CBC">
        <w:rPr>
          <w:i/>
          <w:iCs/>
          <w:color w:val="000000" w:themeColor="text1"/>
          <w:sz w:val="28"/>
          <w:szCs w:val="28"/>
        </w:rPr>
        <w:t>ахмет</w:t>
      </w:r>
      <w:proofErr w:type="spellEnd"/>
      <w:r w:rsidRPr="006C2CBC">
        <w:rPr>
          <w:i/>
          <w:iCs/>
          <w:color w:val="000000" w:themeColor="text1"/>
          <w:sz w:val="28"/>
          <w:szCs w:val="28"/>
        </w:rPr>
        <w:t xml:space="preserve">, </w:t>
      </w:r>
      <w:r w:rsidR="00DB716F" w:rsidRPr="006C2CBC">
        <w:rPr>
          <w:i/>
          <w:iCs/>
          <w:color w:val="000000" w:themeColor="text1"/>
          <w:sz w:val="28"/>
          <w:szCs w:val="28"/>
          <w:lang w:val="kk-KZ"/>
        </w:rPr>
        <w:t>А</w:t>
      </w:r>
      <w:proofErr w:type="spellStart"/>
      <w:r w:rsidRPr="006C2CBC">
        <w:rPr>
          <w:i/>
          <w:iCs/>
          <w:color w:val="000000" w:themeColor="text1"/>
          <w:sz w:val="28"/>
          <w:szCs w:val="28"/>
        </w:rPr>
        <w:t>йнаш</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Жалғанның</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терезеден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түскен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жарығына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жарылқансам</w:t>
      </w:r>
      <w:proofErr w:type="spellEnd"/>
      <w:r w:rsidRPr="006C2CBC">
        <w:rPr>
          <w:i/>
          <w:iCs/>
          <w:color w:val="000000" w:themeColor="text1"/>
          <w:sz w:val="28"/>
          <w:szCs w:val="28"/>
        </w:rPr>
        <w:t xml:space="preserve"> да </w:t>
      </w:r>
      <w:proofErr w:type="spellStart"/>
      <w:r w:rsidRPr="006C2CBC">
        <w:rPr>
          <w:i/>
          <w:iCs/>
          <w:color w:val="000000" w:themeColor="text1"/>
          <w:sz w:val="28"/>
          <w:szCs w:val="28"/>
        </w:rPr>
        <w:t>жетер</w:t>
      </w:r>
      <w:proofErr w:type="spellEnd"/>
      <w:r w:rsidRPr="006C2CBC">
        <w:rPr>
          <w:i/>
          <w:iCs/>
          <w:color w:val="000000" w:themeColor="text1"/>
          <w:sz w:val="28"/>
          <w:szCs w:val="28"/>
        </w:rPr>
        <w:t xml:space="preserve">. </w:t>
      </w:r>
      <w:proofErr w:type="spellStart"/>
      <w:r w:rsidRPr="006C2CBC">
        <w:rPr>
          <w:i/>
          <w:iCs/>
          <w:color w:val="000000" w:themeColor="text1"/>
          <w:sz w:val="28"/>
          <w:szCs w:val="28"/>
        </w:rPr>
        <w:t>Деміңді</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тамағыңды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іш</w:t>
      </w:r>
      <w:proofErr w:type="spellEnd"/>
      <w:r w:rsidRPr="006C2CBC">
        <w:rPr>
          <w:i/>
          <w:iCs/>
          <w:color w:val="000000" w:themeColor="text1"/>
          <w:sz w:val="28"/>
          <w:szCs w:val="28"/>
        </w:rPr>
        <w:t>.</w:t>
      </w:r>
    </w:p>
    <w:p w14:paraId="427DE2F9" w14:textId="6422F4FE" w:rsidR="00F5667A" w:rsidRPr="006C2CBC" w:rsidRDefault="00F5667A" w:rsidP="00F5667A">
      <w:pPr>
        <w:ind w:firstLine="708"/>
        <w:jc w:val="both"/>
        <w:rPr>
          <w:i/>
          <w:iCs/>
          <w:color w:val="000000" w:themeColor="text1"/>
          <w:sz w:val="28"/>
          <w:szCs w:val="28"/>
          <w:lang w:val="kk-KZ"/>
        </w:rPr>
      </w:pPr>
      <w:r w:rsidRPr="006C2CBC">
        <w:rPr>
          <w:i/>
          <w:iCs/>
          <w:color w:val="000000" w:themeColor="text1"/>
          <w:sz w:val="28"/>
          <w:szCs w:val="28"/>
        </w:rPr>
        <w:lastRenderedPageBreak/>
        <w:t xml:space="preserve">– </w:t>
      </w:r>
      <w:proofErr w:type="spellStart"/>
      <w:r w:rsidRPr="006C2CBC">
        <w:rPr>
          <w:i/>
          <w:iCs/>
          <w:color w:val="000000" w:themeColor="text1"/>
          <w:sz w:val="28"/>
          <w:szCs w:val="28"/>
        </w:rPr>
        <w:t>Балық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қуырайын</w:t>
      </w:r>
      <w:proofErr w:type="spellEnd"/>
      <w:r w:rsidRPr="006C2CBC">
        <w:rPr>
          <w:i/>
          <w:iCs/>
          <w:color w:val="000000" w:themeColor="text1"/>
          <w:sz w:val="28"/>
          <w:szCs w:val="28"/>
        </w:rPr>
        <w:t xml:space="preserve"> ба, </w:t>
      </w:r>
      <w:proofErr w:type="spellStart"/>
      <w:r w:rsidRPr="006C2CBC">
        <w:rPr>
          <w:i/>
          <w:iCs/>
          <w:color w:val="000000" w:themeColor="text1"/>
          <w:sz w:val="28"/>
          <w:szCs w:val="28"/>
        </w:rPr>
        <w:t>апа</w:t>
      </w:r>
      <w:proofErr w:type="spellEnd"/>
      <w:r w:rsidR="002317C2" w:rsidRPr="006C2CBC">
        <w:rPr>
          <w:i/>
          <w:iCs/>
          <w:color w:val="000000" w:themeColor="text1"/>
          <w:sz w:val="28"/>
          <w:szCs w:val="28"/>
          <w:lang w:val="kk-KZ"/>
        </w:rPr>
        <w:t>?</w:t>
      </w:r>
    </w:p>
    <w:p w14:paraId="72793E00" w14:textId="77777777" w:rsidR="00F5667A" w:rsidRPr="006C2CBC" w:rsidRDefault="00F5667A" w:rsidP="00F5667A">
      <w:pPr>
        <w:ind w:firstLine="708"/>
        <w:jc w:val="both"/>
        <w:rPr>
          <w:i/>
          <w:iCs/>
          <w:color w:val="000000" w:themeColor="text1"/>
          <w:sz w:val="28"/>
          <w:szCs w:val="28"/>
        </w:rPr>
      </w:pPr>
      <w:r w:rsidRPr="006C2CBC">
        <w:rPr>
          <w:i/>
          <w:iCs/>
          <w:color w:val="000000" w:themeColor="text1"/>
          <w:sz w:val="28"/>
          <w:szCs w:val="28"/>
        </w:rPr>
        <w:t xml:space="preserve">– Керек </w:t>
      </w:r>
      <w:proofErr w:type="spellStart"/>
      <w:r w:rsidRPr="006C2CBC">
        <w:rPr>
          <w:i/>
          <w:iCs/>
          <w:color w:val="000000" w:themeColor="text1"/>
          <w:sz w:val="28"/>
          <w:szCs w:val="28"/>
        </w:rPr>
        <w:t>емес</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Ерік</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тұзын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көп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салып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жіберген</w:t>
      </w:r>
      <w:proofErr w:type="spellEnd"/>
      <w:r w:rsidRPr="006C2CBC">
        <w:rPr>
          <w:i/>
          <w:iCs/>
          <w:color w:val="000000" w:themeColor="text1"/>
          <w:sz w:val="28"/>
          <w:szCs w:val="28"/>
        </w:rPr>
        <w:t xml:space="preserve"> бе, </w:t>
      </w:r>
      <w:proofErr w:type="spellStart"/>
      <w:r w:rsidRPr="006C2CBC">
        <w:rPr>
          <w:i/>
          <w:iCs/>
          <w:color w:val="000000" w:themeColor="text1"/>
          <w:sz w:val="28"/>
          <w:szCs w:val="28"/>
        </w:rPr>
        <w:t>ащы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екен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шөлдете</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береді</w:t>
      </w:r>
      <w:proofErr w:type="spellEnd"/>
      <w:r w:rsidRPr="006C2CBC">
        <w:rPr>
          <w:i/>
          <w:iCs/>
          <w:color w:val="000000" w:themeColor="text1"/>
          <w:sz w:val="28"/>
          <w:szCs w:val="28"/>
        </w:rPr>
        <w:t>.</w:t>
      </w:r>
    </w:p>
    <w:p w14:paraId="304C7425" w14:textId="77777777" w:rsidR="00F5667A" w:rsidRPr="006C2CBC" w:rsidRDefault="00F5667A" w:rsidP="00F5667A">
      <w:pPr>
        <w:ind w:firstLine="708"/>
        <w:jc w:val="both"/>
        <w:rPr>
          <w:i/>
          <w:iCs/>
          <w:color w:val="000000" w:themeColor="text1"/>
          <w:sz w:val="28"/>
          <w:szCs w:val="28"/>
        </w:rPr>
      </w:pPr>
      <w:r w:rsidRPr="006C2CBC">
        <w:rPr>
          <w:i/>
          <w:iCs/>
          <w:color w:val="000000" w:themeColor="text1"/>
          <w:sz w:val="28"/>
          <w:szCs w:val="28"/>
        </w:rPr>
        <w:t xml:space="preserve">– </w:t>
      </w:r>
      <w:proofErr w:type="spellStart"/>
      <w:r w:rsidRPr="006C2CBC">
        <w:rPr>
          <w:i/>
          <w:iCs/>
          <w:color w:val="000000" w:themeColor="text1"/>
          <w:sz w:val="28"/>
          <w:szCs w:val="28"/>
        </w:rPr>
        <w:t>Ендеше</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бастаңғымыз</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болсын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асайын</w:t>
      </w:r>
      <w:proofErr w:type="spellEnd"/>
      <w:r w:rsidRPr="006C2CBC">
        <w:rPr>
          <w:i/>
          <w:iCs/>
          <w:color w:val="000000" w:themeColor="text1"/>
          <w:sz w:val="28"/>
          <w:szCs w:val="28"/>
        </w:rPr>
        <w:t>.</w:t>
      </w:r>
    </w:p>
    <w:p w14:paraId="62D1F2F5" w14:textId="4336D1FE" w:rsidR="00F5667A" w:rsidRPr="006C2CBC" w:rsidRDefault="00F5667A" w:rsidP="00F5667A">
      <w:pPr>
        <w:ind w:firstLine="708"/>
        <w:jc w:val="both"/>
        <w:rPr>
          <w:i/>
          <w:iCs/>
          <w:color w:val="000000" w:themeColor="text1"/>
          <w:sz w:val="28"/>
          <w:szCs w:val="28"/>
        </w:rPr>
      </w:pPr>
      <w:r w:rsidRPr="006C2CBC">
        <w:rPr>
          <w:i/>
          <w:iCs/>
          <w:color w:val="000000" w:themeColor="text1"/>
          <w:sz w:val="28"/>
          <w:szCs w:val="28"/>
        </w:rPr>
        <w:t xml:space="preserve">– </w:t>
      </w:r>
      <w:proofErr w:type="spellStart"/>
      <w:r w:rsidRPr="006C2CBC">
        <w:rPr>
          <w:i/>
          <w:iCs/>
          <w:color w:val="000000" w:themeColor="text1"/>
          <w:sz w:val="28"/>
          <w:szCs w:val="28"/>
        </w:rPr>
        <w:t>Өзің</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біл</w:t>
      </w:r>
      <w:proofErr w:type="spellEnd"/>
      <w:r w:rsidRPr="006C2CBC">
        <w:rPr>
          <w:i/>
          <w:iCs/>
          <w:color w:val="000000" w:themeColor="text1"/>
          <w:sz w:val="28"/>
          <w:szCs w:val="28"/>
        </w:rPr>
        <w:t xml:space="preserve">, </w:t>
      </w:r>
      <w:proofErr w:type="spellStart"/>
      <w:r w:rsidRPr="006C2CBC">
        <w:rPr>
          <w:i/>
          <w:iCs/>
          <w:color w:val="000000" w:themeColor="text1"/>
          <w:sz w:val="28"/>
          <w:szCs w:val="28"/>
        </w:rPr>
        <w:t>қалқам</w:t>
      </w:r>
      <w:proofErr w:type="spellEnd"/>
      <w:r w:rsidRPr="006C2CBC">
        <w:rPr>
          <w:i/>
          <w:iCs/>
          <w:color w:val="000000" w:themeColor="text1"/>
          <w:sz w:val="28"/>
          <w:szCs w:val="28"/>
        </w:rPr>
        <w:t xml:space="preserve">. – </w:t>
      </w:r>
      <w:r w:rsidR="00DB716F" w:rsidRPr="006C2CBC">
        <w:rPr>
          <w:i/>
          <w:iCs/>
          <w:color w:val="000000" w:themeColor="text1"/>
          <w:sz w:val="28"/>
          <w:szCs w:val="28"/>
          <w:lang w:val="kk-KZ"/>
        </w:rPr>
        <w:t>А</w:t>
      </w:r>
      <w:proofErr w:type="spellStart"/>
      <w:r w:rsidRPr="006C2CBC">
        <w:rPr>
          <w:i/>
          <w:iCs/>
          <w:color w:val="000000" w:themeColor="text1"/>
          <w:sz w:val="28"/>
          <w:szCs w:val="28"/>
        </w:rPr>
        <w:t>йна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шоланнан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тазалап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жуып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қазанға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салды</w:t>
      </w:r>
      <w:proofErr w:type="spellEnd"/>
      <w:r w:rsidRPr="006C2CBC">
        <w:rPr>
          <w:i/>
          <w:iCs/>
          <w:color w:val="000000" w:themeColor="text1"/>
          <w:sz w:val="28"/>
          <w:szCs w:val="28"/>
          <w:lang w:val="kk-KZ"/>
        </w:rPr>
        <w:t xml:space="preserve"> </w:t>
      </w:r>
      <w:r w:rsidRPr="006C2CBC">
        <w:rPr>
          <w:color w:val="000000" w:themeColor="text1"/>
          <w:sz w:val="28"/>
          <w:szCs w:val="28"/>
          <w:lang w:val="kk-KZ"/>
        </w:rPr>
        <w:t>[1</w:t>
      </w:r>
      <w:r w:rsidRPr="006C2CBC">
        <w:rPr>
          <w:color w:val="000000" w:themeColor="text1"/>
          <w:sz w:val="28"/>
          <w:szCs w:val="28"/>
        </w:rPr>
        <w:t>02, б</w:t>
      </w:r>
      <w:r w:rsidRPr="006C2CBC">
        <w:rPr>
          <w:color w:val="000000" w:themeColor="text1"/>
          <w:sz w:val="28"/>
          <w:szCs w:val="28"/>
          <w:lang w:val="kk-KZ"/>
        </w:rPr>
        <w:t>. 3</w:t>
      </w:r>
      <w:r w:rsidRPr="006C2CBC">
        <w:rPr>
          <w:color w:val="000000" w:themeColor="text1"/>
          <w:sz w:val="28"/>
          <w:szCs w:val="28"/>
        </w:rPr>
        <w:t>3</w:t>
      </w:r>
      <w:r w:rsidRPr="006C2CBC">
        <w:rPr>
          <w:color w:val="000000" w:themeColor="text1"/>
          <w:sz w:val="28"/>
          <w:szCs w:val="28"/>
          <w:lang w:val="kk-KZ"/>
        </w:rPr>
        <w:t>]</w:t>
      </w:r>
      <w:r w:rsidRPr="006C2CBC">
        <w:rPr>
          <w:i/>
          <w:iCs/>
          <w:color w:val="000000" w:themeColor="text1"/>
          <w:sz w:val="28"/>
          <w:szCs w:val="28"/>
        </w:rPr>
        <w:t>.</w:t>
      </w:r>
    </w:p>
    <w:p w14:paraId="637084BA" w14:textId="3320FBDA" w:rsidR="002317C2" w:rsidRPr="006C2CBC" w:rsidRDefault="00DB716F" w:rsidP="00BF6CD5">
      <w:pPr>
        <w:ind w:firstLine="708"/>
        <w:jc w:val="both"/>
        <w:rPr>
          <w:color w:val="000000" w:themeColor="text1"/>
          <w:sz w:val="28"/>
          <w:szCs w:val="28"/>
          <w:lang w:val="kk-KZ"/>
        </w:rPr>
      </w:pPr>
      <w:r w:rsidRPr="006C2CBC">
        <w:rPr>
          <w:color w:val="000000" w:themeColor="text1"/>
          <w:sz w:val="28"/>
          <w:szCs w:val="28"/>
          <w:lang w:val="kk-KZ"/>
        </w:rPr>
        <w:t>Бұл үзіндіде енесі мен келіні арасындағы диалог берілген. Мұнда ең алдымен байқайтынымыз</w:t>
      </w:r>
      <w:r w:rsidR="00836EA3" w:rsidRPr="006C2CBC">
        <w:rPr>
          <w:color w:val="000000" w:themeColor="text1"/>
          <w:sz w:val="28"/>
          <w:szCs w:val="28"/>
          <w:lang w:val="kk-KZ"/>
        </w:rPr>
        <w:t>:</w:t>
      </w:r>
      <w:r w:rsidRPr="006C2CBC">
        <w:rPr>
          <w:color w:val="000000" w:themeColor="text1"/>
          <w:sz w:val="28"/>
          <w:szCs w:val="28"/>
          <w:lang w:val="kk-KZ"/>
        </w:rPr>
        <w:t xml:space="preserve"> енесінің келіннің жай ғана атын атамай, </w:t>
      </w:r>
      <w:proofErr w:type="spellStart"/>
      <w:r w:rsidRPr="006C2CBC">
        <w:rPr>
          <w:i/>
          <w:iCs/>
          <w:color w:val="000000" w:themeColor="text1"/>
          <w:sz w:val="28"/>
          <w:szCs w:val="28"/>
          <w:lang w:val="kk-KZ"/>
        </w:rPr>
        <w:t>Айнажан</w:t>
      </w:r>
      <w:proofErr w:type="spellEnd"/>
      <w:r w:rsidRPr="006C2CBC">
        <w:rPr>
          <w:i/>
          <w:iCs/>
          <w:color w:val="000000" w:themeColor="text1"/>
          <w:sz w:val="28"/>
          <w:szCs w:val="28"/>
          <w:lang w:val="kk-KZ"/>
        </w:rPr>
        <w:t>, Айнаш</w:t>
      </w:r>
      <w:r w:rsidRPr="006C2CBC">
        <w:rPr>
          <w:color w:val="000000" w:themeColor="text1"/>
          <w:sz w:val="28"/>
          <w:szCs w:val="28"/>
          <w:lang w:val="kk-KZ"/>
        </w:rPr>
        <w:t xml:space="preserve"> деп есіміне кішірейткіш мәнді жұрнақтарды қосып қолдануынан отбасындағы үлкеннің кішіні еркелетуін көреміз. </w:t>
      </w:r>
      <w:proofErr w:type="spellStart"/>
      <w:r w:rsidR="002317C2" w:rsidRPr="006C2CBC">
        <w:rPr>
          <w:color w:val="000000" w:themeColor="text1"/>
          <w:sz w:val="28"/>
          <w:szCs w:val="28"/>
          <w:lang w:val="kk-KZ"/>
        </w:rPr>
        <w:t>П</w:t>
      </w:r>
      <w:r w:rsidRPr="006C2CBC">
        <w:rPr>
          <w:color w:val="000000" w:themeColor="text1"/>
          <w:sz w:val="28"/>
          <w:szCs w:val="28"/>
          <w:lang w:val="kk-KZ"/>
        </w:rPr>
        <w:t>рагмалингвситикалық</w:t>
      </w:r>
      <w:proofErr w:type="spellEnd"/>
      <w:r w:rsidRPr="006C2CBC">
        <w:rPr>
          <w:color w:val="000000" w:themeColor="text1"/>
          <w:sz w:val="28"/>
          <w:szCs w:val="28"/>
          <w:lang w:val="kk-KZ"/>
        </w:rPr>
        <w:t xml:space="preserve"> талдау тұрғысынан бұл жұрнақтар келесі функцияларды атқарып тұр: сөйлеушінің эмоциясын білдіреді; адресанттың адресатқа қатысты қатынасын білдіретін маркер болып табылады;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мұндай жұрнақтар әңгімеге стилистикалық реңк береді</w:t>
      </w:r>
      <w:r w:rsidR="002317C2" w:rsidRPr="006C2CBC">
        <w:rPr>
          <w:color w:val="000000" w:themeColor="text1"/>
          <w:sz w:val="28"/>
          <w:szCs w:val="28"/>
          <w:lang w:val="kk-KZ"/>
        </w:rPr>
        <w:t xml:space="preserve">; сөйлеушінің тілдік тұлғасын көрсетеді. Мысалда Айнаның атына бұл -жан, -ш жұрнақтарының жалғануы тек атының өзгеріліп қолданылуын емес, жылулық пен мейірімділіктің көрінісі болып табылады. </w:t>
      </w:r>
      <w:r w:rsidR="00B87B92" w:rsidRPr="006C2CBC">
        <w:rPr>
          <w:color w:val="000000" w:themeColor="text1"/>
          <w:sz w:val="28"/>
          <w:szCs w:val="28"/>
          <w:lang w:val="kk-KZ"/>
        </w:rPr>
        <w:t xml:space="preserve">Сондай-ақ, </w:t>
      </w:r>
      <w:r w:rsidR="00B87B92" w:rsidRPr="006C2CBC">
        <w:rPr>
          <w:i/>
          <w:iCs/>
          <w:color w:val="000000" w:themeColor="text1"/>
          <w:sz w:val="28"/>
          <w:szCs w:val="28"/>
          <w:lang w:val="kk-KZ"/>
        </w:rPr>
        <w:t>қалқам</w:t>
      </w:r>
      <w:r w:rsidR="00B87B92" w:rsidRPr="006C2CBC">
        <w:rPr>
          <w:color w:val="000000" w:themeColor="text1"/>
          <w:sz w:val="28"/>
          <w:szCs w:val="28"/>
          <w:lang w:val="kk-KZ"/>
        </w:rPr>
        <w:t xml:space="preserve"> лексемасы да Айнаның есімінің орнына қолданылып, қамқорлық пен сүйіспеншілікті білдіріп тұр.</w:t>
      </w:r>
    </w:p>
    <w:p w14:paraId="5F39048D" w14:textId="27950333" w:rsidR="002317C2" w:rsidRPr="006C2CBC" w:rsidRDefault="002317C2" w:rsidP="00BF6CD5">
      <w:pPr>
        <w:ind w:firstLine="708"/>
        <w:jc w:val="both"/>
        <w:rPr>
          <w:color w:val="000000" w:themeColor="text1"/>
          <w:sz w:val="28"/>
          <w:szCs w:val="28"/>
          <w:lang w:val="kk-KZ"/>
        </w:rPr>
      </w:pPr>
      <w:r w:rsidRPr="006C2CBC">
        <w:rPr>
          <w:color w:val="000000" w:themeColor="text1"/>
          <w:sz w:val="28"/>
          <w:szCs w:val="28"/>
          <w:lang w:val="kk-KZ"/>
        </w:rPr>
        <w:t xml:space="preserve">Сөйлеу актілеріне келер болсақ, </w:t>
      </w:r>
      <w:r w:rsidR="00B70294" w:rsidRPr="006C2CBC">
        <w:rPr>
          <w:color w:val="000000" w:themeColor="text1"/>
          <w:sz w:val="28"/>
          <w:szCs w:val="28"/>
          <w:lang w:val="kk-KZ"/>
        </w:rPr>
        <w:t>үзіндіде директивті сөйлеуі актісі (</w:t>
      </w:r>
      <w:r w:rsidR="00B70294" w:rsidRPr="006C2CBC">
        <w:rPr>
          <w:i/>
          <w:iCs/>
          <w:color w:val="000000" w:themeColor="text1"/>
          <w:sz w:val="28"/>
          <w:szCs w:val="28"/>
          <w:lang w:val="kk-KZ"/>
        </w:rPr>
        <w:t>Ендеше, бастаңғымыз болсын, ет асайын</w:t>
      </w:r>
      <w:r w:rsidR="00B70294" w:rsidRPr="006C2CBC">
        <w:rPr>
          <w:color w:val="000000" w:themeColor="text1"/>
          <w:sz w:val="28"/>
          <w:szCs w:val="28"/>
          <w:lang w:val="kk-KZ"/>
        </w:rPr>
        <w:t xml:space="preserve">) арқылы адресант адресатты әрекетке итермелейді, бұл жерде тамақ ішу туралы айтылып тұр, </w:t>
      </w:r>
      <w:proofErr w:type="spellStart"/>
      <w:r w:rsidR="00B70294" w:rsidRPr="006C2CBC">
        <w:rPr>
          <w:color w:val="000000" w:themeColor="text1"/>
          <w:sz w:val="28"/>
          <w:szCs w:val="28"/>
          <w:lang w:val="kk-KZ"/>
        </w:rPr>
        <w:t>реперезантвтивті</w:t>
      </w:r>
      <w:proofErr w:type="spellEnd"/>
      <w:r w:rsidR="00B70294" w:rsidRPr="006C2CBC">
        <w:rPr>
          <w:color w:val="000000" w:themeColor="text1"/>
          <w:sz w:val="28"/>
          <w:szCs w:val="28"/>
          <w:lang w:val="kk-KZ"/>
        </w:rPr>
        <w:t xml:space="preserve"> сөйлеу актісімен </w:t>
      </w:r>
      <w:r w:rsidRPr="006C2CBC">
        <w:rPr>
          <w:color w:val="000000" w:themeColor="text1"/>
          <w:sz w:val="28"/>
          <w:szCs w:val="28"/>
          <w:lang w:val="kk-KZ"/>
        </w:rPr>
        <w:t>(...</w:t>
      </w:r>
      <w:r w:rsidRPr="006C2CBC">
        <w:rPr>
          <w:i/>
          <w:iCs/>
          <w:color w:val="000000" w:themeColor="text1"/>
          <w:sz w:val="28"/>
          <w:szCs w:val="28"/>
          <w:lang w:val="kk-KZ"/>
        </w:rPr>
        <w:t>қайыңның нәрін ішесіз бе, әлде қымыз әкелейін бе? Балық қуырайын ба, апа</w:t>
      </w:r>
      <w:r w:rsidR="00B70294" w:rsidRPr="006C2CBC">
        <w:rPr>
          <w:i/>
          <w:iCs/>
          <w:color w:val="000000" w:themeColor="text1"/>
          <w:sz w:val="28"/>
          <w:szCs w:val="28"/>
          <w:lang w:val="kk-KZ"/>
        </w:rPr>
        <w:t>?</w:t>
      </w:r>
      <w:r w:rsidRPr="006C2CBC">
        <w:rPr>
          <w:color w:val="000000" w:themeColor="text1"/>
          <w:sz w:val="28"/>
          <w:szCs w:val="28"/>
          <w:lang w:val="kk-KZ"/>
        </w:rPr>
        <w:t xml:space="preserve">) </w:t>
      </w:r>
      <w:r w:rsidR="00B70294" w:rsidRPr="006C2CBC">
        <w:rPr>
          <w:color w:val="000000" w:themeColor="text1"/>
          <w:sz w:val="28"/>
          <w:szCs w:val="28"/>
          <w:lang w:val="kk-KZ"/>
        </w:rPr>
        <w:t xml:space="preserve">сұрақтар арқылы ақпарат алу мақсаты көзделеді, </w:t>
      </w:r>
      <w:r w:rsidRPr="006C2CBC">
        <w:rPr>
          <w:color w:val="000000" w:themeColor="text1"/>
          <w:sz w:val="28"/>
          <w:szCs w:val="28"/>
          <w:lang w:val="kk-KZ"/>
        </w:rPr>
        <w:t xml:space="preserve">қоса, </w:t>
      </w:r>
      <w:proofErr w:type="spellStart"/>
      <w:r w:rsidR="00B70294" w:rsidRPr="006C2CBC">
        <w:rPr>
          <w:color w:val="000000" w:themeColor="text1"/>
          <w:sz w:val="28"/>
          <w:szCs w:val="28"/>
          <w:lang w:val="kk-KZ"/>
        </w:rPr>
        <w:t>экспрессивті</w:t>
      </w:r>
      <w:proofErr w:type="spellEnd"/>
      <w:r w:rsidR="00B70294" w:rsidRPr="006C2CBC">
        <w:rPr>
          <w:color w:val="000000" w:themeColor="text1"/>
          <w:sz w:val="28"/>
          <w:szCs w:val="28"/>
          <w:lang w:val="kk-KZ"/>
        </w:rPr>
        <w:t xml:space="preserve"> сөйлеу актісіне </w:t>
      </w:r>
      <w:r w:rsidR="00B00CB1" w:rsidRPr="006C2CBC">
        <w:rPr>
          <w:color w:val="000000" w:themeColor="text1"/>
          <w:sz w:val="28"/>
          <w:szCs w:val="28"/>
          <w:lang w:val="kk-KZ"/>
        </w:rPr>
        <w:t>(</w:t>
      </w:r>
      <w:r w:rsidR="00B00CB1" w:rsidRPr="006C2CBC">
        <w:rPr>
          <w:i/>
          <w:iCs/>
          <w:color w:val="000000" w:themeColor="text1"/>
          <w:sz w:val="28"/>
          <w:szCs w:val="28"/>
          <w:lang w:val="kk-KZ"/>
        </w:rPr>
        <w:t>Рахмет, Айнаш</w:t>
      </w:r>
      <w:r w:rsidR="00B00CB1" w:rsidRPr="006C2CBC">
        <w:rPr>
          <w:color w:val="000000" w:themeColor="text1"/>
          <w:sz w:val="28"/>
          <w:szCs w:val="28"/>
          <w:lang w:val="kk-KZ"/>
        </w:rPr>
        <w:t xml:space="preserve">) жататын алғыс айту актісі орын алады. </w:t>
      </w:r>
    </w:p>
    <w:p w14:paraId="18D84977" w14:textId="36F2B6BF" w:rsidR="00B87B92" w:rsidRPr="006C2CBC" w:rsidRDefault="00B00CB1" w:rsidP="009E337B">
      <w:pPr>
        <w:ind w:firstLine="708"/>
        <w:jc w:val="both"/>
        <w:rPr>
          <w:color w:val="000000" w:themeColor="text1"/>
          <w:sz w:val="28"/>
          <w:szCs w:val="28"/>
          <w:lang w:val="kk-KZ"/>
        </w:rPr>
      </w:pPr>
      <w:proofErr w:type="spellStart"/>
      <w:r w:rsidRPr="006C2CBC">
        <w:rPr>
          <w:color w:val="000000" w:themeColor="text1"/>
          <w:sz w:val="28"/>
          <w:szCs w:val="28"/>
          <w:lang w:val="kk-KZ"/>
        </w:rPr>
        <w:t>Пресуппозиция</w:t>
      </w:r>
      <w:r w:rsidR="00836EA3" w:rsidRPr="006C2CBC">
        <w:rPr>
          <w:color w:val="000000" w:themeColor="text1"/>
          <w:sz w:val="28"/>
          <w:szCs w:val="28"/>
          <w:lang w:val="kk-KZ"/>
        </w:rPr>
        <w:t>сын</w:t>
      </w:r>
      <w:proofErr w:type="spellEnd"/>
      <w:r w:rsidR="00836EA3" w:rsidRPr="006C2CBC">
        <w:rPr>
          <w:color w:val="000000" w:themeColor="text1"/>
          <w:sz w:val="28"/>
          <w:szCs w:val="28"/>
          <w:lang w:val="kk-KZ"/>
        </w:rPr>
        <w:t xml:space="preserve"> талдасақ,</w:t>
      </w:r>
      <w:r w:rsidRPr="006C2CBC">
        <w:rPr>
          <w:color w:val="000000" w:themeColor="text1"/>
          <w:sz w:val="28"/>
          <w:szCs w:val="28"/>
          <w:lang w:val="kk-KZ"/>
        </w:rPr>
        <w:t xml:space="preserve"> </w:t>
      </w:r>
      <w:r w:rsidRPr="006C2CBC">
        <w:rPr>
          <w:i/>
          <w:iCs/>
          <w:color w:val="000000" w:themeColor="text1"/>
          <w:sz w:val="28"/>
          <w:szCs w:val="28"/>
          <w:lang w:val="kk-KZ"/>
        </w:rPr>
        <w:t xml:space="preserve">Қайыңның суын қайтем, қымыз болса... </w:t>
      </w:r>
      <w:r w:rsidRPr="006C2CBC">
        <w:rPr>
          <w:color w:val="000000" w:themeColor="text1"/>
          <w:sz w:val="28"/>
          <w:szCs w:val="28"/>
          <w:lang w:val="kk-KZ"/>
        </w:rPr>
        <w:t>Енесі қымыз ішкісі келеді, қайыңның суынан гөрі пайдасы көп, ш</w:t>
      </w:r>
      <w:r w:rsidR="00836EA3" w:rsidRPr="006C2CBC">
        <w:rPr>
          <w:color w:val="000000" w:themeColor="text1"/>
          <w:sz w:val="28"/>
          <w:szCs w:val="28"/>
          <w:lang w:val="kk-KZ"/>
        </w:rPr>
        <w:t>ө</w:t>
      </w:r>
      <w:r w:rsidRPr="006C2CBC">
        <w:rPr>
          <w:color w:val="000000" w:themeColor="text1"/>
          <w:sz w:val="28"/>
          <w:szCs w:val="28"/>
          <w:lang w:val="kk-KZ"/>
        </w:rPr>
        <w:t>лді қандырып қана қоймай, емдік қасиеті бар сусынды қ</w:t>
      </w:r>
      <w:r w:rsidR="00836EA3" w:rsidRPr="006C2CBC">
        <w:rPr>
          <w:color w:val="000000" w:themeColor="text1"/>
          <w:sz w:val="28"/>
          <w:szCs w:val="28"/>
          <w:lang w:val="kk-KZ"/>
        </w:rPr>
        <w:t>а</w:t>
      </w:r>
      <w:r w:rsidRPr="006C2CBC">
        <w:rPr>
          <w:color w:val="000000" w:themeColor="text1"/>
          <w:sz w:val="28"/>
          <w:szCs w:val="28"/>
          <w:lang w:val="kk-KZ"/>
        </w:rPr>
        <w:t xml:space="preserve">лайтыны айтылып тұр. </w:t>
      </w:r>
      <w:r w:rsidRPr="006C2CBC">
        <w:rPr>
          <w:i/>
          <w:iCs/>
          <w:color w:val="000000" w:themeColor="text1"/>
          <w:sz w:val="28"/>
          <w:szCs w:val="28"/>
          <w:lang w:val="kk-KZ"/>
        </w:rPr>
        <w:t>Жалғыз өзім көтере алмаймын, сізді далаға шығарып күн-</w:t>
      </w:r>
      <w:proofErr w:type="spellStart"/>
      <w:r w:rsidRPr="006C2CBC">
        <w:rPr>
          <w:i/>
          <w:iCs/>
          <w:color w:val="000000" w:themeColor="text1"/>
          <w:sz w:val="28"/>
          <w:szCs w:val="28"/>
          <w:lang w:val="kk-KZ"/>
        </w:rPr>
        <w:t>шуақтатсам</w:t>
      </w:r>
      <w:proofErr w:type="spellEnd"/>
      <w:r w:rsidRPr="006C2CBC">
        <w:rPr>
          <w:i/>
          <w:iCs/>
          <w:color w:val="000000" w:themeColor="text1"/>
          <w:sz w:val="28"/>
          <w:szCs w:val="28"/>
          <w:lang w:val="kk-KZ"/>
        </w:rPr>
        <w:t xml:space="preserve"> деп едім</w:t>
      </w:r>
      <w:r w:rsidRPr="006C2CBC">
        <w:rPr>
          <w:color w:val="000000" w:themeColor="text1"/>
          <w:sz w:val="28"/>
          <w:szCs w:val="28"/>
          <w:lang w:val="kk-KZ"/>
        </w:rPr>
        <w:t xml:space="preserve"> сөйлемінде енесінің өздігі</w:t>
      </w:r>
      <w:r w:rsidR="00836EA3" w:rsidRPr="006C2CBC">
        <w:rPr>
          <w:color w:val="000000" w:themeColor="text1"/>
          <w:sz w:val="28"/>
          <w:szCs w:val="28"/>
          <w:lang w:val="kk-KZ"/>
        </w:rPr>
        <w:t>н</w:t>
      </w:r>
      <w:r w:rsidRPr="006C2CBC">
        <w:rPr>
          <w:color w:val="000000" w:themeColor="text1"/>
          <w:sz w:val="28"/>
          <w:szCs w:val="28"/>
          <w:lang w:val="kk-KZ"/>
        </w:rPr>
        <w:t xml:space="preserve">ен жүре алмайтындығы, сыртқа шыға алмайтындығы айтылады, бұл жерде таза ауаның адамға жақсы әсер ететіндігі де анық көрінеді. </w:t>
      </w:r>
      <w:r w:rsidR="009E337B" w:rsidRPr="006C2CBC">
        <w:rPr>
          <w:color w:val="000000" w:themeColor="text1"/>
          <w:sz w:val="28"/>
          <w:szCs w:val="28"/>
          <w:lang w:val="kk-KZ"/>
        </w:rPr>
        <w:t xml:space="preserve"> </w:t>
      </w:r>
      <w:proofErr w:type="spellStart"/>
      <w:r w:rsidR="00B87B92" w:rsidRPr="006C2CBC">
        <w:rPr>
          <w:color w:val="000000" w:themeColor="text1"/>
          <w:sz w:val="28"/>
          <w:szCs w:val="28"/>
          <w:lang w:val="kk-KZ"/>
        </w:rPr>
        <w:t>Импликатура</w:t>
      </w:r>
      <w:r w:rsidR="00836EA3" w:rsidRPr="006C2CBC">
        <w:rPr>
          <w:color w:val="000000" w:themeColor="text1"/>
          <w:sz w:val="28"/>
          <w:szCs w:val="28"/>
          <w:lang w:val="kk-KZ"/>
        </w:rPr>
        <w:t>сы</w:t>
      </w:r>
      <w:proofErr w:type="spellEnd"/>
      <w:r w:rsidR="00B87B92" w:rsidRPr="006C2CBC">
        <w:rPr>
          <w:color w:val="000000" w:themeColor="text1"/>
          <w:sz w:val="28"/>
          <w:szCs w:val="28"/>
          <w:lang w:val="kk-KZ"/>
        </w:rPr>
        <w:t xml:space="preserve">: </w:t>
      </w:r>
      <w:r w:rsidR="00B87B92" w:rsidRPr="006C2CBC">
        <w:rPr>
          <w:i/>
          <w:iCs/>
          <w:color w:val="000000" w:themeColor="text1"/>
          <w:sz w:val="28"/>
          <w:szCs w:val="28"/>
          <w:lang w:val="kk-KZ"/>
        </w:rPr>
        <w:t xml:space="preserve">Өзің біл, қалқам </w:t>
      </w:r>
      <w:r w:rsidR="00B87B92" w:rsidRPr="006C2CBC">
        <w:rPr>
          <w:color w:val="000000" w:themeColor="text1"/>
          <w:sz w:val="28"/>
          <w:szCs w:val="28"/>
          <w:lang w:val="kk-KZ"/>
        </w:rPr>
        <w:t xml:space="preserve">деп енесінің жауап беруі таңдауды келініне қалдырғаны жасырын айтылып тұр. </w:t>
      </w:r>
    </w:p>
    <w:p w14:paraId="1AA881F6" w14:textId="46F5FCB9" w:rsidR="00B00CB1" w:rsidRPr="006C2CBC" w:rsidRDefault="00B87B92" w:rsidP="006A63C2">
      <w:pPr>
        <w:ind w:firstLine="708"/>
        <w:jc w:val="both"/>
        <w:rPr>
          <w:color w:val="000000" w:themeColor="text1"/>
          <w:sz w:val="28"/>
          <w:szCs w:val="28"/>
          <w:lang w:val="kk-KZ"/>
        </w:rPr>
      </w:pPr>
      <w:r w:rsidRPr="006C2CBC">
        <w:rPr>
          <w:color w:val="000000" w:themeColor="text1"/>
          <w:sz w:val="28"/>
          <w:szCs w:val="28"/>
          <w:lang w:val="kk-KZ"/>
        </w:rPr>
        <w:t>Демек</w:t>
      </w:r>
      <w:r w:rsidR="00836EA3" w:rsidRPr="006C2CBC">
        <w:rPr>
          <w:color w:val="000000" w:themeColor="text1"/>
          <w:sz w:val="28"/>
          <w:szCs w:val="28"/>
          <w:lang w:val="kk-KZ"/>
        </w:rPr>
        <w:t xml:space="preserve">, </w:t>
      </w:r>
      <w:r w:rsidRPr="006C2CBC">
        <w:rPr>
          <w:color w:val="000000" w:themeColor="text1"/>
          <w:sz w:val="28"/>
          <w:szCs w:val="28"/>
          <w:lang w:val="kk-KZ"/>
        </w:rPr>
        <w:t xml:space="preserve">қазақ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эмоция отбасы мүшесіне деген қатынасты білдіруде көрініп,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актілер арқылы, кі</w:t>
      </w:r>
      <w:r w:rsidR="00CB5865" w:rsidRPr="006C2CBC">
        <w:rPr>
          <w:color w:val="000000" w:themeColor="text1"/>
          <w:sz w:val="28"/>
          <w:szCs w:val="28"/>
          <w:lang w:val="kk-KZ"/>
        </w:rPr>
        <w:t>ші</w:t>
      </w:r>
      <w:r w:rsidRPr="006C2CBC">
        <w:rPr>
          <w:color w:val="000000" w:themeColor="text1"/>
          <w:sz w:val="28"/>
          <w:szCs w:val="28"/>
          <w:lang w:val="kk-KZ"/>
        </w:rPr>
        <w:t>рейткіш мәнді жұрнақтар мен жұмсақ лексика арқылы беріледі</w:t>
      </w:r>
      <w:r w:rsidR="00CB5865" w:rsidRPr="006C2CBC">
        <w:rPr>
          <w:color w:val="000000" w:themeColor="text1"/>
          <w:sz w:val="28"/>
          <w:szCs w:val="28"/>
          <w:lang w:val="kk-KZ"/>
        </w:rPr>
        <w:t xml:space="preserve">. Дәстүрлі мәдени құндылықтар айқын көрінеді: үлкенді құрметтеу, қамқор болу, кішіге мейірім көрсету, </w:t>
      </w:r>
      <w:proofErr w:type="spellStart"/>
      <w:r w:rsidR="00CB5865" w:rsidRPr="006C2CBC">
        <w:rPr>
          <w:color w:val="000000" w:themeColor="text1"/>
          <w:sz w:val="28"/>
          <w:szCs w:val="28"/>
          <w:lang w:val="kk-KZ"/>
        </w:rPr>
        <w:t>эмоционалды</w:t>
      </w:r>
      <w:proofErr w:type="spellEnd"/>
      <w:r w:rsidR="00CB5865" w:rsidRPr="006C2CBC">
        <w:rPr>
          <w:color w:val="000000" w:themeColor="text1"/>
          <w:sz w:val="28"/>
          <w:szCs w:val="28"/>
          <w:lang w:val="kk-KZ"/>
        </w:rPr>
        <w:t xml:space="preserve"> жылулық. Бұл құндылықтар талданған үзінділердегі амандасу формалары, отбасы мүшесіне қатысты сөйлеу формалары ар</w:t>
      </w:r>
      <w:r w:rsidR="00BF3697" w:rsidRPr="006C2CBC">
        <w:rPr>
          <w:color w:val="000000" w:themeColor="text1"/>
          <w:sz w:val="28"/>
          <w:szCs w:val="28"/>
          <w:lang w:val="kk-KZ"/>
        </w:rPr>
        <w:t>қ</w:t>
      </w:r>
      <w:r w:rsidR="00CB5865" w:rsidRPr="006C2CBC">
        <w:rPr>
          <w:color w:val="000000" w:themeColor="text1"/>
          <w:sz w:val="28"/>
          <w:szCs w:val="28"/>
          <w:lang w:val="kk-KZ"/>
        </w:rPr>
        <w:t xml:space="preserve">ылы беріледі. Отбасындағы иерархия, дәстүрлі құндылықтарды ұмытпау, бақыт пен амандықтың басты орында болуы </w:t>
      </w:r>
      <w:r w:rsidR="00CB5865" w:rsidRPr="006C2CBC">
        <w:rPr>
          <w:color w:val="000000" w:themeColor="text1"/>
          <w:sz w:val="28"/>
          <w:szCs w:val="28"/>
          <w:lang w:val="kk-KZ"/>
        </w:rPr>
        <w:lastRenderedPageBreak/>
        <w:t>айт</w:t>
      </w:r>
      <w:r w:rsidR="006A63C2" w:rsidRPr="006C2CBC">
        <w:rPr>
          <w:color w:val="000000" w:themeColor="text1"/>
          <w:sz w:val="28"/>
          <w:szCs w:val="28"/>
          <w:lang w:val="kk-KZ"/>
        </w:rPr>
        <w:t>ы</w:t>
      </w:r>
      <w:r w:rsidR="00CB5865" w:rsidRPr="006C2CBC">
        <w:rPr>
          <w:color w:val="000000" w:themeColor="text1"/>
          <w:sz w:val="28"/>
          <w:szCs w:val="28"/>
          <w:lang w:val="kk-KZ"/>
        </w:rPr>
        <w:t>лған сөздерден бірден түсіні</w:t>
      </w:r>
      <w:r w:rsidR="006A63C2" w:rsidRPr="006C2CBC">
        <w:rPr>
          <w:color w:val="000000" w:themeColor="text1"/>
          <w:sz w:val="28"/>
          <w:szCs w:val="28"/>
          <w:lang w:val="kk-KZ"/>
        </w:rPr>
        <w:t>летін</w:t>
      </w:r>
      <w:r w:rsidR="00CB5865" w:rsidRPr="006C2CBC">
        <w:rPr>
          <w:color w:val="000000" w:themeColor="text1"/>
          <w:sz w:val="28"/>
          <w:szCs w:val="28"/>
          <w:lang w:val="kk-KZ"/>
        </w:rPr>
        <w:t xml:space="preserve"> </w:t>
      </w:r>
      <w:proofErr w:type="spellStart"/>
      <w:r w:rsidR="00CB5865" w:rsidRPr="006C2CBC">
        <w:rPr>
          <w:color w:val="000000" w:themeColor="text1"/>
          <w:sz w:val="28"/>
          <w:szCs w:val="28"/>
          <w:lang w:val="kk-KZ"/>
        </w:rPr>
        <w:t>пресуппозиция</w:t>
      </w:r>
      <w:proofErr w:type="spellEnd"/>
      <w:r w:rsidR="00CB5865" w:rsidRPr="006C2CBC">
        <w:rPr>
          <w:color w:val="000000" w:themeColor="text1"/>
          <w:sz w:val="28"/>
          <w:szCs w:val="28"/>
          <w:lang w:val="kk-KZ"/>
        </w:rPr>
        <w:t xml:space="preserve"> болып табылады. Сонымен қатар отбасы </w:t>
      </w:r>
      <w:proofErr w:type="spellStart"/>
      <w:r w:rsidR="00CB5865" w:rsidRPr="006C2CBC">
        <w:rPr>
          <w:color w:val="000000" w:themeColor="text1"/>
          <w:sz w:val="28"/>
          <w:szCs w:val="28"/>
          <w:lang w:val="kk-KZ"/>
        </w:rPr>
        <w:t>дискурсындағы</w:t>
      </w:r>
      <w:proofErr w:type="spellEnd"/>
      <w:r w:rsidR="00CB5865" w:rsidRPr="006C2CBC">
        <w:rPr>
          <w:color w:val="000000" w:themeColor="text1"/>
          <w:sz w:val="28"/>
          <w:szCs w:val="28"/>
          <w:lang w:val="kk-KZ"/>
        </w:rPr>
        <w:t xml:space="preserve"> </w:t>
      </w:r>
      <w:proofErr w:type="spellStart"/>
      <w:r w:rsidR="009E337B" w:rsidRPr="006C2CBC">
        <w:rPr>
          <w:color w:val="000000" w:themeColor="text1"/>
          <w:sz w:val="28"/>
          <w:szCs w:val="28"/>
          <w:lang w:val="kk-KZ"/>
        </w:rPr>
        <w:t>импликатура</w:t>
      </w:r>
      <w:proofErr w:type="spellEnd"/>
      <w:r w:rsidR="00F01EEA" w:rsidRPr="006C2CBC">
        <w:rPr>
          <w:color w:val="000000" w:themeColor="text1"/>
          <w:sz w:val="28"/>
          <w:szCs w:val="28"/>
          <w:lang w:val="kk-KZ"/>
        </w:rPr>
        <w:t xml:space="preserve"> </w:t>
      </w:r>
      <w:r w:rsidR="006A63C2" w:rsidRPr="006C2CBC">
        <w:rPr>
          <w:color w:val="000000" w:themeColor="text1"/>
          <w:sz w:val="28"/>
          <w:szCs w:val="28"/>
          <w:lang w:val="kk-KZ"/>
        </w:rPr>
        <w:t>да –</w:t>
      </w:r>
      <w:r w:rsidR="009E337B" w:rsidRPr="006C2CBC">
        <w:rPr>
          <w:color w:val="000000" w:themeColor="text1"/>
          <w:sz w:val="28"/>
          <w:szCs w:val="28"/>
          <w:lang w:val="kk-KZ"/>
        </w:rPr>
        <w:t xml:space="preserve"> қуаныш пен махаббат </w:t>
      </w:r>
      <w:r w:rsidR="006A63C2" w:rsidRPr="006C2CBC">
        <w:rPr>
          <w:color w:val="000000" w:themeColor="text1"/>
          <w:sz w:val="28"/>
          <w:szCs w:val="28"/>
          <w:lang w:val="kk-KZ"/>
        </w:rPr>
        <w:t xml:space="preserve">– </w:t>
      </w:r>
      <w:r w:rsidR="009E337B" w:rsidRPr="006C2CBC">
        <w:rPr>
          <w:color w:val="000000" w:themeColor="text1"/>
          <w:sz w:val="28"/>
          <w:szCs w:val="28"/>
          <w:lang w:val="kk-KZ"/>
        </w:rPr>
        <w:t>отбасы мүшелерінің әрекетінің, сөздерінің астарында тура айтылмай</w:t>
      </w:r>
      <w:r w:rsidR="006A63C2" w:rsidRPr="006C2CBC">
        <w:rPr>
          <w:color w:val="000000" w:themeColor="text1"/>
          <w:sz w:val="28"/>
          <w:szCs w:val="28"/>
          <w:lang w:val="kk-KZ"/>
        </w:rPr>
        <w:t xml:space="preserve"> жанама</w:t>
      </w:r>
      <w:r w:rsidR="009E337B" w:rsidRPr="006C2CBC">
        <w:rPr>
          <w:color w:val="000000" w:themeColor="text1"/>
          <w:sz w:val="28"/>
          <w:szCs w:val="28"/>
          <w:lang w:val="kk-KZ"/>
        </w:rPr>
        <w:t xml:space="preserve"> көрінеді. </w:t>
      </w:r>
      <w:proofErr w:type="spellStart"/>
      <w:r w:rsidR="009E337B" w:rsidRPr="006C2CBC">
        <w:rPr>
          <w:color w:val="000000" w:themeColor="text1"/>
          <w:sz w:val="28"/>
          <w:szCs w:val="28"/>
          <w:lang w:val="kk-KZ"/>
        </w:rPr>
        <w:t>Эмоционалды-экспрессивті</w:t>
      </w:r>
      <w:proofErr w:type="spellEnd"/>
      <w:r w:rsidR="009E337B" w:rsidRPr="006C2CBC">
        <w:rPr>
          <w:color w:val="000000" w:themeColor="text1"/>
          <w:sz w:val="28"/>
          <w:szCs w:val="28"/>
          <w:lang w:val="kk-KZ"/>
        </w:rPr>
        <w:t xml:space="preserve"> сөйлеу актілері тұрақты сөз тіркестері мен метафоралар </w:t>
      </w:r>
      <w:r w:rsidR="009E337B" w:rsidRPr="006C2CBC">
        <w:rPr>
          <w:i/>
          <w:iCs/>
          <w:color w:val="000000" w:themeColor="text1"/>
          <w:sz w:val="28"/>
          <w:szCs w:val="28"/>
          <w:lang w:val="kk-KZ"/>
        </w:rPr>
        <w:t xml:space="preserve">(айшылық алыс жол, ащы ішектей </w:t>
      </w:r>
      <w:proofErr w:type="spellStart"/>
      <w:r w:rsidR="009E337B" w:rsidRPr="006C2CBC">
        <w:rPr>
          <w:i/>
          <w:iCs/>
          <w:color w:val="000000" w:themeColor="text1"/>
          <w:sz w:val="28"/>
          <w:szCs w:val="28"/>
          <w:lang w:val="kk-KZ"/>
        </w:rPr>
        <w:t>шуатылған</w:t>
      </w:r>
      <w:proofErr w:type="spellEnd"/>
      <w:r w:rsidR="009E337B" w:rsidRPr="006C2CBC">
        <w:rPr>
          <w:i/>
          <w:iCs/>
          <w:color w:val="000000" w:themeColor="text1"/>
          <w:sz w:val="28"/>
          <w:szCs w:val="28"/>
          <w:lang w:val="kk-KZ"/>
        </w:rPr>
        <w:t>)</w:t>
      </w:r>
      <w:r w:rsidR="009E337B" w:rsidRPr="006C2CBC">
        <w:rPr>
          <w:color w:val="000000" w:themeColor="text1"/>
          <w:sz w:val="28"/>
          <w:szCs w:val="28"/>
          <w:lang w:val="kk-KZ"/>
        </w:rPr>
        <w:t xml:space="preserve"> арқылы берілсе, қаратпа, қыстырма мәнді демеулік шылаулар да </w:t>
      </w:r>
      <w:r w:rsidR="009E337B" w:rsidRPr="006C2CBC">
        <w:rPr>
          <w:i/>
          <w:iCs/>
          <w:color w:val="000000" w:themeColor="text1"/>
          <w:sz w:val="28"/>
          <w:szCs w:val="28"/>
          <w:lang w:val="kk-KZ"/>
        </w:rPr>
        <w:t>(шаршадың-ау, құлыным-ау, суайтым-ай)</w:t>
      </w:r>
      <w:r w:rsidR="009E337B" w:rsidRPr="006C2CBC">
        <w:rPr>
          <w:color w:val="000000" w:themeColor="text1"/>
          <w:sz w:val="28"/>
          <w:szCs w:val="28"/>
          <w:lang w:val="kk-KZ"/>
        </w:rPr>
        <w:t xml:space="preserve"> </w:t>
      </w:r>
      <w:proofErr w:type="spellStart"/>
      <w:r w:rsidR="009E337B" w:rsidRPr="006C2CBC">
        <w:rPr>
          <w:color w:val="000000" w:themeColor="text1"/>
          <w:sz w:val="28"/>
          <w:szCs w:val="28"/>
          <w:lang w:val="kk-KZ"/>
        </w:rPr>
        <w:t>дискурста</w:t>
      </w:r>
      <w:proofErr w:type="spellEnd"/>
      <w:r w:rsidR="009E337B" w:rsidRPr="006C2CBC">
        <w:rPr>
          <w:color w:val="000000" w:themeColor="text1"/>
          <w:sz w:val="28"/>
          <w:szCs w:val="28"/>
          <w:lang w:val="kk-KZ"/>
        </w:rPr>
        <w:t xml:space="preserve"> сөйлеушінің эмоциясын білдіреді.</w:t>
      </w:r>
      <w:r w:rsidR="00BF3697" w:rsidRPr="006C2CBC">
        <w:rPr>
          <w:color w:val="000000" w:themeColor="text1"/>
          <w:sz w:val="28"/>
          <w:szCs w:val="28"/>
          <w:lang w:val="kk-KZ"/>
        </w:rPr>
        <w:t xml:space="preserve"> Бұл ерекшеліктер қазақ отбасындағы ұжымдық және құндылыққа негізделген </w:t>
      </w:r>
      <w:proofErr w:type="spellStart"/>
      <w:r w:rsidR="00F01EEA" w:rsidRPr="006C2CBC">
        <w:rPr>
          <w:color w:val="000000" w:themeColor="text1"/>
          <w:sz w:val="28"/>
          <w:szCs w:val="28"/>
          <w:lang w:val="kk-KZ"/>
        </w:rPr>
        <w:t>лингвомәдени</w:t>
      </w:r>
      <w:proofErr w:type="spellEnd"/>
      <w:r w:rsidR="00F01EEA" w:rsidRPr="006C2CBC">
        <w:rPr>
          <w:color w:val="000000" w:themeColor="text1"/>
          <w:sz w:val="28"/>
          <w:szCs w:val="28"/>
          <w:lang w:val="kk-KZ"/>
        </w:rPr>
        <w:t xml:space="preserve"> </w:t>
      </w:r>
      <w:r w:rsidR="00BF3697" w:rsidRPr="006C2CBC">
        <w:rPr>
          <w:color w:val="000000" w:themeColor="text1"/>
          <w:sz w:val="28"/>
          <w:szCs w:val="28"/>
          <w:lang w:val="kk-KZ"/>
        </w:rPr>
        <w:t>қарым-қатынасты көрсетеді.</w:t>
      </w:r>
    </w:p>
    <w:p w14:paraId="47FBAAAE" w14:textId="2FF19F14"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Л. Толстойдың «</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w:t>
      </w:r>
      <w:r w:rsidR="00716EE1" w:rsidRPr="006C2CBC">
        <w:rPr>
          <w:color w:val="000000" w:themeColor="text1"/>
          <w:sz w:val="28"/>
          <w:szCs w:val="28"/>
          <w:lang w:val="kk-KZ"/>
        </w:rPr>
        <w:t>ь</w:t>
      </w:r>
      <w:proofErr w:type="spellEnd"/>
      <w:r w:rsidRPr="006C2CBC">
        <w:rPr>
          <w:color w:val="000000" w:themeColor="text1"/>
          <w:sz w:val="28"/>
          <w:szCs w:val="28"/>
          <w:lang w:val="kk-KZ"/>
        </w:rPr>
        <w:t xml:space="preserve">» </w:t>
      </w:r>
      <w:r w:rsidR="00716EE1" w:rsidRPr="006C2CBC">
        <w:rPr>
          <w:color w:val="000000" w:themeColor="text1"/>
          <w:sz w:val="28"/>
          <w:szCs w:val="28"/>
          <w:lang w:val="kk-KZ"/>
        </w:rPr>
        <w:t xml:space="preserve">трилогиясын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тұрғыдан талдау отбасы мүшелерінің сөйлесу мәнерінен олардың ұлттық-мәдени дәстүрлерін, эмоциялық қарым-қатынасын және қоғамдағы рөлдерін анықтауға мүмкіндік береді. </w:t>
      </w:r>
    </w:p>
    <w:p w14:paraId="1CCFBB44"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«Поздоровавшись, папа сказал, что будет нам в деревне баклуши бить, что мы перестали быть маленькими и что пора нам серьёзно учиться.</w:t>
      </w:r>
    </w:p>
    <w:p w14:paraId="684FE250"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Вы уже знаете, я думаю, что я нынче в ночь еду в Москву и беру вас с собою...</w:t>
      </w:r>
    </w:p>
    <w:p w14:paraId="5BAA0342"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w:t>
      </w:r>
    </w:p>
    <w:p w14:paraId="244BDFE8" w14:textId="057D407F" w:rsidR="00BF6CD5" w:rsidRPr="006C2CBC" w:rsidRDefault="00BF6CD5" w:rsidP="00BF6CD5">
      <w:pPr>
        <w:ind w:firstLine="708"/>
        <w:jc w:val="both"/>
        <w:rPr>
          <w:color w:val="000000" w:themeColor="text1"/>
          <w:sz w:val="28"/>
          <w:szCs w:val="28"/>
        </w:rPr>
      </w:pPr>
      <w:r w:rsidRPr="006C2CBC">
        <w:rPr>
          <w:i/>
          <w:iCs/>
          <w:color w:val="000000" w:themeColor="text1"/>
          <w:sz w:val="28"/>
          <w:szCs w:val="28"/>
        </w:rPr>
        <w:t xml:space="preserve">И вы это </w:t>
      </w:r>
      <w:proofErr w:type="spellStart"/>
      <w:r w:rsidRPr="006C2CBC">
        <w:rPr>
          <w:i/>
          <w:iCs/>
          <w:color w:val="000000" w:themeColor="text1"/>
          <w:sz w:val="28"/>
          <w:szCs w:val="28"/>
        </w:rPr>
        <w:t>зна</w:t>
      </w:r>
      <w:proofErr w:type="spellEnd"/>
      <w:r w:rsidRPr="006C2CBC">
        <w:rPr>
          <w:i/>
          <w:iCs/>
          <w:color w:val="000000" w:themeColor="text1"/>
          <w:sz w:val="28"/>
          <w:szCs w:val="28"/>
          <w:lang w:val="kk-KZ"/>
        </w:rPr>
        <w:t>й</w:t>
      </w:r>
      <w:r w:rsidRPr="006C2CBC">
        <w:rPr>
          <w:i/>
          <w:iCs/>
          <w:color w:val="000000" w:themeColor="text1"/>
          <w:sz w:val="28"/>
          <w:szCs w:val="28"/>
        </w:rPr>
        <w:t xml:space="preserve">те, что одно для неё (матери) будет утешение – слышать, что вы учитесь хорошо и что вами довольны» </w:t>
      </w:r>
      <w:r w:rsidRPr="006C2CBC">
        <w:rPr>
          <w:color w:val="000000" w:themeColor="text1"/>
          <w:sz w:val="28"/>
          <w:szCs w:val="28"/>
        </w:rPr>
        <w:t>[</w:t>
      </w:r>
      <w:r w:rsidR="00716EE1" w:rsidRPr="006C2CBC">
        <w:rPr>
          <w:color w:val="000000" w:themeColor="text1"/>
          <w:sz w:val="28"/>
          <w:szCs w:val="28"/>
        </w:rPr>
        <w:t>103</w:t>
      </w:r>
      <w:r w:rsidRPr="006C2CBC">
        <w:rPr>
          <w:color w:val="000000" w:themeColor="text1"/>
          <w:sz w:val="28"/>
          <w:szCs w:val="28"/>
        </w:rPr>
        <w:t>,</w:t>
      </w:r>
      <w:r w:rsidR="00716EE1" w:rsidRPr="006C2CBC">
        <w:rPr>
          <w:color w:val="000000" w:themeColor="text1"/>
          <w:sz w:val="28"/>
          <w:szCs w:val="28"/>
        </w:rPr>
        <w:t xml:space="preserve"> </w:t>
      </w:r>
      <w:r w:rsidR="00716EE1" w:rsidRPr="006C2CBC">
        <w:rPr>
          <w:color w:val="000000" w:themeColor="text1"/>
          <w:sz w:val="28"/>
          <w:szCs w:val="28"/>
          <w:lang w:val="kk-KZ"/>
        </w:rPr>
        <w:t>с.</w:t>
      </w:r>
      <w:r w:rsidRPr="006C2CBC">
        <w:rPr>
          <w:color w:val="000000" w:themeColor="text1"/>
          <w:sz w:val="28"/>
          <w:szCs w:val="28"/>
        </w:rPr>
        <w:t xml:space="preserve"> 3</w:t>
      </w:r>
      <w:r w:rsidR="00716EE1" w:rsidRPr="006C2CBC">
        <w:rPr>
          <w:color w:val="000000" w:themeColor="text1"/>
          <w:sz w:val="28"/>
          <w:szCs w:val="28"/>
        </w:rPr>
        <w:t>7</w:t>
      </w:r>
      <w:r w:rsidRPr="006C2CBC">
        <w:rPr>
          <w:color w:val="000000" w:themeColor="text1"/>
          <w:sz w:val="28"/>
          <w:szCs w:val="28"/>
        </w:rPr>
        <w:t>].</w:t>
      </w:r>
    </w:p>
    <w:p w14:paraId="0DD99476" w14:textId="451F90F0" w:rsidR="00BF6CD5" w:rsidRPr="006C2CBC" w:rsidRDefault="00BF6CD5" w:rsidP="006A63C2">
      <w:pPr>
        <w:ind w:firstLine="708"/>
        <w:jc w:val="both"/>
        <w:rPr>
          <w:color w:val="000000" w:themeColor="text1"/>
          <w:sz w:val="28"/>
          <w:szCs w:val="28"/>
        </w:rPr>
      </w:pPr>
      <w:proofErr w:type="spellStart"/>
      <w:r w:rsidRPr="006C2CBC">
        <w:rPr>
          <w:color w:val="000000" w:themeColor="text1"/>
          <w:sz w:val="28"/>
          <w:szCs w:val="28"/>
        </w:rPr>
        <w:t>Берілген</w:t>
      </w:r>
      <w:proofErr w:type="spellEnd"/>
      <w:r w:rsidRPr="006C2CBC">
        <w:rPr>
          <w:color w:val="000000" w:themeColor="text1"/>
          <w:sz w:val="28"/>
          <w:szCs w:val="28"/>
        </w:rPr>
        <w:t xml:space="preserve"> </w:t>
      </w:r>
      <w:proofErr w:type="spellStart"/>
      <w:r w:rsidRPr="006C2CBC">
        <w:rPr>
          <w:color w:val="000000" w:themeColor="text1"/>
          <w:sz w:val="28"/>
          <w:szCs w:val="28"/>
        </w:rPr>
        <w:t>үзіндіде</w:t>
      </w:r>
      <w:proofErr w:type="spellEnd"/>
      <w:r w:rsidRPr="006C2CBC">
        <w:rPr>
          <w:color w:val="000000" w:themeColor="text1"/>
          <w:sz w:val="28"/>
          <w:szCs w:val="28"/>
        </w:rPr>
        <w:t xml:space="preserve"> </w:t>
      </w:r>
      <w:r w:rsidRPr="006C2CBC">
        <w:rPr>
          <w:i/>
          <w:iCs/>
          <w:color w:val="000000" w:themeColor="text1"/>
          <w:sz w:val="28"/>
          <w:szCs w:val="28"/>
        </w:rPr>
        <w:t>(«Поздоровавшись, папа сказал, что будет нам в деревне баклуши бить…»)</w:t>
      </w:r>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мүшелерінің</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proofErr w:type="spellStart"/>
      <w:r w:rsidRPr="006C2CBC">
        <w:rPr>
          <w:color w:val="000000" w:themeColor="text1"/>
          <w:sz w:val="28"/>
          <w:szCs w:val="28"/>
        </w:rPr>
        <w:t>коммуникативтік</w:t>
      </w:r>
      <w:proofErr w:type="spellEnd"/>
      <w:r w:rsidRPr="006C2CBC">
        <w:rPr>
          <w:color w:val="000000" w:themeColor="text1"/>
          <w:sz w:val="28"/>
          <w:szCs w:val="28"/>
        </w:rPr>
        <w:t xml:space="preserve"> </w:t>
      </w:r>
      <w:proofErr w:type="spellStart"/>
      <w:r w:rsidRPr="006C2CBC">
        <w:rPr>
          <w:color w:val="000000" w:themeColor="text1"/>
          <w:sz w:val="28"/>
          <w:szCs w:val="28"/>
        </w:rPr>
        <w:t>өзара</w:t>
      </w:r>
      <w:proofErr w:type="spellEnd"/>
      <w:r w:rsidRPr="006C2CBC">
        <w:rPr>
          <w:color w:val="000000" w:themeColor="text1"/>
          <w:sz w:val="28"/>
          <w:szCs w:val="28"/>
        </w:rPr>
        <w:t xml:space="preserve"> </w:t>
      </w:r>
      <w:proofErr w:type="spellStart"/>
      <w:r w:rsidRPr="006C2CBC">
        <w:rPr>
          <w:color w:val="000000" w:themeColor="text1"/>
          <w:sz w:val="28"/>
          <w:szCs w:val="28"/>
        </w:rPr>
        <w:t>әрекет</w:t>
      </w:r>
      <w:proofErr w:type="spellEnd"/>
      <w:r w:rsidRPr="006C2CBC">
        <w:rPr>
          <w:color w:val="000000" w:themeColor="text1"/>
          <w:sz w:val="28"/>
          <w:szCs w:val="28"/>
        </w:rPr>
        <w:t xml:space="preserve">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көрсеткіштер</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бейнеленеді</w:t>
      </w:r>
      <w:proofErr w:type="spellEnd"/>
      <w:r w:rsidRPr="006C2CBC">
        <w:rPr>
          <w:color w:val="000000" w:themeColor="text1"/>
          <w:sz w:val="28"/>
          <w:szCs w:val="28"/>
        </w:rPr>
        <w:t xml:space="preserve">. </w:t>
      </w:r>
      <w:proofErr w:type="spellStart"/>
      <w:r w:rsidRPr="006C2CBC">
        <w:rPr>
          <w:color w:val="000000" w:themeColor="text1"/>
          <w:sz w:val="28"/>
          <w:szCs w:val="28"/>
        </w:rPr>
        <w:t>Әкенің</w:t>
      </w:r>
      <w:proofErr w:type="spellEnd"/>
      <w:r w:rsidRPr="006C2CBC">
        <w:rPr>
          <w:color w:val="000000" w:themeColor="text1"/>
          <w:sz w:val="28"/>
          <w:szCs w:val="28"/>
        </w:rPr>
        <w:t xml:space="preserve"> </w:t>
      </w:r>
      <w:proofErr w:type="spellStart"/>
      <w:r w:rsidRPr="006C2CBC">
        <w:rPr>
          <w:color w:val="000000" w:themeColor="text1"/>
          <w:sz w:val="28"/>
          <w:szCs w:val="28"/>
        </w:rPr>
        <w:t>сөзі</w:t>
      </w:r>
      <w:proofErr w:type="spellEnd"/>
      <w:r w:rsidRPr="006C2CBC">
        <w:rPr>
          <w:color w:val="000000" w:themeColor="text1"/>
          <w:sz w:val="28"/>
          <w:szCs w:val="28"/>
        </w:rPr>
        <w:t xml:space="preserve"> </w:t>
      </w:r>
      <w:r w:rsidR="006A63C2" w:rsidRPr="006C2CBC">
        <w:rPr>
          <w:color w:val="000000" w:themeColor="text1"/>
          <w:sz w:val="28"/>
          <w:szCs w:val="28"/>
        </w:rPr>
        <w:t xml:space="preserve">– </w:t>
      </w:r>
      <w:proofErr w:type="spellStart"/>
      <w:r w:rsidRPr="006C2CBC">
        <w:rPr>
          <w:color w:val="000000" w:themeColor="text1"/>
          <w:sz w:val="28"/>
          <w:szCs w:val="28"/>
        </w:rPr>
        <w:t>балаларға</w:t>
      </w:r>
      <w:proofErr w:type="spellEnd"/>
      <w:r w:rsidRPr="006C2CBC">
        <w:rPr>
          <w:color w:val="000000" w:themeColor="text1"/>
          <w:sz w:val="28"/>
          <w:szCs w:val="28"/>
        </w:rPr>
        <w:t xml:space="preserve"> </w:t>
      </w:r>
      <w:proofErr w:type="spellStart"/>
      <w:r w:rsidRPr="006C2CBC">
        <w:rPr>
          <w:color w:val="000000" w:themeColor="text1"/>
          <w:sz w:val="28"/>
          <w:szCs w:val="28"/>
        </w:rPr>
        <w:t>бағытталған</w:t>
      </w:r>
      <w:proofErr w:type="spellEnd"/>
      <w:r w:rsidRPr="006C2CBC">
        <w:rPr>
          <w:color w:val="000000" w:themeColor="text1"/>
          <w:sz w:val="28"/>
          <w:szCs w:val="28"/>
        </w:rPr>
        <w:t xml:space="preserve"> </w:t>
      </w:r>
      <w:proofErr w:type="spellStart"/>
      <w:r w:rsidRPr="006C2CBC">
        <w:rPr>
          <w:color w:val="000000" w:themeColor="text1"/>
          <w:sz w:val="28"/>
          <w:szCs w:val="28"/>
        </w:rPr>
        <w:t>бұйрық</w:t>
      </w:r>
      <w:proofErr w:type="spellEnd"/>
      <w:r w:rsidRPr="006C2CBC">
        <w:rPr>
          <w:color w:val="000000" w:themeColor="text1"/>
          <w:sz w:val="28"/>
          <w:szCs w:val="28"/>
        </w:rPr>
        <w:t xml:space="preserve"> не </w:t>
      </w:r>
      <w:proofErr w:type="spellStart"/>
      <w:r w:rsidRPr="006C2CBC">
        <w:rPr>
          <w:color w:val="000000" w:themeColor="text1"/>
          <w:sz w:val="28"/>
          <w:szCs w:val="28"/>
        </w:rPr>
        <w:t>нұсқау</w:t>
      </w:r>
      <w:proofErr w:type="spellEnd"/>
      <w:r w:rsidRPr="006C2CBC">
        <w:rPr>
          <w:color w:val="000000" w:themeColor="text1"/>
          <w:sz w:val="28"/>
          <w:szCs w:val="28"/>
        </w:rPr>
        <w:t xml:space="preserve"> </w:t>
      </w:r>
      <w:proofErr w:type="spellStart"/>
      <w:r w:rsidRPr="006C2CBC">
        <w:rPr>
          <w:color w:val="000000" w:themeColor="text1"/>
          <w:sz w:val="28"/>
          <w:szCs w:val="28"/>
        </w:rPr>
        <w:t>түріндегі</w:t>
      </w:r>
      <w:proofErr w:type="spellEnd"/>
      <w:r w:rsidRPr="006C2CBC">
        <w:rPr>
          <w:color w:val="000000" w:themeColor="text1"/>
          <w:sz w:val="28"/>
          <w:szCs w:val="28"/>
        </w:rPr>
        <w:t xml:space="preserve"> </w:t>
      </w:r>
      <w:r w:rsidRPr="006C2CBC">
        <w:rPr>
          <w:color w:val="000000" w:themeColor="text1"/>
          <w:sz w:val="28"/>
          <w:szCs w:val="28"/>
          <w:lang w:val="kk-KZ"/>
        </w:rPr>
        <w:t>сөйлеу әрекеті</w:t>
      </w:r>
      <w:r w:rsidRPr="006C2CBC">
        <w:rPr>
          <w:color w:val="000000" w:themeColor="text1"/>
          <w:sz w:val="28"/>
          <w:szCs w:val="28"/>
        </w:rPr>
        <w:t xml:space="preserve">. </w:t>
      </w:r>
      <w:proofErr w:type="spellStart"/>
      <w:r w:rsidRPr="006C2CBC">
        <w:rPr>
          <w:color w:val="000000" w:themeColor="text1"/>
          <w:sz w:val="28"/>
          <w:szCs w:val="28"/>
        </w:rPr>
        <w:t>Оның</w:t>
      </w:r>
      <w:proofErr w:type="spellEnd"/>
      <w:r w:rsidRPr="006C2CBC">
        <w:rPr>
          <w:color w:val="000000" w:themeColor="text1"/>
          <w:sz w:val="28"/>
          <w:szCs w:val="28"/>
        </w:rPr>
        <w:t xml:space="preserve"> </w:t>
      </w:r>
      <w:proofErr w:type="spellStart"/>
      <w:r w:rsidRPr="006C2CBC">
        <w:rPr>
          <w:color w:val="000000" w:themeColor="text1"/>
          <w:sz w:val="28"/>
          <w:szCs w:val="28"/>
        </w:rPr>
        <w:t>мақсаты</w:t>
      </w:r>
      <w:proofErr w:type="spellEnd"/>
      <w:r w:rsidRPr="006C2CBC">
        <w:rPr>
          <w:color w:val="000000" w:themeColor="text1"/>
          <w:sz w:val="28"/>
          <w:szCs w:val="28"/>
        </w:rPr>
        <w:t xml:space="preserve"> – </w:t>
      </w:r>
      <w:proofErr w:type="spellStart"/>
      <w:r w:rsidRPr="006C2CBC">
        <w:rPr>
          <w:color w:val="000000" w:themeColor="text1"/>
          <w:sz w:val="28"/>
          <w:szCs w:val="28"/>
        </w:rPr>
        <w:t>белгілі</w:t>
      </w:r>
      <w:proofErr w:type="spellEnd"/>
      <w:r w:rsidRPr="006C2CBC">
        <w:rPr>
          <w:color w:val="000000" w:themeColor="text1"/>
          <w:sz w:val="28"/>
          <w:szCs w:val="28"/>
        </w:rPr>
        <w:t xml:space="preserve"> </w:t>
      </w:r>
      <w:proofErr w:type="spellStart"/>
      <w:r w:rsidRPr="006C2CBC">
        <w:rPr>
          <w:color w:val="000000" w:themeColor="text1"/>
          <w:sz w:val="28"/>
          <w:szCs w:val="28"/>
        </w:rPr>
        <w:t>бір</w:t>
      </w:r>
      <w:proofErr w:type="spellEnd"/>
      <w:r w:rsidRPr="006C2CBC">
        <w:rPr>
          <w:color w:val="000000" w:themeColor="text1"/>
          <w:sz w:val="28"/>
          <w:szCs w:val="28"/>
        </w:rPr>
        <w:t xml:space="preserve"> </w:t>
      </w:r>
      <w:proofErr w:type="spellStart"/>
      <w:r w:rsidRPr="006C2CBC">
        <w:rPr>
          <w:color w:val="000000" w:themeColor="text1"/>
          <w:sz w:val="28"/>
          <w:szCs w:val="28"/>
        </w:rPr>
        <w:t>әрекетке</w:t>
      </w:r>
      <w:proofErr w:type="spellEnd"/>
      <w:r w:rsidRPr="006C2CBC">
        <w:rPr>
          <w:color w:val="000000" w:themeColor="text1"/>
          <w:sz w:val="28"/>
          <w:szCs w:val="28"/>
        </w:rPr>
        <w:t xml:space="preserve"> </w:t>
      </w:r>
      <w:proofErr w:type="spellStart"/>
      <w:r w:rsidRPr="006C2CBC">
        <w:rPr>
          <w:color w:val="000000" w:themeColor="text1"/>
          <w:sz w:val="28"/>
          <w:szCs w:val="28"/>
        </w:rPr>
        <w:t>итермелеу</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тәрбие</w:t>
      </w:r>
      <w:proofErr w:type="spellEnd"/>
      <w:r w:rsidRPr="006C2CBC">
        <w:rPr>
          <w:color w:val="000000" w:themeColor="text1"/>
          <w:sz w:val="28"/>
          <w:szCs w:val="28"/>
        </w:rPr>
        <w:t xml:space="preserve"> беру. Ол </w:t>
      </w:r>
      <w:proofErr w:type="spellStart"/>
      <w:r w:rsidRPr="006C2CBC">
        <w:rPr>
          <w:color w:val="000000" w:themeColor="text1"/>
          <w:sz w:val="28"/>
          <w:szCs w:val="28"/>
        </w:rPr>
        <w:t>сөзінде</w:t>
      </w:r>
      <w:proofErr w:type="spellEnd"/>
      <w:r w:rsidRPr="006C2CBC">
        <w:rPr>
          <w:color w:val="000000" w:themeColor="text1"/>
          <w:sz w:val="28"/>
          <w:szCs w:val="28"/>
        </w:rPr>
        <w:t xml:space="preserve"> </w:t>
      </w:r>
      <w:proofErr w:type="spellStart"/>
      <w:r w:rsidRPr="006C2CBC">
        <w:rPr>
          <w:color w:val="000000" w:themeColor="text1"/>
          <w:sz w:val="28"/>
          <w:szCs w:val="28"/>
        </w:rPr>
        <w:t>балаларын</w:t>
      </w:r>
      <w:proofErr w:type="spellEnd"/>
      <w:r w:rsidRPr="006C2CBC">
        <w:rPr>
          <w:color w:val="000000" w:themeColor="text1"/>
          <w:sz w:val="28"/>
          <w:szCs w:val="28"/>
        </w:rPr>
        <w:t xml:space="preserve"> </w:t>
      </w:r>
      <w:proofErr w:type="spellStart"/>
      <w:r w:rsidRPr="006C2CBC">
        <w:rPr>
          <w:color w:val="000000" w:themeColor="text1"/>
          <w:sz w:val="28"/>
          <w:szCs w:val="28"/>
        </w:rPr>
        <w:t>енді</w:t>
      </w:r>
      <w:proofErr w:type="spellEnd"/>
      <w:r w:rsidRPr="006C2CBC">
        <w:rPr>
          <w:color w:val="000000" w:themeColor="text1"/>
          <w:sz w:val="28"/>
          <w:szCs w:val="28"/>
        </w:rPr>
        <w:t xml:space="preserve"> </w:t>
      </w:r>
      <w:proofErr w:type="spellStart"/>
      <w:r w:rsidRPr="006C2CBC">
        <w:rPr>
          <w:color w:val="000000" w:themeColor="text1"/>
          <w:sz w:val="28"/>
          <w:szCs w:val="28"/>
        </w:rPr>
        <w:t>ересек</w:t>
      </w:r>
      <w:proofErr w:type="spellEnd"/>
      <w:r w:rsidRPr="006C2CBC">
        <w:rPr>
          <w:color w:val="000000" w:themeColor="text1"/>
          <w:sz w:val="28"/>
          <w:szCs w:val="28"/>
        </w:rPr>
        <w:t xml:space="preserve"> </w:t>
      </w:r>
      <w:proofErr w:type="spellStart"/>
      <w:r w:rsidRPr="006C2CBC">
        <w:rPr>
          <w:color w:val="000000" w:themeColor="text1"/>
          <w:sz w:val="28"/>
          <w:szCs w:val="28"/>
        </w:rPr>
        <w:t>санайтынын</w:t>
      </w:r>
      <w:proofErr w:type="spellEnd"/>
      <w:r w:rsidRPr="006C2CBC">
        <w:rPr>
          <w:color w:val="000000" w:themeColor="text1"/>
          <w:sz w:val="28"/>
          <w:szCs w:val="28"/>
        </w:rPr>
        <w:t xml:space="preserve">, ал </w:t>
      </w:r>
      <w:proofErr w:type="spellStart"/>
      <w:r w:rsidRPr="006C2CBC">
        <w:rPr>
          <w:color w:val="000000" w:themeColor="text1"/>
          <w:sz w:val="28"/>
          <w:szCs w:val="28"/>
        </w:rPr>
        <w:t>оқудың</w:t>
      </w:r>
      <w:proofErr w:type="spellEnd"/>
      <w:r w:rsidRPr="006C2CBC">
        <w:rPr>
          <w:color w:val="000000" w:themeColor="text1"/>
          <w:sz w:val="28"/>
          <w:szCs w:val="28"/>
        </w:rPr>
        <w:t xml:space="preserve"> </w:t>
      </w:r>
      <w:proofErr w:type="spellStart"/>
      <w:r w:rsidRPr="006C2CBC">
        <w:rPr>
          <w:color w:val="000000" w:themeColor="text1"/>
          <w:sz w:val="28"/>
          <w:szCs w:val="28"/>
        </w:rPr>
        <w:t>олардың</w:t>
      </w:r>
      <w:proofErr w:type="spellEnd"/>
      <w:r w:rsidRPr="006C2CBC">
        <w:rPr>
          <w:color w:val="000000" w:themeColor="text1"/>
          <w:sz w:val="28"/>
          <w:szCs w:val="28"/>
        </w:rPr>
        <w:t xml:space="preserve"> </w:t>
      </w:r>
      <w:proofErr w:type="spellStart"/>
      <w:r w:rsidRPr="006C2CBC">
        <w:rPr>
          <w:color w:val="000000" w:themeColor="text1"/>
          <w:sz w:val="28"/>
          <w:szCs w:val="28"/>
        </w:rPr>
        <w:t>жауапкершілігін</w:t>
      </w:r>
      <w:proofErr w:type="spellEnd"/>
      <w:r w:rsidRPr="006C2CBC">
        <w:rPr>
          <w:color w:val="000000" w:themeColor="text1"/>
          <w:sz w:val="28"/>
          <w:szCs w:val="28"/>
        </w:rPr>
        <w:t xml:space="preserve"> </w:t>
      </w:r>
      <w:proofErr w:type="spellStart"/>
      <w:r w:rsidRPr="006C2CBC">
        <w:rPr>
          <w:color w:val="000000" w:themeColor="text1"/>
          <w:sz w:val="28"/>
          <w:szCs w:val="28"/>
        </w:rPr>
        <w:t>арттыратынын</w:t>
      </w:r>
      <w:proofErr w:type="spellEnd"/>
      <w:r w:rsidRPr="006C2CBC">
        <w:rPr>
          <w:color w:val="000000" w:themeColor="text1"/>
          <w:sz w:val="28"/>
          <w:szCs w:val="28"/>
        </w:rPr>
        <w:t xml:space="preserve"> </w:t>
      </w:r>
      <w:proofErr w:type="spellStart"/>
      <w:r w:rsidRPr="006C2CBC">
        <w:rPr>
          <w:color w:val="000000" w:themeColor="text1"/>
          <w:sz w:val="28"/>
          <w:szCs w:val="28"/>
        </w:rPr>
        <w:t>айтады</w:t>
      </w:r>
      <w:proofErr w:type="spellEnd"/>
      <w:r w:rsidRPr="006C2CBC">
        <w:rPr>
          <w:color w:val="000000" w:themeColor="text1"/>
          <w:sz w:val="28"/>
          <w:szCs w:val="28"/>
        </w:rPr>
        <w:t xml:space="preserve">. </w:t>
      </w:r>
      <w:proofErr w:type="spellStart"/>
      <w:r w:rsidRPr="006C2CBC">
        <w:rPr>
          <w:color w:val="000000" w:themeColor="text1"/>
          <w:sz w:val="28"/>
          <w:szCs w:val="28"/>
        </w:rPr>
        <w:t>Сонымен</w:t>
      </w:r>
      <w:proofErr w:type="spellEnd"/>
      <w:r w:rsidRPr="006C2CBC">
        <w:rPr>
          <w:color w:val="000000" w:themeColor="text1"/>
          <w:sz w:val="28"/>
          <w:szCs w:val="28"/>
        </w:rPr>
        <w:t xml:space="preserve"> </w:t>
      </w:r>
      <w:proofErr w:type="spellStart"/>
      <w:r w:rsidRPr="006C2CBC">
        <w:rPr>
          <w:color w:val="000000" w:themeColor="text1"/>
          <w:sz w:val="28"/>
          <w:szCs w:val="28"/>
        </w:rPr>
        <w:t>бірге</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сөз</w:t>
      </w:r>
      <w:proofErr w:type="spellEnd"/>
      <w:r w:rsidRPr="006C2CBC">
        <w:rPr>
          <w:color w:val="000000" w:themeColor="text1"/>
          <w:sz w:val="28"/>
          <w:szCs w:val="28"/>
        </w:rPr>
        <w:t xml:space="preserve"> тек </w:t>
      </w:r>
      <w:proofErr w:type="spellStart"/>
      <w:r w:rsidRPr="006C2CBC">
        <w:rPr>
          <w:color w:val="000000" w:themeColor="text1"/>
          <w:sz w:val="28"/>
          <w:szCs w:val="28"/>
        </w:rPr>
        <w:t>ақпарат</w:t>
      </w:r>
      <w:proofErr w:type="spellEnd"/>
      <w:r w:rsidRPr="006C2CBC">
        <w:rPr>
          <w:color w:val="000000" w:themeColor="text1"/>
          <w:sz w:val="28"/>
          <w:szCs w:val="28"/>
        </w:rPr>
        <w:t xml:space="preserve"> </w:t>
      </w:r>
      <w:proofErr w:type="spellStart"/>
      <w:r w:rsidRPr="006C2CBC">
        <w:rPr>
          <w:color w:val="000000" w:themeColor="text1"/>
          <w:sz w:val="28"/>
          <w:szCs w:val="28"/>
        </w:rPr>
        <w:t>қана</w:t>
      </w:r>
      <w:proofErr w:type="spellEnd"/>
      <w:r w:rsidRPr="006C2CBC">
        <w:rPr>
          <w:color w:val="000000" w:themeColor="text1"/>
          <w:sz w:val="28"/>
          <w:szCs w:val="28"/>
        </w:rPr>
        <w:t xml:space="preserve"> </w:t>
      </w:r>
      <w:proofErr w:type="spellStart"/>
      <w:r w:rsidRPr="006C2CBC">
        <w:rPr>
          <w:color w:val="000000" w:themeColor="text1"/>
          <w:sz w:val="28"/>
          <w:szCs w:val="28"/>
        </w:rPr>
        <w:t>емес</w:t>
      </w:r>
      <w:proofErr w:type="spellEnd"/>
      <w:r w:rsidRPr="006C2CBC">
        <w:rPr>
          <w:color w:val="000000" w:themeColor="text1"/>
          <w:sz w:val="28"/>
          <w:szCs w:val="28"/>
        </w:rPr>
        <w:t xml:space="preserve">, эмоция мен </w:t>
      </w:r>
      <w:proofErr w:type="spellStart"/>
      <w:r w:rsidRPr="006C2CBC">
        <w:rPr>
          <w:color w:val="000000" w:themeColor="text1"/>
          <w:sz w:val="28"/>
          <w:szCs w:val="28"/>
        </w:rPr>
        <w:t>құндылықты</w:t>
      </w:r>
      <w:proofErr w:type="spellEnd"/>
      <w:r w:rsidRPr="006C2CBC">
        <w:rPr>
          <w:color w:val="000000" w:themeColor="text1"/>
          <w:sz w:val="28"/>
          <w:szCs w:val="28"/>
        </w:rPr>
        <w:t xml:space="preserve"> да </w:t>
      </w:r>
      <w:proofErr w:type="spellStart"/>
      <w:r w:rsidRPr="006C2CBC">
        <w:rPr>
          <w:color w:val="000000" w:themeColor="text1"/>
          <w:sz w:val="28"/>
          <w:szCs w:val="28"/>
        </w:rPr>
        <w:t>жеткізеді</w:t>
      </w:r>
      <w:proofErr w:type="spellEnd"/>
      <w:r w:rsidRPr="006C2CBC">
        <w:rPr>
          <w:color w:val="000000" w:themeColor="text1"/>
          <w:sz w:val="28"/>
          <w:szCs w:val="28"/>
        </w:rPr>
        <w:t>.</w:t>
      </w:r>
    </w:p>
    <w:p w14:paraId="6F2129C9" w14:textId="7847538C"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Үзіндінің</w:t>
      </w:r>
      <w:proofErr w:type="spellEnd"/>
      <w:r w:rsidRPr="006C2CBC">
        <w:rPr>
          <w:color w:val="000000" w:themeColor="text1"/>
          <w:sz w:val="28"/>
          <w:szCs w:val="28"/>
        </w:rPr>
        <w:t xml:space="preserve"> </w:t>
      </w:r>
      <w:proofErr w:type="spellStart"/>
      <w:r w:rsidRPr="006C2CBC">
        <w:rPr>
          <w:color w:val="000000" w:themeColor="text1"/>
          <w:sz w:val="28"/>
          <w:szCs w:val="28"/>
        </w:rPr>
        <w:t>келесі</w:t>
      </w:r>
      <w:proofErr w:type="spellEnd"/>
      <w:r w:rsidRPr="006C2CBC">
        <w:rPr>
          <w:color w:val="000000" w:themeColor="text1"/>
          <w:sz w:val="28"/>
          <w:szCs w:val="28"/>
        </w:rPr>
        <w:t xml:space="preserve"> </w:t>
      </w:r>
      <w:proofErr w:type="spellStart"/>
      <w:r w:rsidRPr="006C2CBC">
        <w:rPr>
          <w:color w:val="000000" w:themeColor="text1"/>
          <w:sz w:val="28"/>
          <w:szCs w:val="28"/>
        </w:rPr>
        <w:t>бөлігінде</w:t>
      </w:r>
      <w:proofErr w:type="spellEnd"/>
      <w:r w:rsidRPr="006C2CBC">
        <w:rPr>
          <w:color w:val="000000" w:themeColor="text1"/>
          <w:sz w:val="28"/>
          <w:szCs w:val="28"/>
        </w:rPr>
        <w:t xml:space="preserve"> </w:t>
      </w:r>
      <w:r w:rsidRPr="006C2CBC">
        <w:rPr>
          <w:i/>
          <w:iCs/>
          <w:color w:val="000000" w:themeColor="text1"/>
          <w:sz w:val="28"/>
          <w:szCs w:val="28"/>
        </w:rPr>
        <w:t>(«Вы уже знаете, я думаю, что я нынче в ночь еду в Москву и беру вас с собою».)</w:t>
      </w:r>
      <w:r w:rsidRPr="006C2CBC">
        <w:rPr>
          <w:color w:val="000000" w:themeColor="text1"/>
          <w:sz w:val="28"/>
          <w:szCs w:val="28"/>
        </w:rPr>
        <w:t xml:space="preserve"> </w:t>
      </w:r>
      <w:proofErr w:type="spellStart"/>
      <w:r w:rsidRPr="006C2CBC">
        <w:rPr>
          <w:color w:val="000000" w:themeColor="text1"/>
          <w:sz w:val="28"/>
          <w:szCs w:val="28"/>
        </w:rPr>
        <w:t>әке</w:t>
      </w:r>
      <w:proofErr w:type="spellEnd"/>
      <w:r w:rsidRPr="006C2CBC">
        <w:rPr>
          <w:color w:val="000000" w:themeColor="text1"/>
          <w:sz w:val="28"/>
          <w:szCs w:val="28"/>
        </w:rPr>
        <w:t xml:space="preserve"> </w:t>
      </w:r>
      <w:proofErr w:type="spellStart"/>
      <w:r w:rsidRPr="006C2CBC">
        <w:rPr>
          <w:color w:val="000000" w:themeColor="text1"/>
          <w:sz w:val="28"/>
          <w:szCs w:val="28"/>
        </w:rPr>
        <w:t>балаларын</w:t>
      </w:r>
      <w:proofErr w:type="spellEnd"/>
      <w:r w:rsidRPr="006C2CBC">
        <w:rPr>
          <w:color w:val="000000" w:themeColor="text1"/>
          <w:sz w:val="28"/>
          <w:szCs w:val="28"/>
        </w:rPr>
        <w:t xml:space="preserve"> </w:t>
      </w:r>
      <w:proofErr w:type="spellStart"/>
      <w:r w:rsidRPr="006C2CBC">
        <w:rPr>
          <w:color w:val="000000" w:themeColor="text1"/>
          <w:sz w:val="28"/>
          <w:szCs w:val="28"/>
        </w:rPr>
        <w:t>Мәскеуге</w:t>
      </w:r>
      <w:proofErr w:type="spellEnd"/>
      <w:r w:rsidRPr="006C2CBC">
        <w:rPr>
          <w:color w:val="000000" w:themeColor="text1"/>
          <w:sz w:val="28"/>
          <w:szCs w:val="28"/>
        </w:rPr>
        <w:t xml:space="preserve"> </w:t>
      </w:r>
      <w:proofErr w:type="spellStart"/>
      <w:r w:rsidRPr="006C2CBC">
        <w:rPr>
          <w:color w:val="000000" w:themeColor="text1"/>
          <w:sz w:val="28"/>
          <w:szCs w:val="28"/>
        </w:rPr>
        <w:t>апаратынын</w:t>
      </w:r>
      <w:proofErr w:type="spellEnd"/>
      <w:r w:rsidRPr="006C2CBC">
        <w:rPr>
          <w:color w:val="000000" w:themeColor="text1"/>
          <w:sz w:val="28"/>
          <w:szCs w:val="28"/>
        </w:rPr>
        <w:t xml:space="preserve"> </w:t>
      </w:r>
      <w:proofErr w:type="spellStart"/>
      <w:r w:rsidRPr="006C2CBC">
        <w:rPr>
          <w:color w:val="000000" w:themeColor="text1"/>
          <w:sz w:val="28"/>
          <w:szCs w:val="28"/>
        </w:rPr>
        <w:t>хабарлайды</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lang w:val="kk-KZ"/>
        </w:rPr>
        <w:t>айтылым</w:t>
      </w:r>
      <w:proofErr w:type="spellEnd"/>
      <w:r w:rsidRPr="006C2CBC">
        <w:rPr>
          <w:color w:val="000000" w:themeColor="text1"/>
          <w:sz w:val="28"/>
          <w:szCs w:val="28"/>
        </w:rPr>
        <w:t xml:space="preserve"> </w:t>
      </w:r>
      <w:proofErr w:type="spellStart"/>
      <w:r w:rsidRPr="006C2CBC">
        <w:rPr>
          <w:color w:val="000000" w:themeColor="text1"/>
          <w:sz w:val="28"/>
          <w:szCs w:val="28"/>
        </w:rPr>
        <w:t>мәлімдеу</w:t>
      </w:r>
      <w:proofErr w:type="spellEnd"/>
      <w:r w:rsidRPr="006C2CBC">
        <w:rPr>
          <w:color w:val="000000" w:themeColor="text1"/>
          <w:sz w:val="28"/>
          <w:szCs w:val="28"/>
        </w:rPr>
        <w:t xml:space="preserve"> </w:t>
      </w:r>
      <w:proofErr w:type="spellStart"/>
      <w:r w:rsidRPr="006C2CBC">
        <w:rPr>
          <w:color w:val="000000" w:themeColor="text1"/>
          <w:sz w:val="28"/>
          <w:szCs w:val="28"/>
        </w:rPr>
        <w:t>актісімен</w:t>
      </w:r>
      <w:proofErr w:type="spellEnd"/>
      <w:r w:rsidRPr="006C2CBC">
        <w:rPr>
          <w:color w:val="000000" w:themeColor="text1"/>
          <w:sz w:val="28"/>
          <w:szCs w:val="28"/>
        </w:rPr>
        <w:t xml:space="preserve"> </w:t>
      </w:r>
      <w:proofErr w:type="spellStart"/>
      <w:r w:rsidRPr="006C2CBC">
        <w:rPr>
          <w:color w:val="000000" w:themeColor="text1"/>
          <w:sz w:val="28"/>
          <w:szCs w:val="28"/>
        </w:rPr>
        <w:t>қатар</w:t>
      </w:r>
      <w:proofErr w:type="spellEnd"/>
      <w:r w:rsidRPr="006C2CBC">
        <w:rPr>
          <w:color w:val="000000" w:themeColor="text1"/>
          <w:sz w:val="28"/>
          <w:szCs w:val="28"/>
        </w:rPr>
        <w:t xml:space="preserve"> пре</w:t>
      </w:r>
      <w:r w:rsidRPr="006C2CBC">
        <w:rPr>
          <w:color w:val="000000" w:themeColor="text1"/>
          <w:sz w:val="28"/>
          <w:szCs w:val="28"/>
          <w:lang w:val="kk-KZ"/>
        </w:rPr>
        <w:t>с</w:t>
      </w:r>
      <w:proofErr w:type="spellStart"/>
      <w:r w:rsidRPr="006C2CBC">
        <w:rPr>
          <w:color w:val="000000" w:themeColor="text1"/>
          <w:sz w:val="28"/>
          <w:szCs w:val="28"/>
        </w:rPr>
        <w:t>уппозицияны</w:t>
      </w:r>
      <w:proofErr w:type="spellEnd"/>
      <w:r w:rsidRPr="006C2CBC">
        <w:rPr>
          <w:color w:val="000000" w:themeColor="text1"/>
          <w:sz w:val="28"/>
          <w:szCs w:val="28"/>
        </w:rPr>
        <w:t xml:space="preserve"> </w:t>
      </w:r>
      <w:proofErr w:type="spellStart"/>
      <w:r w:rsidRPr="006C2CBC">
        <w:rPr>
          <w:color w:val="000000" w:themeColor="text1"/>
          <w:sz w:val="28"/>
          <w:szCs w:val="28"/>
        </w:rPr>
        <w:t>қамтиды</w:t>
      </w:r>
      <w:proofErr w:type="spellEnd"/>
      <w:r w:rsidRPr="006C2CBC">
        <w:rPr>
          <w:color w:val="000000" w:themeColor="text1"/>
          <w:sz w:val="28"/>
          <w:szCs w:val="28"/>
        </w:rPr>
        <w:t xml:space="preserve">: </w:t>
      </w:r>
      <w:proofErr w:type="spellStart"/>
      <w:r w:rsidRPr="006C2CBC">
        <w:rPr>
          <w:color w:val="000000" w:themeColor="text1"/>
          <w:sz w:val="28"/>
          <w:szCs w:val="28"/>
        </w:rPr>
        <w:t>баланың</w:t>
      </w:r>
      <w:proofErr w:type="spellEnd"/>
      <w:r w:rsidRPr="006C2CBC">
        <w:rPr>
          <w:color w:val="000000" w:themeColor="text1"/>
          <w:sz w:val="28"/>
          <w:szCs w:val="28"/>
        </w:rPr>
        <w:t xml:space="preserve"> </w:t>
      </w:r>
      <w:proofErr w:type="spellStart"/>
      <w:r w:rsidRPr="006C2CBC">
        <w:rPr>
          <w:color w:val="000000" w:themeColor="text1"/>
          <w:sz w:val="28"/>
          <w:szCs w:val="28"/>
        </w:rPr>
        <w:t>өміріндегі</w:t>
      </w:r>
      <w:proofErr w:type="spellEnd"/>
      <w:r w:rsidRPr="006C2CBC">
        <w:rPr>
          <w:color w:val="000000" w:themeColor="text1"/>
          <w:sz w:val="28"/>
          <w:szCs w:val="28"/>
        </w:rPr>
        <w:t xml:space="preserve"> </w:t>
      </w:r>
      <w:proofErr w:type="spellStart"/>
      <w:r w:rsidRPr="006C2CBC">
        <w:rPr>
          <w:color w:val="000000" w:themeColor="text1"/>
          <w:sz w:val="28"/>
          <w:szCs w:val="28"/>
        </w:rPr>
        <w:t>жаңа</w:t>
      </w:r>
      <w:proofErr w:type="spellEnd"/>
      <w:r w:rsidRPr="006C2CBC">
        <w:rPr>
          <w:color w:val="000000" w:themeColor="text1"/>
          <w:sz w:val="28"/>
          <w:szCs w:val="28"/>
        </w:rPr>
        <w:t xml:space="preserve"> </w:t>
      </w:r>
      <w:proofErr w:type="spellStart"/>
      <w:r w:rsidRPr="006C2CBC">
        <w:rPr>
          <w:color w:val="000000" w:themeColor="text1"/>
          <w:sz w:val="28"/>
          <w:szCs w:val="28"/>
        </w:rPr>
        <w:t>кезең</w:t>
      </w:r>
      <w:proofErr w:type="spellEnd"/>
      <w:r w:rsidRPr="006C2CBC">
        <w:rPr>
          <w:color w:val="000000" w:themeColor="text1"/>
          <w:sz w:val="28"/>
          <w:szCs w:val="28"/>
        </w:rPr>
        <w:t xml:space="preserve"> </w:t>
      </w:r>
      <w:proofErr w:type="spellStart"/>
      <w:r w:rsidRPr="006C2CBC">
        <w:rPr>
          <w:color w:val="000000" w:themeColor="text1"/>
          <w:sz w:val="28"/>
          <w:szCs w:val="28"/>
        </w:rPr>
        <w:t>басталады</w:t>
      </w:r>
      <w:proofErr w:type="spellEnd"/>
      <w:r w:rsidRPr="006C2CBC">
        <w:rPr>
          <w:color w:val="000000" w:themeColor="text1"/>
          <w:sz w:val="28"/>
          <w:szCs w:val="28"/>
        </w:rPr>
        <w:t xml:space="preserve">, </w:t>
      </w:r>
      <w:proofErr w:type="spellStart"/>
      <w:r w:rsidRPr="006C2CBC">
        <w:rPr>
          <w:color w:val="000000" w:themeColor="text1"/>
          <w:sz w:val="28"/>
          <w:szCs w:val="28"/>
        </w:rPr>
        <w:t>енді</w:t>
      </w:r>
      <w:proofErr w:type="spellEnd"/>
      <w:r w:rsidRPr="006C2CBC">
        <w:rPr>
          <w:color w:val="000000" w:themeColor="text1"/>
          <w:sz w:val="28"/>
          <w:szCs w:val="28"/>
        </w:rPr>
        <w:t xml:space="preserve"> </w:t>
      </w:r>
      <w:proofErr w:type="spellStart"/>
      <w:r w:rsidRPr="006C2CBC">
        <w:rPr>
          <w:color w:val="000000" w:themeColor="text1"/>
          <w:sz w:val="28"/>
          <w:szCs w:val="28"/>
        </w:rPr>
        <w:t>олар</w:t>
      </w:r>
      <w:proofErr w:type="spellEnd"/>
      <w:r w:rsidRPr="006C2CBC">
        <w:rPr>
          <w:color w:val="000000" w:themeColor="text1"/>
          <w:sz w:val="28"/>
          <w:szCs w:val="28"/>
        </w:rPr>
        <w:t xml:space="preserve"> </w:t>
      </w:r>
      <w:proofErr w:type="spellStart"/>
      <w:r w:rsidRPr="006C2CBC">
        <w:rPr>
          <w:color w:val="000000" w:themeColor="text1"/>
          <w:sz w:val="28"/>
          <w:szCs w:val="28"/>
        </w:rPr>
        <w:t>үлкен</w:t>
      </w:r>
      <w:proofErr w:type="spellEnd"/>
      <w:r w:rsidRPr="006C2CBC">
        <w:rPr>
          <w:color w:val="000000" w:themeColor="text1"/>
          <w:sz w:val="28"/>
          <w:szCs w:val="28"/>
        </w:rPr>
        <w:t xml:space="preserve"> </w:t>
      </w:r>
      <w:proofErr w:type="spellStart"/>
      <w:r w:rsidRPr="006C2CBC">
        <w:rPr>
          <w:color w:val="000000" w:themeColor="text1"/>
          <w:sz w:val="28"/>
          <w:szCs w:val="28"/>
        </w:rPr>
        <w:t>өмірге</w:t>
      </w:r>
      <w:proofErr w:type="spellEnd"/>
      <w:r w:rsidRPr="006C2CBC">
        <w:rPr>
          <w:color w:val="000000" w:themeColor="text1"/>
          <w:sz w:val="28"/>
          <w:szCs w:val="28"/>
        </w:rPr>
        <w:t xml:space="preserve"> </w:t>
      </w:r>
      <w:proofErr w:type="spellStart"/>
      <w:r w:rsidRPr="006C2CBC">
        <w:rPr>
          <w:color w:val="000000" w:themeColor="text1"/>
          <w:sz w:val="28"/>
          <w:szCs w:val="28"/>
        </w:rPr>
        <w:t>қадам</w:t>
      </w:r>
      <w:proofErr w:type="spellEnd"/>
      <w:r w:rsidRPr="006C2CBC">
        <w:rPr>
          <w:color w:val="000000" w:themeColor="text1"/>
          <w:sz w:val="28"/>
          <w:szCs w:val="28"/>
        </w:rPr>
        <w:t xml:space="preserve"> </w:t>
      </w:r>
      <w:proofErr w:type="spellStart"/>
      <w:r w:rsidRPr="006C2CBC">
        <w:rPr>
          <w:color w:val="000000" w:themeColor="text1"/>
          <w:sz w:val="28"/>
          <w:szCs w:val="28"/>
        </w:rPr>
        <w:t>басады</w:t>
      </w:r>
      <w:proofErr w:type="spellEnd"/>
      <w:r w:rsidRPr="006C2CBC">
        <w:rPr>
          <w:color w:val="000000" w:themeColor="text1"/>
          <w:sz w:val="28"/>
          <w:szCs w:val="28"/>
        </w:rPr>
        <w:t xml:space="preserve">. </w:t>
      </w:r>
      <w:proofErr w:type="spellStart"/>
      <w:r w:rsidRPr="006C2CBC">
        <w:rPr>
          <w:color w:val="000000" w:themeColor="text1"/>
          <w:sz w:val="28"/>
          <w:szCs w:val="28"/>
        </w:rPr>
        <w:t>Мұнда</w:t>
      </w:r>
      <w:proofErr w:type="spellEnd"/>
      <w:r w:rsidRPr="006C2CBC">
        <w:rPr>
          <w:color w:val="000000" w:themeColor="text1"/>
          <w:sz w:val="28"/>
          <w:szCs w:val="28"/>
        </w:rPr>
        <w:t xml:space="preserve"> </w:t>
      </w:r>
      <w:proofErr w:type="spellStart"/>
      <w:r w:rsidRPr="006C2CBC">
        <w:rPr>
          <w:color w:val="000000" w:themeColor="text1"/>
          <w:sz w:val="28"/>
          <w:szCs w:val="28"/>
        </w:rPr>
        <w:t>жасырын</w:t>
      </w:r>
      <w:proofErr w:type="spellEnd"/>
      <w:r w:rsidRPr="006C2CBC">
        <w:rPr>
          <w:color w:val="000000" w:themeColor="text1"/>
          <w:sz w:val="28"/>
          <w:szCs w:val="28"/>
        </w:rPr>
        <w:t xml:space="preserve"> </w:t>
      </w:r>
      <w:proofErr w:type="spellStart"/>
      <w:r w:rsidRPr="006C2CBC">
        <w:rPr>
          <w:color w:val="000000" w:themeColor="text1"/>
          <w:sz w:val="28"/>
          <w:szCs w:val="28"/>
        </w:rPr>
        <w:t>импликатура</w:t>
      </w:r>
      <w:proofErr w:type="spellEnd"/>
      <w:r w:rsidRPr="006C2CBC">
        <w:rPr>
          <w:color w:val="000000" w:themeColor="text1"/>
          <w:sz w:val="28"/>
          <w:szCs w:val="28"/>
        </w:rPr>
        <w:t xml:space="preserve"> бар – </w:t>
      </w:r>
      <w:proofErr w:type="spellStart"/>
      <w:r w:rsidRPr="006C2CBC">
        <w:rPr>
          <w:color w:val="000000" w:themeColor="text1"/>
          <w:sz w:val="28"/>
          <w:szCs w:val="28"/>
        </w:rPr>
        <w:t>балалардың</w:t>
      </w:r>
      <w:proofErr w:type="spellEnd"/>
      <w:r w:rsidRPr="006C2CBC">
        <w:rPr>
          <w:color w:val="000000" w:themeColor="text1"/>
          <w:sz w:val="28"/>
          <w:szCs w:val="28"/>
        </w:rPr>
        <w:t xml:space="preserve"> </w:t>
      </w:r>
      <w:proofErr w:type="spellStart"/>
      <w:r w:rsidRPr="006C2CBC">
        <w:rPr>
          <w:color w:val="000000" w:themeColor="text1"/>
          <w:sz w:val="28"/>
          <w:szCs w:val="28"/>
        </w:rPr>
        <w:t>ата-ананың</w:t>
      </w:r>
      <w:proofErr w:type="spellEnd"/>
      <w:r w:rsidRPr="006C2CBC">
        <w:rPr>
          <w:color w:val="000000" w:themeColor="text1"/>
          <w:sz w:val="28"/>
          <w:szCs w:val="28"/>
        </w:rPr>
        <w:t xml:space="preserve"> </w:t>
      </w:r>
      <w:proofErr w:type="spellStart"/>
      <w:r w:rsidRPr="006C2CBC">
        <w:rPr>
          <w:color w:val="000000" w:themeColor="text1"/>
          <w:sz w:val="28"/>
          <w:szCs w:val="28"/>
        </w:rPr>
        <w:t>үмітін</w:t>
      </w:r>
      <w:proofErr w:type="spellEnd"/>
      <w:r w:rsidRPr="006C2CBC">
        <w:rPr>
          <w:color w:val="000000" w:themeColor="text1"/>
          <w:sz w:val="28"/>
          <w:szCs w:val="28"/>
        </w:rPr>
        <w:t xml:space="preserve"> </w:t>
      </w:r>
      <w:proofErr w:type="spellStart"/>
      <w:r w:rsidRPr="006C2CBC">
        <w:rPr>
          <w:color w:val="000000" w:themeColor="text1"/>
          <w:sz w:val="28"/>
          <w:szCs w:val="28"/>
        </w:rPr>
        <w:t>ақтау</w:t>
      </w:r>
      <w:proofErr w:type="spellEnd"/>
      <w:r w:rsidRPr="006C2CBC">
        <w:rPr>
          <w:color w:val="000000" w:themeColor="text1"/>
          <w:sz w:val="28"/>
          <w:szCs w:val="28"/>
        </w:rPr>
        <w:t xml:space="preserve"> </w:t>
      </w:r>
      <w:proofErr w:type="spellStart"/>
      <w:r w:rsidRPr="006C2CBC">
        <w:rPr>
          <w:color w:val="000000" w:themeColor="text1"/>
          <w:sz w:val="28"/>
          <w:szCs w:val="28"/>
        </w:rPr>
        <w:t>міндеті</w:t>
      </w:r>
      <w:proofErr w:type="spellEnd"/>
      <w:r w:rsidRPr="006C2CBC">
        <w:rPr>
          <w:color w:val="000000" w:themeColor="text1"/>
          <w:sz w:val="28"/>
          <w:szCs w:val="28"/>
        </w:rPr>
        <w:t xml:space="preserve">. </w:t>
      </w:r>
      <w:proofErr w:type="spellStart"/>
      <w:r w:rsidRPr="006C2CBC">
        <w:rPr>
          <w:color w:val="000000" w:themeColor="text1"/>
          <w:sz w:val="28"/>
          <w:szCs w:val="28"/>
        </w:rPr>
        <w:t>Сонымен</w:t>
      </w:r>
      <w:proofErr w:type="spellEnd"/>
      <w:r w:rsidRPr="006C2CBC">
        <w:rPr>
          <w:color w:val="000000" w:themeColor="text1"/>
          <w:sz w:val="28"/>
          <w:szCs w:val="28"/>
        </w:rPr>
        <w:t xml:space="preserve"> </w:t>
      </w:r>
      <w:proofErr w:type="spellStart"/>
      <w:r w:rsidRPr="006C2CBC">
        <w:rPr>
          <w:color w:val="000000" w:themeColor="text1"/>
          <w:sz w:val="28"/>
          <w:szCs w:val="28"/>
        </w:rPr>
        <w:t>бірге</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сөз</w:t>
      </w:r>
      <w:proofErr w:type="spellEnd"/>
      <w:r w:rsidRPr="006C2CBC">
        <w:rPr>
          <w:color w:val="000000" w:themeColor="text1"/>
          <w:sz w:val="28"/>
          <w:szCs w:val="28"/>
        </w:rPr>
        <w:t xml:space="preserve"> </w:t>
      </w:r>
      <w:proofErr w:type="spellStart"/>
      <w:r w:rsidRPr="006C2CBC">
        <w:rPr>
          <w:color w:val="000000" w:themeColor="text1"/>
          <w:sz w:val="28"/>
          <w:szCs w:val="28"/>
        </w:rPr>
        <w:t>әкенің</w:t>
      </w:r>
      <w:proofErr w:type="spellEnd"/>
      <w:r w:rsidRPr="006C2CBC">
        <w:rPr>
          <w:color w:val="000000" w:themeColor="text1"/>
          <w:sz w:val="28"/>
          <w:szCs w:val="28"/>
        </w:rPr>
        <w:t xml:space="preserve"> </w:t>
      </w:r>
      <w:proofErr w:type="spellStart"/>
      <w:r w:rsidRPr="006C2CBC">
        <w:rPr>
          <w:color w:val="000000" w:themeColor="text1"/>
          <w:sz w:val="28"/>
          <w:szCs w:val="28"/>
        </w:rPr>
        <w:t>отбасындағы</w:t>
      </w:r>
      <w:proofErr w:type="spellEnd"/>
      <w:r w:rsidRPr="006C2CBC">
        <w:rPr>
          <w:color w:val="000000" w:themeColor="text1"/>
          <w:sz w:val="28"/>
          <w:szCs w:val="28"/>
        </w:rPr>
        <w:t xml:space="preserve"> </w:t>
      </w:r>
      <w:proofErr w:type="spellStart"/>
      <w:r w:rsidRPr="006C2CBC">
        <w:rPr>
          <w:color w:val="000000" w:themeColor="text1"/>
          <w:sz w:val="28"/>
          <w:szCs w:val="28"/>
        </w:rPr>
        <w:t>шешім</w:t>
      </w:r>
      <w:proofErr w:type="spellEnd"/>
      <w:r w:rsidRPr="006C2CBC">
        <w:rPr>
          <w:color w:val="000000" w:themeColor="text1"/>
          <w:sz w:val="28"/>
          <w:szCs w:val="28"/>
        </w:rPr>
        <w:t xml:space="preserve"> </w:t>
      </w:r>
      <w:proofErr w:type="spellStart"/>
      <w:r w:rsidRPr="006C2CBC">
        <w:rPr>
          <w:color w:val="000000" w:themeColor="text1"/>
          <w:sz w:val="28"/>
          <w:szCs w:val="28"/>
        </w:rPr>
        <w:t>қабылдаудағы</w:t>
      </w:r>
      <w:proofErr w:type="spellEnd"/>
      <w:r w:rsidRPr="006C2CBC">
        <w:rPr>
          <w:color w:val="000000" w:themeColor="text1"/>
          <w:sz w:val="28"/>
          <w:szCs w:val="28"/>
        </w:rPr>
        <w:t xml:space="preserve"> басым </w:t>
      </w:r>
      <w:proofErr w:type="spellStart"/>
      <w:r w:rsidRPr="006C2CBC">
        <w:rPr>
          <w:color w:val="000000" w:themeColor="text1"/>
          <w:sz w:val="28"/>
          <w:szCs w:val="28"/>
        </w:rPr>
        <w:t>рөлін</w:t>
      </w:r>
      <w:proofErr w:type="spellEnd"/>
      <w:r w:rsidRPr="006C2CBC">
        <w:rPr>
          <w:color w:val="000000" w:themeColor="text1"/>
          <w:sz w:val="28"/>
          <w:szCs w:val="28"/>
        </w:rPr>
        <w:t xml:space="preserve"> </w:t>
      </w:r>
      <w:proofErr w:type="spellStart"/>
      <w:r w:rsidRPr="006C2CBC">
        <w:rPr>
          <w:color w:val="000000" w:themeColor="text1"/>
          <w:sz w:val="28"/>
          <w:szCs w:val="28"/>
        </w:rPr>
        <w:t>көрсетеді</w:t>
      </w:r>
      <w:proofErr w:type="spellEnd"/>
      <w:r w:rsidRPr="006C2CBC">
        <w:rPr>
          <w:color w:val="000000" w:themeColor="text1"/>
          <w:sz w:val="28"/>
          <w:szCs w:val="28"/>
        </w:rPr>
        <w:t xml:space="preserve">. </w:t>
      </w:r>
      <w:proofErr w:type="spellStart"/>
      <w:r w:rsidRPr="006C2CBC">
        <w:rPr>
          <w:color w:val="000000" w:themeColor="text1"/>
          <w:sz w:val="28"/>
          <w:szCs w:val="28"/>
        </w:rPr>
        <w:t>Мұнда</w:t>
      </w:r>
      <w:proofErr w:type="spellEnd"/>
      <w:r w:rsidRPr="006C2CBC">
        <w:rPr>
          <w:color w:val="000000" w:themeColor="text1"/>
          <w:sz w:val="28"/>
          <w:szCs w:val="28"/>
        </w:rPr>
        <w:t xml:space="preserve"> </w:t>
      </w:r>
      <w:proofErr w:type="spellStart"/>
      <w:r w:rsidRPr="006C2CBC">
        <w:rPr>
          <w:color w:val="000000" w:themeColor="text1"/>
          <w:sz w:val="28"/>
          <w:szCs w:val="28"/>
        </w:rPr>
        <w:t>шешімді</w:t>
      </w:r>
      <w:proofErr w:type="spellEnd"/>
      <w:r w:rsidRPr="006C2CBC">
        <w:rPr>
          <w:color w:val="000000" w:themeColor="text1"/>
          <w:sz w:val="28"/>
          <w:szCs w:val="28"/>
        </w:rPr>
        <w:t xml:space="preserve"> </w:t>
      </w:r>
      <w:proofErr w:type="spellStart"/>
      <w:r w:rsidRPr="006C2CBC">
        <w:rPr>
          <w:color w:val="000000" w:themeColor="text1"/>
          <w:sz w:val="28"/>
          <w:szCs w:val="28"/>
        </w:rPr>
        <w:t>әке</w:t>
      </w:r>
      <w:proofErr w:type="spellEnd"/>
      <w:r w:rsidRPr="006C2CBC">
        <w:rPr>
          <w:color w:val="000000" w:themeColor="text1"/>
          <w:sz w:val="28"/>
          <w:szCs w:val="28"/>
        </w:rPr>
        <w:t xml:space="preserve"> </w:t>
      </w:r>
      <w:proofErr w:type="spellStart"/>
      <w:r w:rsidRPr="006C2CBC">
        <w:rPr>
          <w:color w:val="000000" w:themeColor="text1"/>
          <w:sz w:val="28"/>
          <w:szCs w:val="28"/>
        </w:rPr>
        <w:t>айтады</w:t>
      </w:r>
      <w:proofErr w:type="spellEnd"/>
      <w:r w:rsidRPr="006C2CBC">
        <w:rPr>
          <w:color w:val="000000" w:themeColor="text1"/>
          <w:sz w:val="28"/>
          <w:szCs w:val="28"/>
        </w:rPr>
        <w:t xml:space="preserve">, ал </w:t>
      </w:r>
      <w:proofErr w:type="spellStart"/>
      <w:r w:rsidRPr="006C2CBC">
        <w:rPr>
          <w:color w:val="000000" w:themeColor="text1"/>
          <w:sz w:val="28"/>
          <w:szCs w:val="28"/>
        </w:rPr>
        <w:t>балалар</w:t>
      </w:r>
      <w:proofErr w:type="spellEnd"/>
      <w:r w:rsidRPr="006C2CBC">
        <w:rPr>
          <w:color w:val="000000" w:themeColor="text1"/>
          <w:sz w:val="28"/>
          <w:szCs w:val="28"/>
        </w:rPr>
        <w:t xml:space="preserve"> оны </w:t>
      </w:r>
      <w:proofErr w:type="spellStart"/>
      <w:r w:rsidRPr="006C2CBC">
        <w:rPr>
          <w:color w:val="000000" w:themeColor="text1"/>
          <w:sz w:val="28"/>
          <w:szCs w:val="28"/>
        </w:rPr>
        <w:t>тыңдап</w:t>
      </w:r>
      <w:proofErr w:type="spellEnd"/>
      <w:r w:rsidRPr="006C2CBC">
        <w:rPr>
          <w:color w:val="000000" w:themeColor="text1"/>
          <w:sz w:val="28"/>
          <w:szCs w:val="28"/>
        </w:rPr>
        <w:t xml:space="preserve">, </w:t>
      </w:r>
      <w:proofErr w:type="spellStart"/>
      <w:r w:rsidRPr="006C2CBC">
        <w:rPr>
          <w:color w:val="000000" w:themeColor="text1"/>
          <w:sz w:val="28"/>
          <w:szCs w:val="28"/>
        </w:rPr>
        <w:t>орындаушы</w:t>
      </w:r>
      <w:proofErr w:type="spellEnd"/>
      <w:r w:rsidRPr="006C2CBC">
        <w:rPr>
          <w:color w:val="000000" w:themeColor="text1"/>
          <w:sz w:val="28"/>
          <w:szCs w:val="28"/>
        </w:rPr>
        <w:t xml:space="preserve"> </w:t>
      </w:r>
      <w:proofErr w:type="spellStart"/>
      <w:r w:rsidRPr="006C2CBC">
        <w:rPr>
          <w:color w:val="000000" w:themeColor="text1"/>
          <w:sz w:val="28"/>
          <w:szCs w:val="28"/>
        </w:rPr>
        <w:t>рөлінде</w:t>
      </w:r>
      <w:proofErr w:type="spellEnd"/>
      <w:r w:rsidRPr="006C2CBC">
        <w:rPr>
          <w:color w:val="000000" w:themeColor="text1"/>
          <w:sz w:val="28"/>
          <w:szCs w:val="28"/>
        </w:rPr>
        <w:t xml:space="preserve"> </w:t>
      </w:r>
      <w:proofErr w:type="spellStart"/>
      <w:r w:rsidRPr="006C2CBC">
        <w:rPr>
          <w:color w:val="000000" w:themeColor="text1"/>
          <w:sz w:val="28"/>
          <w:szCs w:val="28"/>
        </w:rPr>
        <w:t>қалады</w:t>
      </w:r>
      <w:proofErr w:type="spellEnd"/>
      <w:r w:rsidRPr="006C2CBC">
        <w:rPr>
          <w:color w:val="000000" w:themeColor="text1"/>
          <w:sz w:val="28"/>
          <w:szCs w:val="28"/>
        </w:rPr>
        <w:t xml:space="preserve">. </w:t>
      </w:r>
      <w:proofErr w:type="spellStart"/>
      <w:r w:rsidRPr="006C2CBC">
        <w:rPr>
          <w:color w:val="000000" w:themeColor="text1"/>
          <w:sz w:val="28"/>
          <w:szCs w:val="28"/>
        </w:rPr>
        <w:t>Тағы</w:t>
      </w:r>
      <w:proofErr w:type="spellEnd"/>
      <w:r w:rsidRPr="006C2CBC">
        <w:rPr>
          <w:color w:val="000000" w:themeColor="text1"/>
          <w:sz w:val="28"/>
          <w:szCs w:val="28"/>
        </w:rPr>
        <w:t xml:space="preserve"> </w:t>
      </w:r>
      <w:proofErr w:type="spellStart"/>
      <w:r w:rsidRPr="006C2CBC">
        <w:rPr>
          <w:color w:val="000000" w:themeColor="text1"/>
          <w:sz w:val="28"/>
          <w:szCs w:val="28"/>
        </w:rPr>
        <w:t>бір</w:t>
      </w:r>
      <w:proofErr w:type="spellEnd"/>
      <w:r w:rsidRPr="006C2CBC">
        <w:rPr>
          <w:color w:val="000000" w:themeColor="text1"/>
          <w:sz w:val="28"/>
          <w:szCs w:val="28"/>
        </w:rPr>
        <w:t xml:space="preserve"> </w:t>
      </w:r>
      <w:r w:rsidR="006A63C2" w:rsidRPr="006C2CBC">
        <w:rPr>
          <w:color w:val="000000" w:themeColor="text1"/>
          <w:sz w:val="28"/>
          <w:szCs w:val="28"/>
        </w:rPr>
        <w:t>к</w:t>
      </w:r>
      <w:proofErr w:type="spellStart"/>
      <w:r w:rsidR="006A63C2" w:rsidRPr="006C2CBC">
        <w:rPr>
          <w:color w:val="000000" w:themeColor="text1"/>
          <w:sz w:val="28"/>
          <w:szCs w:val="28"/>
          <w:lang w:val="kk-KZ"/>
        </w:rPr>
        <w:t>өңіл</w:t>
      </w:r>
      <w:proofErr w:type="spellEnd"/>
      <w:r w:rsidR="006A63C2" w:rsidRPr="006C2CBC">
        <w:rPr>
          <w:color w:val="000000" w:themeColor="text1"/>
          <w:sz w:val="28"/>
          <w:szCs w:val="28"/>
          <w:lang w:val="kk-KZ"/>
        </w:rPr>
        <w:t xml:space="preserve"> аударған</w:t>
      </w:r>
      <w:r w:rsidRPr="006C2CBC">
        <w:rPr>
          <w:color w:val="000000" w:themeColor="text1"/>
          <w:sz w:val="28"/>
          <w:szCs w:val="28"/>
        </w:rPr>
        <w:t xml:space="preserve"> </w:t>
      </w:r>
      <w:proofErr w:type="spellStart"/>
      <w:r w:rsidRPr="006C2CBC">
        <w:rPr>
          <w:color w:val="000000" w:themeColor="text1"/>
          <w:sz w:val="28"/>
          <w:szCs w:val="28"/>
        </w:rPr>
        <w:t>сөйлем</w:t>
      </w:r>
      <w:proofErr w:type="spellEnd"/>
      <w:r w:rsidRPr="006C2CBC">
        <w:rPr>
          <w:color w:val="000000" w:themeColor="text1"/>
          <w:sz w:val="28"/>
          <w:szCs w:val="28"/>
        </w:rPr>
        <w:t xml:space="preserve"> </w:t>
      </w:r>
      <w:r w:rsidRPr="006C2CBC">
        <w:rPr>
          <w:i/>
          <w:iCs/>
          <w:color w:val="000000" w:themeColor="text1"/>
          <w:sz w:val="28"/>
          <w:szCs w:val="28"/>
        </w:rPr>
        <w:t>«И вы это знайте, что одно для неё будет утешение – слышать, что вы учитесь хорошо и что вами довольны»</w:t>
      </w:r>
      <w:r w:rsidRPr="006C2CBC">
        <w:rPr>
          <w:color w:val="000000" w:themeColor="text1"/>
          <w:sz w:val="28"/>
          <w:szCs w:val="28"/>
        </w:rPr>
        <w:t xml:space="preserve"> – </w:t>
      </w:r>
      <w:proofErr w:type="spellStart"/>
      <w:r w:rsidRPr="006C2CBC">
        <w:rPr>
          <w:color w:val="000000" w:themeColor="text1"/>
          <w:sz w:val="28"/>
          <w:szCs w:val="28"/>
        </w:rPr>
        <w:t>жанама</w:t>
      </w:r>
      <w:proofErr w:type="spellEnd"/>
      <w:r w:rsidRPr="006C2CBC">
        <w:rPr>
          <w:color w:val="000000" w:themeColor="text1"/>
          <w:sz w:val="28"/>
          <w:szCs w:val="28"/>
        </w:rPr>
        <w:t xml:space="preserve"> </w:t>
      </w:r>
      <w:proofErr w:type="spellStart"/>
      <w:r w:rsidRPr="006C2CBC">
        <w:rPr>
          <w:color w:val="000000" w:themeColor="text1"/>
          <w:sz w:val="28"/>
          <w:szCs w:val="28"/>
        </w:rPr>
        <w:t>көндіру</w:t>
      </w:r>
      <w:proofErr w:type="spellEnd"/>
      <w:r w:rsidRPr="006C2CBC">
        <w:rPr>
          <w:color w:val="000000" w:themeColor="text1"/>
          <w:sz w:val="28"/>
          <w:szCs w:val="28"/>
        </w:rPr>
        <w:t xml:space="preserve"> </w:t>
      </w:r>
      <w:proofErr w:type="spellStart"/>
      <w:r w:rsidRPr="006C2CBC">
        <w:rPr>
          <w:color w:val="000000" w:themeColor="text1"/>
          <w:sz w:val="28"/>
          <w:szCs w:val="28"/>
        </w:rPr>
        <w:t>актісі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жерде</w:t>
      </w:r>
      <w:proofErr w:type="spellEnd"/>
      <w:r w:rsidRPr="006C2CBC">
        <w:rPr>
          <w:color w:val="000000" w:themeColor="text1"/>
          <w:sz w:val="28"/>
          <w:szCs w:val="28"/>
        </w:rPr>
        <w:t xml:space="preserve"> </w:t>
      </w:r>
      <w:proofErr w:type="spellStart"/>
      <w:r w:rsidRPr="006C2CBC">
        <w:rPr>
          <w:color w:val="000000" w:themeColor="text1"/>
          <w:sz w:val="28"/>
          <w:szCs w:val="28"/>
        </w:rPr>
        <w:t>анасының</w:t>
      </w:r>
      <w:proofErr w:type="spellEnd"/>
      <w:r w:rsidRPr="006C2CBC">
        <w:rPr>
          <w:color w:val="000000" w:themeColor="text1"/>
          <w:sz w:val="28"/>
          <w:szCs w:val="28"/>
        </w:rPr>
        <w:t xml:space="preserve"> </w:t>
      </w:r>
      <w:proofErr w:type="spellStart"/>
      <w:r w:rsidRPr="006C2CBC">
        <w:rPr>
          <w:color w:val="000000" w:themeColor="text1"/>
          <w:sz w:val="28"/>
          <w:szCs w:val="28"/>
        </w:rPr>
        <w:t>алаңдаулы</w:t>
      </w:r>
      <w:proofErr w:type="spellEnd"/>
      <w:r w:rsidRPr="006C2CBC">
        <w:rPr>
          <w:color w:val="000000" w:themeColor="text1"/>
          <w:sz w:val="28"/>
          <w:szCs w:val="28"/>
        </w:rPr>
        <w:t xml:space="preserve"> </w:t>
      </w:r>
      <w:proofErr w:type="spellStart"/>
      <w:r w:rsidRPr="006C2CBC">
        <w:rPr>
          <w:color w:val="000000" w:themeColor="text1"/>
          <w:sz w:val="28"/>
          <w:szCs w:val="28"/>
        </w:rPr>
        <w:t>күйі</w:t>
      </w:r>
      <w:proofErr w:type="spellEnd"/>
      <w:r w:rsidRPr="006C2CBC">
        <w:rPr>
          <w:color w:val="000000" w:themeColor="text1"/>
          <w:sz w:val="28"/>
          <w:szCs w:val="28"/>
        </w:rPr>
        <w:t xml:space="preserve"> </w:t>
      </w:r>
      <w:proofErr w:type="spellStart"/>
      <w:r w:rsidRPr="006C2CBC">
        <w:rPr>
          <w:color w:val="000000" w:themeColor="text1"/>
          <w:sz w:val="28"/>
          <w:szCs w:val="28"/>
        </w:rPr>
        <w:t>тікелей</w:t>
      </w:r>
      <w:proofErr w:type="spellEnd"/>
      <w:r w:rsidRPr="006C2CBC">
        <w:rPr>
          <w:color w:val="000000" w:themeColor="text1"/>
          <w:sz w:val="28"/>
          <w:szCs w:val="28"/>
        </w:rPr>
        <w:t xml:space="preserve"> </w:t>
      </w:r>
      <w:proofErr w:type="spellStart"/>
      <w:r w:rsidRPr="006C2CBC">
        <w:rPr>
          <w:color w:val="000000" w:themeColor="text1"/>
          <w:sz w:val="28"/>
          <w:szCs w:val="28"/>
        </w:rPr>
        <w:t>айтылмаса</w:t>
      </w:r>
      <w:proofErr w:type="spellEnd"/>
      <w:r w:rsidRPr="006C2CBC">
        <w:rPr>
          <w:color w:val="000000" w:themeColor="text1"/>
          <w:sz w:val="28"/>
          <w:szCs w:val="28"/>
        </w:rPr>
        <w:t xml:space="preserve"> да, </w:t>
      </w:r>
      <w:proofErr w:type="spellStart"/>
      <w:r w:rsidRPr="006C2CBC">
        <w:rPr>
          <w:color w:val="000000" w:themeColor="text1"/>
          <w:sz w:val="28"/>
          <w:szCs w:val="28"/>
          <w:lang w:val="kk-KZ"/>
        </w:rPr>
        <w:t>мәнмәтін</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балаға</w:t>
      </w:r>
      <w:proofErr w:type="spellEnd"/>
      <w:r w:rsidRPr="006C2CBC">
        <w:rPr>
          <w:color w:val="000000" w:themeColor="text1"/>
          <w:sz w:val="28"/>
          <w:szCs w:val="28"/>
        </w:rPr>
        <w:t xml:space="preserve"> </w:t>
      </w:r>
      <w:proofErr w:type="spellStart"/>
      <w:r w:rsidRPr="006C2CBC">
        <w:rPr>
          <w:color w:val="000000" w:themeColor="text1"/>
          <w:sz w:val="28"/>
          <w:szCs w:val="28"/>
        </w:rPr>
        <w:t>эмоционалдық</w:t>
      </w:r>
      <w:proofErr w:type="spellEnd"/>
      <w:r w:rsidRPr="006C2CBC">
        <w:rPr>
          <w:color w:val="000000" w:themeColor="text1"/>
          <w:sz w:val="28"/>
          <w:szCs w:val="28"/>
        </w:rPr>
        <w:t xml:space="preserve"> </w:t>
      </w:r>
      <w:proofErr w:type="spellStart"/>
      <w:r w:rsidRPr="006C2CBC">
        <w:rPr>
          <w:color w:val="000000" w:themeColor="text1"/>
          <w:sz w:val="28"/>
          <w:szCs w:val="28"/>
        </w:rPr>
        <w:t>жауапкершілік</w:t>
      </w:r>
      <w:proofErr w:type="spellEnd"/>
      <w:r w:rsidRPr="006C2CBC">
        <w:rPr>
          <w:color w:val="000000" w:themeColor="text1"/>
          <w:sz w:val="28"/>
          <w:szCs w:val="28"/>
        </w:rPr>
        <w:t xml:space="preserve"> </w:t>
      </w:r>
      <w:proofErr w:type="spellStart"/>
      <w:r w:rsidRPr="006C2CBC">
        <w:rPr>
          <w:color w:val="000000" w:themeColor="text1"/>
          <w:sz w:val="28"/>
          <w:szCs w:val="28"/>
        </w:rPr>
        <w:lastRenderedPageBreak/>
        <w:t>жүктеледі</w:t>
      </w:r>
      <w:proofErr w:type="spellEnd"/>
      <w:r w:rsidRPr="006C2CBC">
        <w:rPr>
          <w:color w:val="000000" w:themeColor="text1"/>
          <w:sz w:val="28"/>
          <w:szCs w:val="28"/>
        </w:rPr>
        <w:t xml:space="preserve">. Ана </w:t>
      </w:r>
      <w:proofErr w:type="spellStart"/>
      <w:r w:rsidRPr="006C2CBC">
        <w:rPr>
          <w:color w:val="000000" w:themeColor="text1"/>
          <w:sz w:val="28"/>
          <w:szCs w:val="28"/>
        </w:rPr>
        <w:t>туралы</w:t>
      </w:r>
      <w:proofErr w:type="spellEnd"/>
      <w:r w:rsidRPr="006C2CBC">
        <w:rPr>
          <w:color w:val="000000" w:themeColor="text1"/>
          <w:sz w:val="28"/>
          <w:szCs w:val="28"/>
        </w:rPr>
        <w:t xml:space="preserve"> </w:t>
      </w:r>
      <w:proofErr w:type="spellStart"/>
      <w:r w:rsidRPr="006C2CBC">
        <w:rPr>
          <w:color w:val="000000" w:themeColor="text1"/>
          <w:sz w:val="28"/>
          <w:szCs w:val="28"/>
        </w:rPr>
        <w:t>айтылған</w:t>
      </w:r>
      <w:proofErr w:type="spellEnd"/>
      <w:r w:rsidRPr="006C2CBC">
        <w:rPr>
          <w:color w:val="000000" w:themeColor="text1"/>
          <w:sz w:val="28"/>
          <w:szCs w:val="28"/>
        </w:rPr>
        <w:t xml:space="preserve"> </w:t>
      </w:r>
      <w:proofErr w:type="spellStart"/>
      <w:r w:rsidRPr="006C2CBC">
        <w:rPr>
          <w:color w:val="000000" w:themeColor="text1"/>
          <w:sz w:val="28"/>
          <w:szCs w:val="28"/>
        </w:rPr>
        <w:t>сөздер</w:t>
      </w:r>
      <w:proofErr w:type="spellEnd"/>
      <w:r w:rsidRPr="006C2CBC">
        <w:rPr>
          <w:color w:val="000000" w:themeColor="text1"/>
          <w:sz w:val="28"/>
          <w:szCs w:val="28"/>
        </w:rPr>
        <w:t xml:space="preserve"> – </w:t>
      </w:r>
      <w:proofErr w:type="spellStart"/>
      <w:r w:rsidRPr="006C2CBC">
        <w:rPr>
          <w:color w:val="000000" w:themeColor="text1"/>
          <w:sz w:val="28"/>
          <w:szCs w:val="28"/>
        </w:rPr>
        <w:t>балаларды</w:t>
      </w:r>
      <w:proofErr w:type="spellEnd"/>
      <w:r w:rsidRPr="006C2CBC">
        <w:rPr>
          <w:color w:val="000000" w:themeColor="text1"/>
          <w:sz w:val="28"/>
          <w:szCs w:val="28"/>
        </w:rPr>
        <w:t xml:space="preserve"> </w:t>
      </w:r>
      <w:proofErr w:type="spellStart"/>
      <w:r w:rsidRPr="006C2CBC">
        <w:rPr>
          <w:color w:val="000000" w:themeColor="text1"/>
          <w:sz w:val="28"/>
          <w:szCs w:val="28"/>
        </w:rPr>
        <w:t>жақсылыққа</w:t>
      </w:r>
      <w:proofErr w:type="spellEnd"/>
      <w:r w:rsidRPr="006C2CBC">
        <w:rPr>
          <w:color w:val="000000" w:themeColor="text1"/>
          <w:sz w:val="28"/>
          <w:szCs w:val="28"/>
        </w:rPr>
        <w:t xml:space="preserve">, </w:t>
      </w:r>
      <w:proofErr w:type="spellStart"/>
      <w:r w:rsidRPr="006C2CBC">
        <w:rPr>
          <w:color w:val="000000" w:themeColor="text1"/>
          <w:sz w:val="28"/>
          <w:szCs w:val="28"/>
        </w:rPr>
        <w:t>жақсы</w:t>
      </w:r>
      <w:proofErr w:type="spellEnd"/>
      <w:r w:rsidRPr="006C2CBC">
        <w:rPr>
          <w:color w:val="000000" w:themeColor="text1"/>
          <w:sz w:val="28"/>
          <w:szCs w:val="28"/>
        </w:rPr>
        <w:t xml:space="preserve"> </w:t>
      </w:r>
      <w:proofErr w:type="spellStart"/>
      <w:r w:rsidRPr="006C2CBC">
        <w:rPr>
          <w:color w:val="000000" w:themeColor="text1"/>
          <w:sz w:val="28"/>
          <w:szCs w:val="28"/>
        </w:rPr>
        <w:t>оқуына</w:t>
      </w:r>
      <w:proofErr w:type="spellEnd"/>
      <w:r w:rsidRPr="006C2CBC">
        <w:rPr>
          <w:color w:val="000000" w:themeColor="text1"/>
          <w:sz w:val="28"/>
          <w:szCs w:val="28"/>
        </w:rPr>
        <w:t xml:space="preserve"> </w:t>
      </w:r>
      <w:proofErr w:type="spellStart"/>
      <w:r w:rsidRPr="006C2CBC">
        <w:rPr>
          <w:color w:val="000000" w:themeColor="text1"/>
          <w:sz w:val="28"/>
          <w:szCs w:val="28"/>
        </w:rPr>
        <w:t>итермелеудің</w:t>
      </w:r>
      <w:proofErr w:type="spellEnd"/>
      <w:r w:rsidRPr="006C2CBC">
        <w:rPr>
          <w:color w:val="000000" w:themeColor="text1"/>
          <w:sz w:val="28"/>
          <w:szCs w:val="28"/>
        </w:rPr>
        <w:t xml:space="preserve">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құралы</w:t>
      </w:r>
      <w:proofErr w:type="spellEnd"/>
      <w:r w:rsidRPr="006C2CBC">
        <w:rPr>
          <w:color w:val="000000" w:themeColor="text1"/>
          <w:sz w:val="28"/>
          <w:szCs w:val="28"/>
        </w:rPr>
        <w:t>.</w:t>
      </w:r>
    </w:p>
    <w:p w14:paraId="664D09B1" w14:textId="77777777"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Аталған</w:t>
      </w:r>
      <w:proofErr w:type="spellEnd"/>
      <w:r w:rsidRPr="006C2CBC">
        <w:rPr>
          <w:color w:val="000000" w:themeColor="text1"/>
          <w:sz w:val="28"/>
          <w:szCs w:val="28"/>
        </w:rPr>
        <w:t xml:space="preserve"> </w:t>
      </w:r>
      <w:proofErr w:type="spellStart"/>
      <w:r w:rsidRPr="006C2CBC">
        <w:rPr>
          <w:color w:val="000000" w:themeColor="text1"/>
          <w:sz w:val="28"/>
          <w:szCs w:val="28"/>
        </w:rPr>
        <w:t>үзіндідегі</w:t>
      </w:r>
      <w:proofErr w:type="spellEnd"/>
      <w:r w:rsidRPr="006C2CBC">
        <w:rPr>
          <w:color w:val="000000" w:themeColor="text1"/>
          <w:sz w:val="28"/>
          <w:szCs w:val="28"/>
        </w:rPr>
        <w:t xml:space="preserve">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формалары</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дискурсына</w:t>
      </w:r>
      <w:proofErr w:type="spellEnd"/>
      <w:r w:rsidRPr="006C2CBC">
        <w:rPr>
          <w:color w:val="000000" w:themeColor="text1"/>
          <w:sz w:val="28"/>
          <w:szCs w:val="28"/>
        </w:rPr>
        <w:t xml:space="preserve"> </w:t>
      </w:r>
      <w:proofErr w:type="spellStart"/>
      <w:r w:rsidRPr="006C2CBC">
        <w:rPr>
          <w:color w:val="000000" w:themeColor="text1"/>
          <w:sz w:val="28"/>
          <w:szCs w:val="28"/>
        </w:rPr>
        <w:t>тән</w:t>
      </w:r>
      <w:proofErr w:type="spellEnd"/>
      <w:r w:rsidRPr="006C2CBC">
        <w:rPr>
          <w:color w:val="000000" w:themeColor="text1"/>
          <w:sz w:val="28"/>
          <w:szCs w:val="28"/>
        </w:rPr>
        <w:t xml:space="preserve">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көрсеткіштерді</w:t>
      </w:r>
      <w:proofErr w:type="spellEnd"/>
      <w:r w:rsidRPr="006C2CBC">
        <w:rPr>
          <w:color w:val="000000" w:themeColor="text1"/>
          <w:sz w:val="28"/>
          <w:szCs w:val="28"/>
        </w:rPr>
        <w:t xml:space="preserve">: </w:t>
      </w:r>
      <w:proofErr w:type="spellStart"/>
      <w:r w:rsidRPr="006C2CBC">
        <w:rPr>
          <w:color w:val="000000" w:themeColor="text1"/>
          <w:sz w:val="28"/>
          <w:szCs w:val="28"/>
        </w:rPr>
        <w:t>пресуппозиция</w:t>
      </w:r>
      <w:proofErr w:type="spellEnd"/>
      <w:r w:rsidRPr="006C2CBC">
        <w:rPr>
          <w:color w:val="000000" w:themeColor="text1"/>
          <w:sz w:val="28"/>
          <w:szCs w:val="28"/>
        </w:rPr>
        <w:t xml:space="preserve"> (</w:t>
      </w:r>
      <w:proofErr w:type="spellStart"/>
      <w:r w:rsidRPr="006C2CBC">
        <w:rPr>
          <w:color w:val="000000" w:themeColor="text1"/>
          <w:sz w:val="28"/>
          <w:szCs w:val="28"/>
        </w:rPr>
        <w:t>анам</w:t>
      </w:r>
      <w:proofErr w:type="spellEnd"/>
      <w:r w:rsidRPr="006C2CBC">
        <w:rPr>
          <w:color w:val="000000" w:themeColor="text1"/>
          <w:sz w:val="28"/>
          <w:szCs w:val="28"/>
        </w:rPr>
        <w:t xml:space="preserve"> </w:t>
      </w:r>
      <w:proofErr w:type="spellStart"/>
      <w:r w:rsidRPr="006C2CBC">
        <w:rPr>
          <w:color w:val="000000" w:themeColor="text1"/>
          <w:sz w:val="28"/>
          <w:szCs w:val="28"/>
        </w:rPr>
        <w:t>алаңдаулы</w:t>
      </w:r>
      <w:proofErr w:type="spellEnd"/>
      <w:r w:rsidRPr="006C2CBC">
        <w:rPr>
          <w:color w:val="000000" w:themeColor="text1"/>
          <w:sz w:val="28"/>
          <w:szCs w:val="28"/>
        </w:rPr>
        <w:t xml:space="preserve">, </w:t>
      </w:r>
      <w:proofErr w:type="spellStart"/>
      <w:r w:rsidRPr="006C2CBC">
        <w:rPr>
          <w:color w:val="000000" w:themeColor="text1"/>
          <w:sz w:val="28"/>
          <w:szCs w:val="28"/>
        </w:rPr>
        <w:t>баланың</w:t>
      </w:r>
      <w:proofErr w:type="spellEnd"/>
      <w:r w:rsidRPr="006C2CBC">
        <w:rPr>
          <w:color w:val="000000" w:themeColor="text1"/>
          <w:sz w:val="28"/>
          <w:szCs w:val="28"/>
        </w:rPr>
        <w:t xml:space="preserve"> </w:t>
      </w:r>
      <w:proofErr w:type="spellStart"/>
      <w:r w:rsidRPr="006C2CBC">
        <w:rPr>
          <w:color w:val="000000" w:themeColor="text1"/>
          <w:sz w:val="28"/>
          <w:szCs w:val="28"/>
        </w:rPr>
        <w:t>мінез-құлқы</w:t>
      </w:r>
      <w:proofErr w:type="spellEnd"/>
      <w:r w:rsidRPr="006C2CBC">
        <w:rPr>
          <w:color w:val="000000" w:themeColor="text1"/>
          <w:sz w:val="28"/>
          <w:szCs w:val="28"/>
        </w:rPr>
        <w:t xml:space="preserve"> </w:t>
      </w:r>
      <w:proofErr w:type="spellStart"/>
      <w:r w:rsidRPr="006C2CBC">
        <w:rPr>
          <w:color w:val="000000" w:themeColor="text1"/>
          <w:sz w:val="28"/>
          <w:szCs w:val="28"/>
        </w:rPr>
        <w:t>ана</w:t>
      </w:r>
      <w:proofErr w:type="spellEnd"/>
      <w:r w:rsidRPr="006C2CBC">
        <w:rPr>
          <w:color w:val="000000" w:themeColor="text1"/>
          <w:sz w:val="28"/>
          <w:szCs w:val="28"/>
        </w:rPr>
        <w:t xml:space="preserve"> </w:t>
      </w:r>
      <w:proofErr w:type="spellStart"/>
      <w:r w:rsidRPr="006C2CBC">
        <w:rPr>
          <w:color w:val="000000" w:themeColor="text1"/>
          <w:sz w:val="28"/>
          <w:szCs w:val="28"/>
        </w:rPr>
        <w:t>көңіліне</w:t>
      </w:r>
      <w:proofErr w:type="spellEnd"/>
      <w:r w:rsidRPr="006C2CBC">
        <w:rPr>
          <w:color w:val="000000" w:themeColor="text1"/>
          <w:sz w:val="28"/>
          <w:szCs w:val="28"/>
        </w:rPr>
        <w:t xml:space="preserve"> </w:t>
      </w:r>
      <w:proofErr w:type="spellStart"/>
      <w:r w:rsidRPr="006C2CBC">
        <w:rPr>
          <w:color w:val="000000" w:themeColor="text1"/>
          <w:sz w:val="28"/>
          <w:szCs w:val="28"/>
        </w:rPr>
        <w:t>әсер</w:t>
      </w:r>
      <w:proofErr w:type="spellEnd"/>
      <w:r w:rsidRPr="006C2CBC">
        <w:rPr>
          <w:color w:val="000000" w:themeColor="text1"/>
          <w:sz w:val="28"/>
          <w:szCs w:val="28"/>
        </w:rPr>
        <w:t xml:space="preserve"> </w:t>
      </w:r>
      <w:proofErr w:type="spellStart"/>
      <w:r w:rsidRPr="006C2CBC">
        <w:rPr>
          <w:color w:val="000000" w:themeColor="text1"/>
          <w:sz w:val="28"/>
          <w:szCs w:val="28"/>
        </w:rPr>
        <w:t>етеді</w:t>
      </w:r>
      <w:proofErr w:type="spellEnd"/>
      <w:r w:rsidRPr="006C2CBC">
        <w:rPr>
          <w:color w:val="000000" w:themeColor="text1"/>
          <w:sz w:val="28"/>
          <w:szCs w:val="28"/>
        </w:rPr>
        <w:t xml:space="preserve">), </w:t>
      </w:r>
      <w:proofErr w:type="spellStart"/>
      <w:r w:rsidRPr="006C2CBC">
        <w:rPr>
          <w:color w:val="000000" w:themeColor="text1"/>
          <w:sz w:val="28"/>
          <w:szCs w:val="28"/>
        </w:rPr>
        <w:t>импликатура</w:t>
      </w:r>
      <w:proofErr w:type="spellEnd"/>
      <w:r w:rsidRPr="006C2CBC">
        <w:rPr>
          <w:color w:val="000000" w:themeColor="text1"/>
          <w:sz w:val="28"/>
          <w:szCs w:val="28"/>
        </w:rPr>
        <w:t xml:space="preserve"> (</w:t>
      </w:r>
      <w:proofErr w:type="spellStart"/>
      <w:r w:rsidRPr="006C2CBC">
        <w:rPr>
          <w:color w:val="000000" w:themeColor="text1"/>
          <w:sz w:val="28"/>
          <w:szCs w:val="28"/>
        </w:rPr>
        <w:t>жақсы</w:t>
      </w:r>
      <w:proofErr w:type="spellEnd"/>
      <w:r w:rsidRPr="006C2CBC">
        <w:rPr>
          <w:color w:val="000000" w:themeColor="text1"/>
          <w:sz w:val="28"/>
          <w:szCs w:val="28"/>
        </w:rPr>
        <w:t xml:space="preserve"> </w:t>
      </w:r>
      <w:proofErr w:type="spellStart"/>
      <w:r w:rsidRPr="006C2CBC">
        <w:rPr>
          <w:color w:val="000000" w:themeColor="text1"/>
          <w:sz w:val="28"/>
          <w:szCs w:val="28"/>
        </w:rPr>
        <w:t>оқысаң</w:t>
      </w:r>
      <w:proofErr w:type="spellEnd"/>
      <w:r w:rsidRPr="006C2CBC">
        <w:rPr>
          <w:color w:val="000000" w:themeColor="text1"/>
          <w:sz w:val="28"/>
          <w:szCs w:val="28"/>
        </w:rPr>
        <w:t xml:space="preserve"> – </w:t>
      </w:r>
      <w:proofErr w:type="spellStart"/>
      <w:r w:rsidRPr="006C2CBC">
        <w:rPr>
          <w:color w:val="000000" w:themeColor="text1"/>
          <w:sz w:val="28"/>
          <w:szCs w:val="28"/>
        </w:rPr>
        <w:t>бәрі</w:t>
      </w:r>
      <w:proofErr w:type="spellEnd"/>
      <w:r w:rsidRPr="006C2CBC">
        <w:rPr>
          <w:color w:val="000000" w:themeColor="text1"/>
          <w:sz w:val="28"/>
          <w:szCs w:val="28"/>
        </w:rPr>
        <w:t xml:space="preserve"> </w:t>
      </w:r>
      <w:proofErr w:type="spellStart"/>
      <w:r w:rsidRPr="006C2CBC">
        <w:rPr>
          <w:color w:val="000000" w:themeColor="text1"/>
          <w:sz w:val="28"/>
          <w:szCs w:val="28"/>
        </w:rPr>
        <w:t>жақсы</w:t>
      </w:r>
      <w:proofErr w:type="spellEnd"/>
      <w:r w:rsidRPr="006C2CBC">
        <w:rPr>
          <w:color w:val="000000" w:themeColor="text1"/>
          <w:sz w:val="28"/>
          <w:szCs w:val="28"/>
        </w:rPr>
        <w:t xml:space="preserve"> </w:t>
      </w:r>
      <w:proofErr w:type="spellStart"/>
      <w:r w:rsidRPr="006C2CBC">
        <w:rPr>
          <w:color w:val="000000" w:themeColor="text1"/>
          <w:sz w:val="28"/>
          <w:szCs w:val="28"/>
        </w:rPr>
        <w:t>болады</w:t>
      </w:r>
      <w:proofErr w:type="spellEnd"/>
      <w:r w:rsidRPr="006C2CBC">
        <w:rPr>
          <w:color w:val="000000" w:themeColor="text1"/>
          <w:sz w:val="28"/>
          <w:szCs w:val="28"/>
        </w:rPr>
        <w:t xml:space="preserve">), </w:t>
      </w:r>
      <w:proofErr w:type="spellStart"/>
      <w:r w:rsidRPr="006C2CBC">
        <w:rPr>
          <w:color w:val="000000" w:themeColor="text1"/>
          <w:sz w:val="28"/>
          <w:szCs w:val="28"/>
        </w:rPr>
        <w:t>директивтілік</w:t>
      </w:r>
      <w:proofErr w:type="spellEnd"/>
      <w:r w:rsidRPr="006C2CBC">
        <w:rPr>
          <w:color w:val="000000" w:themeColor="text1"/>
          <w:sz w:val="28"/>
          <w:szCs w:val="28"/>
        </w:rPr>
        <w:t xml:space="preserve"> (</w:t>
      </w:r>
      <w:proofErr w:type="spellStart"/>
      <w:r w:rsidRPr="006C2CBC">
        <w:rPr>
          <w:color w:val="000000" w:themeColor="text1"/>
          <w:sz w:val="28"/>
          <w:szCs w:val="28"/>
        </w:rPr>
        <w:t>оқуға</w:t>
      </w:r>
      <w:proofErr w:type="spellEnd"/>
      <w:r w:rsidRPr="006C2CBC">
        <w:rPr>
          <w:color w:val="000000" w:themeColor="text1"/>
          <w:sz w:val="28"/>
          <w:szCs w:val="28"/>
        </w:rPr>
        <w:t xml:space="preserve"> </w:t>
      </w:r>
      <w:proofErr w:type="spellStart"/>
      <w:r w:rsidRPr="006C2CBC">
        <w:rPr>
          <w:color w:val="000000" w:themeColor="text1"/>
          <w:sz w:val="28"/>
          <w:szCs w:val="28"/>
        </w:rPr>
        <w:t>міндеттісің</w:t>
      </w:r>
      <w:proofErr w:type="spellEnd"/>
      <w:r w:rsidRPr="006C2CBC">
        <w:rPr>
          <w:color w:val="000000" w:themeColor="text1"/>
          <w:sz w:val="28"/>
          <w:szCs w:val="28"/>
        </w:rPr>
        <w:t xml:space="preserve">), </w:t>
      </w:r>
      <w:proofErr w:type="spellStart"/>
      <w:r w:rsidRPr="006C2CBC">
        <w:rPr>
          <w:color w:val="000000" w:themeColor="text1"/>
          <w:sz w:val="28"/>
          <w:szCs w:val="28"/>
        </w:rPr>
        <w:t>эмоциялық</w:t>
      </w:r>
      <w:proofErr w:type="spellEnd"/>
      <w:r w:rsidRPr="006C2CBC">
        <w:rPr>
          <w:color w:val="000000" w:themeColor="text1"/>
          <w:sz w:val="28"/>
          <w:szCs w:val="28"/>
        </w:rPr>
        <w:t xml:space="preserve"> </w:t>
      </w:r>
      <w:proofErr w:type="spellStart"/>
      <w:r w:rsidRPr="006C2CBC">
        <w:rPr>
          <w:color w:val="000000" w:themeColor="text1"/>
          <w:sz w:val="28"/>
          <w:szCs w:val="28"/>
        </w:rPr>
        <w:t>бағалау</w:t>
      </w:r>
      <w:proofErr w:type="spellEnd"/>
      <w:r w:rsidRPr="006C2CBC">
        <w:rPr>
          <w:color w:val="000000" w:themeColor="text1"/>
          <w:sz w:val="28"/>
          <w:szCs w:val="28"/>
        </w:rPr>
        <w:t xml:space="preserve"> (</w:t>
      </w:r>
      <w:proofErr w:type="spellStart"/>
      <w:r w:rsidRPr="006C2CBC">
        <w:rPr>
          <w:color w:val="000000" w:themeColor="text1"/>
          <w:sz w:val="28"/>
          <w:szCs w:val="28"/>
        </w:rPr>
        <w:t>ана</w:t>
      </w:r>
      <w:proofErr w:type="spellEnd"/>
      <w:r w:rsidRPr="006C2CBC">
        <w:rPr>
          <w:color w:val="000000" w:themeColor="text1"/>
          <w:sz w:val="28"/>
          <w:szCs w:val="28"/>
        </w:rPr>
        <w:t xml:space="preserve"> </w:t>
      </w:r>
      <w:proofErr w:type="spellStart"/>
      <w:r w:rsidRPr="006C2CBC">
        <w:rPr>
          <w:color w:val="000000" w:themeColor="text1"/>
          <w:sz w:val="28"/>
          <w:szCs w:val="28"/>
        </w:rPr>
        <w:t>үшін</w:t>
      </w:r>
      <w:proofErr w:type="spellEnd"/>
      <w:r w:rsidRPr="006C2CBC">
        <w:rPr>
          <w:color w:val="000000" w:themeColor="text1"/>
          <w:sz w:val="28"/>
          <w:szCs w:val="28"/>
        </w:rPr>
        <w:t xml:space="preserve"> </w:t>
      </w:r>
      <w:proofErr w:type="spellStart"/>
      <w:r w:rsidRPr="006C2CBC">
        <w:rPr>
          <w:color w:val="000000" w:themeColor="text1"/>
          <w:sz w:val="28"/>
          <w:szCs w:val="28"/>
        </w:rPr>
        <w:t>жұбаныш</w:t>
      </w:r>
      <w:proofErr w:type="spellEnd"/>
      <w:r w:rsidRPr="006C2CBC">
        <w:rPr>
          <w:color w:val="000000" w:themeColor="text1"/>
          <w:sz w:val="28"/>
          <w:szCs w:val="28"/>
        </w:rPr>
        <w:t xml:space="preserve">) </w:t>
      </w:r>
      <w:proofErr w:type="spellStart"/>
      <w:r w:rsidRPr="006C2CBC">
        <w:rPr>
          <w:color w:val="000000" w:themeColor="text1"/>
          <w:sz w:val="28"/>
          <w:szCs w:val="28"/>
        </w:rPr>
        <w:t>секілді</w:t>
      </w:r>
      <w:proofErr w:type="spellEnd"/>
      <w:r w:rsidRPr="006C2CBC">
        <w:rPr>
          <w:color w:val="000000" w:themeColor="text1"/>
          <w:sz w:val="28"/>
          <w:szCs w:val="28"/>
        </w:rPr>
        <w:t xml:space="preserve"> </w:t>
      </w:r>
      <w:proofErr w:type="spellStart"/>
      <w:r w:rsidRPr="006C2CBC">
        <w:rPr>
          <w:color w:val="000000" w:themeColor="text1"/>
          <w:sz w:val="28"/>
          <w:szCs w:val="28"/>
        </w:rPr>
        <w:t>бірліктерді</w:t>
      </w:r>
      <w:proofErr w:type="spellEnd"/>
      <w:r w:rsidRPr="006C2CBC">
        <w:rPr>
          <w:color w:val="000000" w:themeColor="text1"/>
          <w:sz w:val="28"/>
          <w:szCs w:val="28"/>
        </w:rPr>
        <w:t xml:space="preserve"> </w:t>
      </w:r>
      <w:proofErr w:type="spellStart"/>
      <w:r w:rsidRPr="006C2CBC">
        <w:rPr>
          <w:color w:val="000000" w:themeColor="text1"/>
          <w:sz w:val="28"/>
          <w:szCs w:val="28"/>
        </w:rPr>
        <w:t>бейнелейді</w:t>
      </w:r>
      <w:proofErr w:type="spellEnd"/>
      <w:r w:rsidRPr="006C2CBC">
        <w:rPr>
          <w:color w:val="000000" w:themeColor="text1"/>
          <w:sz w:val="28"/>
          <w:szCs w:val="28"/>
        </w:rPr>
        <w:t xml:space="preserve">. </w:t>
      </w:r>
      <w:proofErr w:type="spellStart"/>
      <w:r w:rsidRPr="006C2CBC">
        <w:rPr>
          <w:color w:val="000000" w:themeColor="text1"/>
          <w:sz w:val="28"/>
          <w:szCs w:val="28"/>
        </w:rPr>
        <w:t>Сонымен</w:t>
      </w:r>
      <w:proofErr w:type="spellEnd"/>
      <w:r w:rsidRPr="006C2CBC">
        <w:rPr>
          <w:color w:val="000000" w:themeColor="text1"/>
          <w:sz w:val="28"/>
          <w:szCs w:val="28"/>
        </w:rPr>
        <w:t xml:space="preserve"> </w:t>
      </w:r>
      <w:proofErr w:type="spellStart"/>
      <w:r w:rsidRPr="006C2CBC">
        <w:rPr>
          <w:color w:val="000000" w:themeColor="text1"/>
          <w:sz w:val="28"/>
          <w:szCs w:val="28"/>
        </w:rPr>
        <w:t>қатар</w:t>
      </w:r>
      <w:proofErr w:type="spellEnd"/>
      <w:r w:rsidRPr="006C2CBC">
        <w:rPr>
          <w:color w:val="000000" w:themeColor="text1"/>
          <w:sz w:val="28"/>
          <w:szCs w:val="28"/>
        </w:rPr>
        <w:t xml:space="preserve">, </w:t>
      </w:r>
      <w:proofErr w:type="spellStart"/>
      <w:r w:rsidRPr="006C2CBC">
        <w:rPr>
          <w:color w:val="000000" w:themeColor="text1"/>
          <w:sz w:val="28"/>
          <w:szCs w:val="28"/>
        </w:rPr>
        <w:t>отбасындағы</w:t>
      </w:r>
      <w:proofErr w:type="spellEnd"/>
      <w:r w:rsidRPr="006C2CBC">
        <w:rPr>
          <w:color w:val="000000" w:themeColor="text1"/>
          <w:sz w:val="28"/>
          <w:szCs w:val="28"/>
        </w:rPr>
        <w:t xml:space="preserve"> </w:t>
      </w:r>
      <w:proofErr w:type="spellStart"/>
      <w:r w:rsidRPr="006C2CBC">
        <w:rPr>
          <w:color w:val="000000" w:themeColor="text1"/>
          <w:sz w:val="28"/>
          <w:szCs w:val="28"/>
        </w:rPr>
        <w:t>билік</w:t>
      </w:r>
      <w:proofErr w:type="spellEnd"/>
      <w:r w:rsidRPr="006C2CBC">
        <w:rPr>
          <w:color w:val="000000" w:themeColor="text1"/>
          <w:sz w:val="28"/>
          <w:szCs w:val="28"/>
        </w:rPr>
        <w:t xml:space="preserve"> пен </w:t>
      </w:r>
      <w:proofErr w:type="spellStart"/>
      <w:r w:rsidRPr="006C2CBC">
        <w:rPr>
          <w:color w:val="000000" w:themeColor="text1"/>
          <w:sz w:val="28"/>
          <w:szCs w:val="28"/>
        </w:rPr>
        <w:t>жауапкершілік</w:t>
      </w:r>
      <w:proofErr w:type="spellEnd"/>
      <w:r w:rsidRPr="006C2CBC">
        <w:rPr>
          <w:color w:val="000000" w:themeColor="text1"/>
          <w:sz w:val="28"/>
          <w:szCs w:val="28"/>
        </w:rPr>
        <w:t xml:space="preserve"> </w:t>
      </w:r>
      <w:proofErr w:type="spellStart"/>
      <w:r w:rsidRPr="006C2CBC">
        <w:rPr>
          <w:color w:val="000000" w:themeColor="text1"/>
          <w:sz w:val="28"/>
          <w:szCs w:val="28"/>
        </w:rPr>
        <w:t>арақатынасы</w:t>
      </w:r>
      <w:proofErr w:type="spellEnd"/>
      <w:r w:rsidRPr="006C2CBC">
        <w:rPr>
          <w:color w:val="000000" w:themeColor="text1"/>
          <w:sz w:val="28"/>
          <w:szCs w:val="28"/>
        </w:rPr>
        <w:t xml:space="preserve"> да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амалдар</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көрінеді</w:t>
      </w:r>
      <w:proofErr w:type="spellEnd"/>
      <w:r w:rsidRPr="006C2CBC">
        <w:rPr>
          <w:color w:val="000000" w:themeColor="text1"/>
          <w:sz w:val="28"/>
          <w:szCs w:val="28"/>
        </w:rPr>
        <w:t xml:space="preserve">: </w:t>
      </w:r>
      <w:proofErr w:type="spellStart"/>
      <w:r w:rsidRPr="006C2CBC">
        <w:rPr>
          <w:color w:val="000000" w:themeColor="text1"/>
          <w:sz w:val="28"/>
          <w:szCs w:val="28"/>
        </w:rPr>
        <w:t>ата-ана</w:t>
      </w:r>
      <w:proofErr w:type="spellEnd"/>
      <w:r w:rsidRPr="006C2CBC">
        <w:rPr>
          <w:color w:val="000000" w:themeColor="text1"/>
          <w:sz w:val="28"/>
          <w:szCs w:val="28"/>
        </w:rPr>
        <w:t xml:space="preserve"> </w:t>
      </w:r>
      <w:proofErr w:type="spellStart"/>
      <w:r w:rsidRPr="006C2CBC">
        <w:rPr>
          <w:color w:val="000000" w:themeColor="text1"/>
          <w:sz w:val="28"/>
          <w:szCs w:val="28"/>
        </w:rPr>
        <w:t>жетекші</w:t>
      </w:r>
      <w:proofErr w:type="spellEnd"/>
      <w:r w:rsidRPr="006C2CBC">
        <w:rPr>
          <w:color w:val="000000" w:themeColor="text1"/>
          <w:sz w:val="28"/>
          <w:szCs w:val="28"/>
        </w:rPr>
        <w:t xml:space="preserve"> </w:t>
      </w:r>
      <w:proofErr w:type="spellStart"/>
      <w:r w:rsidRPr="006C2CBC">
        <w:rPr>
          <w:color w:val="000000" w:themeColor="text1"/>
          <w:sz w:val="28"/>
          <w:szCs w:val="28"/>
        </w:rPr>
        <w:t>рөл</w:t>
      </w:r>
      <w:proofErr w:type="spellEnd"/>
      <w:r w:rsidRPr="006C2CBC">
        <w:rPr>
          <w:color w:val="000000" w:themeColor="text1"/>
          <w:sz w:val="28"/>
          <w:szCs w:val="28"/>
        </w:rPr>
        <w:t xml:space="preserve"> </w:t>
      </w:r>
      <w:proofErr w:type="spellStart"/>
      <w:r w:rsidRPr="006C2CBC">
        <w:rPr>
          <w:color w:val="000000" w:themeColor="text1"/>
          <w:sz w:val="28"/>
          <w:szCs w:val="28"/>
        </w:rPr>
        <w:t>атқарады</w:t>
      </w:r>
      <w:proofErr w:type="spellEnd"/>
      <w:r w:rsidRPr="006C2CBC">
        <w:rPr>
          <w:color w:val="000000" w:themeColor="text1"/>
          <w:sz w:val="28"/>
          <w:szCs w:val="28"/>
        </w:rPr>
        <w:t xml:space="preserve">, ал </w:t>
      </w:r>
      <w:proofErr w:type="spellStart"/>
      <w:r w:rsidRPr="006C2CBC">
        <w:rPr>
          <w:color w:val="000000" w:themeColor="text1"/>
          <w:sz w:val="28"/>
          <w:szCs w:val="28"/>
        </w:rPr>
        <w:t>балалар</w:t>
      </w:r>
      <w:proofErr w:type="spellEnd"/>
      <w:r w:rsidRPr="006C2CBC">
        <w:rPr>
          <w:color w:val="000000" w:themeColor="text1"/>
          <w:sz w:val="28"/>
          <w:szCs w:val="28"/>
        </w:rPr>
        <w:t xml:space="preserve"> </w:t>
      </w:r>
      <w:proofErr w:type="spellStart"/>
      <w:r w:rsidRPr="006C2CBC">
        <w:rPr>
          <w:color w:val="000000" w:themeColor="text1"/>
          <w:sz w:val="28"/>
          <w:szCs w:val="28"/>
        </w:rPr>
        <w:t>олардың</w:t>
      </w:r>
      <w:proofErr w:type="spellEnd"/>
      <w:r w:rsidRPr="006C2CBC">
        <w:rPr>
          <w:color w:val="000000" w:themeColor="text1"/>
          <w:sz w:val="28"/>
          <w:szCs w:val="28"/>
        </w:rPr>
        <w:t xml:space="preserve"> </w:t>
      </w:r>
      <w:proofErr w:type="spellStart"/>
      <w:r w:rsidRPr="006C2CBC">
        <w:rPr>
          <w:color w:val="000000" w:themeColor="text1"/>
          <w:sz w:val="28"/>
          <w:szCs w:val="28"/>
        </w:rPr>
        <w:t>айтқандарын</w:t>
      </w:r>
      <w:proofErr w:type="spellEnd"/>
      <w:r w:rsidRPr="006C2CBC">
        <w:rPr>
          <w:color w:val="000000" w:themeColor="text1"/>
          <w:sz w:val="28"/>
          <w:szCs w:val="28"/>
        </w:rPr>
        <w:t xml:space="preserve"> </w:t>
      </w:r>
      <w:proofErr w:type="spellStart"/>
      <w:r w:rsidRPr="006C2CBC">
        <w:rPr>
          <w:color w:val="000000" w:themeColor="text1"/>
          <w:sz w:val="28"/>
          <w:szCs w:val="28"/>
        </w:rPr>
        <w:t>орындауға</w:t>
      </w:r>
      <w:proofErr w:type="spellEnd"/>
      <w:r w:rsidRPr="006C2CBC">
        <w:rPr>
          <w:color w:val="000000" w:themeColor="text1"/>
          <w:sz w:val="28"/>
          <w:szCs w:val="28"/>
        </w:rPr>
        <w:t xml:space="preserve"> </w:t>
      </w:r>
      <w:proofErr w:type="spellStart"/>
      <w:r w:rsidRPr="006C2CBC">
        <w:rPr>
          <w:color w:val="000000" w:themeColor="text1"/>
          <w:sz w:val="28"/>
          <w:szCs w:val="28"/>
        </w:rPr>
        <w:t>міндетті</w:t>
      </w:r>
      <w:proofErr w:type="spellEnd"/>
      <w:r w:rsidRPr="006C2CBC">
        <w:rPr>
          <w:color w:val="000000" w:themeColor="text1"/>
          <w:sz w:val="28"/>
          <w:szCs w:val="28"/>
        </w:rPr>
        <w:t>.</w:t>
      </w:r>
    </w:p>
    <w:p w14:paraId="3479A6F0"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Ах да, я было и забыла попросить тебя об одной вещи, – сказала она, подавая отцу тарелку с супом.</w:t>
      </w:r>
    </w:p>
    <w:p w14:paraId="3A0624A6"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Что такое?</w:t>
      </w:r>
    </w:p>
    <w:p w14:paraId="18B8B785"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Вели, пожалуйста, запирать своих страшных собак, а то они чуть не закусали бедного Гришу…</w:t>
      </w:r>
    </w:p>
    <w:p w14:paraId="01651A2C"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xml:space="preserve">– А! </w:t>
      </w:r>
      <w:r w:rsidRPr="006C2CBC">
        <w:rPr>
          <w:i/>
          <w:iCs/>
          <w:color w:val="000000" w:themeColor="text1"/>
          <w:sz w:val="28"/>
          <w:szCs w:val="28"/>
          <w:lang w:val="kk-KZ"/>
        </w:rPr>
        <w:t>В</w:t>
      </w:r>
      <w:r w:rsidRPr="006C2CBC">
        <w:rPr>
          <w:i/>
          <w:iCs/>
          <w:color w:val="000000" w:themeColor="text1"/>
          <w:sz w:val="28"/>
          <w:szCs w:val="28"/>
        </w:rPr>
        <w:t>от что! – сказал папа…</w:t>
      </w:r>
    </w:p>
    <w:p w14:paraId="1EA9CDF2"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w:t>
      </w:r>
    </w:p>
    <w:p w14:paraId="734E8D16" w14:textId="75BD967A"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xml:space="preserve">– Я тебя просила передать мне пирожок, – повторила она, протягивая руку </w:t>
      </w:r>
      <w:r w:rsidRPr="006C2CBC">
        <w:rPr>
          <w:color w:val="000000" w:themeColor="text1"/>
          <w:sz w:val="28"/>
          <w:szCs w:val="28"/>
        </w:rPr>
        <w:t>[</w:t>
      </w:r>
      <w:r w:rsidR="00716EE1" w:rsidRPr="006C2CBC">
        <w:rPr>
          <w:color w:val="000000" w:themeColor="text1"/>
          <w:sz w:val="28"/>
          <w:szCs w:val="28"/>
        </w:rPr>
        <w:t>103</w:t>
      </w:r>
      <w:r w:rsidRPr="006C2CBC">
        <w:rPr>
          <w:color w:val="000000" w:themeColor="text1"/>
          <w:sz w:val="28"/>
          <w:szCs w:val="28"/>
        </w:rPr>
        <w:t xml:space="preserve">, </w:t>
      </w:r>
      <w:r w:rsidR="004709D8" w:rsidRPr="006C2CBC">
        <w:rPr>
          <w:color w:val="000000" w:themeColor="text1"/>
          <w:sz w:val="28"/>
          <w:szCs w:val="28"/>
          <w:lang w:val="kk-KZ"/>
        </w:rPr>
        <w:t xml:space="preserve">с. </w:t>
      </w:r>
      <w:r w:rsidRPr="006C2CBC">
        <w:rPr>
          <w:color w:val="000000" w:themeColor="text1"/>
          <w:sz w:val="28"/>
          <w:szCs w:val="28"/>
        </w:rPr>
        <w:t>43-44].</w:t>
      </w:r>
    </w:p>
    <w:p w14:paraId="278777F9" w14:textId="1FC6E152"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Берілген</w:t>
      </w:r>
      <w:proofErr w:type="spellEnd"/>
      <w:r w:rsidRPr="006C2CBC">
        <w:rPr>
          <w:color w:val="000000" w:themeColor="text1"/>
          <w:sz w:val="28"/>
          <w:szCs w:val="28"/>
        </w:rPr>
        <w:t xml:space="preserve"> </w:t>
      </w:r>
      <w:proofErr w:type="spellStart"/>
      <w:r w:rsidRPr="006C2CBC">
        <w:rPr>
          <w:color w:val="000000" w:themeColor="text1"/>
          <w:sz w:val="28"/>
          <w:szCs w:val="28"/>
        </w:rPr>
        <w:t>диалогтық</w:t>
      </w:r>
      <w:proofErr w:type="spellEnd"/>
      <w:r w:rsidRPr="006C2CBC">
        <w:rPr>
          <w:color w:val="000000" w:themeColor="text1"/>
          <w:sz w:val="28"/>
          <w:szCs w:val="28"/>
        </w:rPr>
        <w:t xml:space="preserve"> </w:t>
      </w:r>
      <w:proofErr w:type="spellStart"/>
      <w:r w:rsidRPr="006C2CBC">
        <w:rPr>
          <w:color w:val="000000" w:themeColor="text1"/>
          <w:sz w:val="28"/>
          <w:szCs w:val="28"/>
        </w:rPr>
        <w:t>үзіндіде</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мүшелерінің</w:t>
      </w:r>
      <w:proofErr w:type="spellEnd"/>
      <w:r w:rsidRPr="006C2CBC">
        <w:rPr>
          <w:color w:val="000000" w:themeColor="text1"/>
          <w:sz w:val="28"/>
          <w:szCs w:val="28"/>
        </w:rPr>
        <w:t xml:space="preserve"> </w:t>
      </w:r>
      <w:proofErr w:type="spellStart"/>
      <w:r w:rsidRPr="006C2CBC">
        <w:rPr>
          <w:color w:val="000000" w:themeColor="text1"/>
          <w:sz w:val="28"/>
          <w:szCs w:val="28"/>
        </w:rPr>
        <w:t>бір-бірімен</w:t>
      </w:r>
      <w:proofErr w:type="spellEnd"/>
      <w:r w:rsidRPr="006C2CBC">
        <w:rPr>
          <w:color w:val="000000" w:themeColor="text1"/>
          <w:sz w:val="28"/>
          <w:szCs w:val="28"/>
        </w:rPr>
        <w:t xml:space="preserve"> </w:t>
      </w:r>
      <w:proofErr w:type="spellStart"/>
      <w:r w:rsidRPr="006C2CBC">
        <w:rPr>
          <w:color w:val="000000" w:themeColor="text1"/>
          <w:sz w:val="28"/>
          <w:szCs w:val="28"/>
        </w:rPr>
        <w:t>сөйлесу</w:t>
      </w:r>
      <w:proofErr w:type="spellEnd"/>
      <w:r w:rsidRPr="006C2CBC">
        <w:rPr>
          <w:color w:val="000000" w:themeColor="text1"/>
          <w:sz w:val="28"/>
          <w:szCs w:val="28"/>
        </w:rPr>
        <w:t xml:space="preserve"> </w:t>
      </w:r>
      <w:proofErr w:type="spellStart"/>
      <w:r w:rsidRPr="006C2CBC">
        <w:rPr>
          <w:color w:val="000000" w:themeColor="text1"/>
          <w:sz w:val="28"/>
          <w:szCs w:val="28"/>
        </w:rPr>
        <w:t>тәсілдері</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олардың</w:t>
      </w:r>
      <w:proofErr w:type="spellEnd"/>
      <w:r w:rsidRPr="006C2CBC">
        <w:rPr>
          <w:color w:val="000000" w:themeColor="text1"/>
          <w:sz w:val="28"/>
          <w:szCs w:val="28"/>
        </w:rPr>
        <w:t xml:space="preserve"> </w:t>
      </w:r>
      <w:proofErr w:type="spellStart"/>
      <w:r w:rsidRPr="006C2CBC">
        <w:rPr>
          <w:color w:val="000000" w:themeColor="text1"/>
          <w:sz w:val="28"/>
          <w:szCs w:val="28"/>
        </w:rPr>
        <w:t>мәдени</w:t>
      </w:r>
      <w:proofErr w:type="spellEnd"/>
      <w:r w:rsidRPr="006C2CBC">
        <w:rPr>
          <w:color w:val="000000" w:themeColor="text1"/>
          <w:sz w:val="28"/>
          <w:szCs w:val="28"/>
        </w:rPr>
        <w:t xml:space="preserve"> </w:t>
      </w:r>
      <w:proofErr w:type="spellStart"/>
      <w:r w:rsidRPr="006C2CBC">
        <w:rPr>
          <w:color w:val="000000" w:themeColor="text1"/>
          <w:sz w:val="28"/>
          <w:szCs w:val="28"/>
        </w:rPr>
        <w:t>әдет-ғұрыптары</w:t>
      </w:r>
      <w:proofErr w:type="spellEnd"/>
      <w:r w:rsidRPr="006C2CBC">
        <w:rPr>
          <w:color w:val="000000" w:themeColor="text1"/>
          <w:sz w:val="28"/>
          <w:szCs w:val="28"/>
        </w:rPr>
        <w:t xml:space="preserve"> мен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ішіндегі</w:t>
      </w:r>
      <w:proofErr w:type="spellEnd"/>
      <w:r w:rsidRPr="006C2CBC">
        <w:rPr>
          <w:color w:val="000000" w:themeColor="text1"/>
          <w:sz w:val="28"/>
          <w:szCs w:val="28"/>
        </w:rPr>
        <w:t xml:space="preserve"> </w:t>
      </w:r>
      <w:proofErr w:type="spellStart"/>
      <w:r w:rsidRPr="006C2CBC">
        <w:rPr>
          <w:color w:val="000000" w:themeColor="text1"/>
          <w:sz w:val="28"/>
          <w:szCs w:val="28"/>
        </w:rPr>
        <w:t>билік</w:t>
      </w:r>
      <w:proofErr w:type="spellEnd"/>
      <w:r w:rsidRPr="006C2CBC">
        <w:rPr>
          <w:color w:val="000000" w:themeColor="text1"/>
          <w:sz w:val="28"/>
          <w:szCs w:val="28"/>
        </w:rPr>
        <w:t xml:space="preserve"> </w:t>
      </w:r>
      <w:proofErr w:type="spellStart"/>
      <w:r w:rsidRPr="006C2CBC">
        <w:rPr>
          <w:color w:val="000000" w:themeColor="text1"/>
          <w:sz w:val="28"/>
          <w:szCs w:val="28"/>
        </w:rPr>
        <w:t>қатынастары</w:t>
      </w:r>
      <w:proofErr w:type="spellEnd"/>
      <w:r w:rsidRPr="006C2CBC">
        <w:rPr>
          <w:color w:val="000000" w:themeColor="text1"/>
          <w:sz w:val="28"/>
          <w:szCs w:val="28"/>
        </w:rPr>
        <w:t xml:space="preserve"> </w:t>
      </w:r>
      <w:proofErr w:type="spellStart"/>
      <w:r w:rsidRPr="006C2CBC">
        <w:rPr>
          <w:color w:val="000000" w:themeColor="text1"/>
          <w:sz w:val="28"/>
          <w:szCs w:val="28"/>
        </w:rPr>
        <w:t>анық</w:t>
      </w:r>
      <w:proofErr w:type="spellEnd"/>
      <w:r w:rsidRPr="006C2CBC">
        <w:rPr>
          <w:color w:val="000000" w:themeColor="text1"/>
          <w:sz w:val="28"/>
          <w:szCs w:val="28"/>
        </w:rPr>
        <w:t xml:space="preserve"> </w:t>
      </w:r>
      <w:proofErr w:type="spellStart"/>
      <w:r w:rsidRPr="006C2CBC">
        <w:rPr>
          <w:color w:val="000000" w:themeColor="text1"/>
          <w:sz w:val="28"/>
          <w:szCs w:val="28"/>
        </w:rPr>
        <w:t>көрінеді</w:t>
      </w:r>
      <w:proofErr w:type="spellEnd"/>
      <w:r w:rsidRPr="006C2CBC">
        <w:rPr>
          <w:color w:val="000000" w:themeColor="text1"/>
          <w:sz w:val="28"/>
          <w:szCs w:val="28"/>
        </w:rPr>
        <w:t xml:space="preserve">. </w:t>
      </w:r>
      <w:proofErr w:type="spellStart"/>
      <w:r w:rsidRPr="006C2CBC">
        <w:rPr>
          <w:color w:val="000000" w:themeColor="text1"/>
          <w:sz w:val="28"/>
          <w:szCs w:val="28"/>
        </w:rPr>
        <w:t>Әсіресе</w:t>
      </w:r>
      <w:proofErr w:type="spellEnd"/>
      <w:r w:rsidRPr="006C2CBC">
        <w:rPr>
          <w:color w:val="000000" w:themeColor="text1"/>
          <w:sz w:val="28"/>
          <w:szCs w:val="28"/>
        </w:rPr>
        <w:t xml:space="preserve">, </w:t>
      </w:r>
      <w:proofErr w:type="spellStart"/>
      <w:r w:rsidRPr="006C2CBC">
        <w:rPr>
          <w:color w:val="000000" w:themeColor="text1"/>
          <w:sz w:val="28"/>
          <w:szCs w:val="28"/>
        </w:rPr>
        <w:t>ана</w:t>
      </w:r>
      <w:proofErr w:type="spellEnd"/>
      <w:r w:rsidRPr="006C2CBC">
        <w:rPr>
          <w:color w:val="000000" w:themeColor="text1"/>
          <w:sz w:val="28"/>
          <w:szCs w:val="28"/>
        </w:rPr>
        <w:t xml:space="preserve"> мен </w:t>
      </w:r>
      <w:proofErr w:type="spellStart"/>
      <w:r w:rsidRPr="006C2CBC">
        <w:rPr>
          <w:color w:val="000000" w:themeColor="text1"/>
          <w:sz w:val="28"/>
          <w:szCs w:val="28"/>
        </w:rPr>
        <w:t>әке</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қарым-қатынастың</w:t>
      </w:r>
      <w:proofErr w:type="spellEnd"/>
      <w:r w:rsidRPr="006C2CBC">
        <w:rPr>
          <w:color w:val="000000" w:themeColor="text1"/>
          <w:sz w:val="28"/>
          <w:szCs w:val="28"/>
        </w:rPr>
        <w:t xml:space="preserve"> </w:t>
      </w:r>
      <w:proofErr w:type="spellStart"/>
      <w:r w:rsidRPr="006C2CBC">
        <w:rPr>
          <w:color w:val="000000" w:themeColor="text1"/>
          <w:sz w:val="28"/>
          <w:szCs w:val="28"/>
        </w:rPr>
        <w:t>лингвистикалық</w:t>
      </w:r>
      <w:proofErr w:type="spellEnd"/>
      <w:r w:rsidRPr="006C2CBC">
        <w:rPr>
          <w:color w:val="000000" w:themeColor="text1"/>
          <w:sz w:val="28"/>
          <w:szCs w:val="28"/>
        </w:rPr>
        <w:t xml:space="preserve"> </w:t>
      </w:r>
      <w:proofErr w:type="spellStart"/>
      <w:r w:rsidRPr="006C2CBC">
        <w:rPr>
          <w:color w:val="000000" w:themeColor="text1"/>
          <w:sz w:val="28"/>
          <w:szCs w:val="28"/>
        </w:rPr>
        <w:t>аспектілері</w:t>
      </w:r>
      <w:proofErr w:type="spellEnd"/>
      <w:r w:rsidRPr="006C2CBC">
        <w:rPr>
          <w:color w:val="000000" w:themeColor="text1"/>
          <w:sz w:val="28"/>
          <w:szCs w:val="28"/>
        </w:rPr>
        <w:t xml:space="preserve"> мен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мазмұны</w:t>
      </w:r>
      <w:proofErr w:type="spellEnd"/>
      <w:r w:rsidRPr="006C2CBC">
        <w:rPr>
          <w:color w:val="000000" w:themeColor="text1"/>
          <w:sz w:val="28"/>
          <w:szCs w:val="28"/>
        </w:rPr>
        <w:t xml:space="preserve"> </w:t>
      </w:r>
      <w:proofErr w:type="spellStart"/>
      <w:r w:rsidRPr="006C2CBC">
        <w:rPr>
          <w:color w:val="000000" w:themeColor="text1"/>
          <w:sz w:val="28"/>
          <w:szCs w:val="28"/>
        </w:rPr>
        <w:t>ерекше</w:t>
      </w:r>
      <w:proofErr w:type="spellEnd"/>
      <w:r w:rsidRPr="006C2CBC">
        <w:rPr>
          <w:color w:val="000000" w:themeColor="text1"/>
          <w:sz w:val="28"/>
          <w:szCs w:val="28"/>
        </w:rPr>
        <w:t xml:space="preserve"> </w:t>
      </w:r>
      <w:proofErr w:type="spellStart"/>
      <w:r w:rsidRPr="006C2CBC">
        <w:rPr>
          <w:color w:val="000000" w:themeColor="text1"/>
          <w:sz w:val="28"/>
          <w:szCs w:val="28"/>
        </w:rPr>
        <w:t>байқалады</w:t>
      </w:r>
      <w:proofErr w:type="spellEnd"/>
      <w:r w:rsidRPr="006C2CBC">
        <w:rPr>
          <w:color w:val="000000" w:themeColor="text1"/>
          <w:sz w:val="28"/>
          <w:szCs w:val="28"/>
        </w:rPr>
        <w:t xml:space="preserve">. Ана </w:t>
      </w:r>
      <w:proofErr w:type="spellStart"/>
      <w:r w:rsidRPr="006C2CBC">
        <w:rPr>
          <w:color w:val="000000" w:themeColor="text1"/>
          <w:sz w:val="28"/>
          <w:szCs w:val="28"/>
        </w:rPr>
        <w:t>тарапынан</w:t>
      </w:r>
      <w:proofErr w:type="spellEnd"/>
      <w:r w:rsidRPr="006C2CBC">
        <w:rPr>
          <w:color w:val="000000" w:themeColor="text1"/>
          <w:sz w:val="28"/>
          <w:szCs w:val="28"/>
        </w:rPr>
        <w:t xml:space="preserve"> </w:t>
      </w:r>
      <w:proofErr w:type="spellStart"/>
      <w:r w:rsidRPr="006C2CBC">
        <w:rPr>
          <w:color w:val="000000" w:themeColor="text1"/>
          <w:sz w:val="28"/>
          <w:szCs w:val="28"/>
        </w:rPr>
        <w:t>қолданылған</w:t>
      </w:r>
      <w:proofErr w:type="spellEnd"/>
      <w:r w:rsidRPr="006C2CBC">
        <w:rPr>
          <w:color w:val="000000" w:themeColor="text1"/>
          <w:sz w:val="28"/>
          <w:szCs w:val="28"/>
          <w:lang w:val="kk-KZ"/>
        </w:rPr>
        <w:t xml:space="preserve"> </w:t>
      </w:r>
      <w:r w:rsidRPr="006C2CBC">
        <w:rPr>
          <w:i/>
          <w:iCs/>
          <w:color w:val="000000" w:themeColor="text1"/>
          <w:sz w:val="28"/>
          <w:szCs w:val="28"/>
        </w:rPr>
        <w:t>«я было и забыла попросить тебя об одной вещи»</w:t>
      </w:r>
      <w:r w:rsidRPr="006C2CBC">
        <w:rPr>
          <w:color w:val="000000" w:themeColor="text1"/>
          <w:sz w:val="28"/>
          <w:szCs w:val="28"/>
        </w:rPr>
        <w:t xml:space="preserve"> </w:t>
      </w:r>
      <w:proofErr w:type="spellStart"/>
      <w:r w:rsidRPr="006C2CBC">
        <w:rPr>
          <w:color w:val="000000" w:themeColor="text1"/>
          <w:sz w:val="28"/>
          <w:szCs w:val="28"/>
        </w:rPr>
        <w:t>репликасы</w:t>
      </w:r>
      <w:proofErr w:type="spellEnd"/>
      <w:r w:rsidRPr="006C2CBC">
        <w:rPr>
          <w:color w:val="000000" w:themeColor="text1"/>
          <w:sz w:val="28"/>
          <w:szCs w:val="28"/>
        </w:rPr>
        <w:t xml:space="preserve"> – </w:t>
      </w:r>
      <w:proofErr w:type="spellStart"/>
      <w:r w:rsidRPr="006C2CBC">
        <w:rPr>
          <w:color w:val="000000" w:themeColor="text1"/>
          <w:sz w:val="28"/>
          <w:szCs w:val="28"/>
        </w:rPr>
        <w:t>жанама</w:t>
      </w:r>
      <w:proofErr w:type="spellEnd"/>
      <w:r w:rsidRPr="006C2CBC">
        <w:rPr>
          <w:color w:val="000000" w:themeColor="text1"/>
          <w:sz w:val="28"/>
          <w:szCs w:val="28"/>
        </w:rPr>
        <w:t xml:space="preserve"> </w:t>
      </w:r>
      <w:proofErr w:type="spellStart"/>
      <w:r w:rsidRPr="006C2CBC">
        <w:rPr>
          <w:color w:val="000000" w:themeColor="text1"/>
          <w:sz w:val="28"/>
          <w:szCs w:val="28"/>
        </w:rPr>
        <w:t>өтініш</w:t>
      </w:r>
      <w:proofErr w:type="spellEnd"/>
      <w:r w:rsidRPr="006C2CBC">
        <w:rPr>
          <w:color w:val="000000" w:themeColor="text1"/>
          <w:sz w:val="28"/>
          <w:szCs w:val="28"/>
        </w:rPr>
        <w:t xml:space="preserve"> </w:t>
      </w:r>
      <w:proofErr w:type="spellStart"/>
      <w:r w:rsidRPr="006C2CBC">
        <w:rPr>
          <w:color w:val="000000" w:themeColor="text1"/>
          <w:sz w:val="28"/>
          <w:szCs w:val="28"/>
        </w:rPr>
        <w:t>білдіру</w:t>
      </w:r>
      <w:proofErr w:type="spellEnd"/>
      <w:r w:rsidRPr="006C2CBC">
        <w:rPr>
          <w:color w:val="000000" w:themeColor="text1"/>
          <w:sz w:val="28"/>
          <w:szCs w:val="28"/>
        </w:rPr>
        <w:t xml:space="preserve"> </w:t>
      </w:r>
      <w:proofErr w:type="spellStart"/>
      <w:r w:rsidRPr="006C2CBC">
        <w:rPr>
          <w:color w:val="000000" w:themeColor="text1"/>
          <w:sz w:val="28"/>
          <w:szCs w:val="28"/>
        </w:rPr>
        <w:t>актісі</w:t>
      </w:r>
      <w:proofErr w:type="spellEnd"/>
      <w:r w:rsidRPr="006C2CBC">
        <w:rPr>
          <w:color w:val="000000" w:themeColor="text1"/>
          <w:sz w:val="28"/>
          <w:szCs w:val="28"/>
        </w:rPr>
        <w:t xml:space="preserve">. Ол </w:t>
      </w:r>
      <w:proofErr w:type="spellStart"/>
      <w:r w:rsidRPr="006C2CBC">
        <w:rPr>
          <w:color w:val="000000" w:themeColor="text1"/>
          <w:sz w:val="28"/>
          <w:szCs w:val="28"/>
        </w:rPr>
        <w:t>бірден</w:t>
      </w:r>
      <w:proofErr w:type="spellEnd"/>
      <w:r w:rsidRPr="006C2CBC">
        <w:rPr>
          <w:color w:val="000000" w:themeColor="text1"/>
          <w:sz w:val="28"/>
          <w:szCs w:val="28"/>
        </w:rPr>
        <w:t xml:space="preserve"> </w:t>
      </w:r>
      <w:proofErr w:type="spellStart"/>
      <w:r w:rsidRPr="006C2CBC">
        <w:rPr>
          <w:color w:val="000000" w:themeColor="text1"/>
          <w:sz w:val="28"/>
          <w:szCs w:val="28"/>
        </w:rPr>
        <w:t>бұйрық</w:t>
      </w:r>
      <w:proofErr w:type="spellEnd"/>
      <w:r w:rsidRPr="006C2CBC">
        <w:rPr>
          <w:color w:val="000000" w:themeColor="text1"/>
          <w:sz w:val="28"/>
          <w:szCs w:val="28"/>
        </w:rPr>
        <w:t xml:space="preserve"> </w:t>
      </w:r>
      <w:proofErr w:type="spellStart"/>
      <w:r w:rsidRPr="006C2CBC">
        <w:rPr>
          <w:color w:val="000000" w:themeColor="text1"/>
          <w:sz w:val="28"/>
          <w:szCs w:val="28"/>
        </w:rPr>
        <w:t>бермей</w:t>
      </w:r>
      <w:proofErr w:type="spellEnd"/>
      <w:r w:rsidRPr="006C2CBC">
        <w:rPr>
          <w:color w:val="000000" w:themeColor="text1"/>
          <w:sz w:val="28"/>
          <w:szCs w:val="28"/>
        </w:rPr>
        <w:t xml:space="preserve">, </w:t>
      </w:r>
      <w:proofErr w:type="spellStart"/>
      <w:r w:rsidRPr="006C2CBC">
        <w:rPr>
          <w:color w:val="000000" w:themeColor="text1"/>
          <w:sz w:val="28"/>
          <w:szCs w:val="28"/>
        </w:rPr>
        <w:t>сыпайы</w:t>
      </w:r>
      <w:proofErr w:type="spellEnd"/>
      <w:r w:rsidRPr="006C2CBC">
        <w:rPr>
          <w:color w:val="000000" w:themeColor="text1"/>
          <w:sz w:val="28"/>
          <w:szCs w:val="28"/>
        </w:rPr>
        <w:t xml:space="preserve"> </w:t>
      </w:r>
      <w:proofErr w:type="spellStart"/>
      <w:r w:rsidRPr="006C2CBC">
        <w:rPr>
          <w:color w:val="000000" w:themeColor="text1"/>
          <w:sz w:val="28"/>
          <w:szCs w:val="28"/>
        </w:rPr>
        <w:t>түрде</w:t>
      </w:r>
      <w:proofErr w:type="spellEnd"/>
      <w:r w:rsidRPr="006C2CBC">
        <w:rPr>
          <w:color w:val="000000" w:themeColor="text1"/>
          <w:sz w:val="28"/>
          <w:szCs w:val="28"/>
        </w:rPr>
        <w:t xml:space="preserve">, </w:t>
      </w:r>
      <w:proofErr w:type="spellStart"/>
      <w:r w:rsidRPr="006C2CBC">
        <w:rPr>
          <w:color w:val="000000" w:themeColor="text1"/>
          <w:sz w:val="28"/>
          <w:szCs w:val="28"/>
        </w:rPr>
        <w:t>айналып</w:t>
      </w:r>
      <w:proofErr w:type="spellEnd"/>
      <w:r w:rsidRPr="006C2CBC">
        <w:rPr>
          <w:color w:val="000000" w:themeColor="text1"/>
          <w:sz w:val="28"/>
          <w:szCs w:val="28"/>
        </w:rPr>
        <w:t xml:space="preserve"> </w:t>
      </w:r>
      <w:proofErr w:type="spellStart"/>
      <w:r w:rsidRPr="006C2CBC">
        <w:rPr>
          <w:color w:val="000000" w:themeColor="text1"/>
          <w:sz w:val="28"/>
          <w:szCs w:val="28"/>
        </w:rPr>
        <w:t>айтып</w:t>
      </w:r>
      <w:proofErr w:type="spellEnd"/>
      <w:r w:rsidRPr="006C2CBC">
        <w:rPr>
          <w:color w:val="000000" w:themeColor="text1"/>
          <w:sz w:val="28"/>
          <w:szCs w:val="28"/>
        </w:rPr>
        <w:t xml:space="preserve">, </w:t>
      </w:r>
      <w:proofErr w:type="spellStart"/>
      <w:r w:rsidRPr="006C2CBC">
        <w:rPr>
          <w:color w:val="000000" w:themeColor="text1"/>
          <w:sz w:val="28"/>
          <w:szCs w:val="28"/>
        </w:rPr>
        <w:t>өтініш</w:t>
      </w:r>
      <w:proofErr w:type="spellEnd"/>
      <w:r w:rsidRPr="006C2CBC">
        <w:rPr>
          <w:color w:val="000000" w:themeColor="text1"/>
          <w:sz w:val="28"/>
          <w:szCs w:val="28"/>
        </w:rPr>
        <w:t xml:space="preserve"> </w:t>
      </w:r>
      <w:proofErr w:type="spellStart"/>
      <w:r w:rsidRPr="006C2CBC">
        <w:rPr>
          <w:color w:val="000000" w:themeColor="text1"/>
          <w:sz w:val="28"/>
          <w:szCs w:val="28"/>
        </w:rPr>
        <w:t>білдіреді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сөйлем</w:t>
      </w:r>
      <w:proofErr w:type="spellEnd"/>
      <w:r w:rsidRPr="006C2CBC">
        <w:rPr>
          <w:color w:val="000000" w:themeColor="text1"/>
          <w:sz w:val="28"/>
          <w:szCs w:val="28"/>
        </w:rPr>
        <w:t xml:space="preserve"> </w:t>
      </w:r>
      <w:proofErr w:type="spellStart"/>
      <w:r w:rsidRPr="006C2CBC">
        <w:rPr>
          <w:color w:val="000000" w:themeColor="text1"/>
          <w:sz w:val="28"/>
          <w:szCs w:val="28"/>
        </w:rPr>
        <w:t>мәдени</w:t>
      </w:r>
      <w:proofErr w:type="spellEnd"/>
      <w:r w:rsidRPr="006C2CBC">
        <w:rPr>
          <w:color w:val="000000" w:themeColor="text1"/>
          <w:sz w:val="28"/>
          <w:szCs w:val="28"/>
        </w:rPr>
        <w:t xml:space="preserve"> </w:t>
      </w:r>
      <w:proofErr w:type="spellStart"/>
      <w:r w:rsidRPr="006C2CBC">
        <w:rPr>
          <w:color w:val="000000" w:themeColor="text1"/>
          <w:sz w:val="28"/>
          <w:szCs w:val="28"/>
          <w:lang w:val="kk-KZ"/>
        </w:rPr>
        <w:t>мәнмәтінд</w:t>
      </w:r>
      <w:proofErr w:type="spellEnd"/>
      <w:r w:rsidRPr="006C2CBC">
        <w:rPr>
          <w:color w:val="000000" w:themeColor="text1"/>
          <w:sz w:val="28"/>
          <w:szCs w:val="28"/>
        </w:rPr>
        <w:t xml:space="preserve">е </w:t>
      </w:r>
      <w:proofErr w:type="spellStart"/>
      <w:r w:rsidRPr="006C2CBC">
        <w:rPr>
          <w:color w:val="000000" w:themeColor="text1"/>
          <w:sz w:val="28"/>
          <w:szCs w:val="28"/>
        </w:rPr>
        <w:t>әйел</w:t>
      </w:r>
      <w:proofErr w:type="spellEnd"/>
      <w:r w:rsidRPr="006C2CBC">
        <w:rPr>
          <w:color w:val="000000" w:themeColor="text1"/>
          <w:sz w:val="28"/>
          <w:szCs w:val="28"/>
        </w:rPr>
        <w:t xml:space="preserve"> </w:t>
      </w:r>
      <w:proofErr w:type="spellStart"/>
      <w:r w:rsidRPr="006C2CBC">
        <w:rPr>
          <w:color w:val="000000" w:themeColor="text1"/>
          <w:sz w:val="28"/>
          <w:szCs w:val="28"/>
        </w:rPr>
        <w:t>затының</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дискурсында</w:t>
      </w:r>
      <w:proofErr w:type="spellEnd"/>
      <w:r w:rsidRPr="006C2CBC">
        <w:rPr>
          <w:color w:val="000000" w:themeColor="text1"/>
          <w:sz w:val="28"/>
          <w:szCs w:val="28"/>
        </w:rPr>
        <w:t xml:space="preserve"> «</w:t>
      </w:r>
      <w:proofErr w:type="spellStart"/>
      <w:r w:rsidRPr="006C2CBC">
        <w:rPr>
          <w:color w:val="000000" w:themeColor="text1"/>
          <w:sz w:val="28"/>
          <w:szCs w:val="28"/>
        </w:rPr>
        <w:t>жұмсақ</w:t>
      </w:r>
      <w:proofErr w:type="spellEnd"/>
      <w:r w:rsidRPr="006C2CBC">
        <w:rPr>
          <w:color w:val="000000" w:themeColor="text1"/>
          <w:sz w:val="28"/>
          <w:szCs w:val="28"/>
        </w:rPr>
        <w:t xml:space="preserve">»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стратегиясын</w:t>
      </w:r>
      <w:proofErr w:type="spellEnd"/>
      <w:r w:rsidRPr="006C2CBC">
        <w:rPr>
          <w:color w:val="000000" w:themeColor="text1"/>
          <w:sz w:val="28"/>
          <w:szCs w:val="28"/>
        </w:rPr>
        <w:t xml:space="preserve"> </w:t>
      </w:r>
      <w:proofErr w:type="spellStart"/>
      <w:r w:rsidRPr="006C2CBC">
        <w:rPr>
          <w:color w:val="000000" w:themeColor="text1"/>
          <w:sz w:val="28"/>
          <w:szCs w:val="28"/>
        </w:rPr>
        <w:t>қолданатынын</w:t>
      </w:r>
      <w:proofErr w:type="spellEnd"/>
      <w:r w:rsidRPr="006C2CBC">
        <w:rPr>
          <w:color w:val="000000" w:themeColor="text1"/>
          <w:sz w:val="28"/>
          <w:szCs w:val="28"/>
        </w:rPr>
        <w:t xml:space="preserve"> </w:t>
      </w:r>
      <w:proofErr w:type="spellStart"/>
      <w:r w:rsidRPr="006C2CBC">
        <w:rPr>
          <w:color w:val="000000" w:themeColor="text1"/>
          <w:sz w:val="28"/>
          <w:szCs w:val="28"/>
        </w:rPr>
        <w:t>көрсетеді</w:t>
      </w:r>
      <w:proofErr w:type="spellEnd"/>
      <w:r w:rsidRPr="006C2CBC">
        <w:rPr>
          <w:color w:val="000000" w:themeColor="text1"/>
          <w:sz w:val="28"/>
          <w:szCs w:val="28"/>
        </w:rPr>
        <w:t xml:space="preserve">. Ал </w:t>
      </w:r>
      <w:proofErr w:type="spellStart"/>
      <w:r w:rsidRPr="006C2CBC">
        <w:rPr>
          <w:color w:val="000000" w:themeColor="text1"/>
          <w:sz w:val="28"/>
          <w:szCs w:val="28"/>
        </w:rPr>
        <w:t>әкесінің</w:t>
      </w:r>
      <w:proofErr w:type="spellEnd"/>
      <w:r w:rsidRPr="006C2CBC">
        <w:rPr>
          <w:color w:val="000000" w:themeColor="text1"/>
          <w:sz w:val="28"/>
          <w:szCs w:val="28"/>
        </w:rPr>
        <w:t xml:space="preserve"> </w:t>
      </w:r>
      <w:r w:rsidRPr="006C2CBC">
        <w:rPr>
          <w:color w:val="000000" w:themeColor="text1"/>
          <w:sz w:val="28"/>
          <w:szCs w:val="28"/>
          <w:lang w:val="kk-KZ"/>
        </w:rPr>
        <w:t xml:space="preserve">      </w:t>
      </w:r>
      <w:r w:rsidR="00716EE1" w:rsidRPr="006C2CBC">
        <w:rPr>
          <w:color w:val="000000" w:themeColor="text1"/>
          <w:sz w:val="28"/>
          <w:szCs w:val="28"/>
        </w:rPr>
        <w:t xml:space="preserve"> </w:t>
      </w:r>
      <w:proofErr w:type="gramStart"/>
      <w:r w:rsidR="00716EE1" w:rsidRPr="006C2CBC">
        <w:rPr>
          <w:color w:val="000000" w:themeColor="text1"/>
          <w:sz w:val="28"/>
          <w:szCs w:val="28"/>
        </w:rPr>
        <w:t xml:space="preserve">   </w:t>
      </w:r>
      <w:r w:rsidRPr="006C2CBC">
        <w:rPr>
          <w:i/>
          <w:iCs/>
          <w:color w:val="000000" w:themeColor="text1"/>
          <w:sz w:val="28"/>
          <w:szCs w:val="28"/>
        </w:rPr>
        <w:t>«</w:t>
      </w:r>
      <w:proofErr w:type="gramEnd"/>
      <w:r w:rsidRPr="006C2CBC">
        <w:rPr>
          <w:i/>
          <w:iCs/>
          <w:color w:val="000000" w:themeColor="text1"/>
          <w:sz w:val="28"/>
          <w:szCs w:val="28"/>
        </w:rPr>
        <w:t xml:space="preserve">А! </w:t>
      </w:r>
      <w:r w:rsidRPr="006C2CBC">
        <w:rPr>
          <w:i/>
          <w:iCs/>
          <w:color w:val="000000" w:themeColor="text1"/>
          <w:sz w:val="28"/>
          <w:szCs w:val="28"/>
          <w:lang w:val="kk-KZ"/>
        </w:rPr>
        <w:t>В</w:t>
      </w:r>
      <w:r w:rsidRPr="006C2CBC">
        <w:rPr>
          <w:i/>
          <w:iCs/>
          <w:color w:val="000000" w:themeColor="text1"/>
          <w:sz w:val="28"/>
          <w:szCs w:val="28"/>
        </w:rPr>
        <w:t>от что!»</w:t>
      </w:r>
      <w:r w:rsidRPr="006C2CBC">
        <w:rPr>
          <w:color w:val="000000" w:themeColor="text1"/>
          <w:sz w:val="28"/>
          <w:szCs w:val="28"/>
        </w:rPr>
        <w:t xml:space="preserve"> </w:t>
      </w:r>
      <w:proofErr w:type="spellStart"/>
      <w:r w:rsidRPr="006C2CBC">
        <w:rPr>
          <w:color w:val="000000" w:themeColor="text1"/>
          <w:sz w:val="28"/>
          <w:szCs w:val="28"/>
        </w:rPr>
        <w:t>реакциясы</w:t>
      </w:r>
      <w:proofErr w:type="spellEnd"/>
      <w:r w:rsidRPr="006C2CBC">
        <w:rPr>
          <w:color w:val="000000" w:themeColor="text1"/>
          <w:sz w:val="28"/>
          <w:szCs w:val="28"/>
        </w:rPr>
        <w:t xml:space="preserve"> – </w:t>
      </w:r>
      <w:proofErr w:type="spellStart"/>
      <w:r w:rsidRPr="006C2CBC">
        <w:rPr>
          <w:color w:val="000000" w:themeColor="text1"/>
          <w:sz w:val="28"/>
          <w:szCs w:val="28"/>
        </w:rPr>
        <w:t>экспрессивтік</w:t>
      </w:r>
      <w:proofErr w:type="spellEnd"/>
      <w:r w:rsidRPr="006C2CBC">
        <w:rPr>
          <w:color w:val="000000" w:themeColor="text1"/>
          <w:sz w:val="28"/>
          <w:szCs w:val="28"/>
        </w:rPr>
        <w:t xml:space="preserve"> </w:t>
      </w:r>
      <w:proofErr w:type="spellStart"/>
      <w:r w:rsidRPr="006C2CBC">
        <w:rPr>
          <w:color w:val="000000" w:themeColor="text1"/>
          <w:sz w:val="28"/>
          <w:szCs w:val="28"/>
        </w:rPr>
        <w:t>мәлімдеу</w:t>
      </w:r>
      <w:proofErr w:type="spellEnd"/>
      <w:r w:rsidRPr="006C2CBC">
        <w:rPr>
          <w:color w:val="000000" w:themeColor="text1"/>
          <w:sz w:val="28"/>
          <w:szCs w:val="28"/>
        </w:rPr>
        <w:t xml:space="preserve"> </w:t>
      </w:r>
      <w:proofErr w:type="spellStart"/>
      <w:r w:rsidRPr="006C2CBC">
        <w:rPr>
          <w:color w:val="000000" w:themeColor="text1"/>
          <w:sz w:val="28"/>
          <w:szCs w:val="28"/>
        </w:rPr>
        <w:t>актісі</w:t>
      </w:r>
      <w:proofErr w:type="spellEnd"/>
      <w:r w:rsidRPr="006C2CBC">
        <w:rPr>
          <w:color w:val="000000" w:themeColor="text1"/>
          <w:sz w:val="28"/>
          <w:szCs w:val="28"/>
        </w:rPr>
        <w:t xml:space="preserve">. </w:t>
      </w:r>
      <w:proofErr w:type="spellStart"/>
      <w:r w:rsidRPr="006C2CBC">
        <w:rPr>
          <w:color w:val="000000" w:themeColor="text1"/>
          <w:sz w:val="28"/>
          <w:szCs w:val="28"/>
        </w:rPr>
        <w:t>Оның</w:t>
      </w:r>
      <w:proofErr w:type="spellEnd"/>
      <w:r w:rsidRPr="006C2CBC">
        <w:rPr>
          <w:color w:val="000000" w:themeColor="text1"/>
          <w:sz w:val="28"/>
          <w:szCs w:val="28"/>
        </w:rPr>
        <w:t xml:space="preserve"> </w:t>
      </w:r>
      <w:proofErr w:type="spellStart"/>
      <w:r w:rsidRPr="006C2CBC">
        <w:rPr>
          <w:color w:val="000000" w:themeColor="text1"/>
          <w:sz w:val="28"/>
          <w:szCs w:val="28"/>
        </w:rPr>
        <w:t>сөзінде</w:t>
      </w:r>
      <w:proofErr w:type="spellEnd"/>
      <w:r w:rsidRPr="006C2CBC">
        <w:rPr>
          <w:color w:val="000000" w:themeColor="text1"/>
          <w:sz w:val="28"/>
          <w:szCs w:val="28"/>
        </w:rPr>
        <w:t xml:space="preserve"> </w:t>
      </w:r>
      <w:proofErr w:type="spellStart"/>
      <w:r w:rsidRPr="006C2CBC">
        <w:rPr>
          <w:color w:val="000000" w:themeColor="text1"/>
          <w:sz w:val="28"/>
          <w:szCs w:val="28"/>
        </w:rPr>
        <w:t>таңдану</w:t>
      </w:r>
      <w:proofErr w:type="spellEnd"/>
      <w:r w:rsidRPr="006C2CBC">
        <w:rPr>
          <w:color w:val="000000" w:themeColor="text1"/>
          <w:sz w:val="28"/>
          <w:szCs w:val="28"/>
        </w:rPr>
        <w:t xml:space="preserve"> </w:t>
      </w:r>
      <w:proofErr w:type="spellStart"/>
      <w:r w:rsidRPr="006C2CBC">
        <w:rPr>
          <w:color w:val="000000" w:themeColor="text1"/>
          <w:sz w:val="28"/>
          <w:szCs w:val="28"/>
        </w:rPr>
        <w:t>сезімімен</w:t>
      </w:r>
      <w:proofErr w:type="spellEnd"/>
      <w:r w:rsidRPr="006C2CBC">
        <w:rPr>
          <w:color w:val="000000" w:themeColor="text1"/>
          <w:sz w:val="28"/>
          <w:szCs w:val="28"/>
        </w:rPr>
        <w:t xml:space="preserve"> </w:t>
      </w:r>
      <w:proofErr w:type="spellStart"/>
      <w:r w:rsidRPr="006C2CBC">
        <w:rPr>
          <w:color w:val="000000" w:themeColor="text1"/>
          <w:sz w:val="28"/>
          <w:szCs w:val="28"/>
        </w:rPr>
        <w:t>қатар</w:t>
      </w:r>
      <w:proofErr w:type="spellEnd"/>
      <w:r w:rsidRPr="006C2CBC">
        <w:rPr>
          <w:color w:val="000000" w:themeColor="text1"/>
          <w:sz w:val="28"/>
          <w:szCs w:val="28"/>
        </w:rPr>
        <w:t xml:space="preserve">, </w:t>
      </w:r>
      <w:proofErr w:type="spellStart"/>
      <w:r w:rsidRPr="006C2CBC">
        <w:rPr>
          <w:color w:val="000000" w:themeColor="text1"/>
          <w:sz w:val="28"/>
          <w:szCs w:val="28"/>
        </w:rPr>
        <w:t>сәл</w:t>
      </w:r>
      <w:proofErr w:type="spellEnd"/>
      <w:r w:rsidRPr="006C2CBC">
        <w:rPr>
          <w:color w:val="000000" w:themeColor="text1"/>
          <w:sz w:val="28"/>
          <w:szCs w:val="28"/>
        </w:rPr>
        <w:t xml:space="preserve"> </w:t>
      </w:r>
      <w:proofErr w:type="spellStart"/>
      <w:r w:rsidRPr="006C2CBC">
        <w:rPr>
          <w:color w:val="000000" w:themeColor="text1"/>
          <w:sz w:val="28"/>
          <w:szCs w:val="28"/>
        </w:rPr>
        <w:t>немқұрайлық</w:t>
      </w:r>
      <w:proofErr w:type="spellEnd"/>
      <w:r w:rsidRPr="006C2CBC">
        <w:rPr>
          <w:color w:val="000000" w:themeColor="text1"/>
          <w:sz w:val="28"/>
          <w:szCs w:val="28"/>
        </w:rPr>
        <w:t xml:space="preserve"> </w:t>
      </w:r>
      <w:proofErr w:type="spellStart"/>
      <w:r w:rsidRPr="006C2CBC">
        <w:rPr>
          <w:color w:val="000000" w:themeColor="text1"/>
          <w:sz w:val="28"/>
          <w:szCs w:val="28"/>
        </w:rPr>
        <w:t>реңкі</w:t>
      </w:r>
      <w:proofErr w:type="spellEnd"/>
      <w:r w:rsidRPr="006C2CBC">
        <w:rPr>
          <w:color w:val="000000" w:themeColor="text1"/>
          <w:sz w:val="28"/>
          <w:szCs w:val="28"/>
        </w:rPr>
        <w:t xml:space="preserve"> де </w:t>
      </w:r>
      <w:proofErr w:type="spellStart"/>
      <w:r w:rsidRPr="006C2CBC">
        <w:rPr>
          <w:color w:val="000000" w:themeColor="text1"/>
          <w:sz w:val="28"/>
          <w:szCs w:val="28"/>
        </w:rPr>
        <w:t>сезіледі</w:t>
      </w:r>
      <w:proofErr w:type="spellEnd"/>
      <w:r w:rsidRPr="006C2CBC">
        <w:rPr>
          <w:color w:val="000000" w:themeColor="text1"/>
          <w:sz w:val="28"/>
          <w:szCs w:val="28"/>
        </w:rPr>
        <w:t xml:space="preserve">. </w:t>
      </w:r>
      <w:proofErr w:type="spellStart"/>
      <w:r w:rsidRPr="006C2CBC">
        <w:rPr>
          <w:color w:val="000000" w:themeColor="text1"/>
          <w:sz w:val="28"/>
          <w:szCs w:val="28"/>
        </w:rPr>
        <w:t>Келесі</w:t>
      </w:r>
      <w:proofErr w:type="spellEnd"/>
      <w:r w:rsidRPr="006C2CBC">
        <w:rPr>
          <w:color w:val="000000" w:themeColor="text1"/>
          <w:sz w:val="28"/>
          <w:szCs w:val="28"/>
        </w:rPr>
        <w:t xml:space="preserve"> </w:t>
      </w:r>
      <w:proofErr w:type="spellStart"/>
      <w:r w:rsidRPr="006C2CBC">
        <w:rPr>
          <w:color w:val="000000" w:themeColor="text1"/>
          <w:sz w:val="28"/>
          <w:szCs w:val="28"/>
        </w:rPr>
        <w:t>сөйлемдегі</w:t>
      </w:r>
      <w:proofErr w:type="spellEnd"/>
      <w:r w:rsidRPr="006C2CBC">
        <w:rPr>
          <w:color w:val="000000" w:themeColor="text1"/>
          <w:sz w:val="28"/>
          <w:szCs w:val="28"/>
        </w:rPr>
        <w:t xml:space="preserve"> </w:t>
      </w:r>
      <w:r w:rsidRPr="006C2CBC">
        <w:rPr>
          <w:i/>
          <w:iCs/>
          <w:color w:val="000000" w:themeColor="text1"/>
          <w:sz w:val="28"/>
          <w:szCs w:val="28"/>
        </w:rPr>
        <w:t>«Я тебя просила передать мне пирожок»</w:t>
      </w:r>
      <w:r w:rsidRPr="006C2CBC">
        <w:rPr>
          <w:color w:val="000000" w:themeColor="text1"/>
          <w:sz w:val="28"/>
          <w:szCs w:val="28"/>
        </w:rPr>
        <w:t xml:space="preserve"> </w:t>
      </w:r>
      <w:proofErr w:type="spellStart"/>
      <w:r w:rsidRPr="006C2CBC">
        <w:rPr>
          <w:color w:val="000000" w:themeColor="text1"/>
          <w:sz w:val="28"/>
          <w:szCs w:val="28"/>
          <w:lang w:val="kk-KZ"/>
        </w:rPr>
        <w:t>айтылымы</w:t>
      </w:r>
      <w:proofErr w:type="spellEnd"/>
      <w:r w:rsidRPr="006C2CBC">
        <w:rPr>
          <w:color w:val="000000" w:themeColor="text1"/>
          <w:sz w:val="28"/>
          <w:szCs w:val="28"/>
        </w:rPr>
        <w:t xml:space="preserve"> – </w:t>
      </w:r>
      <w:proofErr w:type="spellStart"/>
      <w:r w:rsidRPr="006C2CBC">
        <w:rPr>
          <w:color w:val="000000" w:themeColor="text1"/>
          <w:sz w:val="28"/>
          <w:szCs w:val="28"/>
        </w:rPr>
        <w:t>қайталанған</w:t>
      </w:r>
      <w:proofErr w:type="spellEnd"/>
      <w:r w:rsidRPr="006C2CBC">
        <w:rPr>
          <w:color w:val="000000" w:themeColor="text1"/>
          <w:sz w:val="28"/>
          <w:szCs w:val="28"/>
        </w:rPr>
        <w:t xml:space="preserve"> </w:t>
      </w:r>
      <w:proofErr w:type="spellStart"/>
      <w:r w:rsidRPr="006C2CBC">
        <w:rPr>
          <w:color w:val="000000" w:themeColor="text1"/>
          <w:sz w:val="28"/>
          <w:szCs w:val="28"/>
        </w:rPr>
        <w:t>өтініш</w:t>
      </w:r>
      <w:proofErr w:type="spellEnd"/>
      <w:r w:rsidRPr="006C2CBC">
        <w:rPr>
          <w:color w:val="000000" w:themeColor="text1"/>
          <w:sz w:val="28"/>
          <w:szCs w:val="28"/>
        </w:rPr>
        <w:t xml:space="preserve"> пен </w:t>
      </w:r>
      <w:proofErr w:type="spellStart"/>
      <w:r w:rsidRPr="006C2CBC">
        <w:rPr>
          <w:color w:val="000000" w:themeColor="text1"/>
          <w:sz w:val="28"/>
          <w:szCs w:val="28"/>
        </w:rPr>
        <w:t>кінәлау</w:t>
      </w:r>
      <w:proofErr w:type="spellEnd"/>
      <w:r w:rsidRPr="006C2CBC">
        <w:rPr>
          <w:color w:val="000000" w:themeColor="text1"/>
          <w:sz w:val="28"/>
          <w:szCs w:val="28"/>
        </w:rPr>
        <w:t xml:space="preserve"> </w:t>
      </w:r>
      <w:proofErr w:type="spellStart"/>
      <w:r w:rsidRPr="006C2CBC">
        <w:rPr>
          <w:color w:val="000000" w:themeColor="text1"/>
          <w:sz w:val="28"/>
          <w:szCs w:val="28"/>
        </w:rPr>
        <w:t>реңкі</w:t>
      </w:r>
      <w:proofErr w:type="spellEnd"/>
      <w:r w:rsidRPr="006C2CBC">
        <w:rPr>
          <w:color w:val="000000" w:themeColor="text1"/>
          <w:sz w:val="28"/>
          <w:szCs w:val="28"/>
        </w:rPr>
        <w:t xml:space="preserve"> бар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актісі</w:t>
      </w:r>
      <w:proofErr w:type="spellEnd"/>
      <w:r w:rsidRPr="006C2CBC">
        <w:rPr>
          <w:color w:val="000000" w:themeColor="text1"/>
          <w:sz w:val="28"/>
          <w:szCs w:val="28"/>
        </w:rPr>
        <w:t xml:space="preserve">. Ана </w:t>
      </w:r>
      <w:proofErr w:type="spellStart"/>
      <w:r w:rsidRPr="006C2CBC">
        <w:rPr>
          <w:color w:val="000000" w:themeColor="text1"/>
          <w:sz w:val="28"/>
          <w:szCs w:val="28"/>
        </w:rPr>
        <w:t>бұйымтайын</w:t>
      </w:r>
      <w:proofErr w:type="spellEnd"/>
      <w:r w:rsidRPr="006C2CBC">
        <w:rPr>
          <w:color w:val="000000" w:themeColor="text1"/>
          <w:sz w:val="28"/>
          <w:szCs w:val="28"/>
        </w:rPr>
        <w:t xml:space="preserve"> </w:t>
      </w:r>
      <w:proofErr w:type="spellStart"/>
      <w:r w:rsidRPr="006C2CBC">
        <w:rPr>
          <w:color w:val="000000" w:themeColor="text1"/>
          <w:sz w:val="28"/>
          <w:szCs w:val="28"/>
        </w:rPr>
        <w:t>орындамағаны</w:t>
      </w:r>
      <w:proofErr w:type="spellEnd"/>
      <w:r w:rsidRPr="006C2CBC">
        <w:rPr>
          <w:color w:val="000000" w:themeColor="text1"/>
          <w:sz w:val="28"/>
          <w:szCs w:val="28"/>
        </w:rPr>
        <w:t xml:space="preserve"> </w:t>
      </w:r>
      <w:proofErr w:type="spellStart"/>
      <w:r w:rsidRPr="006C2CBC">
        <w:rPr>
          <w:color w:val="000000" w:themeColor="text1"/>
          <w:sz w:val="28"/>
          <w:szCs w:val="28"/>
        </w:rPr>
        <w:t>үшін</w:t>
      </w:r>
      <w:proofErr w:type="spellEnd"/>
      <w:r w:rsidRPr="006C2CBC">
        <w:rPr>
          <w:color w:val="000000" w:themeColor="text1"/>
          <w:sz w:val="28"/>
          <w:szCs w:val="28"/>
        </w:rPr>
        <w:t xml:space="preserve"> </w:t>
      </w:r>
      <w:proofErr w:type="spellStart"/>
      <w:r w:rsidRPr="006C2CBC">
        <w:rPr>
          <w:color w:val="000000" w:themeColor="text1"/>
          <w:sz w:val="28"/>
          <w:szCs w:val="28"/>
        </w:rPr>
        <w:t>әкесіне</w:t>
      </w:r>
      <w:proofErr w:type="spellEnd"/>
      <w:r w:rsidRPr="006C2CBC">
        <w:rPr>
          <w:color w:val="000000" w:themeColor="text1"/>
          <w:sz w:val="28"/>
          <w:szCs w:val="28"/>
        </w:rPr>
        <w:t xml:space="preserve"> </w:t>
      </w:r>
      <w:proofErr w:type="spellStart"/>
      <w:r w:rsidRPr="006C2CBC">
        <w:rPr>
          <w:color w:val="000000" w:themeColor="text1"/>
          <w:sz w:val="28"/>
          <w:szCs w:val="28"/>
        </w:rPr>
        <w:t>ескерту</w:t>
      </w:r>
      <w:proofErr w:type="spellEnd"/>
      <w:r w:rsidRPr="006C2CBC">
        <w:rPr>
          <w:color w:val="000000" w:themeColor="text1"/>
          <w:sz w:val="28"/>
          <w:szCs w:val="28"/>
        </w:rPr>
        <w:t xml:space="preserve"> </w:t>
      </w:r>
      <w:proofErr w:type="spellStart"/>
      <w:r w:rsidRPr="006C2CBC">
        <w:rPr>
          <w:color w:val="000000" w:themeColor="text1"/>
          <w:sz w:val="28"/>
          <w:szCs w:val="28"/>
        </w:rPr>
        <w:t>жасайды</w:t>
      </w:r>
      <w:proofErr w:type="spellEnd"/>
      <w:r w:rsidRPr="006C2CBC">
        <w:rPr>
          <w:color w:val="000000" w:themeColor="text1"/>
          <w:sz w:val="28"/>
          <w:szCs w:val="28"/>
        </w:rPr>
        <w:t xml:space="preserve">, </w:t>
      </w:r>
      <w:proofErr w:type="spellStart"/>
      <w:r w:rsidRPr="006C2CBC">
        <w:rPr>
          <w:color w:val="000000" w:themeColor="text1"/>
          <w:sz w:val="28"/>
          <w:szCs w:val="28"/>
        </w:rPr>
        <w:t>бірақ</w:t>
      </w:r>
      <w:proofErr w:type="spellEnd"/>
      <w:r w:rsidRPr="006C2CBC">
        <w:rPr>
          <w:color w:val="000000" w:themeColor="text1"/>
          <w:sz w:val="28"/>
          <w:szCs w:val="28"/>
        </w:rPr>
        <w:t xml:space="preserve"> </w:t>
      </w:r>
      <w:proofErr w:type="spellStart"/>
      <w:r w:rsidRPr="006C2CBC">
        <w:rPr>
          <w:color w:val="000000" w:themeColor="text1"/>
          <w:sz w:val="28"/>
          <w:szCs w:val="28"/>
        </w:rPr>
        <w:t>тікелей</w:t>
      </w:r>
      <w:proofErr w:type="spellEnd"/>
      <w:r w:rsidRPr="006C2CBC">
        <w:rPr>
          <w:color w:val="000000" w:themeColor="text1"/>
          <w:sz w:val="28"/>
          <w:szCs w:val="28"/>
        </w:rPr>
        <w:t xml:space="preserve"> </w:t>
      </w:r>
      <w:proofErr w:type="spellStart"/>
      <w:r w:rsidRPr="006C2CBC">
        <w:rPr>
          <w:color w:val="000000" w:themeColor="text1"/>
          <w:sz w:val="28"/>
          <w:szCs w:val="28"/>
        </w:rPr>
        <w:t>айыптамай</w:t>
      </w:r>
      <w:proofErr w:type="spellEnd"/>
      <w:r w:rsidRPr="006C2CBC">
        <w:rPr>
          <w:color w:val="000000" w:themeColor="text1"/>
          <w:sz w:val="28"/>
          <w:szCs w:val="28"/>
        </w:rPr>
        <w:t xml:space="preserve">, </w:t>
      </w:r>
      <w:proofErr w:type="spellStart"/>
      <w:r w:rsidRPr="006C2CBC">
        <w:rPr>
          <w:color w:val="000000" w:themeColor="text1"/>
          <w:sz w:val="28"/>
          <w:szCs w:val="28"/>
        </w:rPr>
        <w:t>сыпайы</w:t>
      </w:r>
      <w:proofErr w:type="spellEnd"/>
      <w:r w:rsidRPr="006C2CBC">
        <w:rPr>
          <w:color w:val="000000" w:themeColor="text1"/>
          <w:sz w:val="28"/>
          <w:szCs w:val="28"/>
        </w:rPr>
        <w:t xml:space="preserve"> </w:t>
      </w:r>
      <w:proofErr w:type="spellStart"/>
      <w:r w:rsidRPr="006C2CBC">
        <w:rPr>
          <w:color w:val="000000" w:themeColor="text1"/>
          <w:sz w:val="28"/>
          <w:szCs w:val="28"/>
        </w:rPr>
        <w:t>интонациямен</w:t>
      </w:r>
      <w:proofErr w:type="spellEnd"/>
      <w:r w:rsidRPr="006C2CBC">
        <w:rPr>
          <w:color w:val="000000" w:themeColor="text1"/>
          <w:sz w:val="28"/>
          <w:szCs w:val="28"/>
        </w:rPr>
        <w:t xml:space="preserve"> </w:t>
      </w:r>
      <w:proofErr w:type="spellStart"/>
      <w:r w:rsidRPr="006C2CBC">
        <w:rPr>
          <w:color w:val="000000" w:themeColor="text1"/>
          <w:sz w:val="28"/>
          <w:szCs w:val="28"/>
        </w:rPr>
        <w:t>жеткізеді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әрекеті</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әңгімелесушілердің</w:t>
      </w:r>
      <w:proofErr w:type="spellEnd"/>
      <w:r w:rsidRPr="006C2CBC">
        <w:rPr>
          <w:color w:val="000000" w:themeColor="text1"/>
          <w:sz w:val="28"/>
          <w:szCs w:val="28"/>
        </w:rPr>
        <w:t xml:space="preserve"> </w:t>
      </w:r>
      <w:proofErr w:type="spellStart"/>
      <w:r w:rsidRPr="006C2CBC">
        <w:rPr>
          <w:color w:val="000000" w:themeColor="text1"/>
          <w:sz w:val="28"/>
          <w:szCs w:val="28"/>
        </w:rPr>
        <w:t>бір-біріне</w:t>
      </w:r>
      <w:proofErr w:type="spellEnd"/>
      <w:r w:rsidRPr="006C2CBC">
        <w:rPr>
          <w:color w:val="000000" w:themeColor="text1"/>
          <w:sz w:val="28"/>
          <w:szCs w:val="28"/>
        </w:rPr>
        <w:t xml:space="preserve"> </w:t>
      </w:r>
      <w:proofErr w:type="spellStart"/>
      <w:r w:rsidRPr="006C2CBC">
        <w:rPr>
          <w:color w:val="000000" w:themeColor="text1"/>
          <w:sz w:val="28"/>
          <w:szCs w:val="28"/>
        </w:rPr>
        <w:t>деген</w:t>
      </w:r>
      <w:proofErr w:type="spellEnd"/>
      <w:r w:rsidRPr="006C2CBC">
        <w:rPr>
          <w:color w:val="000000" w:themeColor="text1"/>
          <w:sz w:val="28"/>
          <w:szCs w:val="28"/>
        </w:rPr>
        <w:t xml:space="preserve"> </w:t>
      </w:r>
      <w:proofErr w:type="spellStart"/>
      <w:r w:rsidRPr="006C2CBC">
        <w:rPr>
          <w:color w:val="000000" w:themeColor="text1"/>
          <w:sz w:val="28"/>
          <w:szCs w:val="28"/>
        </w:rPr>
        <w:t>құрметі</w:t>
      </w:r>
      <w:proofErr w:type="spellEnd"/>
      <w:r w:rsidRPr="006C2CBC">
        <w:rPr>
          <w:color w:val="000000" w:themeColor="text1"/>
          <w:sz w:val="28"/>
          <w:szCs w:val="28"/>
        </w:rPr>
        <w:t xml:space="preserve"> </w:t>
      </w:r>
      <w:proofErr w:type="spellStart"/>
      <w:r w:rsidRPr="006C2CBC">
        <w:rPr>
          <w:color w:val="000000" w:themeColor="text1"/>
          <w:sz w:val="28"/>
          <w:szCs w:val="28"/>
        </w:rPr>
        <w:t>байқалады</w:t>
      </w:r>
      <w:proofErr w:type="spellEnd"/>
      <w:r w:rsidRPr="006C2CBC">
        <w:rPr>
          <w:color w:val="000000" w:themeColor="text1"/>
          <w:sz w:val="28"/>
          <w:szCs w:val="28"/>
        </w:rPr>
        <w:t>.</w:t>
      </w:r>
    </w:p>
    <w:p w14:paraId="131247C7" w14:textId="7CFB392B" w:rsidR="00BF6CD5" w:rsidRPr="006C2CBC" w:rsidRDefault="00BF6CD5" w:rsidP="00BF6CD5">
      <w:pPr>
        <w:ind w:firstLine="708"/>
        <w:jc w:val="both"/>
        <w:rPr>
          <w:color w:val="000000" w:themeColor="text1"/>
          <w:sz w:val="28"/>
          <w:szCs w:val="28"/>
        </w:rPr>
      </w:pPr>
      <w:r w:rsidRPr="006C2CBC">
        <w:rPr>
          <w:color w:val="000000" w:themeColor="text1"/>
          <w:sz w:val="28"/>
          <w:szCs w:val="28"/>
        </w:rPr>
        <w:t xml:space="preserve">Ана </w:t>
      </w:r>
      <w:proofErr w:type="spellStart"/>
      <w:r w:rsidRPr="006C2CBC">
        <w:rPr>
          <w:color w:val="000000" w:themeColor="text1"/>
          <w:sz w:val="28"/>
          <w:szCs w:val="28"/>
        </w:rPr>
        <w:t>өз</w:t>
      </w:r>
      <w:proofErr w:type="spellEnd"/>
      <w:r w:rsidRPr="006C2CBC">
        <w:rPr>
          <w:color w:val="000000" w:themeColor="text1"/>
          <w:sz w:val="28"/>
          <w:szCs w:val="28"/>
        </w:rPr>
        <w:t xml:space="preserve"> </w:t>
      </w:r>
      <w:proofErr w:type="spellStart"/>
      <w:r w:rsidRPr="006C2CBC">
        <w:rPr>
          <w:color w:val="000000" w:themeColor="text1"/>
          <w:sz w:val="28"/>
          <w:szCs w:val="28"/>
        </w:rPr>
        <w:t>сөзінде</w:t>
      </w:r>
      <w:proofErr w:type="spellEnd"/>
      <w:r w:rsidRPr="006C2CBC">
        <w:rPr>
          <w:color w:val="000000" w:themeColor="text1"/>
          <w:sz w:val="28"/>
          <w:szCs w:val="28"/>
        </w:rPr>
        <w:t xml:space="preserve"> </w:t>
      </w:r>
      <w:proofErr w:type="spellStart"/>
      <w:r w:rsidRPr="006C2CBC">
        <w:rPr>
          <w:color w:val="000000" w:themeColor="text1"/>
          <w:sz w:val="28"/>
          <w:szCs w:val="28"/>
        </w:rPr>
        <w:t>иттердің</w:t>
      </w:r>
      <w:proofErr w:type="spellEnd"/>
      <w:r w:rsidRPr="006C2CBC">
        <w:rPr>
          <w:color w:val="000000" w:themeColor="text1"/>
          <w:sz w:val="28"/>
          <w:szCs w:val="28"/>
        </w:rPr>
        <w:t xml:space="preserve"> </w:t>
      </w:r>
      <w:proofErr w:type="spellStart"/>
      <w:r w:rsidRPr="006C2CBC">
        <w:rPr>
          <w:color w:val="000000" w:themeColor="text1"/>
          <w:sz w:val="28"/>
          <w:szCs w:val="28"/>
        </w:rPr>
        <w:t>қорқынышты</w:t>
      </w:r>
      <w:proofErr w:type="spellEnd"/>
      <w:r w:rsidRPr="006C2CBC">
        <w:rPr>
          <w:color w:val="000000" w:themeColor="text1"/>
          <w:sz w:val="28"/>
          <w:szCs w:val="28"/>
        </w:rPr>
        <w:t xml:space="preserve"> </w:t>
      </w:r>
      <w:proofErr w:type="spellStart"/>
      <w:r w:rsidRPr="006C2CBC">
        <w:rPr>
          <w:color w:val="000000" w:themeColor="text1"/>
          <w:sz w:val="28"/>
          <w:szCs w:val="28"/>
        </w:rPr>
        <w:t>екенін</w:t>
      </w:r>
      <w:proofErr w:type="spellEnd"/>
      <w:r w:rsidRPr="006C2CBC">
        <w:rPr>
          <w:color w:val="000000" w:themeColor="text1"/>
          <w:sz w:val="28"/>
          <w:szCs w:val="28"/>
        </w:rPr>
        <w:t xml:space="preserve"> (</w:t>
      </w:r>
      <w:r w:rsidRPr="006C2CBC">
        <w:rPr>
          <w:i/>
          <w:iCs/>
          <w:color w:val="000000" w:themeColor="text1"/>
          <w:sz w:val="28"/>
          <w:szCs w:val="28"/>
        </w:rPr>
        <w:t>страшных собак</w:t>
      </w:r>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олардың</w:t>
      </w:r>
      <w:proofErr w:type="spellEnd"/>
      <w:r w:rsidRPr="006C2CBC">
        <w:rPr>
          <w:color w:val="000000" w:themeColor="text1"/>
          <w:sz w:val="28"/>
          <w:szCs w:val="28"/>
        </w:rPr>
        <w:t xml:space="preserve"> </w:t>
      </w:r>
      <w:proofErr w:type="spellStart"/>
      <w:r w:rsidRPr="006C2CBC">
        <w:rPr>
          <w:color w:val="000000" w:themeColor="text1"/>
          <w:sz w:val="28"/>
          <w:szCs w:val="28"/>
        </w:rPr>
        <w:t>Гришаға</w:t>
      </w:r>
      <w:proofErr w:type="spellEnd"/>
      <w:r w:rsidRPr="006C2CBC">
        <w:rPr>
          <w:color w:val="000000" w:themeColor="text1"/>
          <w:sz w:val="28"/>
          <w:szCs w:val="28"/>
        </w:rPr>
        <w:t xml:space="preserve"> </w:t>
      </w:r>
      <w:proofErr w:type="spellStart"/>
      <w:r w:rsidRPr="006C2CBC">
        <w:rPr>
          <w:color w:val="000000" w:themeColor="text1"/>
          <w:sz w:val="28"/>
          <w:szCs w:val="28"/>
        </w:rPr>
        <w:t>шабуылдағанын</w:t>
      </w:r>
      <w:proofErr w:type="spellEnd"/>
      <w:r w:rsidRPr="006C2CBC">
        <w:rPr>
          <w:color w:val="000000" w:themeColor="text1"/>
          <w:sz w:val="28"/>
          <w:szCs w:val="28"/>
        </w:rPr>
        <w:t xml:space="preserve"> </w:t>
      </w:r>
      <w:proofErr w:type="spellStart"/>
      <w:r w:rsidRPr="006C2CBC">
        <w:rPr>
          <w:color w:val="000000" w:themeColor="text1"/>
          <w:sz w:val="28"/>
          <w:szCs w:val="28"/>
        </w:rPr>
        <w:t>айтып</w:t>
      </w:r>
      <w:proofErr w:type="spellEnd"/>
      <w:r w:rsidRPr="006C2CBC">
        <w:rPr>
          <w:color w:val="000000" w:themeColor="text1"/>
          <w:sz w:val="28"/>
          <w:szCs w:val="28"/>
        </w:rPr>
        <w:t xml:space="preserve">, </w:t>
      </w:r>
      <w:proofErr w:type="spellStart"/>
      <w:r w:rsidRPr="006C2CBC">
        <w:rPr>
          <w:color w:val="000000" w:themeColor="text1"/>
          <w:sz w:val="28"/>
          <w:szCs w:val="28"/>
        </w:rPr>
        <w:t>оларды</w:t>
      </w:r>
      <w:proofErr w:type="spellEnd"/>
      <w:r w:rsidRPr="006C2CBC">
        <w:rPr>
          <w:color w:val="000000" w:themeColor="text1"/>
          <w:sz w:val="28"/>
          <w:szCs w:val="28"/>
        </w:rPr>
        <w:t xml:space="preserve"> </w:t>
      </w:r>
      <w:proofErr w:type="spellStart"/>
      <w:r w:rsidRPr="006C2CBC">
        <w:rPr>
          <w:color w:val="000000" w:themeColor="text1"/>
          <w:sz w:val="28"/>
          <w:szCs w:val="28"/>
        </w:rPr>
        <w:t>қамауды</w:t>
      </w:r>
      <w:proofErr w:type="spellEnd"/>
      <w:r w:rsidRPr="006C2CBC">
        <w:rPr>
          <w:color w:val="000000" w:themeColor="text1"/>
          <w:sz w:val="28"/>
          <w:szCs w:val="28"/>
        </w:rPr>
        <w:t xml:space="preserve"> </w:t>
      </w:r>
      <w:proofErr w:type="spellStart"/>
      <w:r w:rsidRPr="006C2CBC">
        <w:rPr>
          <w:color w:val="000000" w:themeColor="text1"/>
          <w:sz w:val="28"/>
          <w:szCs w:val="28"/>
        </w:rPr>
        <w:t>өтінеді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жерде</w:t>
      </w:r>
      <w:proofErr w:type="spellEnd"/>
      <w:r w:rsidRPr="006C2CBC">
        <w:rPr>
          <w:color w:val="000000" w:themeColor="text1"/>
          <w:sz w:val="28"/>
          <w:szCs w:val="28"/>
        </w:rPr>
        <w:t xml:space="preserve"> </w:t>
      </w:r>
      <w:proofErr w:type="spellStart"/>
      <w:r w:rsidRPr="006C2CBC">
        <w:rPr>
          <w:color w:val="000000" w:themeColor="text1"/>
          <w:sz w:val="28"/>
          <w:szCs w:val="28"/>
        </w:rPr>
        <w:t>имплицитті</w:t>
      </w:r>
      <w:proofErr w:type="spellEnd"/>
      <w:r w:rsidRPr="006C2CBC">
        <w:rPr>
          <w:color w:val="000000" w:themeColor="text1"/>
          <w:sz w:val="28"/>
          <w:szCs w:val="28"/>
        </w:rPr>
        <w:t xml:space="preserve"> </w:t>
      </w:r>
      <w:proofErr w:type="spellStart"/>
      <w:r w:rsidRPr="006C2CBC">
        <w:rPr>
          <w:color w:val="000000" w:themeColor="text1"/>
          <w:sz w:val="28"/>
          <w:szCs w:val="28"/>
        </w:rPr>
        <w:t>мағына</w:t>
      </w:r>
      <w:proofErr w:type="spellEnd"/>
      <w:r w:rsidRPr="006C2CBC">
        <w:rPr>
          <w:color w:val="000000" w:themeColor="text1"/>
          <w:sz w:val="28"/>
          <w:szCs w:val="28"/>
        </w:rPr>
        <w:t xml:space="preserve"> – </w:t>
      </w:r>
      <w:proofErr w:type="spellStart"/>
      <w:r w:rsidRPr="006C2CBC">
        <w:rPr>
          <w:color w:val="000000" w:themeColor="text1"/>
          <w:sz w:val="28"/>
          <w:szCs w:val="28"/>
        </w:rPr>
        <w:t>әкенің</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мәселеге</w:t>
      </w:r>
      <w:proofErr w:type="spellEnd"/>
      <w:r w:rsidRPr="006C2CBC">
        <w:rPr>
          <w:color w:val="000000" w:themeColor="text1"/>
          <w:sz w:val="28"/>
          <w:szCs w:val="28"/>
        </w:rPr>
        <w:t xml:space="preserve"> </w:t>
      </w:r>
      <w:proofErr w:type="spellStart"/>
      <w:r w:rsidRPr="006C2CBC">
        <w:rPr>
          <w:color w:val="000000" w:themeColor="text1"/>
          <w:sz w:val="28"/>
          <w:szCs w:val="28"/>
        </w:rPr>
        <w:t>назар</w:t>
      </w:r>
      <w:proofErr w:type="spellEnd"/>
      <w:r w:rsidRPr="006C2CBC">
        <w:rPr>
          <w:color w:val="000000" w:themeColor="text1"/>
          <w:sz w:val="28"/>
          <w:szCs w:val="28"/>
        </w:rPr>
        <w:t xml:space="preserve"> </w:t>
      </w:r>
      <w:proofErr w:type="spellStart"/>
      <w:r w:rsidRPr="006C2CBC">
        <w:rPr>
          <w:color w:val="000000" w:themeColor="text1"/>
          <w:sz w:val="28"/>
          <w:szCs w:val="28"/>
        </w:rPr>
        <w:t>аудармағаны</w:t>
      </w:r>
      <w:proofErr w:type="spellEnd"/>
      <w:r w:rsidRPr="006C2CBC">
        <w:rPr>
          <w:color w:val="000000" w:themeColor="text1"/>
          <w:sz w:val="28"/>
          <w:szCs w:val="28"/>
        </w:rPr>
        <w:t xml:space="preserve"> </w:t>
      </w:r>
      <w:proofErr w:type="spellStart"/>
      <w:r w:rsidRPr="006C2CBC">
        <w:rPr>
          <w:color w:val="000000" w:themeColor="text1"/>
          <w:sz w:val="28"/>
          <w:szCs w:val="28"/>
        </w:rPr>
        <w:t>немесе</w:t>
      </w:r>
      <w:proofErr w:type="spellEnd"/>
      <w:r w:rsidRPr="006C2CBC">
        <w:rPr>
          <w:color w:val="000000" w:themeColor="text1"/>
          <w:sz w:val="28"/>
          <w:szCs w:val="28"/>
        </w:rPr>
        <w:t xml:space="preserve"> </w:t>
      </w:r>
      <w:proofErr w:type="spellStart"/>
      <w:r w:rsidRPr="006C2CBC">
        <w:rPr>
          <w:color w:val="000000" w:themeColor="text1"/>
          <w:sz w:val="28"/>
          <w:szCs w:val="28"/>
        </w:rPr>
        <w:t>үй</w:t>
      </w:r>
      <w:proofErr w:type="spellEnd"/>
      <w:r w:rsidRPr="006C2CBC">
        <w:rPr>
          <w:color w:val="000000" w:themeColor="text1"/>
          <w:sz w:val="28"/>
          <w:szCs w:val="28"/>
        </w:rPr>
        <w:t xml:space="preserve"> </w:t>
      </w:r>
      <w:proofErr w:type="spellStart"/>
      <w:r w:rsidRPr="006C2CBC">
        <w:rPr>
          <w:color w:val="000000" w:themeColor="text1"/>
          <w:sz w:val="28"/>
          <w:szCs w:val="28"/>
        </w:rPr>
        <w:t>ішіндегі</w:t>
      </w:r>
      <w:proofErr w:type="spellEnd"/>
      <w:r w:rsidRPr="006C2CBC">
        <w:rPr>
          <w:color w:val="000000" w:themeColor="text1"/>
          <w:sz w:val="28"/>
          <w:szCs w:val="28"/>
        </w:rPr>
        <w:t xml:space="preserve"> </w:t>
      </w:r>
      <w:proofErr w:type="spellStart"/>
      <w:r w:rsidRPr="006C2CBC">
        <w:rPr>
          <w:color w:val="000000" w:themeColor="text1"/>
          <w:sz w:val="28"/>
          <w:szCs w:val="28"/>
        </w:rPr>
        <w:t>қауіпсіздікке</w:t>
      </w:r>
      <w:proofErr w:type="spellEnd"/>
      <w:r w:rsidRPr="006C2CBC">
        <w:rPr>
          <w:color w:val="000000" w:themeColor="text1"/>
          <w:sz w:val="28"/>
          <w:szCs w:val="28"/>
        </w:rPr>
        <w:t xml:space="preserve"> </w:t>
      </w:r>
      <w:proofErr w:type="spellStart"/>
      <w:r w:rsidRPr="006C2CBC">
        <w:rPr>
          <w:color w:val="000000" w:themeColor="text1"/>
          <w:sz w:val="28"/>
          <w:szCs w:val="28"/>
        </w:rPr>
        <w:t>жауапсыз</w:t>
      </w:r>
      <w:proofErr w:type="spellEnd"/>
      <w:r w:rsidRPr="006C2CBC">
        <w:rPr>
          <w:color w:val="000000" w:themeColor="text1"/>
          <w:sz w:val="28"/>
          <w:szCs w:val="28"/>
        </w:rPr>
        <w:t xml:space="preserve"> </w:t>
      </w:r>
      <w:proofErr w:type="spellStart"/>
      <w:r w:rsidRPr="006C2CBC">
        <w:rPr>
          <w:color w:val="000000" w:themeColor="text1"/>
          <w:sz w:val="28"/>
          <w:szCs w:val="28"/>
        </w:rPr>
        <w:t>қарауы</w:t>
      </w:r>
      <w:proofErr w:type="spellEnd"/>
      <w:r w:rsidRPr="006C2CBC">
        <w:rPr>
          <w:color w:val="000000" w:themeColor="text1"/>
          <w:sz w:val="28"/>
          <w:szCs w:val="28"/>
        </w:rPr>
        <w:t xml:space="preserve">. </w:t>
      </w:r>
      <w:r w:rsidRPr="006C2CBC">
        <w:rPr>
          <w:i/>
          <w:iCs/>
          <w:color w:val="000000" w:themeColor="text1"/>
          <w:sz w:val="28"/>
          <w:szCs w:val="28"/>
        </w:rPr>
        <w:t>«Пирожок»</w:t>
      </w:r>
      <w:r w:rsidRPr="006C2CBC">
        <w:rPr>
          <w:i/>
          <w:iCs/>
          <w:color w:val="000000" w:themeColor="text1"/>
          <w:sz w:val="28"/>
          <w:szCs w:val="28"/>
          <w:lang w:val="kk-KZ"/>
        </w:rPr>
        <w:t xml:space="preserve"> (бәліш)</w:t>
      </w:r>
      <w:r w:rsidRPr="006C2CBC">
        <w:rPr>
          <w:color w:val="000000" w:themeColor="text1"/>
          <w:sz w:val="28"/>
          <w:szCs w:val="28"/>
        </w:rPr>
        <w:t xml:space="preserve"> </w:t>
      </w:r>
      <w:r w:rsidR="00716EE1" w:rsidRPr="006C2CBC">
        <w:rPr>
          <w:color w:val="000000" w:themeColor="text1"/>
          <w:sz w:val="28"/>
          <w:szCs w:val="28"/>
        </w:rPr>
        <w:t>[136, с.</w:t>
      </w:r>
      <w:r w:rsidR="00716EE1" w:rsidRPr="006C2CBC">
        <w:rPr>
          <w:color w:val="000000" w:themeColor="text1"/>
          <w:sz w:val="28"/>
          <w:szCs w:val="28"/>
          <w:lang w:val="kk-KZ"/>
        </w:rPr>
        <w:t>1</w:t>
      </w:r>
      <w:r w:rsidR="00716EE1" w:rsidRPr="006C2CBC">
        <w:rPr>
          <w:color w:val="000000" w:themeColor="text1"/>
          <w:sz w:val="28"/>
          <w:szCs w:val="28"/>
        </w:rPr>
        <w:t xml:space="preserve">36] </w:t>
      </w:r>
      <w:proofErr w:type="spellStart"/>
      <w:r w:rsidRPr="006C2CBC">
        <w:rPr>
          <w:color w:val="000000" w:themeColor="text1"/>
          <w:sz w:val="28"/>
          <w:szCs w:val="28"/>
        </w:rPr>
        <w:t>жайлы</w:t>
      </w:r>
      <w:proofErr w:type="spellEnd"/>
      <w:r w:rsidRPr="006C2CBC">
        <w:rPr>
          <w:color w:val="000000" w:themeColor="text1"/>
          <w:sz w:val="28"/>
          <w:szCs w:val="28"/>
        </w:rPr>
        <w:t xml:space="preserve"> </w:t>
      </w:r>
      <w:proofErr w:type="spellStart"/>
      <w:r w:rsidRPr="006C2CBC">
        <w:rPr>
          <w:color w:val="000000" w:themeColor="text1"/>
          <w:sz w:val="28"/>
          <w:szCs w:val="28"/>
        </w:rPr>
        <w:t>екінші</w:t>
      </w:r>
      <w:proofErr w:type="spellEnd"/>
      <w:r w:rsidRPr="006C2CBC">
        <w:rPr>
          <w:color w:val="000000" w:themeColor="text1"/>
          <w:sz w:val="28"/>
          <w:szCs w:val="28"/>
        </w:rPr>
        <w:t xml:space="preserve"> </w:t>
      </w:r>
      <w:proofErr w:type="spellStart"/>
      <w:r w:rsidRPr="006C2CBC">
        <w:rPr>
          <w:color w:val="000000" w:themeColor="text1"/>
          <w:sz w:val="28"/>
          <w:szCs w:val="28"/>
        </w:rPr>
        <w:t>репликада</w:t>
      </w:r>
      <w:proofErr w:type="spellEnd"/>
      <w:r w:rsidRPr="006C2CBC">
        <w:rPr>
          <w:color w:val="000000" w:themeColor="text1"/>
          <w:sz w:val="28"/>
          <w:szCs w:val="28"/>
        </w:rPr>
        <w:t xml:space="preserve"> да </w:t>
      </w:r>
      <w:proofErr w:type="spellStart"/>
      <w:r w:rsidRPr="006C2CBC">
        <w:rPr>
          <w:color w:val="000000" w:themeColor="text1"/>
          <w:sz w:val="28"/>
          <w:szCs w:val="28"/>
        </w:rPr>
        <w:t>пресуппозиция</w:t>
      </w:r>
      <w:proofErr w:type="spellEnd"/>
      <w:r w:rsidRPr="006C2CBC">
        <w:rPr>
          <w:color w:val="000000" w:themeColor="text1"/>
          <w:sz w:val="28"/>
          <w:szCs w:val="28"/>
        </w:rPr>
        <w:t xml:space="preserve"> бар: </w:t>
      </w:r>
      <w:proofErr w:type="spellStart"/>
      <w:r w:rsidRPr="006C2CBC">
        <w:rPr>
          <w:color w:val="000000" w:themeColor="text1"/>
          <w:sz w:val="28"/>
          <w:szCs w:val="28"/>
        </w:rPr>
        <w:t>ана</w:t>
      </w:r>
      <w:proofErr w:type="spellEnd"/>
      <w:r w:rsidRPr="006C2CBC">
        <w:rPr>
          <w:color w:val="000000" w:themeColor="text1"/>
          <w:sz w:val="28"/>
          <w:szCs w:val="28"/>
        </w:rPr>
        <w:t xml:space="preserve"> </w:t>
      </w:r>
      <w:r w:rsidR="00141502" w:rsidRPr="006C2CBC">
        <w:rPr>
          <w:color w:val="000000" w:themeColor="text1"/>
          <w:sz w:val="28"/>
          <w:szCs w:val="28"/>
          <w:lang w:val="kk-KZ"/>
        </w:rPr>
        <w:t>бәліш (</w:t>
      </w:r>
      <w:r w:rsidRPr="006C2CBC">
        <w:rPr>
          <w:color w:val="000000" w:themeColor="text1"/>
          <w:sz w:val="28"/>
          <w:szCs w:val="28"/>
        </w:rPr>
        <w:t>пирожок</w:t>
      </w:r>
      <w:r w:rsidR="00141502" w:rsidRPr="006C2CBC">
        <w:rPr>
          <w:color w:val="000000" w:themeColor="text1"/>
          <w:sz w:val="28"/>
          <w:szCs w:val="28"/>
          <w:lang w:val="kk-KZ"/>
        </w:rPr>
        <w:t>)</w:t>
      </w:r>
      <w:r w:rsidRPr="006C2CBC">
        <w:rPr>
          <w:color w:val="000000" w:themeColor="text1"/>
          <w:sz w:val="28"/>
          <w:szCs w:val="28"/>
        </w:rPr>
        <w:t xml:space="preserve"> </w:t>
      </w:r>
      <w:proofErr w:type="spellStart"/>
      <w:r w:rsidRPr="006C2CBC">
        <w:rPr>
          <w:color w:val="000000" w:themeColor="text1"/>
          <w:sz w:val="28"/>
          <w:szCs w:val="28"/>
        </w:rPr>
        <w:t>берілмегеніне</w:t>
      </w:r>
      <w:proofErr w:type="spellEnd"/>
      <w:r w:rsidRPr="006C2CBC">
        <w:rPr>
          <w:color w:val="000000" w:themeColor="text1"/>
          <w:sz w:val="28"/>
          <w:szCs w:val="28"/>
        </w:rPr>
        <w:t xml:space="preserve"> </w:t>
      </w:r>
      <w:proofErr w:type="spellStart"/>
      <w:r w:rsidRPr="006C2CBC">
        <w:rPr>
          <w:color w:val="000000" w:themeColor="text1"/>
          <w:sz w:val="28"/>
          <w:szCs w:val="28"/>
        </w:rPr>
        <w:t>ренжіп</w:t>
      </w:r>
      <w:proofErr w:type="spellEnd"/>
      <w:r w:rsidRPr="006C2CBC">
        <w:rPr>
          <w:color w:val="000000" w:themeColor="text1"/>
          <w:sz w:val="28"/>
          <w:szCs w:val="28"/>
        </w:rPr>
        <w:t xml:space="preserve"> </w:t>
      </w:r>
      <w:proofErr w:type="spellStart"/>
      <w:r w:rsidRPr="006C2CBC">
        <w:rPr>
          <w:color w:val="000000" w:themeColor="text1"/>
          <w:sz w:val="28"/>
          <w:szCs w:val="28"/>
        </w:rPr>
        <w:t>тұр</w:t>
      </w:r>
      <w:proofErr w:type="spellEnd"/>
      <w:r w:rsidRPr="006C2CBC">
        <w:rPr>
          <w:color w:val="000000" w:themeColor="text1"/>
          <w:sz w:val="28"/>
          <w:szCs w:val="28"/>
        </w:rPr>
        <w:t>.</w:t>
      </w:r>
    </w:p>
    <w:p w14:paraId="3F58593C" w14:textId="77777777"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Диалогта</w:t>
      </w:r>
      <w:proofErr w:type="spellEnd"/>
      <w:r w:rsidRPr="006C2CBC">
        <w:rPr>
          <w:color w:val="000000" w:themeColor="text1"/>
          <w:sz w:val="28"/>
          <w:szCs w:val="28"/>
        </w:rPr>
        <w:t xml:space="preserve"> </w:t>
      </w:r>
      <w:proofErr w:type="spellStart"/>
      <w:r w:rsidRPr="006C2CBC">
        <w:rPr>
          <w:color w:val="000000" w:themeColor="text1"/>
          <w:sz w:val="28"/>
          <w:szCs w:val="28"/>
        </w:rPr>
        <w:t>әйел</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мүшесі</w:t>
      </w:r>
      <w:proofErr w:type="spellEnd"/>
      <w:r w:rsidRPr="006C2CBC">
        <w:rPr>
          <w:color w:val="000000" w:themeColor="text1"/>
          <w:sz w:val="28"/>
          <w:szCs w:val="28"/>
        </w:rPr>
        <w:t xml:space="preserve"> </w:t>
      </w:r>
      <w:proofErr w:type="spellStart"/>
      <w:r w:rsidRPr="006C2CBC">
        <w:rPr>
          <w:color w:val="000000" w:themeColor="text1"/>
          <w:sz w:val="28"/>
          <w:szCs w:val="28"/>
        </w:rPr>
        <w:t>ретінде</w:t>
      </w:r>
      <w:proofErr w:type="spellEnd"/>
      <w:r w:rsidRPr="006C2CBC">
        <w:rPr>
          <w:color w:val="000000" w:themeColor="text1"/>
          <w:sz w:val="28"/>
          <w:szCs w:val="28"/>
        </w:rPr>
        <w:t xml:space="preserve"> </w:t>
      </w:r>
      <w:proofErr w:type="spellStart"/>
      <w:r w:rsidRPr="006C2CBC">
        <w:rPr>
          <w:color w:val="000000" w:themeColor="text1"/>
          <w:sz w:val="28"/>
          <w:szCs w:val="28"/>
        </w:rPr>
        <w:t>жылы</w:t>
      </w:r>
      <w:proofErr w:type="spellEnd"/>
      <w:r w:rsidRPr="006C2CBC">
        <w:rPr>
          <w:color w:val="000000" w:themeColor="text1"/>
          <w:sz w:val="28"/>
          <w:szCs w:val="28"/>
        </w:rPr>
        <w:t xml:space="preserve"> </w:t>
      </w:r>
      <w:proofErr w:type="spellStart"/>
      <w:r w:rsidRPr="006C2CBC">
        <w:rPr>
          <w:color w:val="000000" w:themeColor="text1"/>
          <w:sz w:val="28"/>
          <w:szCs w:val="28"/>
        </w:rPr>
        <w:t>әрі</w:t>
      </w:r>
      <w:proofErr w:type="spellEnd"/>
      <w:r w:rsidRPr="006C2CBC">
        <w:rPr>
          <w:color w:val="000000" w:themeColor="text1"/>
          <w:sz w:val="28"/>
          <w:szCs w:val="28"/>
        </w:rPr>
        <w:t xml:space="preserve"> </w:t>
      </w:r>
      <w:proofErr w:type="spellStart"/>
      <w:r w:rsidRPr="006C2CBC">
        <w:rPr>
          <w:color w:val="000000" w:themeColor="text1"/>
          <w:sz w:val="28"/>
          <w:szCs w:val="28"/>
        </w:rPr>
        <w:t>сыпайы</w:t>
      </w:r>
      <w:proofErr w:type="spellEnd"/>
      <w:r w:rsidRPr="006C2CBC">
        <w:rPr>
          <w:color w:val="000000" w:themeColor="text1"/>
          <w:sz w:val="28"/>
          <w:szCs w:val="28"/>
        </w:rPr>
        <w:t xml:space="preserve"> с</w:t>
      </w:r>
      <w:r w:rsidRPr="006C2CBC">
        <w:rPr>
          <w:color w:val="000000" w:themeColor="text1"/>
          <w:sz w:val="28"/>
          <w:szCs w:val="28"/>
          <w:lang w:val="kk-KZ"/>
        </w:rPr>
        <w:t>өздерді</w:t>
      </w:r>
      <w:r w:rsidRPr="006C2CBC">
        <w:rPr>
          <w:color w:val="000000" w:themeColor="text1"/>
          <w:sz w:val="28"/>
          <w:szCs w:val="28"/>
        </w:rPr>
        <w:t xml:space="preserve"> </w:t>
      </w:r>
      <w:proofErr w:type="spellStart"/>
      <w:r w:rsidRPr="006C2CBC">
        <w:rPr>
          <w:color w:val="000000" w:themeColor="text1"/>
          <w:sz w:val="28"/>
          <w:szCs w:val="28"/>
        </w:rPr>
        <w:t>қолданады</w:t>
      </w:r>
      <w:proofErr w:type="spellEnd"/>
      <w:r w:rsidRPr="006C2CBC">
        <w:rPr>
          <w:color w:val="000000" w:themeColor="text1"/>
          <w:sz w:val="28"/>
          <w:szCs w:val="28"/>
        </w:rPr>
        <w:t xml:space="preserve">. </w:t>
      </w:r>
      <w:proofErr w:type="spellStart"/>
      <w:r w:rsidRPr="006C2CBC">
        <w:rPr>
          <w:color w:val="000000" w:themeColor="text1"/>
          <w:sz w:val="28"/>
          <w:szCs w:val="28"/>
        </w:rPr>
        <w:t>Бұйрық</w:t>
      </w:r>
      <w:proofErr w:type="spellEnd"/>
      <w:r w:rsidRPr="006C2CBC">
        <w:rPr>
          <w:color w:val="000000" w:themeColor="text1"/>
          <w:sz w:val="28"/>
          <w:szCs w:val="28"/>
        </w:rPr>
        <w:t xml:space="preserve"> </w:t>
      </w:r>
      <w:proofErr w:type="spellStart"/>
      <w:r w:rsidRPr="006C2CBC">
        <w:rPr>
          <w:color w:val="000000" w:themeColor="text1"/>
          <w:sz w:val="28"/>
          <w:szCs w:val="28"/>
        </w:rPr>
        <w:t>орнына</w:t>
      </w:r>
      <w:proofErr w:type="spellEnd"/>
      <w:r w:rsidRPr="006C2CBC">
        <w:rPr>
          <w:color w:val="000000" w:themeColor="text1"/>
          <w:sz w:val="28"/>
          <w:szCs w:val="28"/>
        </w:rPr>
        <w:t xml:space="preserve"> </w:t>
      </w:r>
      <w:proofErr w:type="spellStart"/>
      <w:r w:rsidRPr="006C2CBC">
        <w:rPr>
          <w:color w:val="000000" w:themeColor="text1"/>
          <w:sz w:val="28"/>
          <w:szCs w:val="28"/>
        </w:rPr>
        <w:t>өтініш</w:t>
      </w:r>
      <w:proofErr w:type="spellEnd"/>
      <w:r w:rsidRPr="006C2CBC">
        <w:rPr>
          <w:color w:val="000000" w:themeColor="text1"/>
          <w:sz w:val="28"/>
          <w:szCs w:val="28"/>
        </w:rPr>
        <w:t xml:space="preserve"> </w:t>
      </w:r>
      <w:proofErr w:type="spellStart"/>
      <w:r w:rsidRPr="006C2CBC">
        <w:rPr>
          <w:color w:val="000000" w:themeColor="text1"/>
          <w:sz w:val="28"/>
          <w:szCs w:val="28"/>
        </w:rPr>
        <w:t>білдіреді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 </w:t>
      </w:r>
      <w:proofErr w:type="spellStart"/>
      <w:r w:rsidRPr="006C2CBC">
        <w:rPr>
          <w:color w:val="000000" w:themeColor="text1"/>
          <w:sz w:val="28"/>
          <w:szCs w:val="28"/>
        </w:rPr>
        <w:t>дәстүрлі</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lastRenderedPageBreak/>
        <w:t>дискурсында</w:t>
      </w:r>
      <w:proofErr w:type="spellEnd"/>
      <w:r w:rsidRPr="006C2CBC">
        <w:rPr>
          <w:color w:val="000000" w:themeColor="text1"/>
          <w:sz w:val="28"/>
          <w:szCs w:val="28"/>
        </w:rPr>
        <w:t xml:space="preserve"> </w:t>
      </w:r>
      <w:proofErr w:type="spellStart"/>
      <w:r w:rsidRPr="006C2CBC">
        <w:rPr>
          <w:color w:val="000000" w:themeColor="text1"/>
          <w:sz w:val="28"/>
          <w:szCs w:val="28"/>
        </w:rPr>
        <w:t>әйелдің</w:t>
      </w:r>
      <w:proofErr w:type="spellEnd"/>
      <w:r w:rsidRPr="006C2CBC">
        <w:rPr>
          <w:color w:val="000000" w:themeColor="text1"/>
          <w:sz w:val="28"/>
          <w:szCs w:val="28"/>
        </w:rPr>
        <w:t xml:space="preserve"> </w:t>
      </w:r>
      <w:proofErr w:type="spellStart"/>
      <w:r w:rsidRPr="006C2CBC">
        <w:rPr>
          <w:color w:val="000000" w:themeColor="text1"/>
          <w:sz w:val="28"/>
          <w:szCs w:val="28"/>
        </w:rPr>
        <w:t>рөлінің</w:t>
      </w:r>
      <w:proofErr w:type="spellEnd"/>
      <w:r w:rsidRPr="006C2CBC">
        <w:rPr>
          <w:color w:val="000000" w:themeColor="text1"/>
          <w:sz w:val="28"/>
          <w:szCs w:val="28"/>
        </w:rPr>
        <w:t xml:space="preserve"> </w:t>
      </w:r>
      <w:proofErr w:type="spellStart"/>
      <w:r w:rsidRPr="006C2CBC">
        <w:rPr>
          <w:color w:val="000000" w:themeColor="text1"/>
          <w:sz w:val="28"/>
          <w:szCs w:val="28"/>
        </w:rPr>
        <w:t>шектеулілігін</w:t>
      </w:r>
      <w:proofErr w:type="spellEnd"/>
      <w:r w:rsidRPr="006C2CBC">
        <w:rPr>
          <w:color w:val="000000" w:themeColor="text1"/>
          <w:sz w:val="28"/>
          <w:szCs w:val="28"/>
        </w:rPr>
        <w:t xml:space="preserve">, ал ер </w:t>
      </w:r>
      <w:proofErr w:type="spellStart"/>
      <w:r w:rsidRPr="006C2CBC">
        <w:rPr>
          <w:color w:val="000000" w:themeColor="text1"/>
          <w:sz w:val="28"/>
          <w:szCs w:val="28"/>
        </w:rPr>
        <w:t>адамның</w:t>
      </w:r>
      <w:proofErr w:type="spellEnd"/>
      <w:r w:rsidRPr="006C2CBC">
        <w:rPr>
          <w:color w:val="000000" w:themeColor="text1"/>
          <w:sz w:val="28"/>
          <w:szCs w:val="28"/>
        </w:rPr>
        <w:t xml:space="preserve"> </w:t>
      </w:r>
      <w:proofErr w:type="spellStart"/>
      <w:r w:rsidRPr="006C2CBC">
        <w:rPr>
          <w:color w:val="000000" w:themeColor="text1"/>
          <w:sz w:val="28"/>
          <w:szCs w:val="28"/>
        </w:rPr>
        <w:t>шешім</w:t>
      </w:r>
      <w:proofErr w:type="spellEnd"/>
      <w:r w:rsidRPr="006C2CBC">
        <w:rPr>
          <w:color w:val="000000" w:themeColor="text1"/>
          <w:sz w:val="28"/>
          <w:szCs w:val="28"/>
        </w:rPr>
        <w:t xml:space="preserve"> </w:t>
      </w:r>
      <w:proofErr w:type="spellStart"/>
      <w:r w:rsidRPr="006C2CBC">
        <w:rPr>
          <w:color w:val="000000" w:themeColor="text1"/>
          <w:sz w:val="28"/>
          <w:szCs w:val="28"/>
        </w:rPr>
        <w:t>қабылдаушы</w:t>
      </w:r>
      <w:proofErr w:type="spellEnd"/>
      <w:r w:rsidRPr="006C2CBC">
        <w:rPr>
          <w:color w:val="000000" w:themeColor="text1"/>
          <w:sz w:val="28"/>
          <w:szCs w:val="28"/>
        </w:rPr>
        <w:t xml:space="preserve"> </w:t>
      </w:r>
      <w:proofErr w:type="spellStart"/>
      <w:r w:rsidRPr="006C2CBC">
        <w:rPr>
          <w:color w:val="000000" w:themeColor="text1"/>
          <w:sz w:val="28"/>
          <w:szCs w:val="28"/>
        </w:rPr>
        <w:t>тұлға</w:t>
      </w:r>
      <w:proofErr w:type="spellEnd"/>
      <w:r w:rsidRPr="006C2CBC">
        <w:rPr>
          <w:color w:val="000000" w:themeColor="text1"/>
          <w:sz w:val="28"/>
          <w:szCs w:val="28"/>
        </w:rPr>
        <w:t xml:space="preserve"> </w:t>
      </w:r>
      <w:proofErr w:type="spellStart"/>
      <w:r w:rsidRPr="006C2CBC">
        <w:rPr>
          <w:color w:val="000000" w:themeColor="text1"/>
          <w:sz w:val="28"/>
          <w:szCs w:val="28"/>
        </w:rPr>
        <w:t>екенін</w:t>
      </w:r>
      <w:proofErr w:type="spellEnd"/>
      <w:r w:rsidRPr="006C2CBC">
        <w:rPr>
          <w:color w:val="000000" w:themeColor="text1"/>
          <w:sz w:val="28"/>
          <w:szCs w:val="28"/>
        </w:rPr>
        <w:t xml:space="preserve"> </w:t>
      </w:r>
      <w:proofErr w:type="spellStart"/>
      <w:r w:rsidRPr="006C2CBC">
        <w:rPr>
          <w:color w:val="000000" w:themeColor="text1"/>
          <w:sz w:val="28"/>
          <w:szCs w:val="28"/>
        </w:rPr>
        <w:t>аңғартады</w:t>
      </w:r>
      <w:proofErr w:type="spellEnd"/>
      <w:r w:rsidRPr="006C2CBC">
        <w:rPr>
          <w:color w:val="000000" w:themeColor="text1"/>
          <w:sz w:val="28"/>
          <w:szCs w:val="28"/>
        </w:rPr>
        <w:t xml:space="preserve">. </w:t>
      </w:r>
      <w:proofErr w:type="spellStart"/>
      <w:r w:rsidRPr="006C2CBC">
        <w:rPr>
          <w:color w:val="000000" w:themeColor="text1"/>
          <w:sz w:val="28"/>
          <w:szCs w:val="28"/>
        </w:rPr>
        <w:t>Әйел</w:t>
      </w:r>
      <w:proofErr w:type="spellEnd"/>
      <w:r w:rsidRPr="006C2CBC">
        <w:rPr>
          <w:color w:val="000000" w:themeColor="text1"/>
          <w:sz w:val="28"/>
          <w:szCs w:val="28"/>
        </w:rPr>
        <w:t xml:space="preserve"> – </w:t>
      </w:r>
      <w:proofErr w:type="spellStart"/>
      <w:r w:rsidRPr="006C2CBC">
        <w:rPr>
          <w:color w:val="000000" w:themeColor="text1"/>
          <w:sz w:val="28"/>
          <w:szCs w:val="28"/>
        </w:rPr>
        <w:t>ұсыныс</w:t>
      </w:r>
      <w:proofErr w:type="spellEnd"/>
      <w:r w:rsidRPr="006C2CBC">
        <w:rPr>
          <w:color w:val="000000" w:themeColor="text1"/>
          <w:sz w:val="28"/>
          <w:szCs w:val="28"/>
        </w:rPr>
        <w:t xml:space="preserve"> </w:t>
      </w:r>
      <w:proofErr w:type="spellStart"/>
      <w:r w:rsidRPr="006C2CBC">
        <w:rPr>
          <w:color w:val="000000" w:themeColor="text1"/>
          <w:sz w:val="28"/>
          <w:szCs w:val="28"/>
        </w:rPr>
        <w:t>жасаушы</w:t>
      </w:r>
      <w:proofErr w:type="spellEnd"/>
      <w:r w:rsidRPr="006C2CBC">
        <w:rPr>
          <w:color w:val="000000" w:themeColor="text1"/>
          <w:sz w:val="28"/>
          <w:szCs w:val="28"/>
        </w:rPr>
        <w:t xml:space="preserve">, ер – </w:t>
      </w:r>
      <w:proofErr w:type="spellStart"/>
      <w:r w:rsidRPr="006C2CBC">
        <w:rPr>
          <w:color w:val="000000" w:themeColor="text1"/>
          <w:sz w:val="28"/>
          <w:szCs w:val="28"/>
        </w:rPr>
        <w:t>орындаушы</w:t>
      </w:r>
      <w:proofErr w:type="spellEnd"/>
      <w:r w:rsidRPr="006C2CBC">
        <w:rPr>
          <w:color w:val="000000" w:themeColor="text1"/>
          <w:sz w:val="28"/>
          <w:szCs w:val="28"/>
        </w:rPr>
        <w:t>.</w:t>
      </w:r>
    </w:p>
    <w:p w14:paraId="3B6438A0" w14:textId="77777777" w:rsidR="00BF6CD5" w:rsidRPr="006C2CBC" w:rsidRDefault="00BF6CD5" w:rsidP="00BF6CD5">
      <w:pPr>
        <w:ind w:firstLine="708"/>
        <w:jc w:val="both"/>
        <w:rPr>
          <w:color w:val="000000" w:themeColor="text1"/>
          <w:sz w:val="28"/>
          <w:szCs w:val="28"/>
        </w:rPr>
      </w:pPr>
      <w:r w:rsidRPr="006C2CBC">
        <w:rPr>
          <w:color w:val="000000" w:themeColor="text1"/>
          <w:sz w:val="28"/>
          <w:szCs w:val="28"/>
        </w:rPr>
        <w:t xml:space="preserve">Диалог </w:t>
      </w:r>
      <w:proofErr w:type="spellStart"/>
      <w:r w:rsidRPr="006C2CBC">
        <w:rPr>
          <w:color w:val="000000" w:themeColor="text1"/>
          <w:sz w:val="28"/>
          <w:szCs w:val="28"/>
        </w:rPr>
        <w:t>тұрмыстық</w:t>
      </w:r>
      <w:proofErr w:type="spellEnd"/>
      <w:r w:rsidRPr="006C2CBC">
        <w:rPr>
          <w:color w:val="000000" w:themeColor="text1"/>
          <w:sz w:val="28"/>
          <w:szCs w:val="28"/>
        </w:rPr>
        <w:t xml:space="preserve">, </w:t>
      </w:r>
      <w:proofErr w:type="spellStart"/>
      <w:r w:rsidRPr="006C2CBC">
        <w:rPr>
          <w:color w:val="000000" w:themeColor="text1"/>
          <w:sz w:val="28"/>
          <w:szCs w:val="28"/>
        </w:rPr>
        <w:t>күнделікті</w:t>
      </w:r>
      <w:proofErr w:type="spellEnd"/>
      <w:r w:rsidRPr="006C2CBC">
        <w:rPr>
          <w:color w:val="000000" w:themeColor="text1"/>
          <w:sz w:val="28"/>
          <w:szCs w:val="28"/>
        </w:rPr>
        <w:t xml:space="preserve"> </w:t>
      </w:r>
      <w:proofErr w:type="spellStart"/>
      <w:r w:rsidRPr="006C2CBC">
        <w:rPr>
          <w:color w:val="000000" w:themeColor="text1"/>
          <w:sz w:val="28"/>
          <w:szCs w:val="28"/>
        </w:rPr>
        <w:t>мәнмәтінде</w:t>
      </w:r>
      <w:proofErr w:type="spellEnd"/>
      <w:r w:rsidRPr="006C2CBC">
        <w:rPr>
          <w:color w:val="000000" w:themeColor="text1"/>
          <w:sz w:val="28"/>
          <w:szCs w:val="28"/>
        </w:rPr>
        <w:t xml:space="preserve"> </w:t>
      </w:r>
      <w:proofErr w:type="spellStart"/>
      <w:r w:rsidRPr="006C2CBC">
        <w:rPr>
          <w:color w:val="000000" w:themeColor="text1"/>
          <w:sz w:val="28"/>
          <w:szCs w:val="28"/>
        </w:rPr>
        <w:t>өрбиді</w:t>
      </w:r>
      <w:proofErr w:type="spellEnd"/>
      <w:r w:rsidRPr="006C2CBC">
        <w:rPr>
          <w:color w:val="000000" w:themeColor="text1"/>
          <w:sz w:val="28"/>
          <w:szCs w:val="28"/>
        </w:rPr>
        <w:t xml:space="preserve">. </w:t>
      </w:r>
      <w:proofErr w:type="spellStart"/>
      <w:r w:rsidRPr="006C2CBC">
        <w:rPr>
          <w:color w:val="000000" w:themeColor="text1"/>
          <w:sz w:val="28"/>
          <w:szCs w:val="28"/>
        </w:rPr>
        <w:t>Астың</w:t>
      </w:r>
      <w:proofErr w:type="spellEnd"/>
      <w:r w:rsidRPr="006C2CBC">
        <w:rPr>
          <w:color w:val="000000" w:themeColor="text1"/>
          <w:sz w:val="28"/>
          <w:szCs w:val="28"/>
        </w:rPr>
        <w:t xml:space="preserve"> </w:t>
      </w:r>
      <w:proofErr w:type="spellStart"/>
      <w:r w:rsidRPr="006C2CBC">
        <w:rPr>
          <w:color w:val="000000" w:themeColor="text1"/>
          <w:sz w:val="28"/>
          <w:szCs w:val="28"/>
        </w:rPr>
        <w:t>үстінде</w:t>
      </w:r>
      <w:proofErr w:type="spellEnd"/>
      <w:r w:rsidRPr="006C2CBC">
        <w:rPr>
          <w:color w:val="000000" w:themeColor="text1"/>
          <w:sz w:val="28"/>
          <w:szCs w:val="28"/>
        </w:rPr>
        <w:t xml:space="preserve"> </w:t>
      </w:r>
      <w:proofErr w:type="spellStart"/>
      <w:r w:rsidRPr="006C2CBC">
        <w:rPr>
          <w:color w:val="000000" w:themeColor="text1"/>
          <w:sz w:val="28"/>
          <w:szCs w:val="28"/>
        </w:rPr>
        <w:t>айтылған</w:t>
      </w:r>
      <w:proofErr w:type="spellEnd"/>
      <w:r w:rsidRPr="006C2CBC">
        <w:rPr>
          <w:color w:val="000000" w:themeColor="text1"/>
          <w:sz w:val="28"/>
          <w:szCs w:val="28"/>
        </w:rPr>
        <w:t xml:space="preserve"> </w:t>
      </w:r>
      <w:proofErr w:type="spellStart"/>
      <w:r w:rsidRPr="006C2CBC">
        <w:rPr>
          <w:color w:val="000000" w:themeColor="text1"/>
          <w:sz w:val="28"/>
          <w:szCs w:val="28"/>
        </w:rPr>
        <w:t>өтініштер</w:t>
      </w:r>
      <w:proofErr w:type="spellEnd"/>
      <w:r w:rsidRPr="006C2CBC">
        <w:rPr>
          <w:color w:val="000000" w:themeColor="text1"/>
          <w:sz w:val="28"/>
          <w:szCs w:val="28"/>
        </w:rPr>
        <w:t xml:space="preserve">, </w:t>
      </w:r>
      <w:proofErr w:type="spellStart"/>
      <w:r w:rsidRPr="006C2CBC">
        <w:rPr>
          <w:color w:val="000000" w:themeColor="text1"/>
          <w:sz w:val="28"/>
          <w:szCs w:val="28"/>
        </w:rPr>
        <w:t>жағдаятқа</w:t>
      </w:r>
      <w:proofErr w:type="spellEnd"/>
      <w:r w:rsidRPr="006C2CBC">
        <w:rPr>
          <w:color w:val="000000" w:themeColor="text1"/>
          <w:sz w:val="28"/>
          <w:szCs w:val="28"/>
        </w:rPr>
        <w:t xml:space="preserve"> </w:t>
      </w:r>
      <w:proofErr w:type="spellStart"/>
      <w:r w:rsidRPr="006C2CBC">
        <w:rPr>
          <w:color w:val="000000" w:themeColor="text1"/>
          <w:sz w:val="28"/>
          <w:szCs w:val="28"/>
        </w:rPr>
        <w:t>тән</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нормалар</w:t>
      </w:r>
      <w:proofErr w:type="spellEnd"/>
      <w:r w:rsidRPr="006C2CBC">
        <w:rPr>
          <w:color w:val="000000" w:themeColor="text1"/>
          <w:sz w:val="28"/>
          <w:szCs w:val="28"/>
        </w:rPr>
        <w:t xml:space="preserve"> мен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әдебі</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дискурс</w:t>
      </w:r>
      <w:proofErr w:type="spellStart"/>
      <w:r w:rsidRPr="006C2CBC">
        <w:rPr>
          <w:color w:val="000000" w:themeColor="text1"/>
          <w:sz w:val="28"/>
          <w:szCs w:val="28"/>
          <w:lang w:val="kk-KZ"/>
        </w:rPr>
        <w:t>ының</w:t>
      </w:r>
      <w:proofErr w:type="spellEnd"/>
      <w:r w:rsidRPr="006C2CBC">
        <w:rPr>
          <w:color w:val="000000" w:themeColor="text1"/>
          <w:sz w:val="28"/>
          <w:szCs w:val="28"/>
        </w:rPr>
        <w:t xml:space="preserve"> </w:t>
      </w:r>
      <w:proofErr w:type="spellStart"/>
      <w:r w:rsidRPr="006C2CBC">
        <w:rPr>
          <w:color w:val="000000" w:themeColor="text1"/>
          <w:sz w:val="28"/>
          <w:szCs w:val="28"/>
        </w:rPr>
        <w:t>ұлттық</w:t>
      </w:r>
      <w:proofErr w:type="spellEnd"/>
      <w:r w:rsidRPr="006C2CBC">
        <w:rPr>
          <w:color w:val="000000" w:themeColor="text1"/>
          <w:sz w:val="28"/>
          <w:szCs w:val="28"/>
        </w:rPr>
        <w:t xml:space="preserve"> </w:t>
      </w:r>
      <w:proofErr w:type="spellStart"/>
      <w:r w:rsidRPr="006C2CBC">
        <w:rPr>
          <w:color w:val="000000" w:themeColor="text1"/>
          <w:sz w:val="28"/>
          <w:szCs w:val="28"/>
        </w:rPr>
        <w:t>мәдениетке</w:t>
      </w:r>
      <w:proofErr w:type="spellEnd"/>
      <w:r w:rsidRPr="006C2CBC">
        <w:rPr>
          <w:color w:val="000000" w:themeColor="text1"/>
          <w:sz w:val="28"/>
          <w:szCs w:val="28"/>
        </w:rPr>
        <w:t xml:space="preserve"> </w:t>
      </w:r>
      <w:proofErr w:type="spellStart"/>
      <w:r w:rsidRPr="006C2CBC">
        <w:rPr>
          <w:color w:val="000000" w:themeColor="text1"/>
          <w:sz w:val="28"/>
          <w:szCs w:val="28"/>
        </w:rPr>
        <w:t>тән</w:t>
      </w:r>
      <w:proofErr w:type="spellEnd"/>
      <w:r w:rsidRPr="006C2CBC">
        <w:rPr>
          <w:color w:val="000000" w:themeColor="text1"/>
          <w:sz w:val="28"/>
          <w:szCs w:val="28"/>
        </w:rPr>
        <w:t xml:space="preserve"> </w:t>
      </w:r>
      <w:proofErr w:type="spellStart"/>
      <w:r w:rsidRPr="006C2CBC">
        <w:rPr>
          <w:color w:val="000000" w:themeColor="text1"/>
          <w:sz w:val="28"/>
          <w:szCs w:val="28"/>
        </w:rPr>
        <w:t>қырларын</w:t>
      </w:r>
      <w:proofErr w:type="spellEnd"/>
      <w:r w:rsidRPr="006C2CBC">
        <w:rPr>
          <w:color w:val="000000" w:themeColor="text1"/>
          <w:sz w:val="28"/>
          <w:szCs w:val="28"/>
        </w:rPr>
        <w:t xml:space="preserve"> </w:t>
      </w:r>
      <w:proofErr w:type="spellStart"/>
      <w:r w:rsidRPr="006C2CBC">
        <w:rPr>
          <w:color w:val="000000" w:themeColor="text1"/>
          <w:sz w:val="28"/>
          <w:szCs w:val="28"/>
        </w:rPr>
        <w:t>айқындайды</w:t>
      </w:r>
      <w:proofErr w:type="spellEnd"/>
      <w:r w:rsidRPr="006C2CBC">
        <w:rPr>
          <w:color w:val="000000" w:themeColor="text1"/>
          <w:sz w:val="28"/>
          <w:szCs w:val="28"/>
        </w:rPr>
        <w:t xml:space="preserve">. </w:t>
      </w:r>
      <w:proofErr w:type="spellStart"/>
      <w:r w:rsidRPr="006C2CBC">
        <w:rPr>
          <w:color w:val="000000" w:themeColor="text1"/>
          <w:sz w:val="28"/>
          <w:szCs w:val="28"/>
        </w:rPr>
        <w:t>Орыс</w:t>
      </w:r>
      <w:proofErr w:type="spellEnd"/>
      <w:r w:rsidRPr="006C2CBC">
        <w:rPr>
          <w:color w:val="000000" w:themeColor="text1"/>
          <w:sz w:val="28"/>
          <w:szCs w:val="28"/>
        </w:rPr>
        <w:t xml:space="preserve"> </w:t>
      </w:r>
      <w:proofErr w:type="spellStart"/>
      <w:r w:rsidRPr="006C2CBC">
        <w:rPr>
          <w:color w:val="000000" w:themeColor="text1"/>
          <w:sz w:val="28"/>
          <w:szCs w:val="28"/>
        </w:rPr>
        <w:t>мәдениетіне</w:t>
      </w:r>
      <w:proofErr w:type="spellEnd"/>
      <w:r w:rsidRPr="006C2CBC">
        <w:rPr>
          <w:color w:val="000000" w:themeColor="text1"/>
          <w:sz w:val="28"/>
          <w:szCs w:val="28"/>
        </w:rPr>
        <w:t xml:space="preserve"> </w:t>
      </w:r>
      <w:proofErr w:type="spellStart"/>
      <w:r w:rsidRPr="006C2CBC">
        <w:rPr>
          <w:color w:val="000000" w:themeColor="text1"/>
          <w:sz w:val="28"/>
          <w:szCs w:val="28"/>
        </w:rPr>
        <w:t>тән</w:t>
      </w:r>
      <w:proofErr w:type="spellEnd"/>
      <w:r w:rsidRPr="006C2CBC">
        <w:rPr>
          <w:color w:val="000000" w:themeColor="text1"/>
          <w:sz w:val="28"/>
          <w:szCs w:val="28"/>
        </w:rPr>
        <w:t xml:space="preserve"> </w:t>
      </w:r>
      <w:proofErr w:type="spellStart"/>
      <w:r w:rsidRPr="006C2CBC">
        <w:rPr>
          <w:color w:val="000000" w:themeColor="text1"/>
          <w:sz w:val="28"/>
          <w:szCs w:val="28"/>
        </w:rPr>
        <w:t>әйелдің</w:t>
      </w:r>
      <w:proofErr w:type="spellEnd"/>
      <w:r w:rsidRPr="006C2CBC">
        <w:rPr>
          <w:color w:val="000000" w:themeColor="text1"/>
          <w:sz w:val="28"/>
          <w:szCs w:val="28"/>
        </w:rPr>
        <w:t xml:space="preserve"> </w:t>
      </w:r>
      <w:proofErr w:type="spellStart"/>
      <w:r w:rsidRPr="006C2CBC">
        <w:rPr>
          <w:color w:val="000000" w:themeColor="text1"/>
          <w:sz w:val="28"/>
          <w:szCs w:val="28"/>
        </w:rPr>
        <w:t>ілтипатты</w:t>
      </w:r>
      <w:proofErr w:type="spellEnd"/>
      <w:r w:rsidRPr="006C2CBC">
        <w:rPr>
          <w:color w:val="000000" w:themeColor="text1"/>
          <w:sz w:val="28"/>
          <w:szCs w:val="28"/>
        </w:rPr>
        <w:t xml:space="preserve">, </w:t>
      </w:r>
      <w:proofErr w:type="spellStart"/>
      <w:r w:rsidRPr="006C2CBC">
        <w:rPr>
          <w:color w:val="000000" w:themeColor="text1"/>
          <w:sz w:val="28"/>
          <w:szCs w:val="28"/>
        </w:rPr>
        <w:t>айналма</w:t>
      </w:r>
      <w:proofErr w:type="spellEnd"/>
      <w:r w:rsidRPr="006C2CBC">
        <w:rPr>
          <w:color w:val="000000" w:themeColor="text1"/>
          <w:sz w:val="28"/>
          <w:szCs w:val="28"/>
        </w:rPr>
        <w:t xml:space="preserve"> </w:t>
      </w:r>
      <w:proofErr w:type="spellStart"/>
      <w:r w:rsidRPr="006C2CBC">
        <w:rPr>
          <w:color w:val="000000" w:themeColor="text1"/>
          <w:sz w:val="28"/>
          <w:szCs w:val="28"/>
        </w:rPr>
        <w:t>жолмен</w:t>
      </w:r>
      <w:proofErr w:type="spellEnd"/>
      <w:r w:rsidRPr="006C2CBC">
        <w:rPr>
          <w:color w:val="000000" w:themeColor="text1"/>
          <w:sz w:val="28"/>
          <w:szCs w:val="28"/>
        </w:rPr>
        <w:t xml:space="preserve"> </w:t>
      </w:r>
      <w:proofErr w:type="spellStart"/>
      <w:r w:rsidRPr="006C2CBC">
        <w:rPr>
          <w:color w:val="000000" w:themeColor="text1"/>
          <w:sz w:val="28"/>
          <w:szCs w:val="28"/>
        </w:rPr>
        <w:t>сөйлеуі</w:t>
      </w:r>
      <w:proofErr w:type="spellEnd"/>
      <w:r w:rsidRPr="006C2CBC">
        <w:rPr>
          <w:color w:val="000000" w:themeColor="text1"/>
          <w:sz w:val="28"/>
          <w:szCs w:val="28"/>
          <w:lang w:val="kk-KZ"/>
        </w:rPr>
        <w:t>,</w:t>
      </w:r>
      <w:r w:rsidRPr="006C2CBC">
        <w:rPr>
          <w:color w:val="000000" w:themeColor="text1"/>
          <w:sz w:val="28"/>
          <w:szCs w:val="28"/>
        </w:rPr>
        <w:t xml:space="preserve"> </w:t>
      </w:r>
      <w:proofErr w:type="spellStart"/>
      <w:r w:rsidRPr="006C2CBC">
        <w:rPr>
          <w:color w:val="000000" w:themeColor="text1"/>
          <w:sz w:val="28"/>
          <w:szCs w:val="28"/>
        </w:rPr>
        <w:t>еркектің</w:t>
      </w:r>
      <w:proofErr w:type="spellEnd"/>
      <w:r w:rsidRPr="006C2CBC">
        <w:rPr>
          <w:color w:val="000000" w:themeColor="text1"/>
          <w:sz w:val="28"/>
          <w:szCs w:val="28"/>
        </w:rPr>
        <w:t xml:space="preserve"> </w:t>
      </w:r>
      <w:proofErr w:type="spellStart"/>
      <w:r w:rsidRPr="006C2CBC">
        <w:rPr>
          <w:color w:val="000000" w:themeColor="text1"/>
          <w:sz w:val="28"/>
          <w:szCs w:val="28"/>
        </w:rPr>
        <w:t>тікелей</w:t>
      </w:r>
      <w:proofErr w:type="spellEnd"/>
      <w:r w:rsidRPr="006C2CBC">
        <w:rPr>
          <w:color w:val="000000" w:themeColor="text1"/>
          <w:sz w:val="28"/>
          <w:szCs w:val="28"/>
        </w:rPr>
        <w:t xml:space="preserve"> </w:t>
      </w:r>
      <w:proofErr w:type="spellStart"/>
      <w:r w:rsidRPr="006C2CBC">
        <w:rPr>
          <w:color w:val="000000" w:themeColor="text1"/>
          <w:sz w:val="28"/>
          <w:szCs w:val="28"/>
        </w:rPr>
        <w:t>жауап</w:t>
      </w:r>
      <w:proofErr w:type="spellEnd"/>
      <w:r w:rsidRPr="006C2CBC">
        <w:rPr>
          <w:color w:val="000000" w:themeColor="text1"/>
          <w:sz w:val="28"/>
          <w:szCs w:val="28"/>
        </w:rPr>
        <w:t xml:space="preserve"> </w:t>
      </w:r>
      <w:proofErr w:type="spellStart"/>
      <w:r w:rsidRPr="006C2CBC">
        <w:rPr>
          <w:color w:val="000000" w:themeColor="text1"/>
          <w:sz w:val="28"/>
          <w:szCs w:val="28"/>
        </w:rPr>
        <w:t>беруі</w:t>
      </w:r>
      <w:proofErr w:type="spellEnd"/>
      <w:r w:rsidRPr="006C2CBC">
        <w:rPr>
          <w:color w:val="000000" w:themeColor="text1"/>
          <w:sz w:val="28"/>
          <w:szCs w:val="28"/>
        </w:rPr>
        <w:t xml:space="preserve"> – </w:t>
      </w:r>
      <w:proofErr w:type="spellStart"/>
      <w:r w:rsidRPr="006C2CBC">
        <w:rPr>
          <w:color w:val="000000" w:themeColor="text1"/>
          <w:sz w:val="28"/>
          <w:szCs w:val="28"/>
        </w:rPr>
        <w:t>патриархалды</w:t>
      </w:r>
      <w:proofErr w:type="spellEnd"/>
      <w:r w:rsidRPr="006C2CBC">
        <w:rPr>
          <w:color w:val="000000" w:themeColor="text1"/>
          <w:sz w:val="28"/>
          <w:szCs w:val="28"/>
        </w:rPr>
        <w:t xml:space="preserve"> </w:t>
      </w:r>
      <w:proofErr w:type="spellStart"/>
      <w:r w:rsidRPr="006C2CBC">
        <w:rPr>
          <w:color w:val="000000" w:themeColor="text1"/>
          <w:sz w:val="28"/>
          <w:szCs w:val="28"/>
        </w:rPr>
        <w:t>құрылымның</w:t>
      </w:r>
      <w:proofErr w:type="spellEnd"/>
      <w:r w:rsidRPr="006C2CBC">
        <w:rPr>
          <w:color w:val="000000" w:themeColor="text1"/>
          <w:sz w:val="28"/>
          <w:szCs w:val="28"/>
        </w:rPr>
        <w:t xml:space="preserve"> </w:t>
      </w:r>
      <w:proofErr w:type="spellStart"/>
      <w:r w:rsidRPr="006C2CBC">
        <w:rPr>
          <w:color w:val="000000" w:themeColor="text1"/>
          <w:sz w:val="28"/>
          <w:szCs w:val="28"/>
        </w:rPr>
        <w:t>тілдегі</w:t>
      </w:r>
      <w:proofErr w:type="spellEnd"/>
      <w:r w:rsidRPr="006C2CBC">
        <w:rPr>
          <w:color w:val="000000" w:themeColor="text1"/>
          <w:sz w:val="28"/>
          <w:szCs w:val="28"/>
        </w:rPr>
        <w:t xml:space="preserve"> </w:t>
      </w:r>
      <w:proofErr w:type="spellStart"/>
      <w:r w:rsidRPr="006C2CBC">
        <w:rPr>
          <w:color w:val="000000" w:themeColor="text1"/>
          <w:sz w:val="28"/>
          <w:szCs w:val="28"/>
        </w:rPr>
        <w:t>көрінісі</w:t>
      </w:r>
      <w:proofErr w:type="spellEnd"/>
      <w:r w:rsidRPr="006C2CBC">
        <w:rPr>
          <w:color w:val="000000" w:themeColor="text1"/>
          <w:sz w:val="28"/>
          <w:szCs w:val="28"/>
        </w:rPr>
        <w:t>.</w:t>
      </w:r>
    </w:p>
    <w:p w14:paraId="0EDD2633" w14:textId="71ED65B6"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Төмендегі</w:t>
      </w:r>
      <w:proofErr w:type="spellEnd"/>
      <w:r w:rsidRPr="006C2CBC">
        <w:rPr>
          <w:color w:val="000000" w:themeColor="text1"/>
          <w:sz w:val="28"/>
          <w:szCs w:val="28"/>
        </w:rPr>
        <w:t xml:space="preserve"> </w:t>
      </w:r>
      <w:proofErr w:type="spellStart"/>
      <w:r w:rsidRPr="006C2CBC">
        <w:rPr>
          <w:color w:val="000000" w:themeColor="text1"/>
          <w:sz w:val="28"/>
          <w:szCs w:val="28"/>
        </w:rPr>
        <w:t>үзіндіде</w:t>
      </w:r>
      <w:proofErr w:type="spellEnd"/>
      <w:r w:rsidRPr="006C2CBC">
        <w:rPr>
          <w:color w:val="000000" w:themeColor="text1"/>
          <w:sz w:val="28"/>
          <w:szCs w:val="28"/>
        </w:rPr>
        <w:t xml:space="preserve"> </w:t>
      </w:r>
      <w:proofErr w:type="spellStart"/>
      <w:r w:rsidRPr="006C2CBC">
        <w:rPr>
          <w:color w:val="000000" w:themeColor="text1"/>
          <w:sz w:val="28"/>
          <w:szCs w:val="28"/>
        </w:rPr>
        <w:t>әке</w:t>
      </w:r>
      <w:proofErr w:type="spellEnd"/>
      <w:r w:rsidRPr="006C2CBC">
        <w:rPr>
          <w:color w:val="000000" w:themeColor="text1"/>
          <w:sz w:val="28"/>
          <w:szCs w:val="28"/>
        </w:rPr>
        <w:t xml:space="preserve"> мен </w:t>
      </w:r>
      <w:proofErr w:type="spellStart"/>
      <w:r w:rsidRPr="006C2CBC">
        <w:rPr>
          <w:color w:val="000000" w:themeColor="text1"/>
          <w:sz w:val="28"/>
          <w:szCs w:val="28"/>
        </w:rPr>
        <w:t>баланың</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қарым-қатынасы</w:t>
      </w:r>
      <w:proofErr w:type="spellEnd"/>
      <w:r w:rsidRPr="006C2CBC">
        <w:rPr>
          <w:color w:val="000000" w:themeColor="text1"/>
          <w:sz w:val="28"/>
          <w:szCs w:val="28"/>
        </w:rPr>
        <w:t xml:space="preserve"> </w:t>
      </w:r>
      <w:proofErr w:type="spellStart"/>
      <w:r w:rsidRPr="006C2CBC">
        <w:rPr>
          <w:color w:val="000000" w:themeColor="text1"/>
          <w:sz w:val="28"/>
          <w:szCs w:val="28"/>
        </w:rPr>
        <w:t>нақты</w:t>
      </w:r>
      <w:proofErr w:type="spellEnd"/>
      <w:r w:rsidRPr="006C2CBC">
        <w:rPr>
          <w:color w:val="000000" w:themeColor="text1"/>
          <w:sz w:val="28"/>
          <w:szCs w:val="28"/>
        </w:rPr>
        <w:t xml:space="preserve"> </w:t>
      </w:r>
      <w:proofErr w:type="spellStart"/>
      <w:r w:rsidRPr="006C2CBC">
        <w:rPr>
          <w:color w:val="000000" w:themeColor="text1"/>
          <w:sz w:val="28"/>
          <w:szCs w:val="28"/>
        </w:rPr>
        <w:t>бір</w:t>
      </w:r>
      <w:proofErr w:type="spellEnd"/>
      <w:r w:rsidRPr="006C2CBC">
        <w:rPr>
          <w:color w:val="000000" w:themeColor="text1"/>
          <w:sz w:val="28"/>
          <w:szCs w:val="28"/>
        </w:rPr>
        <w:t xml:space="preserve">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жағда</w:t>
      </w:r>
      <w:r w:rsidRPr="006C2CBC">
        <w:rPr>
          <w:color w:val="000000" w:themeColor="text1"/>
          <w:sz w:val="28"/>
          <w:szCs w:val="28"/>
          <w:lang w:val="kk-KZ"/>
        </w:rPr>
        <w:t>ят</w:t>
      </w:r>
      <w:r w:rsidR="00141502" w:rsidRPr="006C2CBC">
        <w:rPr>
          <w:color w:val="000000" w:themeColor="text1"/>
          <w:sz w:val="28"/>
          <w:szCs w:val="28"/>
          <w:lang w:val="kk-KZ"/>
        </w:rPr>
        <w:t>қ</w:t>
      </w:r>
      <w:proofErr w:type="spellEnd"/>
      <w:r w:rsidRPr="006C2CBC">
        <w:rPr>
          <w:color w:val="000000" w:themeColor="text1"/>
          <w:sz w:val="28"/>
          <w:szCs w:val="28"/>
        </w:rPr>
        <w:t xml:space="preserve">а </w:t>
      </w:r>
      <w:proofErr w:type="spellStart"/>
      <w:r w:rsidRPr="006C2CBC">
        <w:rPr>
          <w:color w:val="000000" w:themeColor="text1"/>
          <w:sz w:val="28"/>
          <w:szCs w:val="28"/>
        </w:rPr>
        <w:t>негізделген</w:t>
      </w:r>
      <w:proofErr w:type="spellEnd"/>
      <w:r w:rsidRPr="006C2CBC">
        <w:rPr>
          <w:color w:val="000000" w:themeColor="text1"/>
          <w:sz w:val="28"/>
          <w:szCs w:val="28"/>
        </w:rPr>
        <w:t xml:space="preserve">, </w:t>
      </w:r>
      <w:proofErr w:type="spellStart"/>
      <w:r w:rsidRPr="006C2CBC">
        <w:rPr>
          <w:color w:val="000000" w:themeColor="text1"/>
          <w:sz w:val="28"/>
          <w:szCs w:val="28"/>
        </w:rPr>
        <w:t>әрі</w:t>
      </w:r>
      <w:proofErr w:type="spellEnd"/>
      <w:r w:rsidRPr="006C2CBC">
        <w:rPr>
          <w:color w:val="000000" w:themeColor="text1"/>
          <w:sz w:val="28"/>
          <w:szCs w:val="28"/>
        </w:rPr>
        <w:t xml:space="preserve"> </w:t>
      </w:r>
      <w:proofErr w:type="spellStart"/>
      <w:r w:rsidRPr="006C2CBC">
        <w:rPr>
          <w:color w:val="000000" w:themeColor="text1"/>
          <w:sz w:val="28"/>
          <w:szCs w:val="28"/>
        </w:rPr>
        <w:t>онда</w:t>
      </w:r>
      <w:proofErr w:type="spellEnd"/>
      <w:r w:rsidRPr="006C2CBC">
        <w:rPr>
          <w:color w:val="000000" w:themeColor="text1"/>
          <w:sz w:val="28"/>
          <w:szCs w:val="28"/>
        </w:rPr>
        <w:t xml:space="preserve"> </w:t>
      </w:r>
      <w:proofErr w:type="spellStart"/>
      <w:r w:rsidRPr="006C2CBC">
        <w:rPr>
          <w:color w:val="000000" w:themeColor="text1"/>
          <w:sz w:val="28"/>
          <w:szCs w:val="28"/>
        </w:rPr>
        <w:t>ұлттық-мәдени</w:t>
      </w:r>
      <w:proofErr w:type="spellEnd"/>
      <w:r w:rsidRPr="006C2CBC">
        <w:rPr>
          <w:color w:val="000000" w:themeColor="text1"/>
          <w:sz w:val="28"/>
          <w:szCs w:val="28"/>
        </w:rPr>
        <w:t xml:space="preserve"> </w:t>
      </w:r>
      <w:proofErr w:type="spellStart"/>
      <w:r w:rsidRPr="006C2CBC">
        <w:rPr>
          <w:color w:val="000000" w:themeColor="text1"/>
          <w:sz w:val="28"/>
          <w:szCs w:val="28"/>
        </w:rPr>
        <w:t>ерекшеліктер</w:t>
      </w:r>
      <w:proofErr w:type="spellEnd"/>
      <w:r w:rsidRPr="006C2CBC">
        <w:rPr>
          <w:color w:val="000000" w:themeColor="text1"/>
          <w:sz w:val="28"/>
          <w:szCs w:val="28"/>
        </w:rPr>
        <w:t xml:space="preserve"> мен </w:t>
      </w:r>
      <w:proofErr w:type="spellStart"/>
      <w:r w:rsidRPr="006C2CBC">
        <w:rPr>
          <w:color w:val="000000" w:themeColor="text1"/>
          <w:sz w:val="28"/>
          <w:szCs w:val="28"/>
        </w:rPr>
        <w:t>әлеуметтік</w:t>
      </w:r>
      <w:proofErr w:type="spellEnd"/>
      <w:r w:rsidRPr="006C2CBC">
        <w:rPr>
          <w:color w:val="000000" w:themeColor="text1"/>
          <w:sz w:val="28"/>
          <w:szCs w:val="28"/>
        </w:rPr>
        <w:t xml:space="preserve"> </w:t>
      </w:r>
      <w:proofErr w:type="spellStart"/>
      <w:r w:rsidRPr="006C2CBC">
        <w:rPr>
          <w:color w:val="000000" w:themeColor="text1"/>
          <w:sz w:val="28"/>
          <w:szCs w:val="28"/>
        </w:rPr>
        <w:t>рөлдер</w:t>
      </w:r>
      <w:proofErr w:type="spellEnd"/>
      <w:r w:rsidRPr="006C2CBC">
        <w:rPr>
          <w:color w:val="000000" w:themeColor="text1"/>
          <w:sz w:val="28"/>
          <w:szCs w:val="28"/>
        </w:rPr>
        <w:t xml:space="preserve"> </w:t>
      </w:r>
      <w:proofErr w:type="spellStart"/>
      <w:r w:rsidRPr="006C2CBC">
        <w:rPr>
          <w:color w:val="000000" w:themeColor="text1"/>
          <w:sz w:val="28"/>
          <w:szCs w:val="28"/>
        </w:rPr>
        <w:t>айқын</w:t>
      </w:r>
      <w:proofErr w:type="spellEnd"/>
      <w:r w:rsidRPr="006C2CBC">
        <w:rPr>
          <w:color w:val="000000" w:themeColor="text1"/>
          <w:sz w:val="28"/>
          <w:szCs w:val="28"/>
        </w:rPr>
        <w:t xml:space="preserve"> </w:t>
      </w:r>
      <w:proofErr w:type="spellStart"/>
      <w:r w:rsidRPr="006C2CBC">
        <w:rPr>
          <w:color w:val="000000" w:themeColor="text1"/>
          <w:sz w:val="28"/>
          <w:szCs w:val="28"/>
        </w:rPr>
        <w:t>көрініс</w:t>
      </w:r>
      <w:proofErr w:type="spellEnd"/>
      <w:r w:rsidRPr="006C2CBC">
        <w:rPr>
          <w:color w:val="000000" w:themeColor="text1"/>
          <w:sz w:val="28"/>
          <w:szCs w:val="28"/>
        </w:rPr>
        <w:t xml:space="preserve"> </w:t>
      </w:r>
      <w:proofErr w:type="spellStart"/>
      <w:r w:rsidRPr="006C2CBC">
        <w:rPr>
          <w:color w:val="000000" w:themeColor="text1"/>
          <w:sz w:val="28"/>
          <w:szCs w:val="28"/>
        </w:rPr>
        <w:t>табады</w:t>
      </w:r>
      <w:proofErr w:type="spellEnd"/>
      <w:r w:rsidRPr="006C2CBC">
        <w:rPr>
          <w:color w:val="000000" w:themeColor="text1"/>
          <w:sz w:val="28"/>
          <w:szCs w:val="28"/>
        </w:rPr>
        <w:t>:</w:t>
      </w:r>
    </w:p>
    <w:p w14:paraId="550F1E5C"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Есть ли у тебя платок? – спросил папа.</w:t>
      </w:r>
    </w:p>
    <w:p w14:paraId="400C933A"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Я вынул из кармана и показал ему.</w:t>
      </w:r>
    </w:p>
    <w:p w14:paraId="3D78EFD0"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Ну, так возьми на платок эту серую собаку...</w:t>
      </w:r>
    </w:p>
    <w:p w14:paraId="6394CCF0" w14:textId="77777777" w:rsidR="00BF6CD5" w:rsidRPr="006C2CBC" w:rsidRDefault="00BF6CD5" w:rsidP="00BF6CD5">
      <w:pPr>
        <w:ind w:firstLine="708"/>
        <w:jc w:val="both"/>
        <w:rPr>
          <w:i/>
          <w:iCs/>
          <w:color w:val="000000" w:themeColor="text1"/>
          <w:sz w:val="28"/>
          <w:szCs w:val="28"/>
        </w:rPr>
      </w:pPr>
      <w:r w:rsidRPr="006C2CBC">
        <w:rPr>
          <w:i/>
          <w:iCs/>
          <w:color w:val="000000" w:themeColor="text1"/>
          <w:sz w:val="28"/>
          <w:szCs w:val="28"/>
        </w:rPr>
        <w:t xml:space="preserve">– </w:t>
      </w:r>
      <w:proofErr w:type="spellStart"/>
      <w:r w:rsidRPr="006C2CBC">
        <w:rPr>
          <w:i/>
          <w:iCs/>
          <w:color w:val="000000" w:themeColor="text1"/>
          <w:sz w:val="28"/>
          <w:szCs w:val="28"/>
        </w:rPr>
        <w:t>Жирана</w:t>
      </w:r>
      <w:proofErr w:type="spellEnd"/>
      <w:r w:rsidRPr="006C2CBC">
        <w:rPr>
          <w:i/>
          <w:iCs/>
          <w:color w:val="000000" w:themeColor="text1"/>
          <w:sz w:val="28"/>
          <w:szCs w:val="28"/>
        </w:rPr>
        <w:t>? – сказал я с видом знатока.</w:t>
      </w:r>
    </w:p>
    <w:p w14:paraId="5E86ECE0" w14:textId="46B69265" w:rsidR="00BF6CD5" w:rsidRPr="006C2CBC" w:rsidRDefault="00BF6CD5" w:rsidP="00BF6CD5">
      <w:pPr>
        <w:ind w:firstLine="708"/>
        <w:jc w:val="both"/>
        <w:rPr>
          <w:color w:val="000000" w:themeColor="text1"/>
          <w:sz w:val="28"/>
          <w:szCs w:val="28"/>
        </w:rPr>
      </w:pPr>
      <w:r w:rsidRPr="006C2CBC">
        <w:rPr>
          <w:i/>
          <w:iCs/>
          <w:color w:val="000000" w:themeColor="text1"/>
          <w:sz w:val="28"/>
          <w:szCs w:val="28"/>
        </w:rPr>
        <w:t xml:space="preserve">– Да, и беги по дороге. Когда придет полянка, остановись и смотри: ко мне без зайца не приходить! </w:t>
      </w:r>
      <w:r w:rsidRPr="006C2CBC">
        <w:rPr>
          <w:color w:val="000000" w:themeColor="text1"/>
          <w:sz w:val="28"/>
          <w:szCs w:val="28"/>
        </w:rPr>
        <w:t>[</w:t>
      </w:r>
      <w:r w:rsidR="00716EE1" w:rsidRPr="006C2CBC">
        <w:rPr>
          <w:color w:val="000000" w:themeColor="text1"/>
          <w:sz w:val="28"/>
          <w:szCs w:val="28"/>
        </w:rPr>
        <w:t>103</w:t>
      </w:r>
      <w:r w:rsidRPr="006C2CBC">
        <w:rPr>
          <w:color w:val="000000" w:themeColor="text1"/>
          <w:sz w:val="28"/>
          <w:szCs w:val="28"/>
        </w:rPr>
        <w:t xml:space="preserve">, </w:t>
      </w:r>
      <w:r w:rsidR="004709D8" w:rsidRPr="006C2CBC">
        <w:rPr>
          <w:color w:val="000000" w:themeColor="text1"/>
          <w:sz w:val="28"/>
          <w:szCs w:val="28"/>
          <w:lang w:val="kk-KZ"/>
        </w:rPr>
        <w:t xml:space="preserve">с. </w:t>
      </w:r>
      <w:r w:rsidRPr="006C2CBC">
        <w:rPr>
          <w:color w:val="000000" w:themeColor="text1"/>
          <w:sz w:val="28"/>
          <w:szCs w:val="28"/>
        </w:rPr>
        <w:t>49].</w:t>
      </w:r>
    </w:p>
    <w:p w14:paraId="793A3778" w14:textId="1104F748"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Әкенің</w:t>
      </w:r>
      <w:proofErr w:type="spellEnd"/>
      <w:r w:rsidRPr="006C2CBC">
        <w:rPr>
          <w:color w:val="000000" w:themeColor="text1"/>
          <w:sz w:val="28"/>
          <w:szCs w:val="28"/>
        </w:rPr>
        <w:t xml:space="preserve"> </w:t>
      </w:r>
      <w:r w:rsidRPr="006C2CBC">
        <w:rPr>
          <w:i/>
          <w:iCs/>
          <w:color w:val="000000" w:themeColor="text1"/>
          <w:sz w:val="28"/>
          <w:szCs w:val="28"/>
        </w:rPr>
        <w:t>«Есть ли у тебя платок?»</w:t>
      </w:r>
      <w:r w:rsidRPr="006C2CBC">
        <w:rPr>
          <w:color w:val="000000" w:themeColor="text1"/>
          <w:sz w:val="28"/>
          <w:szCs w:val="28"/>
        </w:rPr>
        <w:t xml:space="preserve"> </w:t>
      </w:r>
      <w:proofErr w:type="spellStart"/>
      <w:r w:rsidRPr="006C2CBC">
        <w:rPr>
          <w:color w:val="000000" w:themeColor="text1"/>
          <w:sz w:val="28"/>
          <w:szCs w:val="28"/>
        </w:rPr>
        <w:t>деген</w:t>
      </w:r>
      <w:proofErr w:type="spellEnd"/>
      <w:r w:rsidRPr="006C2CBC">
        <w:rPr>
          <w:color w:val="000000" w:themeColor="text1"/>
          <w:sz w:val="28"/>
          <w:szCs w:val="28"/>
        </w:rPr>
        <w:t xml:space="preserve"> </w:t>
      </w:r>
      <w:proofErr w:type="spellStart"/>
      <w:r w:rsidRPr="006C2CBC">
        <w:rPr>
          <w:color w:val="000000" w:themeColor="text1"/>
          <w:sz w:val="28"/>
          <w:szCs w:val="28"/>
        </w:rPr>
        <w:t>сұрағы</w:t>
      </w:r>
      <w:proofErr w:type="spellEnd"/>
      <w:r w:rsidRPr="006C2CBC">
        <w:rPr>
          <w:color w:val="000000" w:themeColor="text1"/>
          <w:sz w:val="28"/>
          <w:szCs w:val="28"/>
        </w:rPr>
        <w:t xml:space="preserve"> – </w:t>
      </w:r>
      <w:proofErr w:type="spellStart"/>
      <w:r w:rsidRPr="006C2CBC">
        <w:rPr>
          <w:color w:val="000000" w:themeColor="text1"/>
          <w:sz w:val="28"/>
          <w:szCs w:val="28"/>
        </w:rPr>
        <w:t>ақпарат</w:t>
      </w:r>
      <w:proofErr w:type="spellEnd"/>
      <w:r w:rsidRPr="006C2CBC">
        <w:rPr>
          <w:color w:val="000000" w:themeColor="text1"/>
          <w:sz w:val="28"/>
          <w:szCs w:val="28"/>
        </w:rPr>
        <w:t xml:space="preserve"> </w:t>
      </w:r>
      <w:proofErr w:type="spellStart"/>
      <w:r w:rsidRPr="006C2CBC">
        <w:rPr>
          <w:color w:val="000000" w:themeColor="text1"/>
          <w:sz w:val="28"/>
          <w:szCs w:val="28"/>
        </w:rPr>
        <w:t>алуға</w:t>
      </w:r>
      <w:proofErr w:type="spellEnd"/>
      <w:r w:rsidRPr="006C2CBC">
        <w:rPr>
          <w:color w:val="000000" w:themeColor="text1"/>
          <w:sz w:val="28"/>
          <w:szCs w:val="28"/>
        </w:rPr>
        <w:t xml:space="preserve"> </w:t>
      </w:r>
      <w:proofErr w:type="spellStart"/>
      <w:r w:rsidRPr="006C2CBC">
        <w:rPr>
          <w:color w:val="000000" w:themeColor="text1"/>
          <w:sz w:val="28"/>
          <w:szCs w:val="28"/>
        </w:rPr>
        <w:t>бағытталған</w:t>
      </w:r>
      <w:proofErr w:type="spellEnd"/>
      <w:r w:rsidRPr="006C2CBC">
        <w:rPr>
          <w:color w:val="000000" w:themeColor="text1"/>
          <w:sz w:val="28"/>
          <w:szCs w:val="28"/>
        </w:rPr>
        <w:t xml:space="preserve"> </w:t>
      </w:r>
      <w:proofErr w:type="spellStart"/>
      <w:r w:rsidRPr="006C2CBC">
        <w:rPr>
          <w:color w:val="000000" w:themeColor="text1"/>
          <w:sz w:val="28"/>
          <w:szCs w:val="28"/>
        </w:rPr>
        <w:t>сұрақ</w:t>
      </w:r>
      <w:proofErr w:type="spellEnd"/>
      <w:r w:rsidRPr="006C2CBC">
        <w:rPr>
          <w:color w:val="000000" w:themeColor="text1"/>
          <w:sz w:val="28"/>
          <w:szCs w:val="28"/>
        </w:rPr>
        <w:t xml:space="preserve">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актісі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жерде</w:t>
      </w:r>
      <w:proofErr w:type="spellEnd"/>
      <w:r w:rsidRPr="006C2CBC">
        <w:rPr>
          <w:color w:val="000000" w:themeColor="text1"/>
          <w:sz w:val="28"/>
          <w:szCs w:val="28"/>
        </w:rPr>
        <w:t xml:space="preserve"> </w:t>
      </w:r>
      <w:proofErr w:type="spellStart"/>
      <w:r w:rsidRPr="006C2CBC">
        <w:rPr>
          <w:color w:val="000000" w:themeColor="text1"/>
          <w:sz w:val="28"/>
          <w:szCs w:val="28"/>
        </w:rPr>
        <w:t>ол</w:t>
      </w:r>
      <w:proofErr w:type="spellEnd"/>
      <w:r w:rsidRPr="006C2CBC">
        <w:rPr>
          <w:color w:val="000000" w:themeColor="text1"/>
          <w:sz w:val="28"/>
          <w:szCs w:val="28"/>
        </w:rPr>
        <w:t xml:space="preserve"> тек </w:t>
      </w:r>
      <w:proofErr w:type="spellStart"/>
      <w:r w:rsidRPr="006C2CBC">
        <w:rPr>
          <w:color w:val="000000" w:themeColor="text1"/>
          <w:sz w:val="28"/>
          <w:szCs w:val="28"/>
        </w:rPr>
        <w:t>мейірімділікпен</w:t>
      </w:r>
      <w:proofErr w:type="spellEnd"/>
      <w:r w:rsidRPr="006C2CBC">
        <w:rPr>
          <w:color w:val="000000" w:themeColor="text1"/>
          <w:sz w:val="28"/>
          <w:szCs w:val="28"/>
        </w:rPr>
        <w:t xml:space="preserve"> </w:t>
      </w:r>
      <w:proofErr w:type="spellStart"/>
      <w:r w:rsidRPr="006C2CBC">
        <w:rPr>
          <w:color w:val="000000" w:themeColor="text1"/>
          <w:sz w:val="28"/>
          <w:szCs w:val="28"/>
        </w:rPr>
        <w:t>қызығушылық</w:t>
      </w:r>
      <w:proofErr w:type="spellEnd"/>
      <w:r w:rsidRPr="006C2CBC">
        <w:rPr>
          <w:color w:val="000000" w:themeColor="text1"/>
          <w:sz w:val="28"/>
          <w:szCs w:val="28"/>
        </w:rPr>
        <w:t xml:space="preserve"> </w:t>
      </w:r>
      <w:proofErr w:type="spellStart"/>
      <w:r w:rsidRPr="006C2CBC">
        <w:rPr>
          <w:color w:val="000000" w:themeColor="text1"/>
          <w:sz w:val="28"/>
          <w:szCs w:val="28"/>
        </w:rPr>
        <w:t>танытып</w:t>
      </w:r>
      <w:proofErr w:type="spellEnd"/>
      <w:r w:rsidRPr="006C2CBC">
        <w:rPr>
          <w:color w:val="000000" w:themeColor="text1"/>
          <w:sz w:val="28"/>
          <w:szCs w:val="28"/>
        </w:rPr>
        <w:t xml:space="preserve"> </w:t>
      </w:r>
      <w:proofErr w:type="spellStart"/>
      <w:r w:rsidRPr="006C2CBC">
        <w:rPr>
          <w:color w:val="000000" w:themeColor="text1"/>
          <w:sz w:val="28"/>
          <w:szCs w:val="28"/>
        </w:rPr>
        <w:t>отырған</w:t>
      </w:r>
      <w:proofErr w:type="spellEnd"/>
      <w:r w:rsidRPr="006C2CBC">
        <w:rPr>
          <w:color w:val="000000" w:themeColor="text1"/>
          <w:sz w:val="28"/>
          <w:szCs w:val="28"/>
        </w:rPr>
        <w:t xml:space="preserve"> </w:t>
      </w:r>
      <w:proofErr w:type="spellStart"/>
      <w:r w:rsidRPr="006C2CBC">
        <w:rPr>
          <w:color w:val="000000" w:themeColor="text1"/>
          <w:sz w:val="28"/>
          <w:szCs w:val="28"/>
        </w:rPr>
        <w:t>жоқ</w:t>
      </w:r>
      <w:proofErr w:type="spellEnd"/>
      <w:r w:rsidRPr="006C2CBC">
        <w:rPr>
          <w:color w:val="000000" w:themeColor="text1"/>
          <w:sz w:val="28"/>
          <w:szCs w:val="28"/>
        </w:rPr>
        <w:t xml:space="preserve">, </w:t>
      </w:r>
      <w:proofErr w:type="spellStart"/>
      <w:r w:rsidRPr="006C2CBC">
        <w:rPr>
          <w:color w:val="000000" w:themeColor="text1"/>
          <w:sz w:val="28"/>
          <w:szCs w:val="28"/>
        </w:rPr>
        <w:t>бұйры</w:t>
      </w:r>
      <w:proofErr w:type="spellEnd"/>
      <w:r w:rsidRPr="006C2CBC">
        <w:rPr>
          <w:color w:val="000000" w:themeColor="text1"/>
          <w:sz w:val="28"/>
          <w:szCs w:val="28"/>
          <w:lang w:val="kk-KZ"/>
        </w:rPr>
        <w:t>қ беруге дайынд</w:t>
      </w:r>
      <w:r w:rsidR="001867E2" w:rsidRPr="006C2CBC">
        <w:rPr>
          <w:color w:val="000000" w:themeColor="text1"/>
          <w:sz w:val="28"/>
          <w:szCs w:val="28"/>
          <w:lang w:val="kk-KZ"/>
        </w:rPr>
        <w:t>ық</w:t>
      </w:r>
      <w:r w:rsidRPr="006C2CBC">
        <w:rPr>
          <w:color w:val="000000" w:themeColor="text1"/>
          <w:sz w:val="28"/>
          <w:szCs w:val="28"/>
        </w:rPr>
        <w:t xml:space="preserve"> </w:t>
      </w:r>
      <w:proofErr w:type="spellStart"/>
      <w:r w:rsidRPr="006C2CBC">
        <w:rPr>
          <w:color w:val="000000" w:themeColor="text1"/>
          <w:sz w:val="28"/>
          <w:szCs w:val="28"/>
        </w:rPr>
        <w:t>жасап</w:t>
      </w:r>
      <w:proofErr w:type="spellEnd"/>
      <w:r w:rsidRPr="006C2CBC">
        <w:rPr>
          <w:color w:val="000000" w:themeColor="text1"/>
          <w:sz w:val="28"/>
          <w:szCs w:val="28"/>
        </w:rPr>
        <w:t xml:space="preserve"> </w:t>
      </w:r>
      <w:proofErr w:type="spellStart"/>
      <w:r w:rsidRPr="006C2CBC">
        <w:rPr>
          <w:color w:val="000000" w:themeColor="text1"/>
          <w:sz w:val="28"/>
          <w:szCs w:val="28"/>
        </w:rPr>
        <w:t>отыр</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 </w:t>
      </w:r>
      <w:proofErr w:type="spellStart"/>
      <w:r w:rsidRPr="006C2CBC">
        <w:rPr>
          <w:color w:val="000000" w:themeColor="text1"/>
          <w:sz w:val="28"/>
          <w:szCs w:val="28"/>
        </w:rPr>
        <w:t>бірден</w:t>
      </w:r>
      <w:proofErr w:type="spellEnd"/>
      <w:r w:rsidRPr="006C2CBC">
        <w:rPr>
          <w:color w:val="000000" w:themeColor="text1"/>
          <w:sz w:val="28"/>
          <w:szCs w:val="28"/>
        </w:rPr>
        <w:t xml:space="preserve"> </w:t>
      </w:r>
      <w:proofErr w:type="spellStart"/>
      <w:r w:rsidRPr="006C2CBC">
        <w:rPr>
          <w:color w:val="000000" w:themeColor="text1"/>
          <w:sz w:val="28"/>
          <w:szCs w:val="28"/>
        </w:rPr>
        <w:t>бұйрық</w:t>
      </w:r>
      <w:proofErr w:type="spellEnd"/>
      <w:r w:rsidRPr="006C2CBC">
        <w:rPr>
          <w:color w:val="000000" w:themeColor="text1"/>
          <w:sz w:val="28"/>
          <w:szCs w:val="28"/>
        </w:rPr>
        <w:t xml:space="preserve"> </w:t>
      </w:r>
      <w:proofErr w:type="spellStart"/>
      <w:r w:rsidRPr="006C2CBC">
        <w:rPr>
          <w:color w:val="000000" w:themeColor="text1"/>
          <w:sz w:val="28"/>
          <w:szCs w:val="28"/>
        </w:rPr>
        <w:t>бермей</w:t>
      </w:r>
      <w:proofErr w:type="spellEnd"/>
      <w:r w:rsidRPr="006C2CBC">
        <w:rPr>
          <w:color w:val="000000" w:themeColor="text1"/>
          <w:sz w:val="28"/>
          <w:szCs w:val="28"/>
        </w:rPr>
        <w:t xml:space="preserve">, </w:t>
      </w:r>
      <w:proofErr w:type="spellStart"/>
      <w:r w:rsidRPr="006C2CBC">
        <w:rPr>
          <w:color w:val="000000" w:themeColor="text1"/>
          <w:sz w:val="28"/>
          <w:szCs w:val="28"/>
        </w:rPr>
        <w:t>әрекетке</w:t>
      </w:r>
      <w:proofErr w:type="spellEnd"/>
      <w:r w:rsidRPr="006C2CBC">
        <w:rPr>
          <w:color w:val="000000" w:themeColor="text1"/>
          <w:sz w:val="28"/>
          <w:szCs w:val="28"/>
        </w:rPr>
        <w:t xml:space="preserve"> </w:t>
      </w:r>
      <w:proofErr w:type="spellStart"/>
      <w:r w:rsidRPr="006C2CBC">
        <w:rPr>
          <w:color w:val="000000" w:themeColor="text1"/>
          <w:sz w:val="28"/>
          <w:szCs w:val="28"/>
        </w:rPr>
        <w:t>алдын</w:t>
      </w:r>
      <w:proofErr w:type="spellEnd"/>
      <w:r w:rsidRPr="006C2CBC">
        <w:rPr>
          <w:color w:val="000000" w:themeColor="text1"/>
          <w:sz w:val="28"/>
          <w:szCs w:val="28"/>
        </w:rPr>
        <w:t xml:space="preserve"> ала </w:t>
      </w:r>
      <w:proofErr w:type="spellStart"/>
      <w:r w:rsidRPr="006C2CBC">
        <w:rPr>
          <w:color w:val="000000" w:themeColor="text1"/>
          <w:sz w:val="28"/>
          <w:szCs w:val="28"/>
        </w:rPr>
        <w:t>дайындықты</w:t>
      </w:r>
      <w:proofErr w:type="spellEnd"/>
      <w:r w:rsidRPr="006C2CBC">
        <w:rPr>
          <w:color w:val="000000" w:themeColor="text1"/>
          <w:sz w:val="28"/>
          <w:szCs w:val="28"/>
        </w:rPr>
        <w:t xml:space="preserve"> </w:t>
      </w:r>
      <w:proofErr w:type="spellStart"/>
      <w:r w:rsidRPr="006C2CBC">
        <w:rPr>
          <w:color w:val="000000" w:themeColor="text1"/>
          <w:sz w:val="28"/>
          <w:szCs w:val="28"/>
        </w:rPr>
        <w:t>білдіретін</w:t>
      </w:r>
      <w:proofErr w:type="spellEnd"/>
      <w:r w:rsidRPr="006C2CBC">
        <w:rPr>
          <w:color w:val="000000" w:themeColor="text1"/>
          <w:sz w:val="28"/>
          <w:szCs w:val="28"/>
        </w:rPr>
        <w:t xml:space="preserve">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қадамы</w:t>
      </w:r>
      <w:proofErr w:type="spellEnd"/>
      <w:r w:rsidRPr="006C2CBC">
        <w:rPr>
          <w:color w:val="000000" w:themeColor="text1"/>
          <w:sz w:val="28"/>
          <w:szCs w:val="28"/>
        </w:rPr>
        <w:t xml:space="preserve">. </w:t>
      </w:r>
      <w:proofErr w:type="spellStart"/>
      <w:r w:rsidRPr="006C2CBC">
        <w:rPr>
          <w:color w:val="000000" w:themeColor="text1"/>
          <w:sz w:val="28"/>
          <w:szCs w:val="28"/>
        </w:rPr>
        <w:t>Келесі</w:t>
      </w:r>
      <w:proofErr w:type="spellEnd"/>
      <w:r w:rsidRPr="006C2CBC">
        <w:rPr>
          <w:color w:val="000000" w:themeColor="text1"/>
          <w:sz w:val="28"/>
          <w:szCs w:val="28"/>
        </w:rPr>
        <w:t xml:space="preserve"> </w:t>
      </w:r>
      <w:r w:rsidRPr="006C2CBC">
        <w:rPr>
          <w:i/>
          <w:iCs/>
          <w:color w:val="000000" w:themeColor="text1"/>
          <w:sz w:val="28"/>
          <w:szCs w:val="28"/>
        </w:rPr>
        <w:t>«возьми на платок эту серую собаку… и беги по дороге… ко мне без зайца не приходить!»</w:t>
      </w:r>
      <w:r w:rsidRPr="006C2CBC">
        <w:rPr>
          <w:color w:val="000000" w:themeColor="text1"/>
          <w:sz w:val="28"/>
          <w:szCs w:val="28"/>
        </w:rPr>
        <w:t xml:space="preserve"> </w:t>
      </w:r>
      <w:proofErr w:type="spellStart"/>
      <w:r w:rsidRPr="006C2CBC">
        <w:rPr>
          <w:color w:val="000000" w:themeColor="text1"/>
          <w:sz w:val="28"/>
          <w:szCs w:val="28"/>
        </w:rPr>
        <w:t>фразалары</w:t>
      </w:r>
      <w:proofErr w:type="spellEnd"/>
      <w:r w:rsidRPr="006C2CBC">
        <w:rPr>
          <w:color w:val="000000" w:themeColor="text1"/>
          <w:sz w:val="28"/>
          <w:szCs w:val="28"/>
        </w:rPr>
        <w:t xml:space="preserve"> – </w:t>
      </w:r>
      <w:proofErr w:type="spellStart"/>
      <w:r w:rsidRPr="006C2CBC">
        <w:rPr>
          <w:color w:val="000000" w:themeColor="text1"/>
          <w:sz w:val="28"/>
          <w:szCs w:val="28"/>
        </w:rPr>
        <w:t>нақты</w:t>
      </w:r>
      <w:proofErr w:type="spellEnd"/>
      <w:r w:rsidRPr="006C2CBC">
        <w:rPr>
          <w:color w:val="000000" w:themeColor="text1"/>
          <w:sz w:val="28"/>
          <w:szCs w:val="28"/>
        </w:rPr>
        <w:t xml:space="preserve"> </w:t>
      </w:r>
      <w:proofErr w:type="spellStart"/>
      <w:r w:rsidRPr="006C2CBC">
        <w:rPr>
          <w:color w:val="000000" w:themeColor="text1"/>
          <w:sz w:val="28"/>
          <w:szCs w:val="28"/>
        </w:rPr>
        <w:t>бұйыру</w:t>
      </w:r>
      <w:proofErr w:type="spellEnd"/>
      <w:r w:rsidRPr="006C2CBC">
        <w:rPr>
          <w:color w:val="000000" w:themeColor="text1"/>
          <w:sz w:val="28"/>
          <w:szCs w:val="28"/>
        </w:rPr>
        <w:t xml:space="preserve">, </w:t>
      </w:r>
      <w:proofErr w:type="spellStart"/>
      <w:r w:rsidRPr="006C2CBC">
        <w:rPr>
          <w:color w:val="000000" w:themeColor="text1"/>
          <w:sz w:val="28"/>
          <w:szCs w:val="28"/>
        </w:rPr>
        <w:t>тапсырма</w:t>
      </w:r>
      <w:proofErr w:type="spellEnd"/>
      <w:r w:rsidRPr="006C2CBC">
        <w:rPr>
          <w:color w:val="000000" w:themeColor="text1"/>
          <w:sz w:val="28"/>
          <w:szCs w:val="28"/>
        </w:rPr>
        <w:t xml:space="preserve"> беру </w:t>
      </w:r>
      <w:proofErr w:type="spellStart"/>
      <w:r w:rsidRPr="006C2CBC">
        <w:rPr>
          <w:color w:val="000000" w:themeColor="text1"/>
          <w:sz w:val="28"/>
          <w:szCs w:val="28"/>
        </w:rPr>
        <w:t>сөйлеу</w:t>
      </w:r>
      <w:proofErr w:type="spellEnd"/>
      <w:r w:rsidRPr="006C2CBC">
        <w:rPr>
          <w:color w:val="000000" w:themeColor="text1"/>
          <w:sz w:val="28"/>
          <w:szCs w:val="28"/>
        </w:rPr>
        <w:t xml:space="preserve"> </w:t>
      </w:r>
      <w:proofErr w:type="spellStart"/>
      <w:r w:rsidRPr="006C2CBC">
        <w:rPr>
          <w:color w:val="000000" w:themeColor="text1"/>
          <w:sz w:val="28"/>
          <w:szCs w:val="28"/>
        </w:rPr>
        <w:t>актілері</w:t>
      </w:r>
      <w:proofErr w:type="spellEnd"/>
      <w:r w:rsidRPr="006C2CBC">
        <w:rPr>
          <w:color w:val="000000" w:themeColor="text1"/>
          <w:sz w:val="28"/>
          <w:szCs w:val="28"/>
        </w:rPr>
        <w:t xml:space="preserve">. </w:t>
      </w:r>
      <w:proofErr w:type="spellStart"/>
      <w:r w:rsidRPr="006C2CBC">
        <w:rPr>
          <w:color w:val="000000" w:themeColor="text1"/>
          <w:sz w:val="28"/>
          <w:szCs w:val="28"/>
        </w:rPr>
        <w:t>Мұндағы</w:t>
      </w:r>
      <w:proofErr w:type="spellEnd"/>
      <w:r w:rsidRPr="006C2CBC">
        <w:rPr>
          <w:color w:val="000000" w:themeColor="text1"/>
          <w:sz w:val="28"/>
          <w:szCs w:val="28"/>
        </w:rPr>
        <w:t xml:space="preserve"> </w:t>
      </w:r>
      <w:proofErr w:type="spellStart"/>
      <w:r w:rsidRPr="006C2CBC">
        <w:rPr>
          <w:color w:val="000000" w:themeColor="text1"/>
          <w:sz w:val="28"/>
          <w:szCs w:val="28"/>
        </w:rPr>
        <w:t>директивтік</w:t>
      </w:r>
      <w:proofErr w:type="spellEnd"/>
      <w:r w:rsidRPr="006C2CBC">
        <w:rPr>
          <w:color w:val="000000" w:themeColor="text1"/>
          <w:sz w:val="28"/>
          <w:szCs w:val="28"/>
        </w:rPr>
        <w:t xml:space="preserve"> </w:t>
      </w:r>
      <w:proofErr w:type="spellStart"/>
      <w:r w:rsidRPr="006C2CBC">
        <w:rPr>
          <w:color w:val="000000" w:themeColor="text1"/>
          <w:sz w:val="28"/>
          <w:szCs w:val="28"/>
        </w:rPr>
        <w:t>мазмұн</w:t>
      </w:r>
      <w:proofErr w:type="spellEnd"/>
      <w:r w:rsidRPr="006C2CBC">
        <w:rPr>
          <w:color w:val="000000" w:themeColor="text1"/>
          <w:sz w:val="28"/>
          <w:szCs w:val="28"/>
        </w:rPr>
        <w:t xml:space="preserve"> </w:t>
      </w:r>
      <w:proofErr w:type="spellStart"/>
      <w:r w:rsidRPr="006C2CBC">
        <w:rPr>
          <w:color w:val="000000" w:themeColor="text1"/>
          <w:sz w:val="28"/>
          <w:szCs w:val="28"/>
        </w:rPr>
        <w:t>әкенің</w:t>
      </w:r>
      <w:proofErr w:type="spellEnd"/>
      <w:r w:rsidRPr="006C2CBC">
        <w:rPr>
          <w:color w:val="000000" w:themeColor="text1"/>
          <w:sz w:val="28"/>
          <w:szCs w:val="28"/>
        </w:rPr>
        <w:t xml:space="preserve"> </w:t>
      </w:r>
      <w:proofErr w:type="spellStart"/>
      <w:r w:rsidRPr="006C2CBC">
        <w:rPr>
          <w:color w:val="000000" w:themeColor="text1"/>
          <w:sz w:val="28"/>
          <w:szCs w:val="28"/>
        </w:rPr>
        <w:t>отбасындағы</w:t>
      </w:r>
      <w:proofErr w:type="spellEnd"/>
      <w:r w:rsidRPr="006C2CBC">
        <w:rPr>
          <w:color w:val="000000" w:themeColor="text1"/>
          <w:sz w:val="28"/>
          <w:szCs w:val="28"/>
        </w:rPr>
        <w:t xml:space="preserve"> </w:t>
      </w:r>
      <w:proofErr w:type="spellStart"/>
      <w:r w:rsidRPr="006C2CBC">
        <w:rPr>
          <w:color w:val="000000" w:themeColor="text1"/>
          <w:sz w:val="28"/>
          <w:szCs w:val="28"/>
        </w:rPr>
        <w:t>шешім</w:t>
      </w:r>
      <w:proofErr w:type="spellEnd"/>
      <w:r w:rsidRPr="006C2CBC">
        <w:rPr>
          <w:color w:val="000000" w:themeColor="text1"/>
          <w:sz w:val="28"/>
          <w:szCs w:val="28"/>
        </w:rPr>
        <w:t xml:space="preserve"> </w:t>
      </w:r>
      <w:proofErr w:type="spellStart"/>
      <w:r w:rsidRPr="006C2CBC">
        <w:rPr>
          <w:color w:val="000000" w:themeColor="text1"/>
          <w:sz w:val="28"/>
          <w:szCs w:val="28"/>
        </w:rPr>
        <w:t>қабылдаушы</w:t>
      </w:r>
      <w:proofErr w:type="spellEnd"/>
      <w:r w:rsidRPr="006C2CBC">
        <w:rPr>
          <w:color w:val="000000" w:themeColor="text1"/>
          <w:sz w:val="28"/>
          <w:szCs w:val="28"/>
        </w:rPr>
        <w:t xml:space="preserve"> </w:t>
      </w:r>
      <w:proofErr w:type="spellStart"/>
      <w:r w:rsidRPr="006C2CBC">
        <w:rPr>
          <w:color w:val="000000" w:themeColor="text1"/>
          <w:sz w:val="28"/>
          <w:szCs w:val="28"/>
        </w:rPr>
        <w:t>ретіндегі</w:t>
      </w:r>
      <w:proofErr w:type="spellEnd"/>
      <w:r w:rsidRPr="006C2CBC">
        <w:rPr>
          <w:color w:val="000000" w:themeColor="text1"/>
          <w:sz w:val="28"/>
          <w:szCs w:val="28"/>
        </w:rPr>
        <w:t xml:space="preserve"> </w:t>
      </w:r>
      <w:proofErr w:type="spellStart"/>
      <w:r w:rsidRPr="006C2CBC">
        <w:rPr>
          <w:color w:val="000000" w:themeColor="text1"/>
          <w:sz w:val="28"/>
          <w:szCs w:val="28"/>
        </w:rPr>
        <w:t>рөлін</w:t>
      </w:r>
      <w:proofErr w:type="spellEnd"/>
      <w:r w:rsidRPr="006C2CBC">
        <w:rPr>
          <w:color w:val="000000" w:themeColor="text1"/>
          <w:sz w:val="28"/>
          <w:szCs w:val="28"/>
        </w:rPr>
        <w:t xml:space="preserve"> </w:t>
      </w:r>
      <w:proofErr w:type="spellStart"/>
      <w:r w:rsidRPr="006C2CBC">
        <w:rPr>
          <w:color w:val="000000" w:themeColor="text1"/>
          <w:sz w:val="28"/>
          <w:szCs w:val="28"/>
        </w:rPr>
        <w:t>көрсетеді</w:t>
      </w:r>
      <w:proofErr w:type="spellEnd"/>
      <w:r w:rsidRPr="006C2CBC">
        <w:rPr>
          <w:color w:val="000000" w:themeColor="text1"/>
          <w:sz w:val="28"/>
          <w:szCs w:val="28"/>
        </w:rPr>
        <w:t xml:space="preserve">. </w:t>
      </w:r>
      <w:proofErr w:type="spellStart"/>
      <w:r w:rsidRPr="006C2CBC">
        <w:rPr>
          <w:color w:val="000000" w:themeColor="text1"/>
          <w:sz w:val="28"/>
          <w:szCs w:val="28"/>
        </w:rPr>
        <w:t>Сөйлемдер</w:t>
      </w:r>
      <w:proofErr w:type="spellEnd"/>
      <w:r w:rsidRPr="006C2CBC">
        <w:rPr>
          <w:color w:val="000000" w:themeColor="text1"/>
          <w:sz w:val="28"/>
          <w:szCs w:val="28"/>
        </w:rPr>
        <w:t xml:space="preserve"> </w:t>
      </w:r>
      <w:proofErr w:type="spellStart"/>
      <w:r w:rsidRPr="006C2CBC">
        <w:rPr>
          <w:color w:val="000000" w:themeColor="text1"/>
          <w:sz w:val="28"/>
          <w:szCs w:val="28"/>
        </w:rPr>
        <w:t>қысқа</w:t>
      </w:r>
      <w:proofErr w:type="spellEnd"/>
      <w:r w:rsidRPr="006C2CBC">
        <w:rPr>
          <w:color w:val="000000" w:themeColor="text1"/>
          <w:sz w:val="28"/>
          <w:szCs w:val="28"/>
        </w:rPr>
        <w:t xml:space="preserve">, </w:t>
      </w:r>
      <w:proofErr w:type="spellStart"/>
      <w:r w:rsidRPr="006C2CBC">
        <w:rPr>
          <w:color w:val="000000" w:themeColor="text1"/>
          <w:sz w:val="28"/>
          <w:szCs w:val="28"/>
        </w:rPr>
        <w:t>императивтік</w:t>
      </w:r>
      <w:proofErr w:type="spellEnd"/>
      <w:r w:rsidRPr="006C2CBC">
        <w:rPr>
          <w:color w:val="000000" w:themeColor="text1"/>
          <w:sz w:val="28"/>
          <w:szCs w:val="28"/>
        </w:rPr>
        <w:t xml:space="preserve"> </w:t>
      </w:r>
      <w:proofErr w:type="spellStart"/>
      <w:r w:rsidRPr="006C2CBC">
        <w:rPr>
          <w:color w:val="000000" w:themeColor="text1"/>
          <w:sz w:val="28"/>
          <w:szCs w:val="28"/>
        </w:rPr>
        <w:t>формада</w:t>
      </w:r>
      <w:proofErr w:type="spellEnd"/>
      <w:r w:rsidRPr="006C2CBC">
        <w:rPr>
          <w:color w:val="000000" w:themeColor="text1"/>
          <w:sz w:val="28"/>
          <w:szCs w:val="28"/>
        </w:rPr>
        <w:t xml:space="preserve"> </w:t>
      </w:r>
      <w:proofErr w:type="spellStart"/>
      <w:r w:rsidRPr="006C2CBC">
        <w:rPr>
          <w:color w:val="000000" w:themeColor="text1"/>
          <w:sz w:val="28"/>
          <w:szCs w:val="28"/>
        </w:rPr>
        <w:t>берілген</w:t>
      </w:r>
      <w:proofErr w:type="spellEnd"/>
      <w:r w:rsidRPr="006C2CBC">
        <w:rPr>
          <w:color w:val="000000" w:themeColor="text1"/>
          <w:sz w:val="28"/>
          <w:szCs w:val="28"/>
        </w:rPr>
        <w:t xml:space="preserve">, </w:t>
      </w:r>
      <w:proofErr w:type="spellStart"/>
      <w:r w:rsidRPr="006C2CBC">
        <w:rPr>
          <w:color w:val="000000" w:themeColor="text1"/>
          <w:sz w:val="28"/>
          <w:szCs w:val="28"/>
        </w:rPr>
        <w:t>яғни</w:t>
      </w:r>
      <w:proofErr w:type="spellEnd"/>
      <w:r w:rsidRPr="006C2CBC">
        <w:rPr>
          <w:color w:val="000000" w:themeColor="text1"/>
          <w:sz w:val="28"/>
          <w:szCs w:val="28"/>
        </w:rPr>
        <w:t xml:space="preserve"> </w:t>
      </w:r>
      <w:proofErr w:type="spellStart"/>
      <w:r w:rsidRPr="006C2CBC">
        <w:rPr>
          <w:color w:val="000000" w:themeColor="text1"/>
          <w:sz w:val="28"/>
          <w:szCs w:val="28"/>
        </w:rPr>
        <w:t>бұйрық</w:t>
      </w:r>
      <w:proofErr w:type="spellEnd"/>
      <w:r w:rsidRPr="006C2CBC">
        <w:rPr>
          <w:color w:val="000000" w:themeColor="text1"/>
          <w:sz w:val="28"/>
          <w:szCs w:val="28"/>
        </w:rPr>
        <w:t xml:space="preserve"> </w:t>
      </w:r>
      <w:proofErr w:type="spellStart"/>
      <w:r w:rsidRPr="006C2CBC">
        <w:rPr>
          <w:color w:val="000000" w:themeColor="text1"/>
          <w:sz w:val="28"/>
          <w:szCs w:val="28"/>
        </w:rPr>
        <w:t>реңкінде</w:t>
      </w:r>
      <w:proofErr w:type="spellEnd"/>
      <w:r w:rsidRPr="006C2CBC">
        <w:rPr>
          <w:color w:val="000000" w:themeColor="text1"/>
          <w:sz w:val="28"/>
          <w:szCs w:val="28"/>
        </w:rPr>
        <w:t xml:space="preserve">. Ал </w:t>
      </w:r>
      <w:proofErr w:type="spellStart"/>
      <w:r w:rsidRPr="006C2CBC">
        <w:rPr>
          <w:color w:val="000000" w:themeColor="text1"/>
          <w:sz w:val="28"/>
          <w:szCs w:val="28"/>
        </w:rPr>
        <w:t>баланың</w:t>
      </w:r>
      <w:proofErr w:type="spellEnd"/>
      <w:r w:rsidRPr="006C2CBC">
        <w:rPr>
          <w:color w:val="000000" w:themeColor="text1"/>
          <w:sz w:val="28"/>
          <w:szCs w:val="28"/>
        </w:rPr>
        <w:t xml:space="preserve"> </w:t>
      </w:r>
      <w:r w:rsidRPr="006C2CBC">
        <w:rPr>
          <w:i/>
          <w:iCs/>
          <w:color w:val="000000" w:themeColor="text1"/>
          <w:sz w:val="28"/>
          <w:szCs w:val="28"/>
        </w:rPr>
        <w:t>«</w:t>
      </w:r>
      <w:proofErr w:type="spellStart"/>
      <w:r w:rsidRPr="006C2CBC">
        <w:rPr>
          <w:i/>
          <w:iCs/>
          <w:color w:val="000000" w:themeColor="text1"/>
          <w:sz w:val="28"/>
          <w:szCs w:val="28"/>
        </w:rPr>
        <w:t>Жирана</w:t>
      </w:r>
      <w:proofErr w:type="spellEnd"/>
      <w:r w:rsidRPr="006C2CBC">
        <w:rPr>
          <w:i/>
          <w:iCs/>
          <w:color w:val="000000" w:themeColor="text1"/>
          <w:sz w:val="28"/>
          <w:szCs w:val="28"/>
        </w:rPr>
        <w:t>?»</w:t>
      </w:r>
      <w:r w:rsidRPr="006C2CBC">
        <w:rPr>
          <w:color w:val="000000" w:themeColor="text1"/>
          <w:sz w:val="28"/>
          <w:szCs w:val="28"/>
        </w:rPr>
        <w:t xml:space="preserve"> </w:t>
      </w:r>
      <w:proofErr w:type="spellStart"/>
      <w:r w:rsidRPr="006C2CBC">
        <w:rPr>
          <w:color w:val="000000" w:themeColor="text1"/>
          <w:sz w:val="28"/>
          <w:szCs w:val="28"/>
        </w:rPr>
        <w:t>деп</w:t>
      </w:r>
      <w:proofErr w:type="spellEnd"/>
      <w:r w:rsidRPr="006C2CBC">
        <w:rPr>
          <w:color w:val="000000" w:themeColor="text1"/>
          <w:sz w:val="28"/>
          <w:szCs w:val="28"/>
        </w:rPr>
        <w:t xml:space="preserve"> </w:t>
      </w:r>
      <w:proofErr w:type="spellStart"/>
      <w:r w:rsidRPr="006C2CBC">
        <w:rPr>
          <w:color w:val="000000" w:themeColor="text1"/>
          <w:sz w:val="28"/>
          <w:szCs w:val="28"/>
        </w:rPr>
        <w:t>нақтылау</w:t>
      </w:r>
      <w:proofErr w:type="spellEnd"/>
      <w:r w:rsidRPr="006C2CBC">
        <w:rPr>
          <w:color w:val="000000" w:themeColor="text1"/>
          <w:sz w:val="28"/>
          <w:szCs w:val="28"/>
        </w:rPr>
        <w:t xml:space="preserve"> </w:t>
      </w:r>
      <w:proofErr w:type="spellStart"/>
      <w:r w:rsidRPr="006C2CBC">
        <w:rPr>
          <w:color w:val="000000" w:themeColor="text1"/>
          <w:sz w:val="28"/>
          <w:szCs w:val="28"/>
        </w:rPr>
        <w:t>сұрағын</w:t>
      </w:r>
      <w:proofErr w:type="spellEnd"/>
      <w:r w:rsidRPr="006C2CBC">
        <w:rPr>
          <w:color w:val="000000" w:themeColor="text1"/>
          <w:sz w:val="28"/>
          <w:szCs w:val="28"/>
        </w:rPr>
        <w:t xml:space="preserve"> </w:t>
      </w:r>
      <w:proofErr w:type="spellStart"/>
      <w:r w:rsidRPr="006C2CBC">
        <w:rPr>
          <w:color w:val="000000" w:themeColor="text1"/>
          <w:sz w:val="28"/>
          <w:szCs w:val="28"/>
        </w:rPr>
        <w:t>қоюы</w:t>
      </w:r>
      <w:proofErr w:type="spellEnd"/>
      <w:r w:rsidRPr="006C2CBC">
        <w:rPr>
          <w:color w:val="000000" w:themeColor="text1"/>
          <w:sz w:val="28"/>
          <w:szCs w:val="28"/>
        </w:rPr>
        <w:t xml:space="preserve"> – </w:t>
      </w:r>
      <w:proofErr w:type="spellStart"/>
      <w:r w:rsidRPr="006C2CBC">
        <w:rPr>
          <w:color w:val="000000" w:themeColor="text1"/>
          <w:sz w:val="28"/>
          <w:szCs w:val="28"/>
        </w:rPr>
        <w:t>сұрақ</w:t>
      </w:r>
      <w:proofErr w:type="spellEnd"/>
      <w:r w:rsidRPr="006C2CBC">
        <w:rPr>
          <w:color w:val="000000" w:themeColor="text1"/>
          <w:sz w:val="28"/>
          <w:szCs w:val="28"/>
        </w:rPr>
        <w:t xml:space="preserve">-реакция </w:t>
      </w:r>
      <w:proofErr w:type="spellStart"/>
      <w:r w:rsidRPr="006C2CBC">
        <w:rPr>
          <w:color w:val="000000" w:themeColor="text1"/>
          <w:sz w:val="28"/>
          <w:szCs w:val="28"/>
        </w:rPr>
        <w:t>актісі</w:t>
      </w:r>
      <w:proofErr w:type="spellEnd"/>
      <w:r w:rsidRPr="006C2CBC">
        <w:rPr>
          <w:color w:val="000000" w:themeColor="text1"/>
          <w:sz w:val="28"/>
          <w:szCs w:val="28"/>
        </w:rPr>
        <w:t xml:space="preserve">, </w:t>
      </w:r>
      <w:proofErr w:type="spellStart"/>
      <w:r w:rsidRPr="006C2CBC">
        <w:rPr>
          <w:color w:val="000000" w:themeColor="text1"/>
          <w:sz w:val="28"/>
          <w:szCs w:val="28"/>
        </w:rPr>
        <w:t>әрі</w:t>
      </w:r>
      <w:proofErr w:type="spellEnd"/>
      <w:r w:rsidRPr="006C2CBC">
        <w:rPr>
          <w:color w:val="000000" w:themeColor="text1"/>
          <w:sz w:val="28"/>
          <w:szCs w:val="28"/>
        </w:rPr>
        <w:t xml:space="preserve"> </w:t>
      </w:r>
      <w:proofErr w:type="spellStart"/>
      <w:r w:rsidRPr="006C2CBC">
        <w:rPr>
          <w:color w:val="000000" w:themeColor="text1"/>
          <w:sz w:val="28"/>
          <w:szCs w:val="28"/>
        </w:rPr>
        <w:t>өзін</w:t>
      </w:r>
      <w:proofErr w:type="spellEnd"/>
      <w:r w:rsidRPr="006C2CBC">
        <w:rPr>
          <w:color w:val="000000" w:themeColor="text1"/>
          <w:sz w:val="28"/>
          <w:szCs w:val="28"/>
        </w:rPr>
        <w:t xml:space="preserve"> осы салада (</w:t>
      </w:r>
      <w:proofErr w:type="spellStart"/>
      <w:r w:rsidRPr="006C2CBC">
        <w:rPr>
          <w:color w:val="000000" w:themeColor="text1"/>
          <w:sz w:val="28"/>
          <w:szCs w:val="28"/>
        </w:rPr>
        <w:t>аңшылықта</w:t>
      </w:r>
      <w:proofErr w:type="spellEnd"/>
      <w:r w:rsidRPr="006C2CBC">
        <w:rPr>
          <w:color w:val="000000" w:themeColor="text1"/>
          <w:sz w:val="28"/>
          <w:szCs w:val="28"/>
        </w:rPr>
        <w:t xml:space="preserve">) </w:t>
      </w:r>
      <w:proofErr w:type="spellStart"/>
      <w:r w:rsidRPr="006C2CBC">
        <w:rPr>
          <w:color w:val="000000" w:themeColor="text1"/>
          <w:sz w:val="28"/>
          <w:szCs w:val="28"/>
        </w:rPr>
        <w:t>білетін</w:t>
      </w:r>
      <w:proofErr w:type="spellEnd"/>
      <w:r w:rsidRPr="006C2CBC">
        <w:rPr>
          <w:color w:val="000000" w:themeColor="text1"/>
          <w:sz w:val="28"/>
          <w:szCs w:val="28"/>
        </w:rPr>
        <w:t xml:space="preserve"> </w:t>
      </w:r>
      <w:proofErr w:type="spellStart"/>
      <w:r w:rsidRPr="006C2CBC">
        <w:rPr>
          <w:color w:val="000000" w:themeColor="text1"/>
          <w:sz w:val="28"/>
          <w:szCs w:val="28"/>
        </w:rPr>
        <w:t>адам</w:t>
      </w:r>
      <w:proofErr w:type="spellEnd"/>
      <w:r w:rsidRPr="006C2CBC">
        <w:rPr>
          <w:color w:val="000000" w:themeColor="text1"/>
          <w:sz w:val="28"/>
          <w:szCs w:val="28"/>
        </w:rPr>
        <w:t xml:space="preserve"> </w:t>
      </w:r>
      <w:proofErr w:type="spellStart"/>
      <w:r w:rsidRPr="006C2CBC">
        <w:rPr>
          <w:color w:val="000000" w:themeColor="text1"/>
          <w:sz w:val="28"/>
          <w:szCs w:val="28"/>
        </w:rPr>
        <w:t>ретінде</w:t>
      </w:r>
      <w:proofErr w:type="spellEnd"/>
      <w:r w:rsidRPr="006C2CBC">
        <w:rPr>
          <w:color w:val="000000" w:themeColor="text1"/>
          <w:sz w:val="28"/>
          <w:szCs w:val="28"/>
        </w:rPr>
        <w:t xml:space="preserve"> </w:t>
      </w:r>
      <w:proofErr w:type="spellStart"/>
      <w:r w:rsidRPr="006C2CBC">
        <w:rPr>
          <w:color w:val="000000" w:themeColor="text1"/>
          <w:sz w:val="28"/>
          <w:szCs w:val="28"/>
        </w:rPr>
        <w:t>көрсетуге</w:t>
      </w:r>
      <w:proofErr w:type="spellEnd"/>
      <w:r w:rsidRPr="006C2CBC">
        <w:rPr>
          <w:color w:val="000000" w:themeColor="text1"/>
          <w:sz w:val="28"/>
          <w:szCs w:val="28"/>
        </w:rPr>
        <w:t xml:space="preserve"> </w:t>
      </w:r>
      <w:proofErr w:type="spellStart"/>
      <w:r w:rsidRPr="006C2CBC">
        <w:rPr>
          <w:color w:val="000000" w:themeColor="text1"/>
          <w:sz w:val="28"/>
          <w:szCs w:val="28"/>
        </w:rPr>
        <w:t>тырысуы</w:t>
      </w:r>
      <w:proofErr w:type="spellEnd"/>
      <w:r w:rsidRPr="006C2CBC">
        <w:rPr>
          <w:color w:val="000000" w:themeColor="text1"/>
          <w:sz w:val="28"/>
          <w:szCs w:val="28"/>
        </w:rPr>
        <w:t xml:space="preserve"> </w:t>
      </w:r>
      <w:proofErr w:type="spellStart"/>
      <w:r w:rsidRPr="006C2CBC">
        <w:rPr>
          <w:color w:val="000000" w:themeColor="text1"/>
          <w:sz w:val="28"/>
          <w:szCs w:val="28"/>
        </w:rPr>
        <w:t>байқалады</w:t>
      </w:r>
      <w:proofErr w:type="spellEnd"/>
      <w:r w:rsidRPr="006C2CBC">
        <w:rPr>
          <w:color w:val="000000" w:themeColor="text1"/>
          <w:sz w:val="28"/>
          <w:szCs w:val="28"/>
        </w:rPr>
        <w:t xml:space="preserve"> (</w:t>
      </w:r>
      <w:proofErr w:type="spellStart"/>
      <w:r w:rsidRPr="006C2CBC">
        <w:rPr>
          <w:color w:val="000000" w:themeColor="text1"/>
          <w:sz w:val="28"/>
          <w:szCs w:val="28"/>
        </w:rPr>
        <w:t>мәтіндегі</w:t>
      </w:r>
      <w:proofErr w:type="spellEnd"/>
      <w:r w:rsidRPr="006C2CBC">
        <w:rPr>
          <w:color w:val="000000" w:themeColor="text1"/>
          <w:sz w:val="28"/>
          <w:szCs w:val="28"/>
        </w:rPr>
        <w:t xml:space="preserve"> </w:t>
      </w:r>
      <w:r w:rsidRPr="006C2CBC">
        <w:rPr>
          <w:i/>
          <w:iCs/>
          <w:color w:val="000000" w:themeColor="text1"/>
          <w:sz w:val="28"/>
          <w:szCs w:val="28"/>
        </w:rPr>
        <w:t>с видом знатока</w:t>
      </w:r>
      <w:r w:rsidRPr="006C2CBC">
        <w:rPr>
          <w:color w:val="000000" w:themeColor="text1"/>
          <w:sz w:val="28"/>
          <w:szCs w:val="28"/>
        </w:rPr>
        <w:t xml:space="preserve"> </w:t>
      </w:r>
      <w:proofErr w:type="spellStart"/>
      <w:r w:rsidRPr="006C2CBC">
        <w:rPr>
          <w:color w:val="000000" w:themeColor="text1"/>
          <w:sz w:val="28"/>
          <w:szCs w:val="28"/>
        </w:rPr>
        <w:t>құрылымы</w:t>
      </w:r>
      <w:proofErr w:type="spellEnd"/>
      <w:r w:rsidRPr="006C2CBC">
        <w:rPr>
          <w:color w:val="000000" w:themeColor="text1"/>
          <w:sz w:val="28"/>
          <w:szCs w:val="28"/>
        </w:rPr>
        <w:t>).</w:t>
      </w:r>
    </w:p>
    <w:p w14:paraId="496EFE97" w14:textId="72C9BF39" w:rsidR="00BF6CD5" w:rsidRPr="006C2CBC" w:rsidRDefault="00BF6CD5" w:rsidP="00BF6CD5">
      <w:pPr>
        <w:ind w:firstLine="708"/>
        <w:jc w:val="both"/>
        <w:rPr>
          <w:color w:val="000000" w:themeColor="text1"/>
          <w:sz w:val="28"/>
          <w:szCs w:val="28"/>
        </w:rPr>
      </w:pPr>
      <w:proofErr w:type="spellStart"/>
      <w:r w:rsidRPr="006C2CBC">
        <w:rPr>
          <w:color w:val="000000" w:themeColor="text1"/>
          <w:sz w:val="28"/>
          <w:szCs w:val="28"/>
        </w:rPr>
        <w:t>Диалогта</w:t>
      </w:r>
      <w:proofErr w:type="spellEnd"/>
      <w:r w:rsidRPr="006C2CBC">
        <w:rPr>
          <w:color w:val="000000" w:themeColor="text1"/>
          <w:sz w:val="28"/>
          <w:szCs w:val="28"/>
        </w:rPr>
        <w:t xml:space="preserve"> </w:t>
      </w:r>
      <w:proofErr w:type="spellStart"/>
      <w:r w:rsidRPr="006C2CBC">
        <w:rPr>
          <w:color w:val="000000" w:themeColor="text1"/>
          <w:sz w:val="28"/>
          <w:szCs w:val="28"/>
        </w:rPr>
        <w:t>бірқатар</w:t>
      </w:r>
      <w:proofErr w:type="spellEnd"/>
      <w:r w:rsidRPr="006C2CBC">
        <w:rPr>
          <w:color w:val="000000" w:themeColor="text1"/>
          <w:sz w:val="28"/>
          <w:szCs w:val="28"/>
        </w:rPr>
        <w:t xml:space="preserve"> </w:t>
      </w:r>
      <w:proofErr w:type="spellStart"/>
      <w:r w:rsidRPr="006C2CBC">
        <w:rPr>
          <w:color w:val="000000" w:themeColor="text1"/>
          <w:sz w:val="28"/>
          <w:szCs w:val="28"/>
        </w:rPr>
        <w:t>имплицитті</w:t>
      </w:r>
      <w:proofErr w:type="spellEnd"/>
      <w:r w:rsidRPr="006C2CBC">
        <w:rPr>
          <w:color w:val="000000" w:themeColor="text1"/>
          <w:sz w:val="28"/>
          <w:szCs w:val="28"/>
        </w:rPr>
        <w:t xml:space="preserve"> </w:t>
      </w:r>
      <w:proofErr w:type="spellStart"/>
      <w:r w:rsidRPr="006C2CBC">
        <w:rPr>
          <w:color w:val="000000" w:themeColor="text1"/>
          <w:sz w:val="28"/>
          <w:szCs w:val="28"/>
        </w:rPr>
        <w:t>мағыналар</w:t>
      </w:r>
      <w:proofErr w:type="spellEnd"/>
      <w:r w:rsidRPr="006C2CBC">
        <w:rPr>
          <w:color w:val="000000" w:themeColor="text1"/>
          <w:sz w:val="28"/>
          <w:szCs w:val="28"/>
        </w:rPr>
        <w:t xml:space="preserve"> </w:t>
      </w:r>
      <w:proofErr w:type="spellStart"/>
      <w:r w:rsidRPr="006C2CBC">
        <w:rPr>
          <w:color w:val="000000" w:themeColor="text1"/>
          <w:sz w:val="28"/>
          <w:szCs w:val="28"/>
        </w:rPr>
        <w:t>көрініс</w:t>
      </w:r>
      <w:proofErr w:type="spellEnd"/>
      <w:r w:rsidRPr="006C2CBC">
        <w:rPr>
          <w:color w:val="000000" w:themeColor="text1"/>
          <w:sz w:val="28"/>
          <w:szCs w:val="28"/>
        </w:rPr>
        <w:t xml:space="preserve"> </w:t>
      </w:r>
      <w:proofErr w:type="spellStart"/>
      <w:r w:rsidRPr="006C2CBC">
        <w:rPr>
          <w:color w:val="000000" w:themeColor="text1"/>
          <w:sz w:val="28"/>
          <w:szCs w:val="28"/>
        </w:rPr>
        <w:t>табады</w:t>
      </w:r>
      <w:proofErr w:type="spellEnd"/>
      <w:r w:rsidRPr="006C2CBC">
        <w:rPr>
          <w:color w:val="000000" w:themeColor="text1"/>
          <w:sz w:val="28"/>
          <w:szCs w:val="28"/>
        </w:rPr>
        <w:t xml:space="preserve">. </w:t>
      </w:r>
      <w:proofErr w:type="spellStart"/>
      <w:r w:rsidRPr="006C2CBC">
        <w:rPr>
          <w:color w:val="000000" w:themeColor="text1"/>
          <w:sz w:val="28"/>
          <w:szCs w:val="28"/>
        </w:rPr>
        <w:t>Мысалы</w:t>
      </w:r>
      <w:proofErr w:type="spellEnd"/>
      <w:r w:rsidRPr="006C2CBC">
        <w:rPr>
          <w:color w:val="000000" w:themeColor="text1"/>
          <w:sz w:val="28"/>
          <w:szCs w:val="28"/>
        </w:rPr>
        <w:t xml:space="preserve">, </w:t>
      </w:r>
      <w:proofErr w:type="spellStart"/>
      <w:r w:rsidRPr="006C2CBC">
        <w:rPr>
          <w:color w:val="000000" w:themeColor="text1"/>
          <w:sz w:val="28"/>
          <w:szCs w:val="28"/>
        </w:rPr>
        <w:t>әкенің</w:t>
      </w:r>
      <w:proofErr w:type="spellEnd"/>
      <w:r w:rsidRPr="006C2CBC">
        <w:rPr>
          <w:color w:val="000000" w:themeColor="text1"/>
          <w:sz w:val="28"/>
          <w:szCs w:val="28"/>
        </w:rPr>
        <w:t xml:space="preserve"> </w:t>
      </w:r>
      <w:r w:rsidRPr="006C2CBC">
        <w:rPr>
          <w:i/>
          <w:iCs/>
          <w:color w:val="000000" w:themeColor="text1"/>
          <w:sz w:val="28"/>
          <w:szCs w:val="28"/>
        </w:rPr>
        <w:t>«ко мне без зайца не приходить!»</w:t>
      </w:r>
      <w:r w:rsidRPr="006C2CBC">
        <w:rPr>
          <w:color w:val="000000" w:themeColor="text1"/>
          <w:sz w:val="28"/>
          <w:szCs w:val="28"/>
        </w:rPr>
        <w:t xml:space="preserve"> </w:t>
      </w:r>
      <w:proofErr w:type="spellStart"/>
      <w:r w:rsidRPr="006C2CBC">
        <w:rPr>
          <w:color w:val="000000" w:themeColor="text1"/>
          <w:sz w:val="28"/>
          <w:szCs w:val="28"/>
        </w:rPr>
        <w:t>деуі</w:t>
      </w:r>
      <w:proofErr w:type="spellEnd"/>
      <w:r w:rsidRPr="006C2CBC">
        <w:rPr>
          <w:color w:val="000000" w:themeColor="text1"/>
          <w:sz w:val="28"/>
          <w:szCs w:val="28"/>
        </w:rPr>
        <w:t xml:space="preserve"> – тек </w:t>
      </w:r>
      <w:proofErr w:type="spellStart"/>
      <w:r w:rsidRPr="006C2CBC">
        <w:rPr>
          <w:color w:val="000000" w:themeColor="text1"/>
          <w:sz w:val="28"/>
          <w:szCs w:val="28"/>
        </w:rPr>
        <w:t>қана</w:t>
      </w:r>
      <w:proofErr w:type="spellEnd"/>
      <w:r w:rsidRPr="006C2CBC">
        <w:rPr>
          <w:color w:val="000000" w:themeColor="text1"/>
          <w:sz w:val="28"/>
          <w:szCs w:val="28"/>
        </w:rPr>
        <w:t xml:space="preserve"> </w:t>
      </w:r>
      <w:proofErr w:type="spellStart"/>
      <w:r w:rsidRPr="006C2CBC">
        <w:rPr>
          <w:color w:val="000000" w:themeColor="text1"/>
          <w:sz w:val="28"/>
          <w:szCs w:val="28"/>
        </w:rPr>
        <w:t>тапсырма</w:t>
      </w:r>
      <w:proofErr w:type="spellEnd"/>
      <w:r w:rsidRPr="006C2CBC">
        <w:rPr>
          <w:color w:val="000000" w:themeColor="text1"/>
          <w:sz w:val="28"/>
          <w:szCs w:val="28"/>
        </w:rPr>
        <w:t xml:space="preserve"> </w:t>
      </w:r>
      <w:proofErr w:type="spellStart"/>
      <w:r w:rsidRPr="006C2CBC">
        <w:rPr>
          <w:color w:val="000000" w:themeColor="text1"/>
          <w:sz w:val="28"/>
          <w:szCs w:val="28"/>
        </w:rPr>
        <w:t>емес</w:t>
      </w:r>
      <w:proofErr w:type="spellEnd"/>
      <w:r w:rsidRPr="006C2CBC">
        <w:rPr>
          <w:color w:val="000000" w:themeColor="text1"/>
          <w:sz w:val="28"/>
          <w:szCs w:val="28"/>
        </w:rPr>
        <w:t xml:space="preserve">, </w:t>
      </w:r>
      <w:proofErr w:type="spellStart"/>
      <w:r w:rsidRPr="006C2CBC">
        <w:rPr>
          <w:color w:val="000000" w:themeColor="text1"/>
          <w:sz w:val="28"/>
          <w:szCs w:val="28"/>
        </w:rPr>
        <w:t>сонымен</w:t>
      </w:r>
      <w:proofErr w:type="spellEnd"/>
      <w:r w:rsidRPr="006C2CBC">
        <w:rPr>
          <w:color w:val="000000" w:themeColor="text1"/>
          <w:sz w:val="28"/>
          <w:szCs w:val="28"/>
        </w:rPr>
        <w:t xml:space="preserve"> </w:t>
      </w:r>
      <w:proofErr w:type="spellStart"/>
      <w:r w:rsidRPr="006C2CBC">
        <w:rPr>
          <w:color w:val="000000" w:themeColor="text1"/>
          <w:sz w:val="28"/>
          <w:szCs w:val="28"/>
        </w:rPr>
        <w:t>қатар</w:t>
      </w:r>
      <w:proofErr w:type="spellEnd"/>
      <w:r w:rsidRPr="006C2CBC">
        <w:rPr>
          <w:color w:val="000000" w:themeColor="text1"/>
          <w:sz w:val="28"/>
          <w:szCs w:val="28"/>
        </w:rPr>
        <w:t xml:space="preserve"> </w:t>
      </w:r>
      <w:proofErr w:type="spellStart"/>
      <w:r w:rsidRPr="006C2CBC">
        <w:rPr>
          <w:color w:val="000000" w:themeColor="text1"/>
          <w:sz w:val="28"/>
          <w:szCs w:val="28"/>
        </w:rPr>
        <w:t>баланың</w:t>
      </w:r>
      <w:proofErr w:type="spellEnd"/>
      <w:r w:rsidRPr="006C2CBC">
        <w:rPr>
          <w:color w:val="000000" w:themeColor="text1"/>
          <w:sz w:val="28"/>
          <w:szCs w:val="28"/>
        </w:rPr>
        <w:t xml:space="preserve"> ер </w:t>
      </w:r>
      <w:proofErr w:type="spellStart"/>
      <w:r w:rsidRPr="006C2CBC">
        <w:rPr>
          <w:color w:val="000000" w:themeColor="text1"/>
          <w:sz w:val="28"/>
          <w:szCs w:val="28"/>
        </w:rPr>
        <w:t>жетіп</w:t>
      </w:r>
      <w:proofErr w:type="spellEnd"/>
      <w:r w:rsidRPr="006C2CBC">
        <w:rPr>
          <w:color w:val="000000" w:themeColor="text1"/>
          <w:sz w:val="28"/>
          <w:szCs w:val="28"/>
        </w:rPr>
        <w:t xml:space="preserve">, </w:t>
      </w:r>
      <w:proofErr w:type="spellStart"/>
      <w:r w:rsidRPr="006C2CBC">
        <w:rPr>
          <w:color w:val="000000" w:themeColor="text1"/>
          <w:sz w:val="28"/>
          <w:szCs w:val="28"/>
        </w:rPr>
        <w:t>жауапкершілік</w:t>
      </w:r>
      <w:proofErr w:type="spellEnd"/>
      <w:r w:rsidRPr="006C2CBC">
        <w:rPr>
          <w:color w:val="000000" w:themeColor="text1"/>
          <w:sz w:val="28"/>
          <w:szCs w:val="28"/>
        </w:rPr>
        <w:t xml:space="preserve"> ала </w:t>
      </w:r>
      <w:proofErr w:type="spellStart"/>
      <w:r w:rsidRPr="006C2CBC">
        <w:rPr>
          <w:color w:val="000000" w:themeColor="text1"/>
          <w:sz w:val="28"/>
          <w:szCs w:val="28"/>
        </w:rPr>
        <w:t>бастағанын</w:t>
      </w:r>
      <w:proofErr w:type="spellEnd"/>
      <w:r w:rsidRPr="006C2CBC">
        <w:rPr>
          <w:color w:val="000000" w:themeColor="text1"/>
          <w:sz w:val="28"/>
          <w:szCs w:val="28"/>
        </w:rPr>
        <w:t xml:space="preserve"> </w:t>
      </w:r>
      <w:proofErr w:type="spellStart"/>
      <w:r w:rsidRPr="006C2CBC">
        <w:rPr>
          <w:color w:val="000000" w:themeColor="text1"/>
          <w:sz w:val="28"/>
          <w:szCs w:val="28"/>
        </w:rPr>
        <w:t>меңзейді</w:t>
      </w:r>
      <w:proofErr w:type="spellEnd"/>
      <w:r w:rsidRPr="006C2CBC">
        <w:rPr>
          <w:color w:val="000000" w:themeColor="text1"/>
          <w:sz w:val="28"/>
          <w:szCs w:val="28"/>
        </w:rPr>
        <w:t xml:space="preserve">. </w:t>
      </w:r>
      <w:proofErr w:type="spellStart"/>
      <w:r w:rsidRPr="006C2CBC">
        <w:rPr>
          <w:color w:val="000000" w:themeColor="text1"/>
          <w:sz w:val="28"/>
          <w:szCs w:val="28"/>
        </w:rPr>
        <w:t>Яғни</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 </w:t>
      </w:r>
      <w:proofErr w:type="spellStart"/>
      <w:r w:rsidRPr="006C2CBC">
        <w:rPr>
          <w:color w:val="000000" w:themeColor="text1"/>
          <w:sz w:val="28"/>
          <w:szCs w:val="28"/>
        </w:rPr>
        <w:t>сенім</w:t>
      </w:r>
      <w:proofErr w:type="spellEnd"/>
      <w:r w:rsidRPr="006C2CBC">
        <w:rPr>
          <w:color w:val="000000" w:themeColor="text1"/>
          <w:sz w:val="28"/>
          <w:szCs w:val="28"/>
        </w:rPr>
        <w:t xml:space="preserve"> арту, ер </w:t>
      </w:r>
      <w:proofErr w:type="spellStart"/>
      <w:r w:rsidRPr="006C2CBC">
        <w:rPr>
          <w:color w:val="000000" w:themeColor="text1"/>
          <w:sz w:val="28"/>
          <w:szCs w:val="28"/>
        </w:rPr>
        <w:t>жігітке</w:t>
      </w:r>
      <w:proofErr w:type="spellEnd"/>
      <w:r w:rsidRPr="006C2CBC">
        <w:rPr>
          <w:color w:val="000000" w:themeColor="text1"/>
          <w:sz w:val="28"/>
          <w:szCs w:val="28"/>
        </w:rPr>
        <w:t xml:space="preserve"> </w:t>
      </w:r>
      <w:proofErr w:type="spellStart"/>
      <w:r w:rsidRPr="006C2CBC">
        <w:rPr>
          <w:color w:val="000000" w:themeColor="text1"/>
          <w:sz w:val="28"/>
          <w:szCs w:val="28"/>
        </w:rPr>
        <w:t>тән</w:t>
      </w:r>
      <w:proofErr w:type="spellEnd"/>
      <w:r w:rsidRPr="006C2CBC">
        <w:rPr>
          <w:color w:val="000000" w:themeColor="text1"/>
          <w:sz w:val="28"/>
          <w:szCs w:val="28"/>
        </w:rPr>
        <w:t xml:space="preserve"> </w:t>
      </w:r>
      <w:proofErr w:type="spellStart"/>
      <w:r w:rsidRPr="006C2CBC">
        <w:rPr>
          <w:color w:val="000000" w:themeColor="text1"/>
          <w:sz w:val="28"/>
          <w:szCs w:val="28"/>
        </w:rPr>
        <w:t>мінез</w:t>
      </w:r>
      <w:proofErr w:type="spellEnd"/>
      <w:r w:rsidRPr="006C2CBC">
        <w:rPr>
          <w:color w:val="000000" w:themeColor="text1"/>
          <w:sz w:val="28"/>
          <w:szCs w:val="28"/>
        </w:rPr>
        <w:t xml:space="preserve"> </w:t>
      </w:r>
      <w:proofErr w:type="spellStart"/>
      <w:r w:rsidRPr="006C2CBC">
        <w:rPr>
          <w:color w:val="000000" w:themeColor="text1"/>
          <w:sz w:val="28"/>
          <w:szCs w:val="28"/>
        </w:rPr>
        <w:t>қалыптастыру</w:t>
      </w:r>
      <w:proofErr w:type="spellEnd"/>
      <w:r w:rsidRPr="006C2CBC">
        <w:rPr>
          <w:color w:val="000000" w:themeColor="text1"/>
          <w:sz w:val="28"/>
          <w:szCs w:val="28"/>
        </w:rPr>
        <w:t xml:space="preserve">, </w:t>
      </w:r>
      <w:proofErr w:type="spellStart"/>
      <w:r w:rsidRPr="006C2CBC">
        <w:rPr>
          <w:color w:val="000000" w:themeColor="text1"/>
          <w:sz w:val="28"/>
          <w:szCs w:val="28"/>
        </w:rPr>
        <w:t>тұлғалық</w:t>
      </w:r>
      <w:proofErr w:type="spellEnd"/>
      <w:r w:rsidRPr="006C2CBC">
        <w:rPr>
          <w:color w:val="000000" w:themeColor="text1"/>
          <w:sz w:val="28"/>
          <w:szCs w:val="28"/>
        </w:rPr>
        <w:t xml:space="preserve"> </w:t>
      </w:r>
      <w:proofErr w:type="spellStart"/>
      <w:r w:rsidRPr="006C2CBC">
        <w:rPr>
          <w:color w:val="000000" w:themeColor="text1"/>
          <w:sz w:val="28"/>
          <w:szCs w:val="28"/>
        </w:rPr>
        <w:t>қалыптасуға</w:t>
      </w:r>
      <w:proofErr w:type="spellEnd"/>
      <w:r w:rsidRPr="006C2CBC">
        <w:rPr>
          <w:color w:val="000000" w:themeColor="text1"/>
          <w:sz w:val="28"/>
          <w:szCs w:val="28"/>
        </w:rPr>
        <w:t xml:space="preserve"> </w:t>
      </w:r>
      <w:proofErr w:type="spellStart"/>
      <w:r w:rsidRPr="006C2CBC">
        <w:rPr>
          <w:color w:val="000000" w:themeColor="text1"/>
          <w:sz w:val="28"/>
          <w:szCs w:val="28"/>
        </w:rPr>
        <w:t>серпін</w:t>
      </w:r>
      <w:proofErr w:type="spellEnd"/>
      <w:r w:rsidRPr="006C2CBC">
        <w:rPr>
          <w:color w:val="000000" w:themeColor="text1"/>
          <w:sz w:val="28"/>
          <w:szCs w:val="28"/>
        </w:rPr>
        <w:t xml:space="preserve"> беру. </w:t>
      </w:r>
      <w:proofErr w:type="spellStart"/>
      <w:r w:rsidRPr="006C2CBC">
        <w:rPr>
          <w:color w:val="000000" w:themeColor="text1"/>
          <w:sz w:val="28"/>
          <w:szCs w:val="28"/>
        </w:rPr>
        <w:t>Пресуппозиция</w:t>
      </w:r>
      <w:r w:rsidR="00141502" w:rsidRPr="006C2CBC">
        <w:rPr>
          <w:color w:val="000000" w:themeColor="text1"/>
          <w:sz w:val="28"/>
          <w:szCs w:val="28"/>
          <w:lang w:val="kk-KZ"/>
        </w:rPr>
        <w:t>сы</w:t>
      </w:r>
      <w:proofErr w:type="spellEnd"/>
      <w:r w:rsidR="00141502" w:rsidRPr="006C2CBC">
        <w:rPr>
          <w:color w:val="000000" w:themeColor="text1"/>
          <w:sz w:val="28"/>
          <w:szCs w:val="28"/>
          <w:lang w:val="kk-KZ"/>
        </w:rPr>
        <w:t xml:space="preserve"> мынадай:</w:t>
      </w:r>
      <w:r w:rsidRPr="006C2CBC">
        <w:rPr>
          <w:color w:val="000000" w:themeColor="text1"/>
          <w:sz w:val="28"/>
          <w:szCs w:val="28"/>
        </w:rPr>
        <w:t xml:space="preserve"> </w:t>
      </w:r>
      <w:proofErr w:type="spellStart"/>
      <w:r w:rsidRPr="006C2CBC">
        <w:rPr>
          <w:color w:val="000000" w:themeColor="text1"/>
          <w:sz w:val="28"/>
          <w:szCs w:val="28"/>
        </w:rPr>
        <w:t>балада</w:t>
      </w:r>
      <w:proofErr w:type="spellEnd"/>
      <w:r w:rsidRPr="006C2CBC">
        <w:rPr>
          <w:color w:val="000000" w:themeColor="text1"/>
          <w:sz w:val="28"/>
          <w:szCs w:val="28"/>
        </w:rPr>
        <w:t xml:space="preserve"> </w:t>
      </w:r>
      <w:proofErr w:type="spellStart"/>
      <w:r w:rsidRPr="006C2CBC">
        <w:rPr>
          <w:color w:val="000000" w:themeColor="text1"/>
          <w:sz w:val="28"/>
          <w:szCs w:val="28"/>
        </w:rPr>
        <w:t>орамал</w:t>
      </w:r>
      <w:proofErr w:type="spellEnd"/>
      <w:r w:rsidRPr="006C2CBC">
        <w:rPr>
          <w:color w:val="000000" w:themeColor="text1"/>
          <w:sz w:val="28"/>
          <w:szCs w:val="28"/>
        </w:rPr>
        <w:t xml:space="preserve"> бар, </w:t>
      </w:r>
      <w:proofErr w:type="spellStart"/>
      <w:r w:rsidRPr="006C2CBC">
        <w:rPr>
          <w:color w:val="000000" w:themeColor="text1"/>
          <w:sz w:val="28"/>
          <w:szCs w:val="28"/>
        </w:rPr>
        <w:t>ол</w:t>
      </w:r>
      <w:proofErr w:type="spellEnd"/>
      <w:r w:rsidRPr="006C2CBC">
        <w:rPr>
          <w:color w:val="000000" w:themeColor="text1"/>
          <w:sz w:val="28"/>
          <w:szCs w:val="28"/>
        </w:rPr>
        <w:t xml:space="preserve"> </w:t>
      </w:r>
      <w:proofErr w:type="spellStart"/>
      <w:r w:rsidRPr="006C2CBC">
        <w:rPr>
          <w:color w:val="000000" w:themeColor="text1"/>
          <w:sz w:val="28"/>
          <w:szCs w:val="28"/>
        </w:rPr>
        <w:t>аңға</w:t>
      </w:r>
      <w:proofErr w:type="spellEnd"/>
      <w:r w:rsidRPr="006C2CBC">
        <w:rPr>
          <w:color w:val="000000" w:themeColor="text1"/>
          <w:sz w:val="28"/>
          <w:szCs w:val="28"/>
        </w:rPr>
        <w:t xml:space="preserve"> </w:t>
      </w:r>
      <w:proofErr w:type="spellStart"/>
      <w:r w:rsidRPr="006C2CBC">
        <w:rPr>
          <w:color w:val="000000" w:themeColor="text1"/>
          <w:sz w:val="28"/>
          <w:szCs w:val="28"/>
        </w:rPr>
        <w:t>шығу</w:t>
      </w:r>
      <w:proofErr w:type="spellEnd"/>
      <w:r w:rsidRPr="006C2CBC">
        <w:rPr>
          <w:color w:val="000000" w:themeColor="text1"/>
          <w:sz w:val="28"/>
          <w:szCs w:val="28"/>
        </w:rPr>
        <w:t xml:space="preserve"> </w:t>
      </w:r>
      <w:proofErr w:type="spellStart"/>
      <w:r w:rsidRPr="006C2CBC">
        <w:rPr>
          <w:color w:val="000000" w:themeColor="text1"/>
          <w:sz w:val="28"/>
          <w:szCs w:val="28"/>
        </w:rPr>
        <w:t>ережелерін</w:t>
      </w:r>
      <w:proofErr w:type="spellEnd"/>
      <w:r w:rsidRPr="006C2CBC">
        <w:rPr>
          <w:color w:val="000000" w:themeColor="text1"/>
          <w:sz w:val="28"/>
          <w:szCs w:val="28"/>
        </w:rPr>
        <w:t xml:space="preserve"> </w:t>
      </w:r>
      <w:proofErr w:type="spellStart"/>
      <w:r w:rsidRPr="006C2CBC">
        <w:rPr>
          <w:color w:val="000000" w:themeColor="text1"/>
          <w:sz w:val="28"/>
          <w:szCs w:val="28"/>
        </w:rPr>
        <w:t>біледі</w:t>
      </w:r>
      <w:proofErr w:type="spellEnd"/>
      <w:r w:rsidRPr="006C2CBC">
        <w:rPr>
          <w:color w:val="000000" w:themeColor="text1"/>
          <w:sz w:val="28"/>
          <w:szCs w:val="28"/>
        </w:rPr>
        <w:t xml:space="preserve">, </w:t>
      </w:r>
      <w:r w:rsidRPr="006C2CBC">
        <w:rPr>
          <w:i/>
          <w:iCs/>
          <w:color w:val="000000" w:themeColor="text1"/>
          <w:sz w:val="28"/>
          <w:szCs w:val="28"/>
        </w:rPr>
        <w:t>«</w:t>
      </w:r>
      <w:proofErr w:type="spellStart"/>
      <w:r w:rsidRPr="006C2CBC">
        <w:rPr>
          <w:i/>
          <w:iCs/>
          <w:color w:val="000000" w:themeColor="text1"/>
          <w:sz w:val="28"/>
          <w:szCs w:val="28"/>
        </w:rPr>
        <w:t>Жиран</w:t>
      </w:r>
      <w:proofErr w:type="spellEnd"/>
      <w:r w:rsidRPr="006C2CBC">
        <w:rPr>
          <w:i/>
          <w:iCs/>
          <w:color w:val="000000" w:themeColor="text1"/>
          <w:sz w:val="28"/>
          <w:szCs w:val="28"/>
        </w:rPr>
        <w:t>»</w:t>
      </w:r>
      <w:r w:rsidRPr="006C2CBC">
        <w:rPr>
          <w:color w:val="000000" w:themeColor="text1"/>
          <w:sz w:val="28"/>
          <w:szCs w:val="28"/>
        </w:rPr>
        <w:t xml:space="preserve"> </w:t>
      </w:r>
      <w:proofErr w:type="spellStart"/>
      <w:r w:rsidRPr="006C2CBC">
        <w:rPr>
          <w:color w:val="000000" w:themeColor="text1"/>
          <w:sz w:val="28"/>
          <w:szCs w:val="28"/>
        </w:rPr>
        <w:t>атты</w:t>
      </w:r>
      <w:proofErr w:type="spellEnd"/>
      <w:r w:rsidRPr="006C2CBC">
        <w:rPr>
          <w:color w:val="000000" w:themeColor="text1"/>
          <w:sz w:val="28"/>
          <w:szCs w:val="28"/>
        </w:rPr>
        <w:t xml:space="preserve"> </w:t>
      </w:r>
      <w:proofErr w:type="spellStart"/>
      <w:r w:rsidRPr="006C2CBC">
        <w:rPr>
          <w:color w:val="000000" w:themeColor="text1"/>
          <w:sz w:val="28"/>
          <w:szCs w:val="28"/>
        </w:rPr>
        <w:t>итті</w:t>
      </w:r>
      <w:proofErr w:type="spellEnd"/>
      <w:r w:rsidRPr="006C2CBC">
        <w:rPr>
          <w:color w:val="000000" w:themeColor="text1"/>
          <w:sz w:val="28"/>
          <w:szCs w:val="28"/>
        </w:rPr>
        <w:t xml:space="preserve"> </w:t>
      </w:r>
      <w:proofErr w:type="spellStart"/>
      <w:r w:rsidRPr="006C2CBC">
        <w:rPr>
          <w:color w:val="000000" w:themeColor="text1"/>
          <w:sz w:val="28"/>
          <w:szCs w:val="28"/>
        </w:rPr>
        <w:t>таниды</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орман</w:t>
      </w:r>
      <w:proofErr w:type="spellEnd"/>
      <w:r w:rsidRPr="006C2CBC">
        <w:rPr>
          <w:color w:val="000000" w:themeColor="text1"/>
          <w:sz w:val="28"/>
          <w:szCs w:val="28"/>
        </w:rPr>
        <w:t xml:space="preserve"> </w:t>
      </w:r>
      <w:proofErr w:type="spellStart"/>
      <w:r w:rsidRPr="006C2CBC">
        <w:rPr>
          <w:color w:val="000000" w:themeColor="text1"/>
          <w:sz w:val="28"/>
          <w:szCs w:val="28"/>
        </w:rPr>
        <w:t>жолдарына</w:t>
      </w:r>
      <w:proofErr w:type="spellEnd"/>
      <w:r w:rsidRPr="006C2CBC">
        <w:rPr>
          <w:color w:val="000000" w:themeColor="text1"/>
          <w:sz w:val="28"/>
          <w:szCs w:val="28"/>
        </w:rPr>
        <w:t xml:space="preserve"> </w:t>
      </w:r>
      <w:proofErr w:type="spellStart"/>
      <w:r w:rsidRPr="006C2CBC">
        <w:rPr>
          <w:color w:val="000000" w:themeColor="text1"/>
          <w:sz w:val="28"/>
          <w:szCs w:val="28"/>
        </w:rPr>
        <w:t>үйренген</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ақпарат</w:t>
      </w:r>
      <w:proofErr w:type="spellEnd"/>
      <w:r w:rsidRPr="006C2CBC">
        <w:rPr>
          <w:color w:val="000000" w:themeColor="text1"/>
          <w:sz w:val="28"/>
          <w:szCs w:val="28"/>
        </w:rPr>
        <w:t xml:space="preserve"> </w:t>
      </w:r>
      <w:proofErr w:type="spellStart"/>
      <w:r w:rsidRPr="006C2CBC">
        <w:rPr>
          <w:color w:val="000000" w:themeColor="text1"/>
          <w:sz w:val="28"/>
          <w:szCs w:val="28"/>
        </w:rPr>
        <w:t>бәріне</w:t>
      </w:r>
      <w:proofErr w:type="spellEnd"/>
      <w:r w:rsidRPr="006C2CBC">
        <w:rPr>
          <w:color w:val="000000" w:themeColor="text1"/>
          <w:sz w:val="28"/>
          <w:szCs w:val="28"/>
        </w:rPr>
        <w:t xml:space="preserve"> </w:t>
      </w:r>
      <w:proofErr w:type="spellStart"/>
      <w:r w:rsidRPr="006C2CBC">
        <w:rPr>
          <w:color w:val="000000" w:themeColor="text1"/>
          <w:sz w:val="28"/>
          <w:szCs w:val="28"/>
        </w:rPr>
        <w:t>бұрыннан</w:t>
      </w:r>
      <w:proofErr w:type="spellEnd"/>
      <w:r w:rsidRPr="006C2CBC">
        <w:rPr>
          <w:color w:val="000000" w:themeColor="text1"/>
          <w:sz w:val="28"/>
          <w:szCs w:val="28"/>
        </w:rPr>
        <w:t xml:space="preserve"> </w:t>
      </w:r>
      <w:proofErr w:type="spellStart"/>
      <w:r w:rsidRPr="006C2CBC">
        <w:rPr>
          <w:color w:val="000000" w:themeColor="text1"/>
          <w:sz w:val="28"/>
          <w:szCs w:val="28"/>
        </w:rPr>
        <w:t>таныс</w:t>
      </w:r>
      <w:proofErr w:type="spellEnd"/>
      <w:r w:rsidRPr="006C2CBC">
        <w:rPr>
          <w:color w:val="000000" w:themeColor="text1"/>
          <w:sz w:val="28"/>
          <w:szCs w:val="28"/>
        </w:rPr>
        <w:t xml:space="preserve"> </w:t>
      </w:r>
      <w:proofErr w:type="spellStart"/>
      <w:r w:rsidRPr="006C2CBC">
        <w:rPr>
          <w:color w:val="000000" w:themeColor="text1"/>
          <w:sz w:val="28"/>
          <w:szCs w:val="28"/>
        </w:rPr>
        <w:t>нәрсе</w:t>
      </w:r>
      <w:proofErr w:type="spellEnd"/>
      <w:r w:rsidRPr="006C2CBC">
        <w:rPr>
          <w:color w:val="000000" w:themeColor="text1"/>
          <w:sz w:val="28"/>
          <w:szCs w:val="28"/>
        </w:rPr>
        <w:t xml:space="preserve"> </w:t>
      </w:r>
      <w:proofErr w:type="spellStart"/>
      <w:r w:rsidRPr="006C2CBC">
        <w:rPr>
          <w:color w:val="000000" w:themeColor="text1"/>
          <w:sz w:val="28"/>
          <w:szCs w:val="28"/>
        </w:rPr>
        <w:t>ретінде</w:t>
      </w:r>
      <w:proofErr w:type="spellEnd"/>
      <w:r w:rsidRPr="006C2CBC">
        <w:rPr>
          <w:color w:val="000000" w:themeColor="text1"/>
          <w:sz w:val="28"/>
          <w:szCs w:val="28"/>
        </w:rPr>
        <w:t xml:space="preserve"> </w:t>
      </w:r>
      <w:proofErr w:type="spellStart"/>
      <w:r w:rsidRPr="006C2CBC">
        <w:rPr>
          <w:color w:val="000000" w:themeColor="text1"/>
          <w:sz w:val="28"/>
          <w:szCs w:val="28"/>
        </w:rPr>
        <w:t>қабылданады</w:t>
      </w:r>
      <w:proofErr w:type="spellEnd"/>
      <w:r w:rsidRPr="006C2CBC">
        <w:rPr>
          <w:color w:val="000000" w:themeColor="text1"/>
          <w:sz w:val="28"/>
          <w:szCs w:val="28"/>
        </w:rPr>
        <w:t>.</w:t>
      </w:r>
    </w:p>
    <w:p w14:paraId="4DBB9C23" w14:textId="77777777" w:rsidR="001867E2" w:rsidRPr="006C2CBC" w:rsidRDefault="001867E2" w:rsidP="001867E2">
      <w:pPr>
        <w:ind w:firstLine="708"/>
        <w:jc w:val="both"/>
        <w:rPr>
          <w:i/>
          <w:iCs/>
          <w:color w:val="000000" w:themeColor="text1"/>
          <w:sz w:val="28"/>
          <w:szCs w:val="28"/>
        </w:rPr>
      </w:pPr>
      <w:r w:rsidRPr="006C2CBC">
        <w:rPr>
          <w:i/>
          <w:iCs/>
          <w:color w:val="000000" w:themeColor="text1"/>
          <w:sz w:val="28"/>
          <w:szCs w:val="28"/>
        </w:rPr>
        <w:t>– Ты куда? – спросил меня вдруг знакомый голос. – Тебя-то мне и нужно, голубчик.</w:t>
      </w:r>
    </w:p>
    <w:p w14:paraId="3161DA96" w14:textId="77777777" w:rsidR="001867E2" w:rsidRPr="006C2CBC" w:rsidRDefault="001867E2" w:rsidP="001867E2">
      <w:pPr>
        <w:ind w:firstLine="708"/>
        <w:jc w:val="both"/>
        <w:rPr>
          <w:i/>
          <w:iCs/>
          <w:color w:val="000000" w:themeColor="text1"/>
          <w:sz w:val="28"/>
          <w:szCs w:val="28"/>
        </w:rPr>
      </w:pPr>
      <w:r w:rsidRPr="006C2CBC">
        <w:rPr>
          <w:i/>
          <w:iCs/>
          <w:color w:val="000000" w:themeColor="text1"/>
          <w:sz w:val="28"/>
          <w:szCs w:val="28"/>
        </w:rPr>
        <w:t>Я хотел было пробежать мимо, но папа схватил меня за руку и строго сказал:</w:t>
      </w:r>
    </w:p>
    <w:p w14:paraId="5A845238" w14:textId="552DD497" w:rsidR="001867E2" w:rsidRPr="006C2CBC" w:rsidRDefault="001867E2" w:rsidP="001867E2">
      <w:pPr>
        <w:ind w:firstLine="708"/>
        <w:jc w:val="both"/>
        <w:rPr>
          <w:i/>
          <w:iCs/>
          <w:color w:val="000000" w:themeColor="text1"/>
          <w:sz w:val="28"/>
          <w:szCs w:val="28"/>
        </w:rPr>
      </w:pPr>
      <w:r w:rsidRPr="006C2CBC">
        <w:rPr>
          <w:i/>
          <w:iCs/>
          <w:color w:val="000000" w:themeColor="text1"/>
          <w:sz w:val="28"/>
          <w:szCs w:val="28"/>
        </w:rPr>
        <w:lastRenderedPageBreak/>
        <w:t>– Пойдем-ка со мной, любезный!</w:t>
      </w:r>
      <w:r w:rsidR="00BF3697" w:rsidRPr="006C2CBC">
        <w:rPr>
          <w:i/>
          <w:iCs/>
          <w:color w:val="000000" w:themeColor="text1"/>
          <w:sz w:val="28"/>
          <w:szCs w:val="28"/>
          <w:lang w:val="kk-KZ"/>
        </w:rPr>
        <w:t xml:space="preserve"> </w:t>
      </w:r>
      <w:proofErr w:type="gramStart"/>
      <w:r w:rsidRPr="006C2CBC">
        <w:rPr>
          <w:i/>
          <w:iCs/>
          <w:color w:val="000000" w:themeColor="text1"/>
          <w:sz w:val="28"/>
          <w:szCs w:val="28"/>
        </w:rPr>
        <w:t>Как ты смел трогать портфель в</w:t>
      </w:r>
      <w:r w:rsidR="004709D8" w:rsidRPr="006C2CBC">
        <w:rPr>
          <w:i/>
          <w:iCs/>
          <w:color w:val="000000" w:themeColor="text1"/>
          <w:sz w:val="28"/>
          <w:szCs w:val="28"/>
          <w:lang w:val="kk-KZ"/>
        </w:rPr>
        <w:t xml:space="preserve"> </w:t>
      </w:r>
      <w:r w:rsidRPr="006C2CBC">
        <w:rPr>
          <w:i/>
          <w:iCs/>
          <w:color w:val="000000" w:themeColor="text1"/>
          <w:sz w:val="28"/>
          <w:szCs w:val="28"/>
        </w:rPr>
        <w:t xml:space="preserve">моем кабинете, – </w:t>
      </w:r>
      <w:proofErr w:type="gramEnd"/>
      <w:r w:rsidRPr="006C2CBC">
        <w:rPr>
          <w:i/>
          <w:iCs/>
          <w:color w:val="000000" w:themeColor="text1"/>
          <w:sz w:val="28"/>
          <w:szCs w:val="28"/>
        </w:rPr>
        <w:t>сказал</w:t>
      </w:r>
      <w:r w:rsidRPr="006C2CBC">
        <w:rPr>
          <w:i/>
          <w:iCs/>
          <w:color w:val="000000" w:themeColor="text1"/>
          <w:sz w:val="28"/>
          <w:szCs w:val="28"/>
          <w:lang w:val="kk-KZ"/>
        </w:rPr>
        <w:t xml:space="preserve"> </w:t>
      </w:r>
      <w:r w:rsidRPr="006C2CBC">
        <w:rPr>
          <w:i/>
          <w:iCs/>
          <w:color w:val="000000" w:themeColor="text1"/>
          <w:sz w:val="28"/>
          <w:szCs w:val="28"/>
        </w:rPr>
        <w:t xml:space="preserve">он, вводя меня за собой в маленькую диванную. – А? </w:t>
      </w:r>
      <w:r w:rsidR="00141502" w:rsidRPr="006C2CBC">
        <w:rPr>
          <w:i/>
          <w:iCs/>
          <w:color w:val="000000" w:themeColor="text1"/>
          <w:sz w:val="28"/>
          <w:szCs w:val="28"/>
          <w:lang w:val="kk-KZ"/>
        </w:rPr>
        <w:t>Ч</w:t>
      </w:r>
      <w:r w:rsidRPr="006C2CBC">
        <w:rPr>
          <w:i/>
          <w:iCs/>
          <w:color w:val="000000" w:themeColor="text1"/>
          <w:sz w:val="28"/>
          <w:szCs w:val="28"/>
        </w:rPr>
        <w:t xml:space="preserve">то ж ты молчишь? </w:t>
      </w:r>
      <w:r w:rsidR="00141502" w:rsidRPr="006C2CBC">
        <w:rPr>
          <w:i/>
          <w:iCs/>
          <w:color w:val="000000" w:themeColor="text1"/>
          <w:sz w:val="28"/>
          <w:szCs w:val="28"/>
          <w:lang w:val="kk-KZ"/>
        </w:rPr>
        <w:t>А</w:t>
      </w:r>
      <w:r w:rsidRPr="006C2CBC">
        <w:rPr>
          <w:i/>
          <w:iCs/>
          <w:color w:val="000000" w:themeColor="text1"/>
          <w:sz w:val="28"/>
          <w:szCs w:val="28"/>
        </w:rPr>
        <w:t>? – прибавил он, взяв меня за ухо.</w:t>
      </w:r>
    </w:p>
    <w:p w14:paraId="21531DFD" w14:textId="77777777" w:rsidR="001867E2" w:rsidRPr="006C2CBC" w:rsidRDefault="001867E2" w:rsidP="001867E2">
      <w:pPr>
        <w:ind w:firstLine="708"/>
        <w:jc w:val="both"/>
        <w:rPr>
          <w:i/>
          <w:iCs/>
          <w:color w:val="000000" w:themeColor="text1"/>
          <w:sz w:val="28"/>
          <w:szCs w:val="28"/>
        </w:rPr>
      </w:pPr>
      <w:r w:rsidRPr="006C2CBC">
        <w:rPr>
          <w:i/>
          <w:iCs/>
          <w:color w:val="000000" w:themeColor="text1"/>
          <w:sz w:val="28"/>
          <w:szCs w:val="28"/>
        </w:rPr>
        <w:t>– Виноват, – сказал я, – я сам не знаю, что на меня нашло.</w:t>
      </w:r>
    </w:p>
    <w:p w14:paraId="0CB23F1E" w14:textId="1D2AA9E6" w:rsidR="001867E2" w:rsidRPr="006C2CBC" w:rsidRDefault="001867E2" w:rsidP="001867E2">
      <w:pPr>
        <w:ind w:firstLine="708"/>
        <w:jc w:val="both"/>
        <w:rPr>
          <w:i/>
          <w:iCs/>
          <w:color w:val="000000" w:themeColor="text1"/>
          <w:sz w:val="28"/>
          <w:szCs w:val="28"/>
        </w:rPr>
      </w:pPr>
      <w:r w:rsidRPr="006C2CBC">
        <w:rPr>
          <w:i/>
          <w:iCs/>
          <w:color w:val="000000" w:themeColor="text1"/>
          <w:sz w:val="28"/>
          <w:szCs w:val="28"/>
        </w:rPr>
        <w:t xml:space="preserve">– А, не знаешь, что на тебя нашло, не знаешь, не знаешь, не знаешь, не знаешь, – повторял он, с каждым словом потрясая мое ухо, – будешь вперед совать нос, куда не следует, будешь? </w:t>
      </w:r>
      <w:r w:rsidR="00141502" w:rsidRPr="006C2CBC">
        <w:rPr>
          <w:i/>
          <w:iCs/>
          <w:color w:val="000000" w:themeColor="text1"/>
          <w:sz w:val="28"/>
          <w:szCs w:val="28"/>
          <w:lang w:val="kk-KZ"/>
        </w:rPr>
        <w:t>Б</w:t>
      </w:r>
      <w:proofErr w:type="spellStart"/>
      <w:r w:rsidRPr="006C2CBC">
        <w:rPr>
          <w:i/>
          <w:iCs/>
          <w:color w:val="000000" w:themeColor="text1"/>
          <w:sz w:val="28"/>
          <w:szCs w:val="28"/>
        </w:rPr>
        <w:t>удешь</w:t>
      </w:r>
      <w:proofErr w:type="spellEnd"/>
      <w:r w:rsidRPr="006C2CBC">
        <w:rPr>
          <w:i/>
          <w:iCs/>
          <w:color w:val="000000" w:themeColor="text1"/>
          <w:sz w:val="28"/>
          <w:szCs w:val="28"/>
        </w:rPr>
        <w:t>?</w:t>
      </w:r>
    </w:p>
    <w:p w14:paraId="409EC376" w14:textId="20004BAD" w:rsidR="001867E2" w:rsidRPr="006C2CBC" w:rsidRDefault="001867E2" w:rsidP="001867E2">
      <w:pPr>
        <w:ind w:firstLine="708"/>
        <w:jc w:val="both"/>
        <w:rPr>
          <w:color w:val="000000" w:themeColor="text1"/>
          <w:sz w:val="28"/>
          <w:szCs w:val="28"/>
        </w:rPr>
      </w:pPr>
      <w:r w:rsidRPr="006C2CBC">
        <w:rPr>
          <w:i/>
          <w:iCs/>
          <w:color w:val="000000" w:themeColor="text1"/>
          <w:sz w:val="28"/>
          <w:szCs w:val="28"/>
        </w:rPr>
        <w:t>Несмотря на то, что я ощущал сильнейшую боль в ухе, я не плакал, а испытывал приятное моральное чувство. Только что папа выпустил мое ухо, я схватил его руку и со слезами принялся покрывать ее поцелуями</w:t>
      </w:r>
      <w:r w:rsidRPr="006C2CBC">
        <w:rPr>
          <w:i/>
          <w:iCs/>
          <w:color w:val="000000" w:themeColor="text1"/>
          <w:sz w:val="28"/>
          <w:szCs w:val="28"/>
          <w:lang w:val="kk-KZ"/>
        </w:rPr>
        <w:t xml:space="preserve"> </w:t>
      </w:r>
      <w:r w:rsidRPr="006C2CBC">
        <w:rPr>
          <w:color w:val="000000" w:themeColor="text1"/>
          <w:sz w:val="28"/>
          <w:szCs w:val="28"/>
          <w:lang w:val="kk-KZ"/>
        </w:rPr>
        <w:t>[</w:t>
      </w:r>
      <w:r w:rsidRPr="006C2CBC">
        <w:rPr>
          <w:color w:val="000000" w:themeColor="text1"/>
          <w:sz w:val="28"/>
          <w:szCs w:val="28"/>
        </w:rPr>
        <w:t xml:space="preserve">103, </w:t>
      </w:r>
      <w:r w:rsidRPr="006C2CBC">
        <w:rPr>
          <w:color w:val="000000" w:themeColor="text1"/>
          <w:sz w:val="28"/>
          <w:szCs w:val="28"/>
          <w:lang w:val="en-US"/>
        </w:rPr>
        <w:t>c</w:t>
      </w:r>
      <w:r w:rsidRPr="006C2CBC">
        <w:rPr>
          <w:color w:val="000000" w:themeColor="text1"/>
          <w:sz w:val="28"/>
          <w:szCs w:val="28"/>
        </w:rPr>
        <w:t>. 178</w:t>
      </w:r>
      <w:r w:rsidRPr="006C2CBC">
        <w:rPr>
          <w:color w:val="000000" w:themeColor="text1"/>
          <w:sz w:val="28"/>
          <w:szCs w:val="28"/>
          <w:lang w:val="kk-KZ"/>
        </w:rPr>
        <w:t>]</w:t>
      </w:r>
      <w:r w:rsidRPr="006C2CBC">
        <w:rPr>
          <w:color w:val="000000" w:themeColor="text1"/>
          <w:sz w:val="28"/>
          <w:szCs w:val="28"/>
        </w:rPr>
        <w:t>.</w:t>
      </w:r>
    </w:p>
    <w:p w14:paraId="46640204" w14:textId="64AF72F4" w:rsidR="001867E2" w:rsidRPr="006C2CBC" w:rsidRDefault="001867E2" w:rsidP="00571C81">
      <w:pPr>
        <w:ind w:firstLine="708"/>
        <w:jc w:val="both"/>
        <w:rPr>
          <w:color w:val="000000" w:themeColor="text1"/>
          <w:sz w:val="28"/>
          <w:szCs w:val="28"/>
          <w:lang w:val="kk-KZ"/>
        </w:rPr>
      </w:pPr>
      <w:r w:rsidRPr="006C2CBC">
        <w:rPr>
          <w:color w:val="000000" w:themeColor="text1"/>
          <w:sz w:val="28"/>
          <w:szCs w:val="28"/>
          <w:lang w:val="kk-KZ"/>
        </w:rPr>
        <w:t xml:space="preserve">Үзінді </w:t>
      </w:r>
      <w:r w:rsidRPr="006C2CBC">
        <w:rPr>
          <w:i/>
          <w:iCs/>
          <w:color w:val="000000" w:themeColor="text1"/>
          <w:sz w:val="28"/>
          <w:szCs w:val="28"/>
        </w:rPr>
        <w:t>Ты куда?</w:t>
      </w:r>
      <w:r w:rsidRPr="006C2CBC">
        <w:rPr>
          <w:color w:val="000000" w:themeColor="text1"/>
          <w:sz w:val="28"/>
          <w:szCs w:val="28"/>
          <w:lang w:val="kk-KZ"/>
        </w:rPr>
        <w:t xml:space="preserve"> назар аударту, тоқтату қызметін атқарып тұрған директивті сөйлеу акті</w:t>
      </w:r>
      <w:r w:rsidR="00141502" w:rsidRPr="006C2CBC">
        <w:rPr>
          <w:color w:val="000000" w:themeColor="text1"/>
          <w:sz w:val="28"/>
          <w:szCs w:val="28"/>
          <w:lang w:val="kk-KZ"/>
        </w:rPr>
        <w:t>сі</w:t>
      </w:r>
      <w:r w:rsidRPr="006C2CBC">
        <w:rPr>
          <w:color w:val="000000" w:themeColor="text1"/>
          <w:sz w:val="28"/>
          <w:szCs w:val="28"/>
          <w:lang w:val="kk-KZ"/>
        </w:rPr>
        <w:t xml:space="preserve">нен басталып, </w:t>
      </w:r>
      <w:proofErr w:type="spellStart"/>
      <w:r w:rsidRPr="006C2CBC">
        <w:rPr>
          <w:i/>
          <w:iCs/>
          <w:color w:val="000000" w:themeColor="text1"/>
          <w:sz w:val="28"/>
          <w:szCs w:val="28"/>
          <w:lang w:val="kk-KZ"/>
        </w:rPr>
        <w:t>Тебя-то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нужно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голубчик</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сөйлеміндегі </w:t>
      </w:r>
      <w:proofErr w:type="spellStart"/>
      <w:r w:rsidRPr="006C2CBC">
        <w:rPr>
          <w:i/>
          <w:iCs/>
          <w:color w:val="000000" w:themeColor="text1"/>
          <w:sz w:val="28"/>
          <w:szCs w:val="28"/>
          <w:lang w:val="kk-KZ"/>
        </w:rPr>
        <w:t>голубчик</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сөзінің қолданысы коммуникациядағы бақылауды күшейтеді. </w:t>
      </w:r>
      <w:proofErr w:type="spellStart"/>
      <w:r w:rsidRPr="006C2CBC">
        <w:rPr>
          <w:color w:val="000000" w:themeColor="text1"/>
          <w:sz w:val="28"/>
          <w:szCs w:val="28"/>
          <w:lang w:val="kk-KZ"/>
        </w:rPr>
        <w:t>Пресуппозиция</w:t>
      </w:r>
      <w:r w:rsidR="00141502" w:rsidRPr="006C2CBC">
        <w:rPr>
          <w:color w:val="000000" w:themeColor="text1"/>
          <w:sz w:val="28"/>
          <w:szCs w:val="28"/>
          <w:lang w:val="kk-KZ"/>
        </w:rPr>
        <w:t>сы</w:t>
      </w:r>
      <w:proofErr w:type="spellEnd"/>
      <w:r w:rsidRPr="006C2CBC">
        <w:rPr>
          <w:color w:val="000000" w:themeColor="text1"/>
          <w:sz w:val="28"/>
          <w:szCs w:val="28"/>
          <w:lang w:val="kk-KZ"/>
        </w:rPr>
        <w:t>: әке баланы бақылап</w:t>
      </w:r>
      <w:r w:rsidR="00571C81" w:rsidRPr="006C2CBC">
        <w:rPr>
          <w:color w:val="000000" w:themeColor="text1"/>
          <w:sz w:val="28"/>
          <w:szCs w:val="28"/>
          <w:lang w:val="kk-KZ"/>
        </w:rPr>
        <w:t xml:space="preserve"> (</w:t>
      </w:r>
      <w:proofErr w:type="spellStart"/>
      <w:r w:rsidR="00571C81" w:rsidRPr="006C2CBC">
        <w:rPr>
          <w:i/>
          <w:iCs/>
          <w:color w:val="000000" w:themeColor="text1"/>
          <w:sz w:val="28"/>
          <w:szCs w:val="28"/>
          <w:lang w:val="kk-KZ"/>
        </w:rPr>
        <w:t>Ты</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куда</w:t>
      </w:r>
      <w:proofErr w:type="spellEnd"/>
      <w:r w:rsidR="00571C81" w:rsidRPr="006C2CBC">
        <w:rPr>
          <w:i/>
          <w:iCs/>
          <w:color w:val="000000" w:themeColor="text1"/>
          <w:sz w:val="28"/>
          <w:szCs w:val="28"/>
          <w:lang w:val="kk-KZ"/>
        </w:rPr>
        <w:t>?</w:t>
      </w:r>
      <w:r w:rsidR="00571C81" w:rsidRPr="006C2CBC">
        <w:rPr>
          <w:color w:val="000000" w:themeColor="text1"/>
          <w:sz w:val="28"/>
          <w:szCs w:val="28"/>
          <w:lang w:val="kk-KZ"/>
        </w:rPr>
        <w:t>)</w:t>
      </w:r>
      <w:r w:rsidRPr="006C2CBC">
        <w:rPr>
          <w:color w:val="000000" w:themeColor="text1"/>
          <w:sz w:val="28"/>
          <w:szCs w:val="28"/>
          <w:lang w:val="kk-KZ"/>
        </w:rPr>
        <w:t xml:space="preserve">, </w:t>
      </w:r>
      <w:r w:rsidR="00571C81" w:rsidRPr="006C2CBC">
        <w:rPr>
          <w:color w:val="000000" w:themeColor="text1"/>
          <w:sz w:val="28"/>
          <w:szCs w:val="28"/>
          <w:lang w:val="kk-KZ"/>
        </w:rPr>
        <w:t>ұрыса</w:t>
      </w:r>
      <w:r w:rsidRPr="006C2CBC">
        <w:rPr>
          <w:color w:val="000000" w:themeColor="text1"/>
          <w:sz w:val="28"/>
          <w:szCs w:val="28"/>
          <w:lang w:val="kk-KZ"/>
        </w:rPr>
        <w:t xml:space="preserve"> алады</w:t>
      </w:r>
      <w:r w:rsidR="00571C81" w:rsidRPr="006C2CBC">
        <w:rPr>
          <w:color w:val="000000" w:themeColor="text1"/>
          <w:sz w:val="28"/>
          <w:szCs w:val="28"/>
          <w:lang w:val="kk-KZ"/>
        </w:rPr>
        <w:t xml:space="preserve"> (</w:t>
      </w:r>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Как</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ты</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смел</w:t>
      </w:r>
      <w:proofErr w:type="spellEnd"/>
      <w:r w:rsidR="00571C81" w:rsidRPr="006C2CBC">
        <w:rPr>
          <w:i/>
          <w:iCs/>
          <w:color w:val="000000" w:themeColor="text1"/>
          <w:sz w:val="28"/>
          <w:szCs w:val="28"/>
          <w:lang w:val="kk-KZ"/>
        </w:rPr>
        <w:t>...</w:t>
      </w:r>
      <w:r w:rsidR="00571C81" w:rsidRPr="006C2CBC">
        <w:rPr>
          <w:color w:val="000000" w:themeColor="text1"/>
          <w:sz w:val="28"/>
          <w:szCs w:val="28"/>
          <w:lang w:val="kk-KZ"/>
        </w:rPr>
        <w:t>)</w:t>
      </w:r>
      <w:r w:rsidRPr="006C2CBC">
        <w:rPr>
          <w:color w:val="000000" w:themeColor="text1"/>
          <w:sz w:val="28"/>
          <w:szCs w:val="28"/>
          <w:lang w:val="kk-KZ"/>
        </w:rPr>
        <w:t>, бала кінәлі</w:t>
      </w:r>
      <w:r w:rsidR="00571C81" w:rsidRPr="006C2CBC">
        <w:rPr>
          <w:color w:val="000000" w:themeColor="text1"/>
          <w:sz w:val="28"/>
          <w:szCs w:val="28"/>
          <w:lang w:val="kk-KZ"/>
        </w:rPr>
        <w:t xml:space="preserve"> (</w:t>
      </w:r>
      <w:proofErr w:type="spellStart"/>
      <w:r w:rsidR="00571C81" w:rsidRPr="006C2CBC">
        <w:rPr>
          <w:i/>
          <w:iCs/>
          <w:color w:val="000000" w:themeColor="text1"/>
          <w:sz w:val="28"/>
          <w:szCs w:val="28"/>
          <w:lang w:val="kk-KZ"/>
        </w:rPr>
        <w:t>Виноват</w:t>
      </w:r>
      <w:proofErr w:type="spellEnd"/>
      <w:r w:rsidR="00571C81" w:rsidRPr="006C2CBC">
        <w:rPr>
          <w:color w:val="000000" w:themeColor="text1"/>
          <w:sz w:val="28"/>
          <w:szCs w:val="28"/>
          <w:lang w:val="kk-KZ"/>
        </w:rPr>
        <w:t>)</w:t>
      </w:r>
      <w:r w:rsidRPr="006C2CBC">
        <w:rPr>
          <w:color w:val="000000" w:themeColor="text1"/>
          <w:sz w:val="28"/>
          <w:szCs w:val="28"/>
          <w:lang w:val="kk-KZ"/>
        </w:rPr>
        <w:t xml:space="preserve">, </w:t>
      </w:r>
      <w:r w:rsidR="00571C81" w:rsidRPr="006C2CBC">
        <w:rPr>
          <w:color w:val="000000" w:themeColor="text1"/>
          <w:sz w:val="28"/>
          <w:szCs w:val="28"/>
          <w:lang w:val="kk-KZ"/>
        </w:rPr>
        <w:t>бала ақталып, әкенің айтқанына көнеді (</w:t>
      </w:r>
      <w:r w:rsidR="00571C81" w:rsidRPr="006C2CBC">
        <w:rPr>
          <w:i/>
          <w:iCs/>
          <w:color w:val="000000" w:themeColor="text1"/>
          <w:sz w:val="28"/>
          <w:szCs w:val="28"/>
        </w:rPr>
        <w:t>я сам не знаю, что на меня нашло</w:t>
      </w:r>
      <w:r w:rsidR="00571C81" w:rsidRPr="006C2CBC">
        <w:rPr>
          <w:color w:val="000000" w:themeColor="text1"/>
          <w:sz w:val="28"/>
          <w:szCs w:val="28"/>
          <w:lang w:val="kk-KZ"/>
        </w:rPr>
        <w:t xml:space="preserve">). </w:t>
      </w:r>
      <w:proofErr w:type="spellStart"/>
      <w:r w:rsidR="00571C81" w:rsidRPr="006C2CBC">
        <w:rPr>
          <w:color w:val="000000" w:themeColor="text1"/>
          <w:sz w:val="28"/>
          <w:szCs w:val="28"/>
          <w:lang w:val="kk-KZ"/>
        </w:rPr>
        <w:t>Импликатура</w:t>
      </w:r>
      <w:r w:rsidR="00141502" w:rsidRPr="006C2CBC">
        <w:rPr>
          <w:color w:val="000000" w:themeColor="text1"/>
          <w:sz w:val="28"/>
          <w:szCs w:val="28"/>
          <w:lang w:val="kk-KZ"/>
        </w:rPr>
        <w:t>сы</w:t>
      </w:r>
      <w:proofErr w:type="spellEnd"/>
      <w:r w:rsidR="00571C81" w:rsidRPr="006C2CBC">
        <w:rPr>
          <w:color w:val="000000" w:themeColor="text1"/>
          <w:sz w:val="28"/>
          <w:szCs w:val="28"/>
          <w:lang w:val="kk-KZ"/>
        </w:rPr>
        <w:t xml:space="preserve">: жұмсақ мәнді сөздер </w:t>
      </w:r>
      <w:r w:rsidR="00571C81" w:rsidRPr="006C2CBC">
        <w:rPr>
          <w:i/>
          <w:iCs/>
          <w:color w:val="000000" w:themeColor="text1"/>
          <w:sz w:val="28"/>
          <w:szCs w:val="28"/>
          <w:lang w:val="kk-KZ"/>
        </w:rPr>
        <w:t>(</w:t>
      </w:r>
      <w:proofErr w:type="spellStart"/>
      <w:r w:rsidR="00571C81" w:rsidRPr="006C2CBC">
        <w:rPr>
          <w:i/>
          <w:iCs/>
          <w:color w:val="000000" w:themeColor="text1"/>
          <w:sz w:val="28"/>
          <w:szCs w:val="28"/>
          <w:lang w:val="kk-KZ"/>
        </w:rPr>
        <w:t>голубчик</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любезный</w:t>
      </w:r>
      <w:proofErr w:type="spellEnd"/>
      <w:r w:rsidR="00571C81" w:rsidRPr="006C2CBC">
        <w:rPr>
          <w:i/>
          <w:iCs/>
          <w:color w:val="000000" w:themeColor="text1"/>
          <w:sz w:val="28"/>
          <w:szCs w:val="28"/>
          <w:lang w:val="kk-KZ"/>
        </w:rPr>
        <w:t>)</w:t>
      </w:r>
      <w:r w:rsidR="00571C81" w:rsidRPr="006C2CBC">
        <w:rPr>
          <w:color w:val="000000" w:themeColor="text1"/>
          <w:sz w:val="28"/>
          <w:szCs w:val="28"/>
          <w:lang w:val="kk-KZ"/>
        </w:rPr>
        <w:t xml:space="preserve"> жасырын мағынаға ие, еркелетіп тұр ма, әлде күліп тұр ма, ренжіп тұр ма белгісіз; баланың өзінің кінәсін сезінуі керек (</w:t>
      </w:r>
      <w:r w:rsidR="00571C81" w:rsidRPr="006C2CBC">
        <w:rPr>
          <w:i/>
          <w:iCs/>
          <w:color w:val="000000" w:themeColor="text1"/>
          <w:sz w:val="28"/>
          <w:szCs w:val="28"/>
          <w:lang w:val="kk-KZ"/>
        </w:rPr>
        <w:t xml:space="preserve">не </w:t>
      </w:r>
      <w:proofErr w:type="spellStart"/>
      <w:r w:rsidR="00571C81" w:rsidRPr="006C2CBC">
        <w:rPr>
          <w:i/>
          <w:iCs/>
          <w:color w:val="000000" w:themeColor="text1"/>
          <w:sz w:val="28"/>
          <w:szCs w:val="28"/>
          <w:lang w:val="kk-KZ"/>
        </w:rPr>
        <w:t>знаешь</w:t>
      </w:r>
      <w:proofErr w:type="spellEnd"/>
      <w:r w:rsidR="00571C81" w:rsidRPr="006C2CBC">
        <w:rPr>
          <w:i/>
          <w:iCs/>
          <w:color w:val="000000" w:themeColor="text1"/>
          <w:sz w:val="28"/>
          <w:szCs w:val="28"/>
          <w:lang w:val="kk-KZ"/>
        </w:rPr>
        <w:t xml:space="preserve"> </w:t>
      </w:r>
      <w:r w:rsidR="00571C81" w:rsidRPr="006C2CBC">
        <w:rPr>
          <w:color w:val="000000" w:themeColor="text1"/>
          <w:sz w:val="28"/>
          <w:szCs w:val="28"/>
          <w:lang w:val="kk-KZ"/>
        </w:rPr>
        <w:t xml:space="preserve">қайталанып қолданылуы); </w:t>
      </w:r>
      <w:proofErr w:type="spellStart"/>
      <w:r w:rsidR="00571C81" w:rsidRPr="006C2CBC">
        <w:rPr>
          <w:i/>
          <w:iCs/>
          <w:color w:val="000000" w:themeColor="text1"/>
          <w:sz w:val="28"/>
          <w:szCs w:val="28"/>
          <w:lang w:val="kk-KZ"/>
        </w:rPr>
        <w:t>будешь</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вперед</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совать</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нос</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куда</w:t>
      </w:r>
      <w:proofErr w:type="spellEnd"/>
      <w:r w:rsidR="00571C81" w:rsidRPr="006C2CBC">
        <w:rPr>
          <w:i/>
          <w:iCs/>
          <w:color w:val="000000" w:themeColor="text1"/>
          <w:sz w:val="28"/>
          <w:szCs w:val="28"/>
          <w:lang w:val="kk-KZ"/>
        </w:rPr>
        <w:t xml:space="preserve"> не </w:t>
      </w:r>
      <w:proofErr w:type="spellStart"/>
      <w:r w:rsidR="00571C81" w:rsidRPr="006C2CBC">
        <w:rPr>
          <w:i/>
          <w:iCs/>
          <w:color w:val="000000" w:themeColor="text1"/>
          <w:sz w:val="28"/>
          <w:szCs w:val="28"/>
          <w:lang w:val="kk-KZ"/>
        </w:rPr>
        <w:t>следует</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будешь</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будешь</w:t>
      </w:r>
      <w:proofErr w:type="spellEnd"/>
      <w:r w:rsidR="00571C81" w:rsidRPr="006C2CBC">
        <w:rPr>
          <w:i/>
          <w:iCs/>
          <w:color w:val="000000" w:themeColor="text1"/>
          <w:sz w:val="28"/>
          <w:szCs w:val="28"/>
          <w:lang w:val="kk-KZ"/>
        </w:rPr>
        <w:t>?</w:t>
      </w:r>
      <w:r w:rsidR="00571C81" w:rsidRPr="006C2CBC">
        <w:rPr>
          <w:color w:val="000000" w:themeColor="text1"/>
          <w:sz w:val="28"/>
          <w:szCs w:val="28"/>
          <w:lang w:val="kk-KZ"/>
        </w:rPr>
        <w:t xml:space="preserve"> – тағы да сондай жағдай қайталанса</w:t>
      </w:r>
      <w:r w:rsidR="00141502" w:rsidRPr="006C2CBC">
        <w:rPr>
          <w:color w:val="000000" w:themeColor="text1"/>
          <w:sz w:val="28"/>
          <w:szCs w:val="28"/>
          <w:lang w:val="kk-KZ"/>
        </w:rPr>
        <w:t>,</w:t>
      </w:r>
      <w:r w:rsidR="00571C81" w:rsidRPr="006C2CBC">
        <w:rPr>
          <w:color w:val="000000" w:themeColor="text1"/>
          <w:sz w:val="28"/>
          <w:szCs w:val="28"/>
          <w:lang w:val="kk-KZ"/>
        </w:rPr>
        <w:t xml:space="preserve"> бала жазаланады; </w:t>
      </w:r>
      <w:proofErr w:type="spellStart"/>
      <w:r w:rsidR="00571C81" w:rsidRPr="006C2CBC">
        <w:rPr>
          <w:color w:val="000000" w:themeColor="text1"/>
          <w:sz w:val="28"/>
          <w:szCs w:val="28"/>
          <w:lang w:val="kk-KZ"/>
        </w:rPr>
        <w:t>бейвербалды</w:t>
      </w:r>
      <w:proofErr w:type="spellEnd"/>
      <w:r w:rsidR="00571C81" w:rsidRPr="006C2CBC">
        <w:rPr>
          <w:color w:val="000000" w:themeColor="text1"/>
          <w:sz w:val="28"/>
          <w:szCs w:val="28"/>
          <w:lang w:val="kk-KZ"/>
        </w:rPr>
        <w:t xml:space="preserve"> коммуникация </w:t>
      </w:r>
      <w:r w:rsidR="00571C81" w:rsidRPr="006C2CBC">
        <w:rPr>
          <w:i/>
          <w:iCs/>
          <w:color w:val="000000" w:themeColor="text1"/>
          <w:sz w:val="28"/>
          <w:szCs w:val="28"/>
          <w:lang w:val="kk-KZ"/>
        </w:rPr>
        <w:t xml:space="preserve">(я </w:t>
      </w:r>
      <w:proofErr w:type="spellStart"/>
      <w:r w:rsidR="00571C81" w:rsidRPr="006C2CBC">
        <w:rPr>
          <w:i/>
          <w:iCs/>
          <w:color w:val="000000" w:themeColor="text1"/>
          <w:sz w:val="28"/>
          <w:szCs w:val="28"/>
          <w:lang w:val="kk-KZ"/>
        </w:rPr>
        <w:t>схватил</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его</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руку</w:t>
      </w:r>
      <w:proofErr w:type="spellEnd"/>
      <w:r w:rsidR="00571C81" w:rsidRPr="006C2CBC">
        <w:rPr>
          <w:i/>
          <w:iCs/>
          <w:color w:val="000000" w:themeColor="text1"/>
          <w:sz w:val="28"/>
          <w:szCs w:val="28"/>
          <w:lang w:val="kk-KZ"/>
        </w:rPr>
        <w:t xml:space="preserve"> и со </w:t>
      </w:r>
      <w:proofErr w:type="spellStart"/>
      <w:r w:rsidR="00571C81" w:rsidRPr="006C2CBC">
        <w:rPr>
          <w:i/>
          <w:iCs/>
          <w:color w:val="000000" w:themeColor="text1"/>
          <w:sz w:val="28"/>
          <w:szCs w:val="28"/>
          <w:lang w:val="kk-KZ"/>
        </w:rPr>
        <w:t>слезами</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принялся</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покрывать</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ее</w:t>
      </w:r>
      <w:proofErr w:type="spellEnd"/>
      <w:r w:rsidR="00571C81" w:rsidRPr="006C2CBC">
        <w:rPr>
          <w:i/>
          <w:iCs/>
          <w:color w:val="000000" w:themeColor="text1"/>
          <w:sz w:val="28"/>
          <w:szCs w:val="28"/>
          <w:lang w:val="kk-KZ"/>
        </w:rPr>
        <w:t xml:space="preserve"> </w:t>
      </w:r>
      <w:proofErr w:type="spellStart"/>
      <w:r w:rsidR="00571C81" w:rsidRPr="006C2CBC">
        <w:rPr>
          <w:i/>
          <w:iCs/>
          <w:color w:val="000000" w:themeColor="text1"/>
          <w:sz w:val="28"/>
          <w:szCs w:val="28"/>
          <w:lang w:val="kk-KZ"/>
        </w:rPr>
        <w:t>поцелуями</w:t>
      </w:r>
      <w:proofErr w:type="spellEnd"/>
      <w:r w:rsidR="00571C81" w:rsidRPr="006C2CBC">
        <w:rPr>
          <w:i/>
          <w:iCs/>
          <w:color w:val="000000" w:themeColor="text1"/>
          <w:sz w:val="28"/>
          <w:szCs w:val="28"/>
          <w:lang w:val="kk-KZ"/>
        </w:rPr>
        <w:t xml:space="preserve">) </w:t>
      </w:r>
      <w:r w:rsidR="00571C81" w:rsidRPr="006C2CBC">
        <w:rPr>
          <w:color w:val="000000" w:themeColor="text1"/>
          <w:sz w:val="28"/>
          <w:szCs w:val="28"/>
          <w:lang w:val="kk-KZ"/>
        </w:rPr>
        <w:t>әкенің, үлкеннің отбасындағы рөлі мен беделін көрсетеді.</w:t>
      </w:r>
    </w:p>
    <w:p w14:paraId="4229B468" w14:textId="39D9D95A"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Әке мен бала арасындағы сөйлесу барысында теңсіздік анық байқалады. Әке – бұйрық беруші, бала – орындаушы. Дегенмен, әкенің айтқаны қатал бұйрық емес, керісінше</w:t>
      </w:r>
      <w:r w:rsidR="00141502" w:rsidRPr="006C2CBC">
        <w:rPr>
          <w:color w:val="000000" w:themeColor="text1"/>
          <w:sz w:val="28"/>
          <w:szCs w:val="28"/>
          <w:lang w:val="kk-KZ"/>
        </w:rPr>
        <w:t>,</w:t>
      </w:r>
      <w:r w:rsidRPr="006C2CBC">
        <w:rPr>
          <w:color w:val="000000" w:themeColor="text1"/>
          <w:sz w:val="28"/>
          <w:szCs w:val="28"/>
          <w:lang w:val="kk-KZ"/>
        </w:rPr>
        <w:t xml:space="preserve"> сенім мен тәрбиелеуге бағытталған. Бұл – билікті жұмсақ түрде қолдану, яғни, тікелей айту арқылы баланың дамуына және тәжірибе алуына мүмкіндік беру. Ал бала иттің атын нақтылап сұрау арқылы әңгімені тең дәрежеге жақындатуға тырысады. Бұл оның өз ойын білдіре бастағанын және тұлға ретінде қалыптасып келе жатқандығын көрсетеді.</w:t>
      </w:r>
    </w:p>
    <w:p w14:paraId="54FAD38B"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Ұлттық </w:t>
      </w:r>
      <w:proofErr w:type="spellStart"/>
      <w:r w:rsidRPr="006C2CBC">
        <w:rPr>
          <w:color w:val="000000" w:themeColor="text1"/>
          <w:sz w:val="28"/>
          <w:szCs w:val="28"/>
          <w:lang w:val="kk-KZ"/>
        </w:rPr>
        <w:t>мәнмәтінде</w:t>
      </w:r>
      <w:proofErr w:type="spellEnd"/>
      <w:r w:rsidRPr="006C2CBC">
        <w:rPr>
          <w:color w:val="000000" w:themeColor="text1"/>
          <w:sz w:val="28"/>
          <w:szCs w:val="28"/>
          <w:lang w:val="kk-KZ"/>
        </w:rPr>
        <w:t xml:space="preserve"> әкенің балаға аңшылық тапсырмасын беруі – тәрбиелік мәні бар дәстүрлі мәдени көрініс. Мұнда баланы табиғатпен жақындастыру, физикалық белсенділікке баулу, ересектікке дайындау байқалады. Сонымен қатар </w:t>
      </w:r>
      <w:r w:rsidRPr="006C2CBC">
        <w:rPr>
          <w:i/>
          <w:iCs/>
          <w:color w:val="000000" w:themeColor="text1"/>
          <w:sz w:val="28"/>
          <w:szCs w:val="28"/>
          <w:lang w:val="kk-KZ"/>
        </w:rPr>
        <w:t>«</w:t>
      </w:r>
      <w:proofErr w:type="spellStart"/>
      <w:r w:rsidRPr="006C2CBC">
        <w:rPr>
          <w:i/>
          <w:iCs/>
          <w:color w:val="000000" w:themeColor="text1"/>
          <w:sz w:val="28"/>
          <w:szCs w:val="28"/>
          <w:lang w:val="kk-KZ"/>
        </w:rPr>
        <w:t>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без </w:t>
      </w:r>
      <w:proofErr w:type="spellStart"/>
      <w:r w:rsidRPr="006C2CBC">
        <w:rPr>
          <w:i/>
          <w:iCs/>
          <w:color w:val="000000" w:themeColor="text1"/>
          <w:sz w:val="28"/>
          <w:szCs w:val="28"/>
          <w:lang w:val="kk-KZ"/>
        </w:rPr>
        <w:t>зайца</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приходить</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айтылымы</w:t>
      </w:r>
      <w:proofErr w:type="spellEnd"/>
      <w:r w:rsidRPr="006C2CBC">
        <w:rPr>
          <w:color w:val="000000" w:themeColor="text1"/>
          <w:sz w:val="28"/>
          <w:szCs w:val="28"/>
          <w:lang w:val="kk-KZ"/>
        </w:rPr>
        <w:t xml:space="preserve"> әзіл аралас интонациямен айтылған болуы мүмкін, бұл оның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реңкін күшейтеді.</w:t>
      </w:r>
    </w:p>
    <w:p w14:paraId="4D5BADD3" w14:textId="1C8E23AC" w:rsidR="00BF6CD5" w:rsidRPr="006C2CBC" w:rsidRDefault="00BF6CD5" w:rsidP="00141502">
      <w:pPr>
        <w:ind w:firstLine="708"/>
        <w:jc w:val="both"/>
        <w:rPr>
          <w:color w:val="000000" w:themeColor="text1"/>
          <w:sz w:val="28"/>
          <w:szCs w:val="28"/>
          <w:lang w:val="kk-KZ"/>
        </w:rPr>
      </w:pPr>
      <w:r w:rsidRPr="006C2CBC">
        <w:rPr>
          <w:color w:val="000000" w:themeColor="text1"/>
          <w:sz w:val="28"/>
          <w:szCs w:val="28"/>
          <w:lang w:val="kk-KZ"/>
        </w:rPr>
        <w:t>Л. Толстойдың «</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Юноcть</w:t>
      </w:r>
      <w:proofErr w:type="spellEnd"/>
      <w:r w:rsidRPr="006C2CBC">
        <w:rPr>
          <w:color w:val="000000" w:themeColor="text1"/>
          <w:sz w:val="28"/>
          <w:szCs w:val="28"/>
          <w:lang w:val="kk-KZ"/>
        </w:rPr>
        <w:t xml:space="preserve">» </w:t>
      </w:r>
      <w:r w:rsidR="00637C58" w:rsidRPr="006C2CBC">
        <w:rPr>
          <w:color w:val="000000" w:themeColor="text1"/>
          <w:sz w:val="28"/>
          <w:szCs w:val="28"/>
          <w:lang w:val="kk-KZ"/>
        </w:rPr>
        <w:t>трилогиясында</w:t>
      </w:r>
      <w:r w:rsidRPr="006C2CBC">
        <w:rPr>
          <w:color w:val="000000" w:themeColor="text1"/>
          <w:sz w:val="28"/>
          <w:szCs w:val="28"/>
          <w:lang w:val="kk-KZ"/>
        </w:rPr>
        <w:t xml:space="preserve"> отбасы мүшелері арасындағы қарым-қатынастар прагматикалық тұрғыдан өте терең әрі ұлттық-мәдени ерекшеліктерге бай түрде сипатталады. Сөйлеу актілері, </w:t>
      </w:r>
      <w:proofErr w:type="spellStart"/>
      <w:r w:rsidRPr="006C2CBC">
        <w:rPr>
          <w:color w:val="000000" w:themeColor="text1"/>
          <w:sz w:val="28"/>
          <w:szCs w:val="28"/>
          <w:lang w:val="kk-KZ"/>
        </w:rPr>
        <w:t>пре</w:t>
      </w:r>
      <w:r w:rsidR="00BF3697" w:rsidRPr="006C2CBC">
        <w:rPr>
          <w:color w:val="000000" w:themeColor="text1"/>
          <w:sz w:val="28"/>
          <w:szCs w:val="28"/>
          <w:lang w:val="kk-KZ"/>
        </w:rPr>
        <w:t>с</w:t>
      </w:r>
      <w:r w:rsidRPr="006C2CBC">
        <w:rPr>
          <w:color w:val="000000" w:themeColor="text1"/>
          <w:sz w:val="28"/>
          <w:szCs w:val="28"/>
          <w:lang w:val="kk-KZ"/>
        </w:rPr>
        <w:t>уппозициялар</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импликатуралар</w:t>
      </w:r>
      <w:proofErr w:type="spellEnd"/>
      <w:r w:rsidRPr="006C2CBC">
        <w:rPr>
          <w:color w:val="000000" w:themeColor="text1"/>
          <w:sz w:val="28"/>
          <w:szCs w:val="28"/>
          <w:lang w:val="kk-KZ"/>
        </w:rPr>
        <w:t xml:space="preserve">, билік пен рөлдік қатынастар және </w:t>
      </w:r>
      <w:proofErr w:type="spellStart"/>
      <w:r w:rsidRPr="006C2CBC">
        <w:rPr>
          <w:color w:val="000000" w:themeColor="text1"/>
          <w:sz w:val="28"/>
          <w:szCs w:val="28"/>
          <w:lang w:val="kk-KZ"/>
        </w:rPr>
        <w:t>мәнмәтіндік</w:t>
      </w:r>
      <w:proofErr w:type="spellEnd"/>
      <w:r w:rsidRPr="006C2CBC">
        <w:rPr>
          <w:color w:val="000000" w:themeColor="text1"/>
          <w:sz w:val="28"/>
          <w:szCs w:val="28"/>
          <w:lang w:val="kk-KZ"/>
        </w:rPr>
        <w:t xml:space="preserve"> қолданыстар арқылы автор отбасылық тілдік </w:t>
      </w:r>
      <w:proofErr w:type="spellStart"/>
      <w:r w:rsidRPr="006C2CBC">
        <w:rPr>
          <w:color w:val="000000" w:themeColor="text1"/>
          <w:sz w:val="28"/>
          <w:szCs w:val="28"/>
          <w:lang w:val="kk-KZ"/>
        </w:rPr>
        <w:lastRenderedPageBreak/>
        <w:t>дискурстың</w:t>
      </w:r>
      <w:proofErr w:type="spellEnd"/>
      <w:r w:rsidRPr="006C2CBC">
        <w:rPr>
          <w:color w:val="000000" w:themeColor="text1"/>
          <w:sz w:val="28"/>
          <w:szCs w:val="28"/>
          <w:lang w:val="kk-KZ"/>
        </w:rPr>
        <w:t xml:space="preserve"> мазмұндық және әлеуметтік қырларын шебер бейнелейді. Сөйлеу актілері арқылы әрбір отбасы мүшесінің рөлі анықталады: әке бұйырып</w:t>
      </w:r>
      <w:r w:rsidR="008A5CAB" w:rsidRPr="006C2CBC">
        <w:rPr>
          <w:color w:val="000000" w:themeColor="text1"/>
          <w:sz w:val="28"/>
          <w:szCs w:val="28"/>
          <w:lang w:val="kk-KZ"/>
        </w:rPr>
        <w:t>, ұрысып сөйлеуші</w:t>
      </w:r>
      <w:r w:rsidRPr="006C2CBC">
        <w:rPr>
          <w:color w:val="000000" w:themeColor="text1"/>
          <w:sz w:val="28"/>
          <w:szCs w:val="28"/>
          <w:lang w:val="kk-KZ"/>
        </w:rPr>
        <w:t xml:space="preserve"> ретінде көрінсе</w:t>
      </w:r>
      <w:r w:rsidR="008A5CAB" w:rsidRPr="006C2CBC">
        <w:rPr>
          <w:color w:val="000000" w:themeColor="text1"/>
          <w:sz w:val="28"/>
          <w:szCs w:val="28"/>
          <w:lang w:val="kk-KZ"/>
        </w:rPr>
        <w:t xml:space="preserve"> де</w:t>
      </w:r>
      <w:r w:rsidRPr="006C2CBC">
        <w:rPr>
          <w:color w:val="000000" w:themeColor="text1"/>
          <w:sz w:val="28"/>
          <w:szCs w:val="28"/>
          <w:lang w:val="kk-KZ"/>
        </w:rPr>
        <w:t xml:space="preserve">, </w:t>
      </w:r>
      <w:r w:rsidR="008A5CAB" w:rsidRPr="006C2CBC">
        <w:rPr>
          <w:color w:val="000000" w:themeColor="text1"/>
          <w:sz w:val="28"/>
          <w:szCs w:val="28"/>
          <w:lang w:val="kk-KZ"/>
        </w:rPr>
        <w:t xml:space="preserve">оның сөздері тәрбиелік мәнге ие. </w:t>
      </w:r>
      <w:proofErr w:type="spellStart"/>
      <w:r w:rsidRPr="006C2CBC">
        <w:rPr>
          <w:color w:val="000000" w:themeColor="text1"/>
          <w:sz w:val="28"/>
          <w:szCs w:val="28"/>
          <w:lang w:val="kk-KZ"/>
        </w:rPr>
        <w:t>Пресуппозиция</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импликатуралар</w:t>
      </w:r>
      <w:proofErr w:type="spellEnd"/>
      <w:r w:rsidRPr="006C2CBC">
        <w:rPr>
          <w:color w:val="000000" w:themeColor="text1"/>
          <w:sz w:val="28"/>
          <w:szCs w:val="28"/>
          <w:lang w:val="kk-KZ"/>
        </w:rPr>
        <w:t xml:space="preserve"> негізінде отбасы мүшелері арасындағы қарым-қатынастың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тереңдігі байқалады. Айтылмаған мағына, астарлы ой, үнсіз келісім </w:t>
      </w:r>
      <w:r w:rsidR="00141502" w:rsidRPr="006C2CBC">
        <w:rPr>
          <w:color w:val="000000" w:themeColor="text1"/>
          <w:sz w:val="28"/>
          <w:szCs w:val="28"/>
          <w:lang w:val="kk-KZ"/>
        </w:rPr>
        <w:t xml:space="preserve">– </w:t>
      </w:r>
      <w:r w:rsidRPr="006C2CBC">
        <w:rPr>
          <w:color w:val="000000" w:themeColor="text1"/>
          <w:sz w:val="28"/>
          <w:szCs w:val="28"/>
          <w:lang w:val="kk-KZ"/>
        </w:rPr>
        <w:t>бәрі де тығыз әлеуметтік байланыс пен мәдени шарттылыққа сүйеніп құрылады. Билік қатынастары отбасы иерархиясында айқын көрінеді: ата-ана баладан жауапкершілік күтеді, ал бала бағынышты, бірақ еркін пікір білдіре де алады</w:t>
      </w:r>
      <w:r w:rsidR="008A5CAB" w:rsidRPr="006C2CBC">
        <w:rPr>
          <w:color w:val="000000" w:themeColor="text1"/>
          <w:sz w:val="28"/>
          <w:szCs w:val="28"/>
          <w:lang w:val="kk-KZ"/>
        </w:rPr>
        <w:t xml:space="preserve">, бұл </w:t>
      </w:r>
      <w:r w:rsidRPr="006C2CBC">
        <w:rPr>
          <w:color w:val="000000" w:themeColor="text1"/>
          <w:sz w:val="28"/>
          <w:szCs w:val="28"/>
          <w:lang w:val="kk-KZ"/>
        </w:rPr>
        <w:t xml:space="preserve">орыс тәрбиелік дәстүрін көрсетеді. </w:t>
      </w:r>
      <w:r w:rsidR="006142C2" w:rsidRPr="006C2CBC">
        <w:rPr>
          <w:color w:val="000000" w:themeColor="text1"/>
          <w:sz w:val="28"/>
          <w:szCs w:val="28"/>
          <w:lang w:val="kk-KZ"/>
        </w:rPr>
        <w:t xml:space="preserve">Сонымен, орыс отбасы </w:t>
      </w:r>
      <w:proofErr w:type="spellStart"/>
      <w:r w:rsidR="006142C2" w:rsidRPr="006C2CBC">
        <w:rPr>
          <w:color w:val="000000" w:themeColor="text1"/>
          <w:sz w:val="28"/>
          <w:szCs w:val="28"/>
          <w:lang w:val="kk-KZ"/>
        </w:rPr>
        <w:t>дискурсы</w:t>
      </w:r>
      <w:proofErr w:type="spellEnd"/>
      <w:r w:rsidR="006142C2" w:rsidRPr="006C2CBC">
        <w:rPr>
          <w:color w:val="000000" w:themeColor="text1"/>
          <w:sz w:val="28"/>
          <w:szCs w:val="28"/>
          <w:lang w:val="kk-KZ"/>
        </w:rPr>
        <w:t xml:space="preserve"> </w:t>
      </w:r>
      <w:proofErr w:type="spellStart"/>
      <w:r w:rsidR="00025511" w:rsidRPr="006C2CBC">
        <w:rPr>
          <w:color w:val="000000" w:themeColor="text1"/>
          <w:sz w:val="28"/>
          <w:szCs w:val="28"/>
          <w:lang w:val="kk-KZ"/>
        </w:rPr>
        <w:t>эмоционалды</w:t>
      </w:r>
      <w:proofErr w:type="spellEnd"/>
      <w:r w:rsidR="00025511" w:rsidRPr="006C2CBC">
        <w:rPr>
          <w:color w:val="000000" w:themeColor="text1"/>
          <w:sz w:val="28"/>
          <w:szCs w:val="28"/>
          <w:lang w:val="kk-KZ"/>
        </w:rPr>
        <w:t xml:space="preserve"> ашықтық, тура директивтер, кішірейткіш мәнді жұрнақтардың жиі  қолданылуымен (тек қана отбасы мүшелеріне қатысты емес) және </w:t>
      </w:r>
      <w:proofErr w:type="spellStart"/>
      <w:r w:rsidR="00025511" w:rsidRPr="006C2CBC">
        <w:rPr>
          <w:color w:val="000000" w:themeColor="text1"/>
          <w:sz w:val="28"/>
          <w:szCs w:val="28"/>
          <w:lang w:val="kk-KZ"/>
        </w:rPr>
        <w:t>экспрессивтілігімен</w:t>
      </w:r>
      <w:proofErr w:type="spellEnd"/>
      <w:r w:rsidR="00025511" w:rsidRPr="006C2CBC">
        <w:rPr>
          <w:color w:val="000000" w:themeColor="text1"/>
          <w:sz w:val="28"/>
          <w:szCs w:val="28"/>
          <w:lang w:val="kk-KZ"/>
        </w:rPr>
        <w:t xml:space="preserve">  сипатталады. </w:t>
      </w:r>
    </w:p>
    <w:p w14:paraId="51284581"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Осылайша, көркем мәтіндегі орыс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жай ғана тұрмыстық қарым-қатынас емес, ол ұлттық сана, этикалық тәрбие мен тұлғалық қалыптасудың маңызды алаңы болып табылады.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талдау бұл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ішкі құрылымын, рөлдік ерекшелігін және ұлттық ерекшеліктерін терең түсінуге мүмкіндік береді.</w:t>
      </w:r>
    </w:p>
    <w:p w14:paraId="10FF3524" w14:textId="27AD9C22"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Ал ағылшын тіліндегі көркем мәтіні</w:t>
      </w:r>
      <w:r w:rsidR="00141502" w:rsidRPr="006C2CBC">
        <w:rPr>
          <w:rFonts w:eastAsiaTheme="minorHAnsi"/>
          <w:color w:val="000000" w:themeColor="text1"/>
          <w:kern w:val="2"/>
          <w:sz w:val="28"/>
          <w:szCs w:val="28"/>
          <w:lang w:val="kk-KZ" w:eastAsia="en-US"/>
          <w14:ligatures w14:val="standardContextual"/>
        </w:rPr>
        <w:t>нен</w:t>
      </w:r>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пен </w:t>
      </w:r>
      <w:proofErr w:type="spellStart"/>
      <w:r w:rsidRPr="006C2CBC">
        <w:rPr>
          <w:rFonts w:eastAsiaTheme="minorHAnsi"/>
          <w:color w:val="000000" w:themeColor="text1"/>
          <w:kern w:val="2"/>
          <w:sz w:val="28"/>
          <w:szCs w:val="28"/>
          <w:lang w:val="kk-KZ" w:eastAsia="en-US"/>
          <w14:ligatures w14:val="standardContextual"/>
        </w:rPr>
        <w:t>Абрахамның</w:t>
      </w:r>
      <w:proofErr w:type="spellEnd"/>
      <w:r w:rsidRPr="006C2CBC">
        <w:rPr>
          <w:rFonts w:eastAsiaTheme="minorHAnsi"/>
          <w:color w:val="000000" w:themeColor="text1"/>
          <w:kern w:val="2"/>
          <w:sz w:val="28"/>
          <w:szCs w:val="28"/>
          <w:lang w:val="kk-KZ" w:eastAsia="en-US"/>
          <w14:ligatures w14:val="standardContextual"/>
        </w:rPr>
        <w:t xml:space="preserve"> (інісі) жұлдыздар мен отбасы жайлы диалогы мен ішкі толғанысын мысал ретінде көрсетуге болады [101, </w:t>
      </w:r>
      <w:r w:rsidR="004709D8" w:rsidRPr="006C2CBC">
        <w:rPr>
          <w:rFonts w:eastAsiaTheme="minorHAnsi"/>
          <w:color w:val="000000" w:themeColor="text1"/>
          <w:kern w:val="2"/>
          <w:sz w:val="28"/>
          <w:szCs w:val="28"/>
          <w:lang w:val="kk-KZ" w:eastAsia="en-US"/>
          <w14:ligatures w14:val="standardContextual"/>
        </w:rPr>
        <w:t xml:space="preserve">p. </w:t>
      </w:r>
      <w:r w:rsidRPr="006C2CBC">
        <w:rPr>
          <w:rFonts w:eastAsiaTheme="minorHAnsi"/>
          <w:color w:val="000000" w:themeColor="text1"/>
          <w:kern w:val="2"/>
          <w:sz w:val="28"/>
          <w:szCs w:val="28"/>
          <w:lang w:val="kk-KZ" w:eastAsia="en-US"/>
          <w14:ligatures w14:val="standardContextual"/>
        </w:rPr>
        <w:t>30-31]:</w:t>
      </w:r>
    </w:p>
    <w:p w14:paraId="29A6604D" w14:textId="1EA57D59" w:rsidR="00BF6CD5" w:rsidRPr="006C2CBC" w:rsidRDefault="00187E0F"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i/>
          <w:iCs/>
          <w:color w:val="000000" w:themeColor="text1"/>
          <w:kern w:val="2"/>
          <w:sz w:val="28"/>
          <w:szCs w:val="28"/>
          <w:lang w:val="en-US" w:eastAsia="en-US"/>
          <w14:ligatures w14:val="standardContextual"/>
        </w:rPr>
        <w:t>–</w:t>
      </w:r>
      <w:r w:rsidR="00BF6CD5" w:rsidRPr="006C2CBC">
        <w:rPr>
          <w:rFonts w:eastAsiaTheme="minorHAnsi"/>
          <w:i/>
          <w:iCs/>
          <w:color w:val="000000" w:themeColor="text1"/>
          <w:kern w:val="2"/>
          <w:sz w:val="28"/>
          <w:szCs w:val="28"/>
          <w:lang w:val="kk-KZ" w:eastAsia="en-US"/>
          <w14:ligatures w14:val="standardContextual"/>
        </w:rPr>
        <w:t xml:space="preserve"> </w:t>
      </w:r>
      <w:r w:rsidR="00BF6CD5" w:rsidRPr="006C2CBC">
        <w:rPr>
          <w:rFonts w:eastAsiaTheme="minorHAnsi"/>
          <w:i/>
          <w:iCs/>
          <w:color w:val="000000" w:themeColor="text1"/>
          <w:kern w:val="2"/>
          <w:sz w:val="28"/>
          <w:szCs w:val="28"/>
          <w:lang w:val="en-US" w:eastAsia="en-US"/>
          <w14:ligatures w14:val="standardContextual"/>
        </w:rPr>
        <w:t xml:space="preserve">Did you say the stars were worlds, Tess? </w:t>
      </w:r>
    </w:p>
    <w:p w14:paraId="6EC9229E" w14:textId="563CC6AC" w:rsidR="00BF6CD5" w:rsidRPr="006C2CBC" w:rsidRDefault="00187E0F"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i/>
          <w:iCs/>
          <w:color w:val="000000" w:themeColor="text1"/>
          <w:kern w:val="2"/>
          <w:sz w:val="28"/>
          <w:szCs w:val="28"/>
          <w:lang w:val="en-US"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 Which do we live on – a splendid one or a blighted one?</w:t>
      </w:r>
    </w:p>
    <w:p w14:paraId="3541ED87" w14:textId="05812CE4" w:rsidR="00BF6CD5" w:rsidRPr="006C2CBC" w:rsidRDefault="00187E0F"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i/>
          <w:iCs/>
          <w:color w:val="000000" w:themeColor="text1"/>
          <w:kern w:val="2"/>
          <w:sz w:val="28"/>
          <w:szCs w:val="28"/>
          <w:lang w:val="en-US"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A blighted one.</w:t>
      </w:r>
    </w:p>
    <w:p w14:paraId="3D421DB3" w14:textId="75DD9E47" w:rsidR="00BF6CD5" w:rsidRPr="006C2CBC" w:rsidRDefault="00187E0F"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i/>
          <w:iCs/>
          <w:color w:val="000000" w:themeColor="text1"/>
          <w:kern w:val="2"/>
          <w:sz w:val="28"/>
          <w:szCs w:val="28"/>
          <w:lang w:val="en-US"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It is very unlucky that we didn’t pitch on a sound one, when there were so many more of ’</w:t>
      </w:r>
      <w:proofErr w:type="spellStart"/>
      <w:r w:rsidR="00BF6CD5" w:rsidRPr="006C2CBC">
        <w:rPr>
          <w:rFonts w:eastAsiaTheme="minorHAnsi"/>
          <w:i/>
          <w:iCs/>
          <w:color w:val="000000" w:themeColor="text1"/>
          <w:kern w:val="2"/>
          <w:sz w:val="28"/>
          <w:szCs w:val="28"/>
          <w:lang w:val="en-US" w:eastAsia="en-US"/>
          <w14:ligatures w14:val="standardContextual"/>
        </w:rPr>
        <w:t>em</w:t>
      </w:r>
      <w:proofErr w:type="spellEnd"/>
      <w:r w:rsidR="00BF6CD5" w:rsidRPr="006C2CBC">
        <w:rPr>
          <w:rFonts w:eastAsiaTheme="minorHAnsi"/>
          <w:i/>
          <w:iCs/>
          <w:color w:val="000000" w:themeColor="text1"/>
          <w:kern w:val="2"/>
          <w:sz w:val="28"/>
          <w:szCs w:val="28"/>
          <w:lang w:val="en-US" w:eastAsia="en-US"/>
          <w14:ligatures w14:val="standardContextual"/>
        </w:rPr>
        <w:t>!</w:t>
      </w:r>
    </w:p>
    <w:p w14:paraId="2C7A24B6" w14:textId="24C4A964" w:rsidR="00BF6CD5" w:rsidRPr="006C2CBC" w:rsidRDefault="00187E0F"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i/>
          <w:iCs/>
          <w:color w:val="000000" w:themeColor="text1"/>
          <w:kern w:val="2"/>
          <w:sz w:val="28"/>
          <w:szCs w:val="28"/>
          <w:lang w:val="en-US" w:eastAsia="en-US"/>
          <w14:ligatures w14:val="standardContextual"/>
        </w:rPr>
        <w:t xml:space="preserve">– </w:t>
      </w:r>
      <w:r w:rsidR="00BF6CD5" w:rsidRPr="006C2CBC">
        <w:rPr>
          <w:rFonts w:eastAsiaTheme="minorHAnsi"/>
          <w:i/>
          <w:iCs/>
          <w:color w:val="000000" w:themeColor="text1"/>
          <w:kern w:val="2"/>
          <w:sz w:val="28"/>
          <w:szCs w:val="28"/>
          <w:lang w:val="en-US" w:eastAsia="en-US"/>
          <w14:ligatures w14:val="standardContextual"/>
        </w:rPr>
        <w:t>Yes.</w:t>
      </w:r>
    </w:p>
    <w:p w14:paraId="64DF14EF" w14:textId="4488B9C5" w:rsidR="00BF6CD5" w:rsidRPr="006C2CBC" w:rsidRDefault="00187E0F" w:rsidP="00BF6CD5">
      <w:pPr>
        <w:ind w:firstLine="720"/>
        <w:jc w:val="both"/>
        <w:rPr>
          <w:rFonts w:eastAsiaTheme="minorHAnsi"/>
          <w:color w:val="000000" w:themeColor="text1"/>
          <w:kern w:val="2"/>
          <w:sz w:val="28"/>
          <w:szCs w:val="28"/>
          <w:lang w:val="en-US" w:eastAsia="en-US"/>
          <w14:ligatures w14:val="standardContextual"/>
        </w:rPr>
      </w:pPr>
      <w:r w:rsidRPr="006C2CBC">
        <w:rPr>
          <w:rFonts w:eastAsiaTheme="minorHAnsi"/>
          <w:i/>
          <w:iCs/>
          <w:color w:val="000000" w:themeColor="text1"/>
          <w:kern w:val="2"/>
          <w:sz w:val="28"/>
          <w:szCs w:val="28"/>
          <w:lang w:val="en-US"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 Well, father wouldn’t have coughed and creeped about as he does, and wouldn’t have got too tipsy... and mother wouldn’t have been always washing, and never getting finished</w:t>
      </w:r>
      <w:r w:rsidR="00BF6CD5" w:rsidRPr="006C2CBC">
        <w:rPr>
          <w:rFonts w:eastAsiaTheme="minorHAnsi"/>
          <w:i/>
          <w:iCs/>
          <w:color w:val="000000" w:themeColor="text1"/>
          <w:kern w:val="2"/>
          <w:sz w:val="28"/>
          <w:szCs w:val="28"/>
          <w:lang w:val="kk-KZ" w:eastAsia="en-US"/>
          <w14:ligatures w14:val="standardContextual"/>
        </w:rPr>
        <w:t xml:space="preserve"> </w:t>
      </w:r>
      <w:r w:rsidR="00BF6CD5" w:rsidRPr="006C2CBC">
        <w:rPr>
          <w:rFonts w:eastAsiaTheme="minorHAnsi"/>
          <w:color w:val="000000" w:themeColor="text1"/>
          <w:kern w:val="2"/>
          <w:sz w:val="28"/>
          <w:szCs w:val="28"/>
          <w:lang w:val="kk-KZ" w:eastAsia="en-US"/>
          <w14:ligatures w14:val="standardContextual"/>
        </w:rPr>
        <w:t>[</w:t>
      </w:r>
      <w:r w:rsidR="00825C5D" w:rsidRPr="006C2CBC">
        <w:rPr>
          <w:rFonts w:eastAsiaTheme="minorHAnsi"/>
          <w:color w:val="000000" w:themeColor="text1"/>
          <w:kern w:val="2"/>
          <w:sz w:val="28"/>
          <w:szCs w:val="28"/>
          <w:lang w:val="en-US" w:eastAsia="en-US"/>
          <w14:ligatures w14:val="standardContextual"/>
        </w:rPr>
        <w:t xml:space="preserve">104, </w:t>
      </w:r>
      <w:r w:rsidRPr="006C2CBC">
        <w:rPr>
          <w:rFonts w:eastAsiaTheme="minorHAnsi"/>
          <w:color w:val="000000" w:themeColor="text1"/>
          <w:kern w:val="2"/>
          <w:sz w:val="28"/>
          <w:szCs w:val="28"/>
          <w:lang w:val="en-US" w:eastAsia="en-US"/>
          <w14:ligatures w14:val="standardContextual"/>
        </w:rPr>
        <w:t>p. 34</w:t>
      </w:r>
      <w:r w:rsidR="00BF6CD5" w:rsidRPr="006C2CBC">
        <w:rPr>
          <w:rFonts w:eastAsiaTheme="minorHAnsi"/>
          <w:color w:val="000000" w:themeColor="text1"/>
          <w:kern w:val="2"/>
          <w:sz w:val="28"/>
          <w:szCs w:val="28"/>
          <w:lang w:val="kk-KZ" w:eastAsia="en-US"/>
          <w14:ligatures w14:val="standardContextual"/>
        </w:rPr>
        <w:t>]</w:t>
      </w:r>
      <w:r w:rsidR="00BF6CD5" w:rsidRPr="006C2CBC">
        <w:rPr>
          <w:rFonts w:eastAsiaTheme="minorHAnsi"/>
          <w:color w:val="000000" w:themeColor="text1"/>
          <w:kern w:val="2"/>
          <w:sz w:val="28"/>
          <w:szCs w:val="28"/>
          <w:lang w:val="en-US" w:eastAsia="en-US"/>
          <w14:ligatures w14:val="standardContextual"/>
        </w:rPr>
        <w:t xml:space="preserve">. </w:t>
      </w:r>
    </w:p>
    <w:p w14:paraId="13D03583" w14:textId="7B098357" w:rsidR="00187E0F" w:rsidRPr="006C2CBC" w:rsidRDefault="00825C5D"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eastAsia="en-US"/>
          <w14:ligatures w14:val="standardContextual"/>
        </w:rPr>
        <w:t>(</w:t>
      </w:r>
      <w:r w:rsidR="00187E0F" w:rsidRPr="006C2CBC">
        <w:rPr>
          <w:rFonts w:eastAsiaTheme="minorHAnsi"/>
          <w:color w:val="000000" w:themeColor="text1"/>
          <w:kern w:val="2"/>
          <w:sz w:val="28"/>
          <w:szCs w:val="28"/>
          <w:lang w:eastAsia="en-US"/>
          <w14:ligatures w14:val="standardContextual"/>
        </w:rPr>
        <w:t xml:space="preserve">– </w:t>
      </w:r>
      <w:proofErr w:type="spellStart"/>
      <w:r w:rsidR="00187E0F" w:rsidRPr="006C2CBC">
        <w:rPr>
          <w:rFonts w:eastAsiaTheme="minorHAnsi"/>
          <w:color w:val="000000" w:themeColor="text1"/>
          <w:kern w:val="2"/>
          <w:sz w:val="28"/>
          <w:szCs w:val="28"/>
          <w:lang w:val="kk-KZ" w:eastAsia="en-US"/>
          <w14:ligatures w14:val="standardContextual"/>
        </w:rPr>
        <w:t>Тэсс</w:t>
      </w:r>
      <w:proofErr w:type="spellEnd"/>
      <w:r w:rsidR="00187E0F" w:rsidRPr="006C2CBC">
        <w:rPr>
          <w:rFonts w:eastAsiaTheme="minorHAnsi"/>
          <w:color w:val="000000" w:themeColor="text1"/>
          <w:kern w:val="2"/>
          <w:sz w:val="28"/>
          <w:szCs w:val="28"/>
          <w:lang w:val="kk-KZ" w:eastAsia="en-US"/>
          <w14:ligatures w14:val="standardContextual"/>
        </w:rPr>
        <w:t>, сен жұлдыздар да әлемдер деп айттың ба?</w:t>
      </w:r>
    </w:p>
    <w:p w14:paraId="35A1A773" w14:textId="01E00F24" w:rsidR="00187E0F"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Біз қайсысында өмір сүріп жатырмыз – әдемісінде ме, әлде бүлінгенінде ме?</w:t>
      </w:r>
    </w:p>
    <w:p w14:paraId="15A1BDD9" w14:textId="2DE3E6AC" w:rsidR="00187E0F"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Бүлінгенінде.</w:t>
      </w:r>
    </w:p>
    <w:p w14:paraId="78FCE3DA" w14:textId="4274B281" w:rsidR="00187E0F"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Түк бақ болмапты ғой, соншама көптің ішінен дұрыс біреуін таңдамағанымыз!</w:t>
      </w:r>
    </w:p>
    <w:p w14:paraId="18BE20FA" w14:textId="7FC2A462" w:rsidR="00187E0F"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Иә.</w:t>
      </w:r>
    </w:p>
    <w:p w14:paraId="7F26B925" w14:textId="5E0156B8" w:rsidR="00825C5D"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 Сонда әкем қазіргідей жөтеліп, әлсіреп жүрмес еді, масайып та қалмас еді... ал анам болса, бітпейтін кір жуумен әуреленбей жүрер еді.</w:t>
      </w:r>
      <w:r w:rsidR="00825C5D" w:rsidRPr="006C2CBC">
        <w:rPr>
          <w:rFonts w:eastAsiaTheme="minorHAnsi"/>
          <w:color w:val="000000" w:themeColor="text1"/>
          <w:kern w:val="2"/>
          <w:sz w:val="28"/>
          <w:szCs w:val="28"/>
          <w:lang w:val="kk-KZ" w:eastAsia="en-US"/>
          <w14:ligatures w14:val="standardContextual"/>
        </w:rPr>
        <w:t>)</w:t>
      </w:r>
    </w:p>
    <w:p w14:paraId="5D330537"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Бұл диалог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өз отбасылық жағдайына көңілі толмайтынын және тағдырға мойынсұнғанын білдіреді. Абрахам мен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арасындағы диалогты </w:t>
      </w:r>
      <w:proofErr w:type="spellStart"/>
      <w:r w:rsidRPr="006C2CBC">
        <w:rPr>
          <w:rFonts w:eastAsiaTheme="minorHAnsi"/>
          <w:color w:val="000000" w:themeColor="text1"/>
          <w:kern w:val="2"/>
          <w:sz w:val="28"/>
          <w:szCs w:val="28"/>
          <w:lang w:val="kk-KZ" w:eastAsia="en-US"/>
          <w14:ligatures w14:val="standardContextual"/>
        </w:rPr>
        <w:t>прагмалингвистикалық</w:t>
      </w:r>
      <w:proofErr w:type="spellEnd"/>
      <w:r w:rsidRPr="006C2CBC">
        <w:rPr>
          <w:rFonts w:eastAsiaTheme="minorHAnsi"/>
          <w:color w:val="000000" w:themeColor="text1"/>
          <w:kern w:val="2"/>
          <w:sz w:val="28"/>
          <w:szCs w:val="28"/>
          <w:lang w:val="kk-KZ" w:eastAsia="en-US"/>
          <w14:ligatures w14:val="standardContextual"/>
        </w:rPr>
        <w:t xml:space="preserve"> тұрғыдан талдағанда, бұл үзіндіде бірқатар маңызды сөйлеу актілері байқалады: сұрақ қою (</w:t>
      </w:r>
      <w:proofErr w:type="spellStart"/>
      <w:r w:rsidRPr="006C2CBC">
        <w:rPr>
          <w:rFonts w:eastAsiaTheme="minorHAnsi"/>
          <w:i/>
          <w:iCs/>
          <w:color w:val="000000" w:themeColor="text1"/>
          <w:kern w:val="2"/>
          <w:sz w:val="28"/>
          <w:szCs w:val="28"/>
          <w:lang w:val="kk-KZ" w:eastAsia="en-US"/>
          <w14:ligatures w14:val="standardContextual"/>
        </w:rPr>
        <w:t>Did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you</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say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lastRenderedPageBreak/>
        <w:t>stars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were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worlds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Tess</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келісу (</w:t>
      </w:r>
      <w:proofErr w:type="spellStart"/>
      <w:r w:rsidRPr="006C2CBC">
        <w:rPr>
          <w:rFonts w:eastAsiaTheme="minorHAnsi"/>
          <w:i/>
          <w:iCs/>
          <w:color w:val="000000" w:themeColor="text1"/>
          <w:kern w:val="2"/>
          <w:sz w:val="28"/>
          <w:szCs w:val="28"/>
          <w:lang w:val="kk-KZ" w:eastAsia="en-US"/>
          <w14:ligatures w14:val="standardContextual"/>
        </w:rPr>
        <w:t>Yes</w:t>
      </w:r>
      <w:proofErr w:type="spellEnd"/>
      <w:r w:rsidRPr="006C2CBC">
        <w:rPr>
          <w:rFonts w:eastAsiaTheme="minorHAnsi"/>
          <w:color w:val="000000" w:themeColor="text1"/>
          <w:kern w:val="2"/>
          <w:sz w:val="28"/>
          <w:szCs w:val="28"/>
          <w:lang w:val="kk-KZ" w:eastAsia="en-US"/>
          <w14:ligatures w14:val="standardContextual"/>
        </w:rPr>
        <w:t>), күйініш білдіру (</w:t>
      </w:r>
      <w:r w:rsidRPr="006C2CBC">
        <w:rPr>
          <w:rFonts w:eastAsiaTheme="minorHAnsi"/>
          <w:i/>
          <w:iCs/>
          <w:color w:val="000000" w:themeColor="text1"/>
          <w:kern w:val="2"/>
          <w:sz w:val="28"/>
          <w:szCs w:val="28"/>
          <w:lang w:val="en-US" w:eastAsia="en-US"/>
          <w14:ligatures w14:val="standardContextual"/>
        </w:rPr>
        <w:t>Well, father wouldn’t have coughed and creeped about as he does, and wouldn’t have got too tipsy... and mother wouldn’t have been always washing, and never getting finished</w:t>
      </w:r>
      <w:r w:rsidRPr="006C2CBC">
        <w:rPr>
          <w:rFonts w:eastAsiaTheme="minorHAnsi"/>
          <w:color w:val="000000" w:themeColor="text1"/>
          <w:kern w:val="2"/>
          <w:sz w:val="28"/>
          <w:szCs w:val="28"/>
          <w:lang w:val="kk-KZ" w:eastAsia="en-US"/>
          <w14:ligatures w14:val="standardContextual"/>
        </w:rPr>
        <w:t>) арқылы отбасының ауыр экономикалық ахуалы ашылады. Жұлдыз туралы метафора (</w:t>
      </w:r>
      <w:r w:rsidRPr="006C2CBC">
        <w:rPr>
          <w:rFonts w:eastAsiaTheme="minorHAnsi"/>
          <w:i/>
          <w:iCs/>
          <w:color w:val="000000" w:themeColor="text1"/>
          <w:kern w:val="2"/>
          <w:sz w:val="28"/>
          <w:szCs w:val="28"/>
          <w:lang w:val="kk-KZ" w:eastAsia="en-US"/>
          <w14:ligatures w14:val="standardContextual"/>
        </w:rPr>
        <w:t xml:space="preserve">a </w:t>
      </w:r>
      <w:proofErr w:type="spellStart"/>
      <w:r w:rsidRPr="006C2CBC">
        <w:rPr>
          <w:rFonts w:eastAsiaTheme="minorHAnsi"/>
          <w:i/>
          <w:iCs/>
          <w:color w:val="000000" w:themeColor="text1"/>
          <w:kern w:val="2"/>
          <w:sz w:val="28"/>
          <w:szCs w:val="28"/>
          <w:lang w:val="kk-KZ" w:eastAsia="en-US"/>
          <w14:ligatures w14:val="standardContextual"/>
        </w:rPr>
        <w:t>splendid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one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or</w:t>
      </w:r>
      <w:proofErr w:type="spellEnd"/>
      <w:r w:rsidRPr="006C2CBC">
        <w:rPr>
          <w:rFonts w:eastAsiaTheme="minorHAnsi"/>
          <w:i/>
          <w:iCs/>
          <w:color w:val="000000" w:themeColor="text1"/>
          <w:kern w:val="2"/>
          <w:sz w:val="28"/>
          <w:szCs w:val="28"/>
          <w:lang w:val="kk-KZ" w:eastAsia="en-US"/>
          <w14:ligatures w14:val="standardContextual"/>
        </w:rPr>
        <w:t xml:space="preserve"> a </w:t>
      </w:r>
      <w:proofErr w:type="spellStart"/>
      <w:r w:rsidRPr="006C2CBC">
        <w:rPr>
          <w:rFonts w:eastAsiaTheme="minorHAnsi"/>
          <w:i/>
          <w:iCs/>
          <w:color w:val="000000" w:themeColor="text1"/>
          <w:kern w:val="2"/>
          <w:sz w:val="28"/>
          <w:szCs w:val="28"/>
          <w:lang w:val="kk-KZ" w:eastAsia="en-US"/>
          <w14:ligatures w14:val="standardContextual"/>
        </w:rPr>
        <w:t>blighted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one</w:t>
      </w:r>
      <w:proofErr w:type="spellEnd"/>
      <w:r w:rsidRPr="006C2CBC">
        <w:rPr>
          <w:rFonts w:eastAsiaTheme="minorHAnsi"/>
          <w:color w:val="000000" w:themeColor="text1"/>
          <w:kern w:val="2"/>
          <w:sz w:val="28"/>
          <w:szCs w:val="28"/>
          <w:lang w:val="kk-KZ" w:eastAsia="en-US"/>
          <w14:ligatures w14:val="standardContextual"/>
        </w:rPr>
        <w:t>) өмірге деген үміт пен реніштің философиялық астарын береді. Бауырлар арасындағы диалог – кішкентайлардың да өмірдің салмағын сезіне алатынын көрсететін прагматикалық дәлел.</w:t>
      </w:r>
    </w:p>
    <w:p w14:paraId="095BFA82" w14:textId="0E270A20"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Үзіндідегі астарлы мағыналар (</w:t>
      </w:r>
      <w:proofErr w:type="spellStart"/>
      <w:r w:rsidRPr="006C2CBC">
        <w:rPr>
          <w:rFonts w:eastAsiaTheme="minorHAnsi"/>
          <w:color w:val="000000" w:themeColor="text1"/>
          <w:kern w:val="2"/>
          <w:sz w:val="28"/>
          <w:szCs w:val="28"/>
          <w:lang w:val="kk-KZ" w:eastAsia="en-US"/>
          <w14:ligatures w14:val="standardContextual"/>
        </w:rPr>
        <w:t>имплика</w:t>
      </w:r>
      <w:r w:rsidR="00726683" w:rsidRPr="006C2CBC">
        <w:rPr>
          <w:rFonts w:eastAsiaTheme="minorHAnsi"/>
          <w:color w:val="000000" w:themeColor="text1"/>
          <w:kern w:val="2"/>
          <w:sz w:val="28"/>
          <w:szCs w:val="28"/>
          <w:lang w:val="kk-KZ" w:eastAsia="en-US"/>
          <w14:ligatures w14:val="standardContextual"/>
        </w:rPr>
        <w:t>тура</w:t>
      </w:r>
      <w:proofErr w:type="spellEnd"/>
      <w:r w:rsidR="00726683" w:rsidRPr="006C2CBC">
        <w:rPr>
          <w:rFonts w:eastAsiaTheme="minorHAnsi"/>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 да маңызды. Бала </w:t>
      </w:r>
      <w:proofErr w:type="spellStart"/>
      <w:r w:rsidRPr="006C2CBC">
        <w:rPr>
          <w:rFonts w:eastAsiaTheme="minorHAnsi"/>
          <w:i/>
          <w:iCs/>
          <w:color w:val="000000" w:themeColor="text1"/>
          <w:kern w:val="2"/>
          <w:sz w:val="28"/>
          <w:szCs w:val="28"/>
          <w:lang w:val="kk-KZ" w:eastAsia="en-US"/>
          <w14:ligatures w14:val="standardContextual"/>
        </w:rPr>
        <w:t>It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very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unlucky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that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didn’t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pitch</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on</w:t>
      </w:r>
      <w:proofErr w:type="spellEnd"/>
      <w:r w:rsidRPr="006C2CBC">
        <w:rPr>
          <w:rFonts w:eastAsiaTheme="minorHAnsi"/>
          <w:i/>
          <w:iCs/>
          <w:color w:val="000000" w:themeColor="text1"/>
          <w:kern w:val="2"/>
          <w:sz w:val="28"/>
          <w:szCs w:val="28"/>
          <w:lang w:val="kk-KZ" w:eastAsia="en-US"/>
          <w14:ligatures w14:val="standardContextual"/>
        </w:rPr>
        <w:t xml:space="preserve"> a </w:t>
      </w:r>
      <w:proofErr w:type="spellStart"/>
      <w:r w:rsidRPr="006C2CBC">
        <w:rPr>
          <w:rFonts w:eastAsiaTheme="minorHAnsi"/>
          <w:i/>
          <w:iCs/>
          <w:color w:val="000000" w:themeColor="text1"/>
          <w:kern w:val="2"/>
          <w:sz w:val="28"/>
          <w:szCs w:val="28"/>
          <w:lang w:val="kk-KZ" w:eastAsia="en-US"/>
          <w14:ligatures w14:val="standardContextual"/>
        </w:rPr>
        <w:t>sound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one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when</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there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were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so</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many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more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of</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em</w:t>
      </w:r>
      <w:proofErr w:type="spellEnd"/>
      <w:r w:rsidRPr="006C2CBC">
        <w:rPr>
          <w:rFonts w:eastAsiaTheme="minorHAnsi"/>
          <w:color w:val="000000" w:themeColor="text1"/>
          <w:kern w:val="2"/>
          <w:sz w:val="28"/>
          <w:szCs w:val="28"/>
          <w:lang w:val="kk-KZ" w:eastAsia="en-US"/>
          <w14:ligatures w14:val="standardContextual"/>
        </w:rPr>
        <w:t xml:space="preserve"> </w:t>
      </w:r>
      <w:r w:rsidR="0008030B" w:rsidRPr="006C2CBC">
        <w:rPr>
          <w:rFonts w:eastAsiaTheme="minorHAnsi"/>
          <w:color w:val="000000" w:themeColor="text1"/>
          <w:kern w:val="2"/>
          <w:sz w:val="28"/>
          <w:szCs w:val="28"/>
          <w:lang w:val="kk-KZ" w:eastAsia="en-US"/>
          <w14:ligatures w14:val="standardContextual"/>
        </w:rPr>
        <w:t xml:space="preserve">(Соншама көптің ішінен дұрыс біреуін таңдай алмағанымыз қандай өкінішті болды) </w:t>
      </w:r>
      <w:r w:rsidRPr="006C2CBC">
        <w:rPr>
          <w:rFonts w:eastAsiaTheme="minorHAnsi"/>
          <w:color w:val="000000" w:themeColor="text1"/>
          <w:kern w:val="2"/>
          <w:sz w:val="28"/>
          <w:szCs w:val="28"/>
          <w:lang w:val="kk-KZ" w:eastAsia="en-US"/>
          <w14:ligatures w14:val="standardContextual"/>
        </w:rPr>
        <w:t xml:space="preserve">деген ойды білдіре отырып, отбасының ауыр тұрмысын түсінеді.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w:t>
      </w:r>
      <w:r w:rsidRPr="006C2CBC">
        <w:rPr>
          <w:rFonts w:eastAsiaTheme="minorHAnsi"/>
          <w:i/>
          <w:iCs/>
          <w:color w:val="000000" w:themeColor="text1"/>
          <w:kern w:val="2"/>
          <w:sz w:val="28"/>
          <w:szCs w:val="28"/>
          <w:lang w:val="kk-KZ" w:eastAsia="en-US"/>
          <w14:ligatures w14:val="standardContextual"/>
        </w:rPr>
        <w:t>«</w:t>
      </w:r>
      <w:proofErr w:type="spellStart"/>
      <w:r w:rsidRPr="006C2CBC">
        <w:rPr>
          <w:rFonts w:eastAsiaTheme="minorHAnsi"/>
          <w:i/>
          <w:iCs/>
          <w:color w:val="000000" w:themeColor="text1"/>
          <w:kern w:val="2"/>
          <w:sz w:val="28"/>
          <w:szCs w:val="28"/>
          <w:lang w:val="kk-KZ" w:eastAsia="en-US"/>
          <w14:ligatures w14:val="standardContextual"/>
        </w:rPr>
        <w:t>blighted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one</w:t>
      </w:r>
      <w:proofErr w:type="spellEnd"/>
      <w:r w:rsidRPr="006C2CBC">
        <w:rPr>
          <w:rFonts w:eastAsiaTheme="minorHAnsi"/>
          <w:i/>
          <w:iCs/>
          <w:color w:val="000000" w:themeColor="text1"/>
          <w:kern w:val="2"/>
          <w:sz w:val="28"/>
          <w:szCs w:val="28"/>
          <w:lang w:val="kk-KZ" w:eastAsia="en-US"/>
          <w14:ligatures w14:val="standardContextual"/>
        </w:rPr>
        <w:t xml:space="preserve">» </w:t>
      </w:r>
      <w:r w:rsidR="0008030B" w:rsidRPr="006C2CBC">
        <w:rPr>
          <w:rFonts w:eastAsiaTheme="minorHAnsi"/>
          <w:color w:val="000000" w:themeColor="text1"/>
          <w:kern w:val="2"/>
          <w:sz w:val="28"/>
          <w:szCs w:val="28"/>
          <w:lang w:val="kk-KZ" w:eastAsia="en-US"/>
          <w14:ligatures w14:val="standardContextual"/>
        </w:rPr>
        <w:t>(бүлінген)</w:t>
      </w:r>
      <w:r w:rsidR="0008030B" w:rsidRPr="006C2CBC">
        <w:rPr>
          <w:rFonts w:eastAsiaTheme="minorHAnsi"/>
          <w:i/>
          <w:iCs/>
          <w:color w:val="000000" w:themeColor="text1"/>
          <w:kern w:val="2"/>
          <w:sz w:val="28"/>
          <w:szCs w:val="28"/>
          <w:lang w:val="kk-KZ" w:eastAsia="en-US"/>
          <w14:ligatures w14:val="standardContextual"/>
        </w:rPr>
        <w:t xml:space="preserve"> </w:t>
      </w:r>
      <w:r w:rsidRPr="006C2CBC">
        <w:rPr>
          <w:rFonts w:eastAsiaTheme="minorHAnsi"/>
          <w:color w:val="000000" w:themeColor="text1"/>
          <w:kern w:val="2"/>
          <w:sz w:val="28"/>
          <w:szCs w:val="28"/>
          <w:lang w:val="kk-KZ" w:eastAsia="en-US"/>
          <w14:ligatures w14:val="standardContextual"/>
        </w:rPr>
        <w:t>деп жауап беруі – олардың өмір сүріп отырған әлемі мен әлеуметтік жағдайының «бүлінгенін», өмірдің әділетсіз екенін мойындауы.</w:t>
      </w:r>
    </w:p>
    <w:p w14:paraId="28A5F371"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proofErr w:type="spellStart"/>
      <w:r w:rsidRPr="006C2CBC">
        <w:rPr>
          <w:rFonts w:eastAsiaTheme="minorHAnsi"/>
          <w:color w:val="000000" w:themeColor="text1"/>
          <w:kern w:val="2"/>
          <w:sz w:val="28"/>
          <w:szCs w:val="28"/>
          <w:lang w:val="kk-KZ" w:eastAsia="en-US"/>
          <w14:ligatures w14:val="standardContextual"/>
        </w:rPr>
        <w:t>Пресуппозициялар</w:t>
      </w:r>
      <w:proofErr w:type="spellEnd"/>
      <w:r w:rsidRPr="006C2CBC">
        <w:rPr>
          <w:rFonts w:eastAsiaTheme="minorHAnsi"/>
          <w:color w:val="000000" w:themeColor="text1"/>
          <w:kern w:val="2"/>
          <w:sz w:val="28"/>
          <w:szCs w:val="28"/>
          <w:lang w:val="kk-KZ" w:eastAsia="en-US"/>
          <w14:ligatures w14:val="standardContextual"/>
        </w:rPr>
        <w:t xml:space="preserve"> арқылы автор мынадай жағдайларды жеткізеді:</w:t>
      </w:r>
    </w:p>
    <w:p w14:paraId="017901F5"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өмір мен тұрмысқа қатысты әділетсіздік бар;</w:t>
      </w:r>
    </w:p>
    <w:p w14:paraId="1A4CC78F"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отбасының мүшелері өз өміріне тағдырдың ауыртпалығымен көнуге мәжбүр;</w:t>
      </w:r>
    </w:p>
    <w:p w14:paraId="0E906B3B" w14:textId="5A26EB6E"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қоғамдық жағдайлардың салдары ретінде әке ауру, ішкіш, ал ана тұрмыстық жұмыстан шаршап-шалдығ</w:t>
      </w:r>
      <w:r w:rsidR="00141502" w:rsidRPr="006C2CBC">
        <w:rPr>
          <w:rFonts w:eastAsiaTheme="minorHAnsi"/>
          <w:color w:val="000000" w:themeColor="text1"/>
          <w:kern w:val="2"/>
          <w:sz w:val="28"/>
          <w:szCs w:val="28"/>
          <w:lang w:val="kk-KZ" w:eastAsia="en-US"/>
          <w14:ligatures w14:val="standardContextual"/>
        </w:rPr>
        <w:t>ып жүр</w:t>
      </w:r>
      <w:r w:rsidRPr="006C2CBC">
        <w:rPr>
          <w:rFonts w:eastAsiaTheme="minorHAnsi"/>
          <w:color w:val="000000" w:themeColor="text1"/>
          <w:kern w:val="2"/>
          <w:sz w:val="28"/>
          <w:szCs w:val="28"/>
          <w:lang w:val="kk-KZ" w:eastAsia="en-US"/>
          <w14:ligatures w14:val="standardContextual"/>
        </w:rPr>
        <w:t>.</w:t>
      </w:r>
    </w:p>
    <w:p w14:paraId="556E70D7" w14:textId="2222B181"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Диалогта отбасылық әлеуметтік рөлдер, жауапкершілік бөлу және </w:t>
      </w:r>
      <w:proofErr w:type="spellStart"/>
      <w:r w:rsidRPr="006C2CBC">
        <w:rPr>
          <w:rFonts w:eastAsiaTheme="minorHAnsi"/>
          <w:color w:val="000000" w:themeColor="text1"/>
          <w:kern w:val="2"/>
          <w:sz w:val="28"/>
          <w:szCs w:val="28"/>
          <w:lang w:val="kk-KZ" w:eastAsia="en-US"/>
          <w14:ligatures w14:val="standardContextual"/>
        </w:rPr>
        <w:t>тұлғааралық</w:t>
      </w:r>
      <w:proofErr w:type="spellEnd"/>
      <w:r w:rsidRPr="006C2CBC">
        <w:rPr>
          <w:rFonts w:eastAsiaTheme="minorHAnsi"/>
          <w:color w:val="000000" w:themeColor="text1"/>
          <w:kern w:val="2"/>
          <w:sz w:val="28"/>
          <w:szCs w:val="28"/>
          <w:lang w:val="kk-KZ" w:eastAsia="en-US"/>
          <w14:ligatures w14:val="standardContextual"/>
        </w:rPr>
        <w:t xml:space="preserve"> түсіністік жақсы көрініс тапқан.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інісінің сұрақтарына шынайы жауап бере отырып,</w:t>
      </w:r>
      <w:r w:rsidR="00141502" w:rsidRPr="006C2CBC">
        <w:rPr>
          <w:rFonts w:eastAsiaTheme="minorHAnsi"/>
          <w:color w:val="000000" w:themeColor="text1"/>
          <w:kern w:val="2"/>
          <w:sz w:val="28"/>
          <w:szCs w:val="28"/>
          <w:lang w:val="kk-KZ" w:eastAsia="en-US"/>
          <w14:ligatures w14:val="standardContextual"/>
        </w:rPr>
        <w:t xml:space="preserve"> </w:t>
      </w:r>
      <w:r w:rsidRPr="006C2CBC">
        <w:rPr>
          <w:rFonts w:eastAsiaTheme="minorHAnsi"/>
          <w:color w:val="000000" w:themeColor="text1"/>
          <w:kern w:val="2"/>
          <w:sz w:val="28"/>
          <w:szCs w:val="28"/>
          <w:lang w:val="kk-KZ" w:eastAsia="en-US"/>
          <w14:ligatures w14:val="standardContextual"/>
        </w:rPr>
        <w:t>шындықты жасырмайды, бұл – отбасы мүшелерінің арасында қалыптасқан сенім мен жақындықтың көрінісі.</w:t>
      </w:r>
    </w:p>
    <w:p w14:paraId="08EBC55B" w14:textId="23E97962"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Келесі үзіндіде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анасына көмектесуге ұсыныс жасайды және тектілік туралы естиді [10</w:t>
      </w:r>
      <w:r w:rsidR="00187E0F" w:rsidRPr="006C2CBC">
        <w:rPr>
          <w:rFonts w:eastAsiaTheme="minorHAnsi"/>
          <w:color w:val="000000" w:themeColor="text1"/>
          <w:kern w:val="2"/>
          <w:sz w:val="28"/>
          <w:szCs w:val="28"/>
          <w:lang w:val="kk-KZ" w:eastAsia="en-US"/>
          <w14:ligatures w14:val="standardContextual"/>
        </w:rPr>
        <w:t>4</w:t>
      </w:r>
      <w:r w:rsidRPr="006C2CBC">
        <w:rPr>
          <w:rFonts w:eastAsiaTheme="minorHAnsi"/>
          <w:color w:val="000000" w:themeColor="text1"/>
          <w:kern w:val="2"/>
          <w:sz w:val="28"/>
          <w:szCs w:val="28"/>
          <w:lang w:val="kk-KZ" w:eastAsia="en-US"/>
          <w14:ligatures w14:val="standardContextual"/>
        </w:rPr>
        <w:t xml:space="preserve">, </w:t>
      </w:r>
      <w:r w:rsidR="00187E0F" w:rsidRPr="006C2CBC">
        <w:rPr>
          <w:rFonts w:eastAsiaTheme="minorHAnsi"/>
          <w:color w:val="000000" w:themeColor="text1"/>
          <w:kern w:val="2"/>
          <w:sz w:val="28"/>
          <w:szCs w:val="28"/>
          <w:lang w:val="kk-KZ" w:eastAsia="en-US"/>
          <w14:ligatures w14:val="standardContextual"/>
        </w:rPr>
        <w:t>p. 21</w:t>
      </w:r>
      <w:r w:rsidRPr="006C2CBC">
        <w:rPr>
          <w:rFonts w:eastAsiaTheme="minorHAnsi"/>
          <w:color w:val="000000" w:themeColor="text1"/>
          <w:kern w:val="2"/>
          <w:sz w:val="28"/>
          <w:szCs w:val="28"/>
          <w:lang w:val="kk-KZ" w:eastAsia="en-US"/>
          <w14:ligatures w14:val="standardContextual"/>
        </w:rPr>
        <w:t xml:space="preserve">]: </w:t>
      </w:r>
    </w:p>
    <w:p w14:paraId="6C32BFD7" w14:textId="2D33128C" w:rsidR="00BF6CD5" w:rsidRPr="006C2CBC" w:rsidRDefault="00187E0F" w:rsidP="00187E0F">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w:t>
      </w:r>
      <w:r w:rsidRPr="006C2CBC">
        <w:rPr>
          <w:rFonts w:eastAsiaTheme="minorHAnsi"/>
          <w:i/>
          <w:iCs/>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Well, I’m glad you’ve come</w:t>
      </w:r>
      <w:r w:rsidRPr="006C2CBC">
        <w:rPr>
          <w:rFonts w:eastAsiaTheme="minorHAnsi"/>
          <w:i/>
          <w:iCs/>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w:t>
      </w:r>
      <w:r w:rsidRPr="006C2CBC">
        <w:rPr>
          <w:rFonts w:eastAsiaTheme="minorHAnsi"/>
          <w:i/>
          <w:iCs/>
          <w:color w:val="000000" w:themeColor="text1"/>
          <w:kern w:val="2"/>
          <w:sz w:val="28"/>
          <w:szCs w:val="28"/>
          <w:lang w:val="kk-KZ" w:eastAsia="en-US"/>
          <w14:ligatures w14:val="standardContextual"/>
        </w:rPr>
        <w:t xml:space="preserve"> </w:t>
      </w:r>
      <w:r w:rsidR="00BF6CD5" w:rsidRPr="006C2CBC">
        <w:rPr>
          <w:rFonts w:eastAsiaTheme="minorHAnsi"/>
          <w:i/>
          <w:iCs/>
          <w:color w:val="000000" w:themeColor="text1"/>
          <w:kern w:val="2"/>
          <w:sz w:val="28"/>
          <w:szCs w:val="28"/>
          <w:lang w:val="en-US" w:eastAsia="en-US"/>
          <w14:ligatures w14:val="standardContextual"/>
        </w:rPr>
        <w:t xml:space="preserve">her mother said... </w:t>
      </w:r>
    </w:p>
    <w:p w14:paraId="71F68B7F" w14:textId="35358367" w:rsidR="00BF6CD5" w:rsidRPr="006C2CBC" w:rsidRDefault="00187E0F"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w:t>
      </w:r>
      <w:r w:rsidRPr="006C2CBC">
        <w:rPr>
          <w:rFonts w:eastAsiaTheme="minorHAnsi"/>
          <w:i/>
          <w:iCs/>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I want to go and fetch your father. But what’s </w:t>
      </w:r>
      <w:proofErr w:type="spellStart"/>
      <w:r w:rsidR="00BF6CD5" w:rsidRPr="006C2CBC">
        <w:rPr>
          <w:rFonts w:eastAsiaTheme="minorHAnsi"/>
          <w:i/>
          <w:iCs/>
          <w:color w:val="000000" w:themeColor="text1"/>
          <w:kern w:val="2"/>
          <w:sz w:val="28"/>
          <w:szCs w:val="28"/>
          <w:lang w:val="en-US" w:eastAsia="en-US"/>
          <w14:ligatures w14:val="standardContextual"/>
        </w:rPr>
        <w:t>more’n</w:t>
      </w:r>
      <w:proofErr w:type="spellEnd"/>
      <w:r w:rsidR="00BF6CD5" w:rsidRPr="006C2CBC">
        <w:rPr>
          <w:rFonts w:eastAsiaTheme="minorHAnsi"/>
          <w:i/>
          <w:iCs/>
          <w:color w:val="000000" w:themeColor="text1"/>
          <w:kern w:val="2"/>
          <w:sz w:val="28"/>
          <w:szCs w:val="28"/>
          <w:lang w:val="en-US" w:eastAsia="en-US"/>
          <w14:ligatures w14:val="standardContextual"/>
        </w:rPr>
        <w:t xml:space="preserve"> that, I want to tell ’</w:t>
      </w:r>
      <w:proofErr w:type="spellStart"/>
      <w:r w:rsidR="00BF6CD5" w:rsidRPr="006C2CBC">
        <w:rPr>
          <w:rFonts w:eastAsiaTheme="minorHAnsi"/>
          <w:i/>
          <w:iCs/>
          <w:color w:val="000000" w:themeColor="text1"/>
          <w:kern w:val="2"/>
          <w:sz w:val="28"/>
          <w:szCs w:val="28"/>
          <w:lang w:val="en-US" w:eastAsia="en-US"/>
          <w14:ligatures w14:val="standardContextual"/>
        </w:rPr>
        <w:t>ee</w:t>
      </w:r>
      <w:proofErr w:type="spellEnd"/>
      <w:r w:rsidR="00BF6CD5" w:rsidRPr="006C2CBC">
        <w:rPr>
          <w:rFonts w:eastAsiaTheme="minorHAnsi"/>
          <w:i/>
          <w:iCs/>
          <w:color w:val="000000" w:themeColor="text1"/>
          <w:kern w:val="2"/>
          <w:sz w:val="28"/>
          <w:szCs w:val="28"/>
          <w:lang w:val="en-US" w:eastAsia="en-US"/>
          <w14:ligatures w14:val="standardContextual"/>
        </w:rPr>
        <w:t xml:space="preserve"> what have happened. You’ll be fess enough, my poppet, when you </w:t>
      </w:r>
      <w:proofErr w:type="gramStart"/>
      <w:r w:rsidR="00BF6CD5" w:rsidRPr="006C2CBC">
        <w:rPr>
          <w:rFonts w:eastAsiaTheme="minorHAnsi"/>
          <w:i/>
          <w:iCs/>
          <w:color w:val="000000" w:themeColor="text1"/>
          <w:kern w:val="2"/>
          <w:sz w:val="28"/>
          <w:szCs w:val="28"/>
          <w:lang w:val="en-US" w:eastAsia="en-US"/>
          <w14:ligatures w14:val="standardContextual"/>
        </w:rPr>
        <w:t>know!</w:t>
      </w:r>
      <w:r w:rsidRPr="006C2CBC">
        <w:rPr>
          <w:rFonts w:eastAsiaTheme="minorHAnsi"/>
          <w:color w:val="000000" w:themeColor="text1"/>
          <w:kern w:val="2"/>
          <w:sz w:val="28"/>
          <w:szCs w:val="28"/>
          <w:lang w:val="kk-KZ" w:eastAsia="en-US"/>
          <w14:ligatures w14:val="standardContextual"/>
        </w:rPr>
        <w:t>»</w:t>
      </w:r>
      <w:proofErr w:type="gramEnd"/>
    </w:p>
    <w:p w14:paraId="0728979F" w14:textId="42AA3050" w:rsidR="00187E0F"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«Әйтеуір келгенің жақсы болды», – деді анасы.</w:t>
      </w:r>
    </w:p>
    <w:p w14:paraId="2550C80B" w14:textId="4E5B1654" w:rsidR="00187E0F" w:rsidRPr="006C2CBC" w:rsidRDefault="00187E0F" w:rsidP="00187E0F">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«Мен сенің әкеңді алып келгім келеді. Бірақ одан да маңыздысы – саған болған оқиғаны айтқым келіп тұр. Білген кезде, құлыным (қуыршағым), сен де таң қаласың!»)</w:t>
      </w:r>
    </w:p>
    <w:p w14:paraId="1A5272A9" w14:textId="31690ADB" w:rsidR="00BF6CD5" w:rsidRPr="006C2CBC" w:rsidRDefault="00BF6CD5" w:rsidP="0008030B">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Берілген диалогта сөйлеу актілері нақты коммуникативтік </w:t>
      </w:r>
      <w:proofErr w:type="spellStart"/>
      <w:r w:rsidRPr="006C2CBC">
        <w:rPr>
          <w:rFonts w:eastAsiaTheme="minorHAnsi"/>
          <w:color w:val="000000" w:themeColor="text1"/>
          <w:kern w:val="2"/>
          <w:sz w:val="28"/>
          <w:szCs w:val="28"/>
          <w:lang w:val="kk-KZ" w:eastAsia="en-US"/>
          <w14:ligatures w14:val="standardContextual"/>
        </w:rPr>
        <w:t>интенциялармен</w:t>
      </w:r>
      <w:proofErr w:type="spellEnd"/>
      <w:r w:rsidRPr="006C2CBC">
        <w:rPr>
          <w:rFonts w:eastAsiaTheme="minorHAnsi"/>
          <w:color w:val="000000" w:themeColor="text1"/>
          <w:kern w:val="2"/>
          <w:sz w:val="28"/>
          <w:szCs w:val="28"/>
          <w:lang w:val="kk-KZ" w:eastAsia="en-US"/>
          <w14:ligatures w14:val="standardContextual"/>
        </w:rPr>
        <w:t xml:space="preserve"> жүзеге асады: қуаныш білдіру </w:t>
      </w:r>
      <w:r w:rsidR="0008030B"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I’m</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glad</w:t>
      </w:r>
      <w:proofErr w:type="spellEnd"/>
      <w:r w:rsidR="0008030B" w:rsidRPr="006C2CBC">
        <w:rPr>
          <w:rFonts w:eastAsiaTheme="minorHAnsi"/>
          <w:color w:val="000000" w:themeColor="text1"/>
          <w:kern w:val="2"/>
          <w:sz w:val="28"/>
          <w:szCs w:val="28"/>
          <w:lang w:val="kk-KZ" w:eastAsia="en-US"/>
          <w14:ligatures w14:val="standardContextual"/>
        </w:rPr>
        <w:t xml:space="preserve"> (қуаныштымын)</w:t>
      </w:r>
      <w:r w:rsidRPr="006C2CBC">
        <w:rPr>
          <w:rFonts w:eastAsiaTheme="minorHAnsi"/>
          <w:color w:val="000000" w:themeColor="text1"/>
          <w:kern w:val="2"/>
          <w:sz w:val="28"/>
          <w:szCs w:val="28"/>
          <w:lang w:val="kk-KZ" w:eastAsia="en-US"/>
          <w14:ligatures w14:val="standardContextual"/>
        </w:rPr>
        <w:t xml:space="preserve">, ақпарат беру мен эмоциялық дайындау </w:t>
      </w:r>
      <w:r w:rsidR="0008030B" w:rsidRPr="006C2CBC">
        <w:rPr>
          <w:rFonts w:eastAsiaTheme="minorHAnsi"/>
          <w:color w:val="000000" w:themeColor="text1"/>
          <w:kern w:val="2"/>
          <w:sz w:val="28"/>
          <w:szCs w:val="28"/>
          <w:lang w:val="kk-KZ" w:eastAsia="en-US"/>
          <w14:ligatures w14:val="standardContextual"/>
        </w:rPr>
        <w:t xml:space="preserve">– </w:t>
      </w:r>
      <w:r w:rsidRPr="006C2CBC">
        <w:rPr>
          <w:rFonts w:eastAsiaTheme="minorHAnsi"/>
          <w:i/>
          <w:iCs/>
          <w:color w:val="000000" w:themeColor="text1"/>
          <w:kern w:val="2"/>
          <w:sz w:val="28"/>
          <w:szCs w:val="28"/>
          <w:lang w:val="kk-KZ" w:eastAsia="en-US"/>
          <w14:ligatures w14:val="standardContextual"/>
        </w:rPr>
        <w:t xml:space="preserve">I </w:t>
      </w:r>
      <w:proofErr w:type="spellStart"/>
      <w:r w:rsidRPr="006C2CBC">
        <w:rPr>
          <w:rFonts w:eastAsiaTheme="minorHAnsi"/>
          <w:i/>
          <w:iCs/>
          <w:color w:val="000000" w:themeColor="text1"/>
          <w:kern w:val="2"/>
          <w:sz w:val="28"/>
          <w:szCs w:val="28"/>
          <w:lang w:val="kk-KZ" w:eastAsia="en-US"/>
          <w14:ligatures w14:val="standardContextual"/>
        </w:rPr>
        <w:t>want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to</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tell</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you</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what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happened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you’ll</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be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fess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enough</w:t>
      </w:r>
      <w:proofErr w:type="spellEnd"/>
      <w:r w:rsidR="0008030B" w:rsidRPr="006C2CBC">
        <w:rPr>
          <w:rFonts w:eastAsiaTheme="minorHAnsi"/>
          <w:color w:val="000000" w:themeColor="text1"/>
          <w:kern w:val="2"/>
          <w:sz w:val="28"/>
          <w:szCs w:val="28"/>
          <w:lang w:val="kk-KZ" w:eastAsia="en-US"/>
          <w14:ligatures w14:val="standardContextual"/>
        </w:rPr>
        <w:t xml:space="preserve"> (саған болған оқиғаны айтқым келіп тұр)</w:t>
      </w:r>
      <w:r w:rsidRPr="006C2CBC">
        <w:rPr>
          <w:rFonts w:eastAsiaTheme="minorHAnsi"/>
          <w:color w:val="000000" w:themeColor="text1"/>
          <w:kern w:val="2"/>
          <w:sz w:val="28"/>
          <w:szCs w:val="28"/>
          <w:lang w:val="kk-KZ" w:eastAsia="en-US"/>
          <w14:ligatures w14:val="standardContextual"/>
        </w:rPr>
        <w:t xml:space="preserve">. Қыз анасына көмек көрсетуге дайын екендігін білдіреді, ал анасы оған болашақта болатын маңызды жағдайды жұмсартып жеткізуге тырысады. Бұл – отбасы мүшелері арасындағы сенім мен қолдауға негізделген қатынастың тілдік көрінісі. Диалогта сезім мен эмоцияны білдіретін сөздердің қолданылуы да көзге түседі: </w:t>
      </w:r>
      <w:proofErr w:type="spellStart"/>
      <w:r w:rsidRPr="006C2CBC">
        <w:rPr>
          <w:rFonts w:eastAsiaTheme="minorHAnsi"/>
          <w:i/>
          <w:iCs/>
          <w:color w:val="000000" w:themeColor="text1"/>
          <w:kern w:val="2"/>
          <w:sz w:val="28"/>
          <w:szCs w:val="28"/>
          <w:lang w:val="kk-KZ" w:eastAsia="en-US"/>
          <w14:ligatures w14:val="standardContextual"/>
        </w:rPr>
        <w:t>my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poppet</w:t>
      </w:r>
      <w:proofErr w:type="spellEnd"/>
      <w:r w:rsidRPr="006C2CBC">
        <w:rPr>
          <w:rFonts w:eastAsiaTheme="minorHAnsi"/>
          <w:color w:val="000000" w:themeColor="text1"/>
          <w:kern w:val="2"/>
          <w:sz w:val="28"/>
          <w:szCs w:val="28"/>
          <w:lang w:val="kk-KZ" w:eastAsia="en-US"/>
          <w14:ligatures w14:val="standardContextual"/>
        </w:rPr>
        <w:t xml:space="preserve"> (қуыршағым)</w:t>
      </w:r>
      <w:r w:rsidR="0087346E" w:rsidRPr="006C2CBC">
        <w:rPr>
          <w:rFonts w:eastAsiaTheme="minorHAnsi"/>
          <w:color w:val="000000" w:themeColor="text1"/>
          <w:kern w:val="2"/>
          <w:sz w:val="28"/>
          <w:szCs w:val="28"/>
          <w:lang w:val="kk-KZ" w:eastAsia="en-US"/>
          <w14:ligatures w14:val="standardContextual"/>
        </w:rPr>
        <w:t xml:space="preserve"> </w:t>
      </w:r>
      <w:r w:rsidRPr="006C2CBC">
        <w:rPr>
          <w:rFonts w:eastAsiaTheme="minorHAnsi"/>
          <w:color w:val="000000" w:themeColor="text1"/>
          <w:kern w:val="2"/>
          <w:sz w:val="28"/>
          <w:szCs w:val="28"/>
          <w:lang w:val="kk-KZ" w:eastAsia="en-US"/>
          <w14:ligatures w14:val="standardContextual"/>
        </w:rPr>
        <w:t xml:space="preserve">сияқты </w:t>
      </w:r>
      <w:r w:rsidR="0087346E" w:rsidRPr="006C2CBC">
        <w:rPr>
          <w:rFonts w:eastAsiaTheme="minorHAnsi"/>
          <w:color w:val="000000" w:themeColor="text1"/>
          <w:kern w:val="2"/>
          <w:sz w:val="28"/>
          <w:szCs w:val="28"/>
          <w:lang w:val="kk-KZ" w:eastAsia="en-US"/>
          <w14:ligatures w14:val="standardContextual"/>
        </w:rPr>
        <w:t>сөйлеу формасы</w:t>
      </w:r>
      <w:r w:rsidRPr="006C2CBC">
        <w:rPr>
          <w:rFonts w:eastAsiaTheme="minorHAnsi"/>
          <w:color w:val="000000" w:themeColor="text1"/>
          <w:kern w:val="2"/>
          <w:sz w:val="28"/>
          <w:szCs w:val="28"/>
          <w:lang w:val="kk-KZ" w:eastAsia="en-US"/>
          <w14:ligatures w14:val="standardContextual"/>
        </w:rPr>
        <w:t xml:space="preserve"> </w:t>
      </w:r>
      <w:r w:rsidR="0087346E" w:rsidRPr="006C2CBC">
        <w:rPr>
          <w:rFonts w:eastAsiaTheme="minorHAnsi"/>
          <w:color w:val="000000" w:themeColor="text1"/>
          <w:kern w:val="2"/>
          <w:sz w:val="28"/>
          <w:szCs w:val="28"/>
          <w:lang w:val="kk-KZ" w:eastAsia="en-US"/>
          <w14:ligatures w14:val="standardContextual"/>
        </w:rPr>
        <w:t xml:space="preserve">жылы </w:t>
      </w:r>
      <w:r w:rsidR="0087346E" w:rsidRPr="006C2CBC">
        <w:rPr>
          <w:rFonts w:eastAsiaTheme="minorHAnsi"/>
          <w:color w:val="000000" w:themeColor="text1"/>
          <w:kern w:val="2"/>
          <w:sz w:val="28"/>
          <w:szCs w:val="28"/>
          <w:lang w:val="kk-KZ" w:eastAsia="en-US"/>
          <w14:ligatures w14:val="standardContextual"/>
        </w:rPr>
        <w:lastRenderedPageBreak/>
        <w:t xml:space="preserve">эмоция, аналық мейірімді білдіргенімен, коммуникацияда жұмсарту </w:t>
      </w:r>
      <w:proofErr w:type="spellStart"/>
      <w:r w:rsidR="0087346E" w:rsidRPr="006C2CBC">
        <w:rPr>
          <w:rFonts w:eastAsiaTheme="minorHAnsi"/>
          <w:color w:val="000000" w:themeColor="text1"/>
          <w:kern w:val="2"/>
          <w:sz w:val="28"/>
          <w:szCs w:val="28"/>
          <w:lang w:val="kk-KZ" w:eastAsia="en-US"/>
          <w14:ligatures w14:val="standardContextual"/>
        </w:rPr>
        <w:t>статегиясының</w:t>
      </w:r>
      <w:proofErr w:type="spellEnd"/>
      <w:r w:rsidR="0087346E" w:rsidRPr="006C2CBC">
        <w:rPr>
          <w:rFonts w:eastAsiaTheme="minorHAnsi"/>
          <w:color w:val="000000" w:themeColor="text1"/>
          <w:kern w:val="2"/>
          <w:sz w:val="28"/>
          <w:szCs w:val="28"/>
          <w:lang w:val="kk-KZ" w:eastAsia="en-US"/>
          <w14:ligatures w14:val="standardContextual"/>
        </w:rPr>
        <w:t xml:space="preserve"> аясында қолданылады. </w:t>
      </w:r>
      <w:r w:rsidR="0023397C" w:rsidRPr="006C2CBC">
        <w:rPr>
          <w:rFonts w:eastAsiaTheme="minorHAnsi"/>
          <w:color w:val="000000" w:themeColor="text1"/>
          <w:kern w:val="2"/>
          <w:sz w:val="28"/>
          <w:szCs w:val="28"/>
          <w:lang w:val="kk-KZ" w:eastAsia="en-US"/>
          <w14:ligatures w14:val="standardContextual"/>
        </w:rPr>
        <w:t xml:space="preserve">Мұндай тәсіл сөйлеушінің айтқалы тұрған сөзін тіке қабылдап қалмау үшін пайдаланылады. </w:t>
      </w:r>
      <w:r w:rsidRPr="006C2CBC">
        <w:rPr>
          <w:rFonts w:eastAsiaTheme="minorHAnsi"/>
          <w:color w:val="000000" w:themeColor="text1"/>
          <w:kern w:val="2"/>
          <w:sz w:val="28"/>
          <w:szCs w:val="28"/>
          <w:lang w:val="kk-KZ" w:eastAsia="en-US"/>
          <w14:ligatures w14:val="standardContextual"/>
        </w:rPr>
        <w:t>Сонымен қатар, анасының айтқан «</w:t>
      </w:r>
      <w:proofErr w:type="spellStart"/>
      <w:r w:rsidRPr="006C2CBC">
        <w:rPr>
          <w:rFonts w:eastAsiaTheme="minorHAnsi"/>
          <w:i/>
          <w:iCs/>
          <w:color w:val="000000" w:themeColor="text1"/>
          <w:kern w:val="2"/>
          <w:sz w:val="28"/>
          <w:szCs w:val="28"/>
          <w:lang w:val="kk-KZ" w:eastAsia="en-US"/>
          <w14:ligatures w14:val="standardContextual"/>
        </w:rPr>
        <w:t>You’ll</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be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fess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enough</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poppet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when</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you</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know</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 </w:t>
      </w:r>
      <w:r w:rsidR="0008030B" w:rsidRPr="006C2CBC">
        <w:rPr>
          <w:rFonts w:eastAsiaTheme="minorHAnsi"/>
          <w:color w:val="000000" w:themeColor="text1"/>
          <w:kern w:val="2"/>
          <w:sz w:val="28"/>
          <w:szCs w:val="28"/>
          <w:lang w:val="kk-KZ" w:eastAsia="en-US"/>
          <w14:ligatures w14:val="standardContextual"/>
        </w:rPr>
        <w:t xml:space="preserve">(Білген кезде, құлыным (қуыршағым), сен де таң қаласың!») </w:t>
      </w:r>
      <w:r w:rsidRPr="006C2CBC">
        <w:rPr>
          <w:rFonts w:eastAsiaTheme="minorHAnsi"/>
          <w:color w:val="000000" w:themeColor="text1"/>
          <w:kern w:val="2"/>
          <w:sz w:val="28"/>
          <w:szCs w:val="28"/>
          <w:lang w:val="kk-KZ" w:eastAsia="en-US"/>
          <w14:ligatures w14:val="standardContextual"/>
        </w:rPr>
        <w:t>сөйлемі – жанама сөйлеу актісіне жатады. Мұнда анасы қызын алда болатын жағдаятқа бірден айтпай, біртіндеп психологиялық тұрғыдан дайындауға тырысады, бұл сөйлеу этикасының көрінісі ретінде қарастырылады. Мұндай прагматикалық тәсілдер тек коммуникативтік мақсатқа жетуге ғана емес, мәдениетке тән тілдік мінез-құлық үлгілерін жүзеге асыруға да қызмет етеді. Ағылшын мәдениетінде эмоцияны тікелей емес, жанама формада білдіру қалыптасқан норма ретінде танылған.</w:t>
      </w:r>
    </w:p>
    <w:p w14:paraId="68058A0B" w14:textId="18586044"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Төмендегі үзіндіде ата-анасы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болашағына қатысты өзара шешім қабылдайтын диалог [10</w:t>
      </w:r>
      <w:r w:rsidR="00187E0F" w:rsidRPr="006C2CBC">
        <w:rPr>
          <w:rFonts w:eastAsiaTheme="minorHAnsi"/>
          <w:color w:val="000000" w:themeColor="text1"/>
          <w:kern w:val="2"/>
          <w:sz w:val="28"/>
          <w:szCs w:val="28"/>
          <w:lang w:val="kk-KZ" w:eastAsia="en-US"/>
          <w14:ligatures w14:val="standardContextual"/>
        </w:rPr>
        <w:t>4</w:t>
      </w:r>
      <w:r w:rsidRPr="006C2CBC">
        <w:rPr>
          <w:rFonts w:eastAsiaTheme="minorHAnsi"/>
          <w:color w:val="000000" w:themeColor="text1"/>
          <w:kern w:val="2"/>
          <w:sz w:val="28"/>
          <w:szCs w:val="28"/>
          <w:lang w:val="kk-KZ" w:eastAsia="en-US"/>
          <w14:ligatures w14:val="standardContextual"/>
        </w:rPr>
        <w:t xml:space="preserve">, </w:t>
      </w:r>
      <w:r w:rsidR="00187E0F" w:rsidRPr="006C2CBC">
        <w:rPr>
          <w:rFonts w:eastAsiaTheme="minorHAnsi"/>
          <w:color w:val="000000" w:themeColor="text1"/>
          <w:kern w:val="2"/>
          <w:sz w:val="28"/>
          <w:szCs w:val="28"/>
          <w:lang w:val="kk-KZ" w:eastAsia="en-US"/>
          <w14:ligatures w14:val="standardContextual"/>
        </w:rPr>
        <w:t>p. 29-30</w:t>
      </w:r>
      <w:r w:rsidRPr="006C2CBC">
        <w:rPr>
          <w:rFonts w:eastAsiaTheme="minorHAnsi"/>
          <w:color w:val="000000" w:themeColor="text1"/>
          <w:kern w:val="2"/>
          <w:sz w:val="28"/>
          <w:szCs w:val="28"/>
          <w:lang w:val="kk-KZ" w:eastAsia="en-US"/>
          <w14:ligatures w14:val="standardContextual"/>
        </w:rPr>
        <w:t>]</w:t>
      </w:r>
      <w:r w:rsidR="004603F7" w:rsidRPr="006C2CBC">
        <w:rPr>
          <w:rFonts w:eastAsiaTheme="minorHAnsi"/>
          <w:color w:val="000000" w:themeColor="text1"/>
          <w:kern w:val="2"/>
          <w:sz w:val="28"/>
          <w:szCs w:val="28"/>
          <w:lang w:val="kk-KZ" w:eastAsia="en-US"/>
          <w14:ligatures w14:val="standardContextual"/>
        </w:rPr>
        <w:t xml:space="preserve"> ұсынылды</w:t>
      </w:r>
      <w:r w:rsidRPr="006C2CBC">
        <w:rPr>
          <w:rFonts w:eastAsiaTheme="minorHAnsi"/>
          <w:color w:val="000000" w:themeColor="text1"/>
          <w:kern w:val="2"/>
          <w:sz w:val="28"/>
          <w:szCs w:val="28"/>
          <w:lang w:val="kk-KZ" w:eastAsia="en-US"/>
          <w14:ligatures w14:val="standardContextual"/>
        </w:rPr>
        <w:t>:</w:t>
      </w:r>
    </w:p>
    <w:p w14:paraId="378DC13B" w14:textId="7FE5D19E" w:rsidR="00BF6CD5" w:rsidRPr="006C2CBC" w:rsidRDefault="006F77E3" w:rsidP="006F77E3">
      <w:pPr>
        <w:spacing w:after="160" w:line="278" w:lineRule="auto"/>
        <w:ind w:firstLine="708"/>
        <w:contextualSpacing/>
        <w:jc w:val="both"/>
        <w:rPr>
          <w:rFonts w:eastAsiaTheme="minorHAnsi"/>
          <w:i/>
          <w:iCs/>
          <w:color w:val="000000" w:themeColor="text1"/>
          <w:kern w:val="2"/>
          <w:sz w:val="28"/>
          <w:szCs w:val="28"/>
          <w:lang w:val="en-US" w:eastAsia="en-US"/>
          <w14:ligatures w14:val="standardContextual"/>
        </w:rPr>
      </w:pPr>
      <w:r w:rsidRPr="006C2CBC">
        <w:rPr>
          <w:rFonts w:eastAsiaTheme="minorHAnsi"/>
          <w:color w:val="000000" w:themeColor="text1"/>
          <w:kern w:val="2"/>
          <w:sz w:val="28"/>
          <w:szCs w:val="28"/>
          <w:lang w:val="kk-KZ" w:eastAsia="en-US"/>
          <w14:ligatures w14:val="standardContextual"/>
        </w:rPr>
        <w:t>–</w:t>
      </w:r>
      <w:r w:rsidRPr="006C2CBC">
        <w:rPr>
          <w:rFonts w:eastAsiaTheme="minorHAnsi"/>
          <w:i/>
          <w:iCs/>
          <w:color w:val="000000" w:themeColor="text1"/>
          <w:kern w:val="2"/>
          <w:sz w:val="28"/>
          <w:szCs w:val="28"/>
          <w:lang w:val="kk-KZ" w:eastAsia="en-US"/>
          <w14:ligatures w14:val="standardContextual"/>
        </w:rPr>
        <w:t xml:space="preserve"> </w:t>
      </w:r>
      <w:r w:rsidR="00BF6CD5" w:rsidRPr="006C2CBC">
        <w:rPr>
          <w:rFonts w:eastAsiaTheme="minorHAnsi"/>
          <w:i/>
          <w:iCs/>
          <w:color w:val="000000" w:themeColor="text1"/>
          <w:kern w:val="2"/>
          <w:sz w:val="28"/>
          <w:szCs w:val="28"/>
          <w:lang w:val="en-US" w:eastAsia="en-US"/>
          <w14:ligatures w14:val="standardContextual"/>
        </w:rPr>
        <w:t>What says the maid herself to it?</w:t>
      </w:r>
    </w:p>
    <w:p w14:paraId="543ACA3A" w14:textId="196EBAAE" w:rsidR="00BF6CD5" w:rsidRPr="006C2CBC" w:rsidRDefault="006F77E3"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 </w:t>
      </w:r>
      <w:r w:rsidR="00BF6CD5" w:rsidRPr="006C2CBC">
        <w:rPr>
          <w:rFonts w:eastAsiaTheme="minorHAnsi"/>
          <w:i/>
          <w:iCs/>
          <w:color w:val="000000" w:themeColor="text1"/>
          <w:kern w:val="2"/>
          <w:sz w:val="28"/>
          <w:szCs w:val="28"/>
          <w:lang w:val="en-US" w:eastAsia="en-US"/>
          <w14:ligatures w14:val="standardContextual"/>
        </w:rPr>
        <w:t>I’ve not asked her.</w:t>
      </w:r>
      <w:r w:rsidR="004709D8" w:rsidRPr="006C2CBC">
        <w:rPr>
          <w:rFonts w:eastAsiaTheme="minorHAnsi"/>
          <w:i/>
          <w:iCs/>
          <w:color w:val="000000" w:themeColor="text1"/>
          <w:kern w:val="2"/>
          <w:sz w:val="28"/>
          <w:szCs w:val="28"/>
          <w:lang w:val="en-US" w:eastAsia="en-US"/>
          <w14:ligatures w14:val="standardContextual"/>
        </w:rPr>
        <w:t xml:space="preserve"> </w:t>
      </w:r>
      <w:r w:rsidR="00BF6CD5" w:rsidRPr="006C2CBC">
        <w:rPr>
          <w:rFonts w:eastAsiaTheme="minorHAnsi"/>
          <w:i/>
          <w:iCs/>
          <w:color w:val="000000" w:themeColor="text1"/>
          <w:kern w:val="2"/>
          <w:sz w:val="28"/>
          <w:szCs w:val="28"/>
          <w:lang w:val="en-US" w:eastAsia="en-US"/>
          <w14:ligatures w14:val="standardContextual"/>
        </w:rPr>
        <w:t xml:space="preserve">She </w:t>
      </w:r>
      <w:proofErr w:type="gramStart"/>
      <w:r w:rsidR="00BF6CD5" w:rsidRPr="006C2CBC">
        <w:rPr>
          <w:rFonts w:eastAsiaTheme="minorHAnsi"/>
          <w:i/>
          <w:iCs/>
          <w:color w:val="000000" w:themeColor="text1"/>
          <w:kern w:val="2"/>
          <w:sz w:val="28"/>
          <w:szCs w:val="28"/>
          <w:lang w:val="en-US" w:eastAsia="en-US"/>
          <w14:ligatures w14:val="standardContextual"/>
        </w:rPr>
        <w:t>don’t</w:t>
      </w:r>
      <w:proofErr w:type="gramEnd"/>
      <w:r w:rsidR="00BF6CD5" w:rsidRPr="006C2CBC">
        <w:rPr>
          <w:rFonts w:eastAsiaTheme="minorHAnsi"/>
          <w:i/>
          <w:iCs/>
          <w:color w:val="000000" w:themeColor="text1"/>
          <w:kern w:val="2"/>
          <w:sz w:val="28"/>
          <w:szCs w:val="28"/>
          <w:lang w:val="en-US" w:eastAsia="en-US"/>
          <w14:ligatures w14:val="standardContextual"/>
        </w:rPr>
        <w:t xml:space="preserve"> know there is any such lady relation yet. But it would certainly put her in the way of a grand marriage, and she won’t say nay to going.</w:t>
      </w:r>
    </w:p>
    <w:p w14:paraId="6E6CEC15" w14:textId="3F68EF83" w:rsidR="00BF6CD5" w:rsidRPr="006C2CBC" w:rsidRDefault="006F77E3"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Tess is queer.</w:t>
      </w:r>
    </w:p>
    <w:p w14:paraId="63A9D9BD" w14:textId="27A34E90" w:rsidR="00BF6CD5" w:rsidRPr="006C2CBC" w:rsidRDefault="006F77E3" w:rsidP="00BF6CD5">
      <w:pPr>
        <w:ind w:firstLine="720"/>
        <w:jc w:val="both"/>
        <w:rPr>
          <w:rFonts w:eastAsiaTheme="minorHAnsi"/>
          <w:i/>
          <w:iCs/>
          <w:color w:val="000000" w:themeColor="text1"/>
          <w:kern w:val="2"/>
          <w:sz w:val="28"/>
          <w:szCs w:val="28"/>
          <w:lang w:val="en-US" w:eastAsia="en-US"/>
          <w14:ligatures w14:val="standardContextual"/>
        </w:rPr>
      </w:pPr>
      <w:r w:rsidRPr="006C2CBC">
        <w:rPr>
          <w:rFonts w:eastAsiaTheme="minorHAnsi"/>
          <w:color w:val="000000" w:themeColor="text1"/>
          <w:kern w:val="2"/>
          <w:sz w:val="28"/>
          <w:szCs w:val="28"/>
          <w:lang w:val="kk-KZ" w:eastAsia="en-US"/>
          <w14:ligatures w14:val="standardContextual"/>
        </w:rPr>
        <w:t>–</w:t>
      </w:r>
      <w:r w:rsidR="00BF6CD5" w:rsidRPr="006C2CBC">
        <w:rPr>
          <w:rFonts w:eastAsiaTheme="minorHAnsi"/>
          <w:i/>
          <w:iCs/>
          <w:color w:val="000000" w:themeColor="text1"/>
          <w:kern w:val="2"/>
          <w:sz w:val="28"/>
          <w:szCs w:val="28"/>
          <w:lang w:val="en-US" w:eastAsia="en-US"/>
          <w14:ligatures w14:val="standardContextual"/>
        </w:rPr>
        <w:t xml:space="preserve"> But she is tractable at bottom. Leave her to me.</w:t>
      </w:r>
    </w:p>
    <w:p w14:paraId="6AE7F887" w14:textId="5346994A" w:rsidR="006F77E3" w:rsidRPr="006C2CBC" w:rsidRDefault="006F77E3" w:rsidP="006F77E3">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Қыздың өзі бұл туралы не дейді?</w:t>
      </w:r>
    </w:p>
    <w:p w14:paraId="603651BF" w14:textId="42849EEE" w:rsidR="006F77E3" w:rsidRPr="006C2CBC" w:rsidRDefault="006F77E3" w:rsidP="006F77E3">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Мен одан әлі сұраған жоқпын. Ол ондай туыс бар екенін де білмейді. Бірақ бұл оған жақсы күйеуге шығуға жол ашар еді, сондықтан барудан бас тартпайды.</w:t>
      </w:r>
    </w:p>
    <w:p w14:paraId="1EEAEC39" w14:textId="51E86D73" w:rsidR="006F77E3" w:rsidRPr="006C2CBC" w:rsidRDefault="006F77E3" w:rsidP="006F77E3">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Тэсс</w:t>
      </w:r>
      <w:proofErr w:type="spellEnd"/>
      <w:r w:rsidRPr="006C2CBC">
        <w:rPr>
          <w:rFonts w:eastAsiaTheme="minorHAnsi"/>
          <w:color w:val="000000" w:themeColor="text1"/>
          <w:kern w:val="2"/>
          <w:sz w:val="28"/>
          <w:szCs w:val="28"/>
          <w:lang w:val="kk-KZ" w:eastAsia="en-US"/>
          <w14:ligatures w14:val="standardContextual"/>
        </w:rPr>
        <w:t xml:space="preserve"> өзгеше ғой.  </w:t>
      </w:r>
    </w:p>
    <w:p w14:paraId="3F09A1BE" w14:textId="55CAB732" w:rsidR="006F77E3" w:rsidRPr="006C2CBC" w:rsidRDefault="006F77E3" w:rsidP="006F77E3">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Дегенмен түбінде тіл алғыш. Оны маған қалдыр).</w:t>
      </w:r>
    </w:p>
    <w:p w14:paraId="06130819" w14:textId="2C52D0C0"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Бұл үзіндіде </w:t>
      </w:r>
      <w:proofErr w:type="spellStart"/>
      <w:r w:rsidRPr="006C2CBC">
        <w:rPr>
          <w:rFonts w:eastAsiaTheme="minorHAnsi"/>
          <w:color w:val="000000" w:themeColor="text1"/>
          <w:kern w:val="2"/>
          <w:sz w:val="28"/>
          <w:szCs w:val="28"/>
          <w:lang w:val="kk-KZ" w:eastAsia="en-US"/>
          <w14:ligatures w14:val="standardContextual"/>
        </w:rPr>
        <w:t>Тесске</w:t>
      </w:r>
      <w:proofErr w:type="spellEnd"/>
      <w:r w:rsidRPr="006C2CBC">
        <w:rPr>
          <w:rFonts w:eastAsiaTheme="minorHAnsi"/>
          <w:color w:val="000000" w:themeColor="text1"/>
          <w:kern w:val="2"/>
          <w:sz w:val="28"/>
          <w:szCs w:val="28"/>
          <w:lang w:val="kk-KZ" w:eastAsia="en-US"/>
          <w14:ligatures w14:val="standardContextual"/>
        </w:rPr>
        <w:t xml:space="preserve"> қатысты қабылданған шешімдер мен оның мінезі туралы айтылуы отбасы мүшелерінің арасында қалыптасқан әлеуметтік иерархияны көрсетеді. </w:t>
      </w:r>
      <w:proofErr w:type="spellStart"/>
      <w:r w:rsidRPr="006C2CBC">
        <w:rPr>
          <w:rFonts w:eastAsiaTheme="minorHAnsi"/>
          <w:color w:val="000000" w:themeColor="text1"/>
          <w:kern w:val="2"/>
          <w:sz w:val="28"/>
          <w:szCs w:val="28"/>
          <w:lang w:val="kk-KZ" w:eastAsia="en-US"/>
          <w14:ligatures w14:val="standardContextual"/>
        </w:rPr>
        <w:t>Прагмалингвистикалық</w:t>
      </w:r>
      <w:proofErr w:type="spellEnd"/>
      <w:r w:rsidRPr="006C2CBC">
        <w:rPr>
          <w:rFonts w:eastAsiaTheme="minorHAnsi"/>
          <w:color w:val="000000" w:themeColor="text1"/>
          <w:kern w:val="2"/>
          <w:sz w:val="28"/>
          <w:szCs w:val="28"/>
          <w:lang w:val="kk-KZ" w:eastAsia="en-US"/>
          <w14:ligatures w14:val="standardContextual"/>
        </w:rPr>
        <w:t xml:space="preserve"> тұрғыдан талдай отырып, бірнеше маңызды аспектіні бөліп көрсетуге болады. Ең алдымен, сөйлеу актілеріне тоқталайық. Диалогта: ақпарат сұрау (</w:t>
      </w:r>
      <w:proofErr w:type="spellStart"/>
      <w:r w:rsidRPr="006C2CBC">
        <w:rPr>
          <w:rFonts w:eastAsiaTheme="minorHAnsi"/>
          <w:i/>
          <w:iCs/>
          <w:color w:val="000000" w:themeColor="text1"/>
          <w:kern w:val="2"/>
          <w:sz w:val="28"/>
          <w:szCs w:val="28"/>
          <w:lang w:val="kk-KZ" w:eastAsia="en-US"/>
          <w14:ligatures w14:val="standardContextual"/>
        </w:rPr>
        <w:t>What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says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maid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herself</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to</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it</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болжау (</w:t>
      </w:r>
      <w:proofErr w:type="spellStart"/>
      <w:r w:rsidRPr="006C2CBC">
        <w:rPr>
          <w:rFonts w:eastAsiaTheme="minorHAnsi"/>
          <w:i/>
          <w:iCs/>
          <w:color w:val="000000" w:themeColor="text1"/>
          <w:kern w:val="2"/>
          <w:sz w:val="28"/>
          <w:szCs w:val="28"/>
          <w:lang w:val="kk-KZ" w:eastAsia="en-US"/>
          <w14:ligatures w14:val="standardContextual"/>
        </w:rPr>
        <w:t>She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won’t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say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nay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to</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going</w:t>
      </w:r>
      <w:proofErr w:type="spellEnd"/>
      <w:r w:rsidRPr="006C2CBC">
        <w:rPr>
          <w:rFonts w:eastAsiaTheme="minorHAnsi"/>
          <w:color w:val="000000" w:themeColor="text1"/>
          <w:kern w:val="2"/>
          <w:sz w:val="28"/>
          <w:szCs w:val="28"/>
          <w:lang w:val="kk-KZ" w:eastAsia="en-US"/>
          <w14:ligatures w14:val="standardContextual"/>
        </w:rPr>
        <w:t>), бағалау (</w:t>
      </w:r>
      <w:proofErr w:type="spellStart"/>
      <w:r w:rsidRPr="006C2CBC">
        <w:rPr>
          <w:rFonts w:eastAsiaTheme="minorHAnsi"/>
          <w:i/>
          <w:iCs/>
          <w:color w:val="000000" w:themeColor="text1"/>
          <w:kern w:val="2"/>
          <w:sz w:val="28"/>
          <w:szCs w:val="28"/>
          <w:lang w:val="kk-KZ" w:eastAsia="en-US"/>
          <w14:ligatures w14:val="standardContextual"/>
        </w:rPr>
        <w:t>Tess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queer</w:t>
      </w:r>
      <w:proofErr w:type="spellEnd"/>
      <w:r w:rsidRPr="006C2CBC">
        <w:rPr>
          <w:rFonts w:eastAsiaTheme="minorHAnsi"/>
          <w:color w:val="000000" w:themeColor="text1"/>
          <w:kern w:val="2"/>
          <w:sz w:val="28"/>
          <w:szCs w:val="28"/>
          <w:lang w:val="kk-KZ" w:eastAsia="en-US"/>
          <w14:ligatures w14:val="standardContextual"/>
        </w:rPr>
        <w:t xml:space="preserve">) актілері көрінеді. </w:t>
      </w:r>
    </w:p>
    <w:p w14:paraId="232A51CB"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Берілген диалогта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тағдыры жөнінде шешім қабылданып жатқанымен, оның өз ойы мен еркі еш ескерілмейді. Бұл – отбасы әңгімелерінде жиі кездесетін, рөлдер тең бөлінбейтін тілдік қарым-қатынас үлгісі.</w:t>
      </w:r>
    </w:p>
    <w:p w14:paraId="2990A0C1"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Диалогтағы </w:t>
      </w:r>
      <w:proofErr w:type="spellStart"/>
      <w:r w:rsidRPr="006C2CBC">
        <w:rPr>
          <w:rFonts w:eastAsiaTheme="minorHAnsi"/>
          <w:color w:val="000000" w:themeColor="text1"/>
          <w:kern w:val="2"/>
          <w:sz w:val="28"/>
          <w:szCs w:val="28"/>
          <w:lang w:val="kk-KZ" w:eastAsia="en-US"/>
          <w14:ligatures w14:val="standardContextual"/>
        </w:rPr>
        <w:t>пресуппозициялар</w:t>
      </w:r>
      <w:proofErr w:type="spellEnd"/>
      <w:r w:rsidRPr="006C2CBC">
        <w:rPr>
          <w:rFonts w:eastAsiaTheme="minorHAnsi"/>
          <w:color w:val="000000" w:themeColor="text1"/>
          <w:kern w:val="2"/>
          <w:sz w:val="28"/>
          <w:szCs w:val="28"/>
          <w:lang w:val="kk-KZ" w:eastAsia="en-US"/>
          <w14:ligatures w14:val="standardContextual"/>
        </w:rPr>
        <w:t xml:space="preserve"> төмендегідей сөйлемдерден көрінеді:</w:t>
      </w:r>
    </w:p>
    <w:p w14:paraId="2C73D4F2" w14:textId="2D7D9052" w:rsidR="00BF6CD5" w:rsidRPr="006C2CBC" w:rsidRDefault="00BF6CD5" w:rsidP="006142C2">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i/>
          <w:iCs/>
          <w:color w:val="000000" w:themeColor="text1"/>
          <w:kern w:val="2"/>
          <w:sz w:val="28"/>
          <w:szCs w:val="28"/>
          <w:lang w:val="kk-KZ" w:eastAsia="en-US"/>
          <w14:ligatures w14:val="standardContextual"/>
        </w:rPr>
        <w:t>«</w:t>
      </w:r>
      <w:proofErr w:type="spellStart"/>
      <w:r w:rsidRPr="006C2CBC">
        <w:rPr>
          <w:rFonts w:eastAsiaTheme="minorHAnsi"/>
          <w:i/>
          <w:iCs/>
          <w:color w:val="000000" w:themeColor="text1"/>
          <w:kern w:val="2"/>
          <w:sz w:val="28"/>
          <w:szCs w:val="28"/>
          <w:lang w:val="kk-KZ" w:eastAsia="en-US"/>
          <w14:ligatures w14:val="standardContextual"/>
        </w:rPr>
        <w:t>She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don’t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know</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there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any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such</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lady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relation</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yet</w:t>
      </w:r>
      <w:proofErr w:type="spellEnd"/>
      <w:r w:rsidRPr="006C2CBC">
        <w:rPr>
          <w:rFonts w:eastAsiaTheme="minorHAnsi"/>
          <w:i/>
          <w:iCs/>
          <w:color w:val="000000" w:themeColor="text1"/>
          <w:kern w:val="2"/>
          <w:sz w:val="28"/>
          <w:szCs w:val="28"/>
          <w:lang w:val="kk-KZ" w:eastAsia="en-US"/>
          <w14:ligatures w14:val="standardContextual"/>
        </w:rPr>
        <w:t>»</w:t>
      </w:r>
      <w:r w:rsidR="006142C2" w:rsidRPr="006C2CBC">
        <w:rPr>
          <w:rFonts w:eastAsiaTheme="minorHAnsi"/>
          <w:color w:val="000000" w:themeColor="text1"/>
          <w:kern w:val="2"/>
          <w:sz w:val="28"/>
          <w:szCs w:val="28"/>
          <w:lang w:val="kk-KZ" w:eastAsia="en-US"/>
          <w14:ligatures w14:val="standardContextual"/>
        </w:rPr>
        <w:t xml:space="preserve"> –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бұл жағдайдан бейхабар екенін білдіреді. Бұл оның өміріне қатысты маңызды шешім өзінен жасырынып жатқанын аңғартады. </w:t>
      </w:r>
      <w:r w:rsidRPr="006C2CBC">
        <w:rPr>
          <w:rFonts w:eastAsiaTheme="minorHAnsi"/>
          <w:i/>
          <w:iCs/>
          <w:color w:val="000000" w:themeColor="text1"/>
          <w:kern w:val="2"/>
          <w:sz w:val="28"/>
          <w:szCs w:val="28"/>
          <w:lang w:val="kk-KZ" w:eastAsia="en-US"/>
          <w14:ligatures w14:val="standardContextual"/>
        </w:rPr>
        <w:t>«</w:t>
      </w:r>
      <w:proofErr w:type="spellStart"/>
      <w:r w:rsidRPr="006C2CBC">
        <w:rPr>
          <w:rFonts w:eastAsiaTheme="minorHAnsi"/>
          <w:i/>
          <w:iCs/>
          <w:color w:val="000000" w:themeColor="text1"/>
          <w:kern w:val="2"/>
          <w:sz w:val="28"/>
          <w:szCs w:val="28"/>
          <w:lang w:val="kk-KZ" w:eastAsia="en-US"/>
          <w14:ligatures w14:val="standardContextual"/>
        </w:rPr>
        <w:t>She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won’t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say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nay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to</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going</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 сөйлемі</w:t>
      </w:r>
      <w:r w:rsidR="006142C2" w:rsidRPr="006C2CBC">
        <w:rPr>
          <w:rFonts w:eastAsiaTheme="minorHAnsi"/>
          <w:color w:val="000000" w:themeColor="text1"/>
          <w:kern w:val="2"/>
          <w:sz w:val="28"/>
          <w:szCs w:val="28"/>
          <w:lang w:val="kk-KZ" w:eastAsia="en-US"/>
          <w14:ligatures w14:val="standardContextual"/>
        </w:rPr>
        <w:t>нде</w:t>
      </w:r>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бұл шешімге қарсылық білдірмейтіні, көнгіш </w:t>
      </w:r>
      <w:r w:rsidRPr="006C2CBC">
        <w:rPr>
          <w:rFonts w:eastAsiaTheme="minorHAnsi"/>
          <w:color w:val="000000" w:themeColor="text1"/>
          <w:kern w:val="2"/>
          <w:sz w:val="28"/>
          <w:szCs w:val="28"/>
          <w:lang w:val="kk-KZ" w:eastAsia="en-US"/>
          <w14:ligatures w14:val="standardContextual"/>
        </w:rPr>
        <w:lastRenderedPageBreak/>
        <w:t xml:space="preserve">мінезі бар екені айтылмай-ақ ұғынылады. </w:t>
      </w:r>
      <w:r w:rsidR="004603F7" w:rsidRPr="006C2CBC">
        <w:rPr>
          <w:rFonts w:eastAsiaTheme="minorHAnsi"/>
          <w:color w:val="000000" w:themeColor="text1"/>
          <w:kern w:val="2"/>
          <w:sz w:val="28"/>
          <w:szCs w:val="28"/>
          <w:lang w:val="kk-KZ" w:eastAsia="en-US"/>
          <w14:ligatures w14:val="standardContextual"/>
        </w:rPr>
        <w:t>А</w:t>
      </w:r>
      <w:r w:rsidRPr="006C2CBC">
        <w:rPr>
          <w:rFonts w:eastAsiaTheme="minorHAnsi"/>
          <w:color w:val="000000" w:themeColor="text1"/>
          <w:kern w:val="2"/>
          <w:sz w:val="28"/>
          <w:szCs w:val="28"/>
          <w:lang w:val="kk-KZ" w:eastAsia="en-US"/>
          <w14:ligatures w14:val="standardContextual"/>
        </w:rPr>
        <w:t xml:space="preserve">насы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келіспеуге құқығы жоқ екенін жорамалдайды. «</w:t>
      </w:r>
      <w:proofErr w:type="spellStart"/>
      <w:r w:rsidRPr="006C2CBC">
        <w:rPr>
          <w:rFonts w:eastAsiaTheme="minorHAnsi"/>
          <w:i/>
          <w:iCs/>
          <w:color w:val="000000" w:themeColor="text1"/>
          <w:kern w:val="2"/>
          <w:sz w:val="28"/>
          <w:szCs w:val="28"/>
          <w:lang w:val="kk-KZ" w:eastAsia="en-US"/>
          <w14:ligatures w14:val="standardContextual"/>
        </w:rPr>
        <w:t>It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would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certainly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put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her</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in</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way</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of</w:t>
      </w:r>
      <w:proofErr w:type="spellEnd"/>
      <w:r w:rsidRPr="006C2CBC">
        <w:rPr>
          <w:rFonts w:eastAsiaTheme="minorHAnsi"/>
          <w:i/>
          <w:iCs/>
          <w:color w:val="000000" w:themeColor="text1"/>
          <w:kern w:val="2"/>
          <w:sz w:val="28"/>
          <w:szCs w:val="28"/>
          <w:lang w:val="kk-KZ" w:eastAsia="en-US"/>
          <w14:ligatures w14:val="standardContextual"/>
        </w:rPr>
        <w:t xml:space="preserve"> a </w:t>
      </w:r>
      <w:proofErr w:type="spellStart"/>
      <w:r w:rsidRPr="006C2CBC">
        <w:rPr>
          <w:rFonts w:eastAsiaTheme="minorHAnsi"/>
          <w:i/>
          <w:iCs/>
          <w:color w:val="000000" w:themeColor="text1"/>
          <w:kern w:val="2"/>
          <w:sz w:val="28"/>
          <w:szCs w:val="28"/>
          <w:lang w:val="kk-KZ" w:eastAsia="en-US"/>
          <w14:ligatures w14:val="standardContextual"/>
        </w:rPr>
        <w:t>grand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marriage</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 сөйлемі ата-анасы </w:t>
      </w:r>
      <w:proofErr w:type="spellStart"/>
      <w:r w:rsidRPr="006C2CBC">
        <w:rPr>
          <w:rFonts w:eastAsiaTheme="minorHAnsi"/>
          <w:color w:val="000000" w:themeColor="text1"/>
          <w:kern w:val="2"/>
          <w:sz w:val="28"/>
          <w:szCs w:val="28"/>
          <w:lang w:val="kk-KZ" w:eastAsia="en-US"/>
          <w14:ligatures w14:val="standardContextual"/>
        </w:rPr>
        <w:t>Тессті</w:t>
      </w:r>
      <w:proofErr w:type="spellEnd"/>
      <w:r w:rsidRPr="006C2CBC">
        <w:rPr>
          <w:rFonts w:eastAsiaTheme="minorHAnsi"/>
          <w:color w:val="000000" w:themeColor="text1"/>
          <w:kern w:val="2"/>
          <w:sz w:val="28"/>
          <w:szCs w:val="28"/>
          <w:lang w:val="kk-KZ" w:eastAsia="en-US"/>
          <w14:ligatures w14:val="standardContextual"/>
        </w:rPr>
        <w:t xml:space="preserve"> жақсы тұрмысқа беру мақсатын көздейтіндігін көрсетеді. Бұл да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үйдің үлкені болғандықтан үйдің асыраушысы ретіндегі рөлін білдіреді.</w:t>
      </w:r>
      <w:r w:rsidR="006142C2" w:rsidRPr="006C2CBC">
        <w:rPr>
          <w:rFonts w:eastAsiaTheme="minorHAnsi"/>
          <w:color w:val="000000" w:themeColor="text1"/>
          <w:kern w:val="2"/>
          <w:sz w:val="28"/>
          <w:szCs w:val="28"/>
          <w:lang w:val="kk-KZ" w:eastAsia="en-US"/>
          <w14:ligatures w14:val="standardContextual"/>
        </w:rPr>
        <w:t xml:space="preserve"> </w:t>
      </w:r>
    </w:p>
    <w:p w14:paraId="72BD10AB" w14:textId="7777777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Сонымен қатар, үзіндіде бірқатар </w:t>
      </w:r>
      <w:proofErr w:type="spellStart"/>
      <w:r w:rsidRPr="006C2CBC">
        <w:rPr>
          <w:rFonts w:eastAsiaTheme="minorHAnsi"/>
          <w:color w:val="000000" w:themeColor="text1"/>
          <w:kern w:val="2"/>
          <w:sz w:val="28"/>
          <w:szCs w:val="28"/>
          <w:lang w:val="kk-KZ" w:eastAsia="en-US"/>
          <w14:ligatures w14:val="standardContextual"/>
        </w:rPr>
        <w:t>импликатуралар</w:t>
      </w:r>
      <w:proofErr w:type="spellEnd"/>
      <w:r w:rsidRPr="006C2CBC">
        <w:rPr>
          <w:rFonts w:eastAsiaTheme="minorHAnsi"/>
          <w:color w:val="000000" w:themeColor="text1"/>
          <w:kern w:val="2"/>
          <w:sz w:val="28"/>
          <w:szCs w:val="28"/>
          <w:lang w:val="kk-KZ" w:eastAsia="en-US"/>
          <w14:ligatures w14:val="standardContextual"/>
        </w:rPr>
        <w:t xml:space="preserve"> байқалады:</w:t>
      </w:r>
    </w:p>
    <w:p w14:paraId="5A355845" w14:textId="794966D9"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i/>
          <w:iCs/>
          <w:color w:val="000000" w:themeColor="text1"/>
          <w:kern w:val="2"/>
          <w:sz w:val="28"/>
          <w:szCs w:val="28"/>
          <w:lang w:val="kk-KZ" w:eastAsia="en-US"/>
          <w14:ligatures w14:val="standardContextual"/>
        </w:rPr>
        <w:t>«</w:t>
      </w:r>
      <w:proofErr w:type="spellStart"/>
      <w:r w:rsidRPr="006C2CBC">
        <w:rPr>
          <w:rFonts w:eastAsiaTheme="minorHAnsi"/>
          <w:i/>
          <w:iCs/>
          <w:color w:val="000000" w:themeColor="text1"/>
          <w:kern w:val="2"/>
          <w:sz w:val="28"/>
          <w:szCs w:val="28"/>
          <w:lang w:val="kk-KZ" w:eastAsia="en-US"/>
          <w14:ligatures w14:val="standardContextual"/>
        </w:rPr>
        <w:t>Leave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her</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to</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me</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 </w:t>
      </w:r>
      <w:r w:rsidR="006142C2" w:rsidRPr="006C2CBC">
        <w:rPr>
          <w:rFonts w:eastAsiaTheme="minorHAnsi"/>
          <w:color w:val="000000" w:themeColor="text1"/>
          <w:kern w:val="2"/>
          <w:sz w:val="28"/>
          <w:szCs w:val="28"/>
          <w:lang w:val="kk-KZ" w:eastAsia="en-US"/>
          <w14:ligatures w14:val="standardContextual"/>
        </w:rPr>
        <w:t xml:space="preserve">(маған қалдыр) </w:t>
      </w:r>
      <w:r w:rsidRPr="006C2CBC">
        <w:rPr>
          <w:rFonts w:eastAsiaTheme="minorHAnsi"/>
          <w:color w:val="000000" w:themeColor="text1"/>
          <w:kern w:val="2"/>
          <w:sz w:val="28"/>
          <w:szCs w:val="28"/>
          <w:lang w:val="kk-KZ" w:eastAsia="en-US"/>
          <w14:ligatures w14:val="standardContextual"/>
        </w:rPr>
        <w:t xml:space="preserve">сөйлемінде </w:t>
      </w:r>
      <w:proofErr w:type="spellStart"/>
      <w:r w:rsidRPr="006C2CBC">
        <w:rPr>
          <w:rFonts w:eastAsiaTheme="minorHAnsi"/>
          <w:color w:val="000000" w:themeColor="text1"/>
          <w:kern w:val="2"/>
          <w:sz w:val="28"/>
          <w:szCs w:val="28"/>
          <w:lang w:val="kk-KZ" w:eastAsia="en-US"/>
          <w14:ligatures w14:val="standardContextual"/>
        </w:rPr>
        <w:t>Тессті</w:t>
      </w:r>
      <w:proofErr w:type="spellEnd"/>
      <w:r w:rsidRPr="006C2CBC">
        <w:rPr>
          <w:rFonts w:eastAsiaTheme="minorHAnsi"/>
          <w:color w:val="000000" w:themeColor="text1"/>
          <w:kern w:val="2"/>
          <w:sz w:val="28"/>
          <w:szCs w:val="28"/>
          <w:lang w:val="kk-KZ" w:eastAsia="en-US"/>
          <w14:ligatures w14:val="standardContextual"/>
        </w:rPr>
        <w:t xml:space="preserve"> басқаруға, оған ықпал етуге болады деген жанама мағына жатыр. Анасы қыздың еркін таңдау жасау құқығын жоққа шығарып, оны көндіруге болатын тұлға ретінде көреді.</w:t>
      </w:r>
    </w:p>
    <w:p w14:paraId="4B883B7D" w14:textId="4D0E5C42"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i/>
          <w:iCs/>
          <w:color w:val="000000" w:themeColor="text1"/>
          <w:kern w:val="2"/>
          <w:sz w:val="28"/>
          <w:szCs w:val="28"/>
          <w:lang w:val="kk-KZ" w:eastAsia="en-US"/>
          <w14:ligatures w14:val="standardContextual"/>
        </w:rPr>
        <w:t>«</w:t>
      </w:r>
      <w:proofErr w:type="spellStart"/>
      <w:r w:rsidRPr="006C2CBC">
        <w:rPr>
          <w:rFonts w:eastAsiaTheme="minorHAnsi"/>
          <w:i/>
          <w:iCs/>
          <w:color w:val="000000" w:themeColor="text1"/>
          <w:kern w:val="2"/>
          <w:sz w:val="28"/>
          <w:szCs w:val="28"/>
          <w:lang w:val="kk-KZ" w:eastAsia="en-US"/>
          <w14:ligatures w14:val="standardContextual"/>
        </w:rPr>
        <w:t>Tess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queer</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But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she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is</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tractable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at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bottom</w:t>
      </w:r>
      <w:proofErr w:type="spellEnd"/>
      <w:r w:rsidRPr="006C2CBC">
        <w:rPr>
          <w:rFonts w:eastAsiaTheme="minorHAnsi"/>
          <w:i/>
          <w:iCs/>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 </w:t>
      </w:r>
      <w:r w:rsidR="006142C2" w:rsidRPr="006C2CBC">
        <w:rPr>
          <w:rFonts w:eastAsiaTheme="minorHAnsi"/>
          <w:color w:val="000000" w:themeColor="text1"/>
          <w:kern w:val="2"/>
          <w:sz w:val="28"/>
          <w:szCs w:val="28"/>
          <w:lang w:val="kk-KZ" w:eastAsia="en-US"/>
          <w14:ligatures w14:val="standardContextual"/>
        </w:rPr>
        <w:t>(</w:t>
      </w:r>
      <w:proofErr w:type="spellStart"/>
      <w:r w:rsidR="006142C2" w:rsidRPr="006C2CBC">
        <w:rPr>
          <w:rFonts w:eastAsiaTheme="minorHAnsi"/>
          <w:color w:val="000000" w:themeColor="text1"/>
          <w:kern w:val="2"/>
          <w:sz w:val="28"/>
          <w:szCs w:val="28"/>
          <w:lang w:val="kk-KZ" w:eastAsia="en-US"/>
          <w14:ligatures w14:val="standardContextual"/>
        </w:rPr>
        <w:t>Тесс</w:t>
      </w:r>
      <w:proofErr w:type="spellEnd"/>
      <w:r w:rsidR="006142C2" w:rsidRPr="006C2CBC">
        <w:rPr>
          <w:rFonts w:eastAsiaTheme="minorHAnsi"/>
          <w:color w:val="000000" w:themeColor="text1"/>
          <w:kern w:val="2"/>
          <w:sz w:val="28"/>
          <w:szCs w:val="28"/>
          <w:lang w:val="kk-KZ" w:eastAsia="en-US"/>
          <w14:ligatures w14:val="standardContextual"/>
        </w:rPr>
        <w:t xml:space="preserve"> өзгеше, түбінде тіл алғыш) </w:t>
      </w:r>
      <w:r w:rsidRPr="006C2CBC">
        <w:rPr>
          <w:rFonts w:eastAsiaTheme="minorHAnsi"/>
          <w:color w:val="000000" w:themeColor="text1"/>
          <w:kern w:val="2"/>
          <w:sz w:val="28"/>
          <w:szCs w:val="28"/>
          <w:lang w:val="kk-KZ" w:eastAsia="en-US"/>
          <w14:ligatures w14:val="standardContextual"/>
        </w:rPr>
        <w:t xml:space="preserve">сөйлемінде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ерекше мінезі болғанымен, соңында бәрібір бағынатыны туралы ой астарланып тұр. </w:t>
      </w:r>
    </w:p>
    <w:p w14:paraId="445EFDE1" w14:textId="3A051565"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Келесі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ішкі жауапкершілік пен кінә сезімін сезінетінін баяндайтын ішкі монолог [1</w:t>
      </w:r>
      <w:r w:rsidR="006F77E3" w:rsidRPr="006C2CBC">
        <w:rPr>
          <w:rFonts w:eastAsiaTheme="minorHAnsi"/>
          <w:color w:val="000000" w:themeColor="text1"/>
          <w:kern w:val="2"/>
          <w:sz w:val="28"/>
          <w:szCs w:val="28"/>
          <w:lang w:val="kk-KZ" w:eastAsia="en-US"/>
          <w14:ligatures w14:val="standardContextual"/>
        </w:rPr>
        <w:t>04</w:t>
      </w:r>
      <w:r w:rsidRPr="006C2CBC">
        <w:rPr>
          <w:rFonts w:eastAsiaTheme="minorHAnsi"/>
          <w:color w:val="000000" w:themeColor="text1"/>
          <w:kern w:val="2"/>
          <w:sz w:val="28"/>
          <w:szCs w:val="28"/>
          <w:lang w:val="kk-KZ" w:eastAsia="en-US"/>
          <w14:ligatures w14:val="standardContextual"/>
        </w:rPr>
        <w:t>,</w:t>
      </w:r>
      <w:r w:rsidR="006F77E3" w:rsidRPr="006C2CBC">
        <w:rPr>
          <w:rFonts w:eastAsiaTheme="minorHAnsi"/>
          <w:color w:val="000000" w:themeColor="text1"/>
          <w:kern w:val="2"/>
          <w:sz w:val="28"/>
          <w:szCs w:val="28"/>
          <w:lang w:val="kk-KZ" w:eastAsia="en-US"/>
          <w14:ligatures w14:val="standardContextual"/>
        </w:rPr>
        <w:t xml:space="preserve"> p. 24</w:t>
      </w:r>
      <w:r w:rsidRPr="006C2CBC">
        <w:rPr>
          <w:rFonts w:eastAsiaTheme="minorHAnsi"/>
          <w:color w:val="000000" w:themeColor="text1"/>
          <w:kern w:val="2"/>
          <w:sz w:val="28"/>
          <w:szCs w:val="28"/>
          <w:lang w:val="kk-KZ" w:eastAsia="en-US"/>
          <w14:ligatures w14:val="standardContextual"/>
        </w:rPr>
        <w:t xml:space="preserve">]: </w:t>
      </w:r>
    </w:p>
    <w:p w14:paraId="0B3E87EB" w14:textId="59BA4987"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i/>
          <w:iCs/>
          <w:color w:val="000000" w:themeColor="text1"/>
          <w:kern w:val="2"/>
          <w:sz w:val="28"/>
          <w:szCs w:val="28"/>
          <w:lang w:val="en-US" w:eastAsia="en-US"/>
          <w14:ligatures w14:val="standardContextual"/>
        </w:rPr>
        <w:t>Tess, being left alone with the younger children, went first to the out-house with the fortune-telling book... Returning along the garden path, Tess mused on what the mother could have wished to ascertain from the book... she busied herself with sprinkling the linen...</w:t>
      </w:r>
      <w:r w:rsidRPr="006C2CBC">
        <w:rPr>
          <w:rFonts w:eastAsiaTheme="minorHAnsi"/>
          <w:color w:val="000000" w:themeColor="text1"/>
          <w:kern w:val="2"/>
          <w:sz w:val="28"/>
          <w:szCs w:val="28"/>
          <w:lang w:val="kk-KZ" w:eastAsia="en-US"/>
          <w14:ligatures w14:val="standardContextual"/>
        </w:rPr>
        <w:t xml:space="preserve"> </w:t>
      </w:r>
    </w:p>
    <w:p w14:paraId="5AA3A977" w14:textId="650B7021" w:rsidR="006F77E3" w:rsidRPr="006C2CBC" w:rsidRDefault="006F77E3"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w:t>
      </w:r>
      <w:proofErr w:type="spellStart"/>
      <w:r w:rsidRPr="006C2CBC">
        <w:rPr>
          <w:rFonts w:eastAsiaTheme="minorHAnsi"/>
          <w:color w:val="000000" w:themeColor="text1"/>
          <w:kern w:val="2"/>
          <w:sz w:val="28"/>
          <w:szCs w:val="28"/>
          <w:lang w:val="kk-KZ" w:eastAsia="en-US"/>
          <w14:ligatures w14:val="standardContextual"/>
        </w:rPr>
        <w:t>Тэсс</w:t>
      </w:r>
      <w:proofErr w:type="spellEnd"/>
      <w:r w:rsidRPr="006C2CBC">
        <w:rPr>
          <w:rFonts w:eastAsiaTheme="minorHAnsi"/>
          <w:color w:val="000000" w:themeColor="text1"/>
          <w:kern w:val="2"/>
          <w:sz w:val="28"/>
          <w:szCs w:val="28"/>
          <w:lang w:val="kk-KZ" w:eastAsia="en-US"/>
          <w14:ligatures w14:val="standardContextual"/>
        </w:rPr>
        <w:t xml:space="preserve"> кішкентай балалармен жалғыз қалған соң, алдымен сыртқы қораға барып, бал ашатын кітапты қарады... Бақша соқпағымен қайтып келе жатып, анасы кітаптан нені білгісі келгені туралы ойланды... Содан кейін ол кірді су бүркіп дымқылдаумен айналысты...).</w:t>
      </w:r>
    </w:p>
    <w:p w14:paraId="78F0FA6A" w14:textId="48C1BBCA" w:rsidR="00BF6CD5" w:rsidRPr="006C2CBC" w:rsidRDefault="00BF6CD5" w:rsidP="006142C2">
      <w:pPr>
        <w:ind w:firstLine="720"/>
        <w:jc w:val="both"/>
        <w:rPr>
          <w:rFonts w:eastAsiaTheme="minorHAnsi"/>
          <w:color w:val="000000" w:themeColor="text1"/>
          <w:kern w:val="2"/>
          <w:sz w:val="28"/>
          <w:szCs w:val="28"/>
          <w:lang w:val="kk-KZ" w:eastAsia="en-US"/>
          <w14:ligatures w14:val="standardContextual"/>
        </w:rPr>
      </w:pP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әрекеттері тікелей диалог арқылы емес, </w:t>
      </w:r>
      <w:proofErr w:type="spellStart"/>
      <w:r w:rsidRPr="006C2CBC">
        <w:rPr>
          <w:rFonts w:eastAsiaTheme="minorHAnsi"/>
          <w:color w:val="000000" w:themeColor="text1"/>
          <w:kern w:val="2"/>
          <w:sz w:val="28"/>
          <w:szCs w:val="28"/>
          <w:lang w:val="kk-KZ" w:eastAsia="en-US"/>
          <w14:ligatures w14:val="standardContextual"/>
        </w:rPr>
        <w:t>психоэмоциялық</w:t>
      </w:r>
      <w:proofErr w:type="spellEnd"/>
      <w:r w:rsidRPr="006C2CBC">
        <w:rPr>
          <w:rFonts w:eastAsiaTheme="minorHAnsi"/>
          <w:color w:val="000000" w:themeColor="text1"/>
          <w:kern w:val="2"/>
          <w:sz w:val="28"/>
          <w:szCs w:val="28"/>
          <w:lang w:val="kk-KZ" w:eastAsia="en-US"/>
          <w14:ligatures w14:val="standardContextual"/>
        </w:rPr>
        <w:t xml:space="preserve"> ішкі тіл арқылы сипатталады. Ол </w:t>
      </w:r>
      <w:proofErr w:type="spellStart"/>
      <w:r w:rsidRPr="006C2CBC">
        <w:rPr>
          <w:rFonts w:eastAsiaTheme="minorHAnsi"/>
          <w:i/>
          <w:iCs/>
          <w:color w:val="000000" w:themeColor="text1"/>
          <w:kern w:val="2"/>
          <w:sz w:val="28"/>
          <w:szCs w:val="28"/>
          <w:lang w:val="kk-KZ" w:eastAsia="en-US"/>
          <w14:ligatures w14:val="standardContextual"/>
        </w:rPr>
        <w:t>fortune-telling</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book</w:t>
      </w:r>
      <w:proofErr w:type="spellEnd"/>
      <w:r w:rsidRPr="006C2CBC">
        <w:rPr>
          <w:rFonts w:eastAsiaTheme="minorHAnsi"/>
          <w:color w:val="000000" w:themeColor="text1"/>
          <w:kern w:val="2"/>
          <w:sz w:val="28"/>
          <w:szCs w:val="28"/>
          <w:lang w:val="kk-KZ" w:eastAsia="en-US"/>
          <w14:ligatures w14:val="standardContextual"/>
        </w:rPr>
        <w:t xml:space="preserve"> </w:t>
      </w:r>
      <w:r w:rsidR="006142C2" w:rsidRPr="006C2CBC">
        <w:rPr>
          <w:rFonts w:eastAsiaTheme="minorHAnsi"/>
          <w:color w:val="000000" w:themeColor="text1"/>
          <w:kern w:val="2"/>
          <w:sz w:val="28"/>
          <w:szCs w:val="28"/>
          <w:lang w:val="kk-KZ" w:eastAsia="en-US"/>
          <w14:ligatures w14:val="standardContextual"/>
        </w:rPr>
        <w:t xml:space="preserve">(бал ашатын кітап) </w:t>
      </w:r>
      <w:r w:rsidRPr="006C2CBC">
        <w:rPr>
          <w:rFonts w:eastAsiaTheme="minorHAnsi"/>
          <w:color w:val="000000" w:themeColor="text1"/>
          <w:kern w:val="2"/>
          <w:sz w:val="28"/>
          <w:szCs w:val="28"/>
          <w:lang w:val="kk-KZ" w:eastAsia="en-US"/>
          <w14:ligatures w14:val="standardContextual"/>
        </w:rPr>
        <w:t xml:space="preserve">арқылы анасының ниетін түсінуге тырысады. Бұл жерде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өзі ештеңе айтпағанымен, жасырын сөйлеу актісін орындайды: анасының әрекетін интерпретациялайды</w:t>
      </w:r>
      <w:r w:rsidR="006142C2" w:rsidRPr="006C2CBC">
        <w:rPr>
          <w:rFonts w:eastAsiaTheme="minorHAnsi"/>
          <w:color w:val="000000" w:themeColor="text1"/>
          <w:kern w:val="2"/>
          <w:sz w:val="28"/>
          <w:szCs w:val="28"/>
          <w:lang w:val="kk-KZ" w:eastAsia="en-US"/>
          <w14:ligatures w14:val="standardContextual"/>
        </w:rPr>
        <w:t xml:space="preserve"> – </w:t>
      </w:r>
      <w:proofErr w:type="spellStart"/>
      <w:r w:rsidRPr="006C2CBC">
        <w:rPr>
          <w:rFonts w:eastAsiaTheme="minorHAnsi"/>
          <w:i/>
          <w:iCs/>
          <w:color w:val="000000" w:themeColor="text1"/>
          <w:kern w:val="2"/>
          <w:sz w:val="28"/>
          <w:szCs w:val="28"/>
          <w:lang w:val="kk-KZ" w:eastAsia="en-US"/>
          <w14:ligatures w14:val="standardContextual"/>
        </w:rPr>
        <w:t>what</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the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mother</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could</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have</w:t>
      </w:r>
      <w:proofErr w:type="spellEnd"/>
      <w:r w:rsidRPr="006C2CBC">
        <w:rPr>
          <w:rFonts w:eastAsiaTheme="minorHAnsi"/>
          <w:i/>
          <w:iCs/>
          <w:color w:val="000000" w:themeColor="text1"/>
          <w:kern w:val="2"/>
          <w:sz w:val="28"/>
          <w:szCs w:val="28"/>
          <w:lang w:val="kk-KZ" w:eastAsia="en-US"/>
          <w14:ligatures w14:val="standardContextual"/>
        </w:rPr>
        <w:t xml:space="preserve"> </w:t>
      </w:r>
      <w:proofErr w:type="spellStart"/>
      <w:r w:rsidRPr="006C2CBC">
        <w:rPr>
          <w:rFonts w:eastAsiaTheme="minorHAnsi"/>
          <w:i/>
          <w:iCs/>
          <w:color w:val="000000" w:themeColor="text1"/>
          <w:kern w:val="2"/>
          <w:sz w:val="28"/>
          <w:szCs w:val="28"/>
          <w:lang w:val="kk-KZ" w:eastAsia="en-US"/>
          <w14:ligatures w14:val="standardContextual"/>
        </w:rPr>
        <w:t>wished</w:t>
      </w:r>
      <w:proofErr w:type="spellEnd"/>
      <w:r w:rsidR="006142C2" w:rsidRPr="006C2CBC">
        <w:rPr>
          <w:rFonts w:eastAsiaTheme="minorHAnsi"/>
          <w:i/>
          <w:iCs/>
          <w:color w:val="000000" w:themeColor="text1"/>
          <w:kern w:val="2"/>
          <w:sz w:val="28"/>
          <w:szCs w:val="28"/>
          <w:lang w:val="kk-KZ" w:eastAsia="en-US"/>
          <w14:ligatures w14:val="standardContextual"/>
        </w:rPr>
        <w:t xml:space="preserve"> </w:t>
      </w:r>
      <w:r w:rsidR="006142C2" w:rsidRPr="006C2CBC">
        <w:rPr>
          <w:rFonts w:eastAsiaTheme="minorHAnsi"/>
          <w:color w:val="000000" w:themeColor="text1"/>
          <w:kern w:val="2"/>
          <w:sz w:val="28"/>
          <w:szCs w:val="28"/>
          <w:lang w:val="kk-KZ" w:eastAsia="en-US"/>
          <w14:ligatures w14:val="standardContextual"/>
        </w:rPr>
        <w:t>(анасы кітаптан нені білгісі келгені)</w:t>
      </w:r>
      <w:r w:rsidRPr="006C2CBC">
        <w:rPr>
          <w:rFonts w:eastAsiaTheme="minorHAnsi"/>
          <w:color w:val="000000" w:themeColor="text1"/>
          <w:kern w:val="2"/>
          <w:sz w:val="28"/>
          <w:szCs w:val="28"/>
          <w:lang w:val="kk-KZ" w:eastAsia="en-US"/>
          <w14:ligatures w14:val="standardContextual"/>
        </w:rPr>
        <w:t xml:space="preserve">, соған сай әрекет етеді (шаруамен айналысады). </w:t>
      </w:r>
      <w:proofErr w:type="spellStart"/>
      <w:r w:rsidRPr="006C2CBC">
        <w:rPr>
          <w:rFonts w:eastAsiaTheme="minorHAnsi"/>
          <w:color w:val="000000" w:themeColor="text1"/>
          <w:kern w:val="2"/>
          <w:sz w:val="28"/>
          <w:szCs w:val="28"/>
          <w:lang w:val="kk-KZ" w:eastAsia="en-US"/>
          <w14:ligatures w14:val="standardContextual"/>
        </w:rPr>
        <w:t>Пресуппозициялар</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кіші бауырларымен қалуы оның отбасында жетілген тұлға ретінде қабылданатынын білдіреді. </w:t>
      </w:r>
      <w:proofErr w:type="spellStart"/>
      <w:r w:rsidRPr="006C2CBC">
        <w:rPr>
          <w:rFonts w:eastAsiaTheme="minorHAnsi"/>
          <w:color w:val="000000" w:themeColor="text1"/>
          <w:kern w:val="2"/>
          <w:sz w:val="28"/>
          <w:szCs w:val="28"/>
          <w:lang w:val="kk-KZ" w:eastAsia="en-US"/>
          <w14:ligatures w14:val="standardContextual"/>
        </w:rPr>
        <w:t>Импликатуралар</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ешкім тапсырмай-ақ шаруаны өз еркімен қолға алуы үй ішіндегі тәртіпке бағыну мен еңбекқорлық сияқты құндылықтарды бейнелейді.</w:t>
      </w:r>
      <w:r w:rsidR="006142C2" w:rsidRPr="006C2CBC">
        <w:rPr>
          <w:rFonts w:eastAsiaTheme="minorHAnsi"/>
          <w:color w:val="000000" w:themeColor="text1"/>
          <w:kern w:val="2"/>
          <w:sz w:val="28"/>
          <w:szCs w:val="28"/>
          <w:lang w:val="kk-KZ" w:eastAsia="en-US"/>
          <w14:ligatures w14:val="standardContextual"/>
        </w:rPr>
        <w:t xml:space="preserve"> </w:t>
      </w:r>
    </w:p>
    <w:p w14:paraId="4FC3AF9D" w14:textId="633875FE"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Ағылшын қоғамында, әсіресе </w:t>
      </w:r>
      <w:proofErr w:type="spellStart"/>
      <w:r w:rsidRPr="006C2CBC">
        <w:rPr>
          <w:rFonts w:eastAsiaTheme="minorHAnsi"/>
          <w:color w:val="000000" w:themeColor="text1"/>
          <w:kern w:val="2"/>
          <w:sz w:val="28"/>
          <w:szCs w:val="28"/>
          <w:lang w:val="kk-KZ" w:eastAsia="en-US"/>
          <w14:ligatures w14:val="standardContextual"/>
        </w:rPr>
        <w:t>Тесс</w:t>
      </w:r>
      <w:proofErr w:type="spellEnd"/>
      <w:r w:rsidRPr="006C2CBC">
        <w:rPr>
          <w:rFonts w:eastAsiaTheme="minorHAnsi"/>
          <w:color w:val="000000" w:themeColor="text1"/>
          <w:kern w:val="2"/>
          <w:sz w:val="28"/>
          <w:szCs w:val="28"/>
          <w:lang w:val="kk-KZ" w:eastAsia="en-US"/>
          <w14:ligatures w14:val="standardContextual"/>
        </w:rPr>
        <w:t xml:space="preserve"> өмір сүріп отырған ауылдық ортада, қыз баланың отбасы алдындағы орындауға тиіс міндеттері – еңбек, </w:t>
      </w:r>
      <w:r w:rsidR="004603F7" w:rsidRPr="006C2CBC">
        <w:rPr>
          <w:rFonts w:eastAsiaTheme="minorHAnsi"/>
          <w:color w:val="000000" w:themeColor="text1"/>
          <w:kern w:val="2"/>
          <w:sz w:val="28"/>
          <w:szCs w:val="28"/>
          <w:lang w:val="kk-KZ" w:eastAsia="en-US"/>
          <w14:ligatures w14:val="standardContextual"/>
        </w:rPr>
        <w:t>нақты айтқанда</w:t>
      </w:r>
      <w:r w:rsidRPr="006C2CBC">
        <w:rPr>
          <w:rFonts w:eastAsiaTheme="minorHAnsi"/>
          <w:color w:val="000000" w:themeColor="text1"/>
          <w:kern w:val="2"/>
          <w:sz w:val="28"/>
          <w:szCs w:val="28"/>
          <w:lang w:val="kk-KZ" w:eastAsia="en-US"/>
          <w14:ligatures w14:val="standardContextual"/>
        </w:rPr>
        <w:t xml:space="preserve">, шаруамен айналысу, тәртіпке бағыну, сыпайылық көрсету. </w:t>
      </w:r>
      <w:proofErr w:type="spellStart"/>
      <w:r w:rsidRPr="006C2CBC">
        <w:rPr>
          <w:rFonts w:eastAsiaTheme="minorHAnsi"/>
          <w:color w:val="000000" w:themeColor="text1"/>
          <w:kern w:val="2"/>
          <w:sz w:val="28"/>
          <w:szCs w:val="28"/>
          <w:lang w:val="kk-KZ" w:eastAsia="en-US"/>
          <w14:ligatures w14:val="standardContextual"/>
        </w:rPr>
        <w:t>Тесстің</w:t>
      </w:r>
      <w:proofErr w:type="spellEnd"/>
      <w:r w:rsidRPr="006C2CBC">
        <w:rPr>
          <w:rFonts w:eastAsiaTheme="minorHAnsi"/>
          <w:color w:val="000000" w:themeColor="text1"/>
          <w:kern w:val="2"/>
          <w:sz w:val="28"/>
          <w:szCs w:val="28"/>
          <w:lang w:val="kk-KZ" w:eastAsia="en-US"/>
          <w14:ligatures w14:val="standardContextual"/>
        </w:rPr>
        <w:t xml:space="preserve"> әрекеті осы мәдени нормаларға толық сәйкес келеді.</w:t>
      </w:r>
    </w:p>
    <w:p w14:paraId="213504A9" w14:textId="43DBE561"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Томас </w:t>
      </w:r>
      <w:proofErr w:type="spellStart"/>
      <w:r w:rsidR="006A7385" w:rsidRPr="006C2CBC">
        <w:rPr>
          <w:rFonts w:eastAsiaTheme="minorHAnsi"/>
          <w:color w:val="000000" w:themeColor="text1"/>
          <w:kern w:val="2"/>
          <w:sz w:val="28"/>
          <w:szCs w:val="28"/>
          <w:lang w:val="kk-KZ" w:eastAsia="en-US"/>
          <w14:ligatures w14:val="standardContextual"/>
        </w:rPr>
        <w:t>Гарди</w:t>
      </w:r>
      <w:r w:rsidRPr="006C2CBC">
        <w:rPr>
          <w:rFonts w:eastAsiaTheme="minorHAnsi"/>
          <w:color w:val="000000" w:themeColor="text1"/>
          <w:kern w:val="2"/>
          <w:sz w:val="28"/>
          <w:szCs w:val="28"/>
          <w:lang w:val="kk-KZ" w:eastAsia="en-US"/>
          <w14:ligatures w14:val="standardContextual"/>
        </w:rPr>
        <w:t>дің</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Tess</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of</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the</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d’Urbervilles</w:t>
      </w:r>
      <w:proofErr w:type="spellEnd"/>
      <w:r w:rsidRPr="006C2CBC">
        <w:rPr>
          <w:rFonts w:eastAsiaTheme="minorHAnsi"/>
          <w:color w:val="000000" w:themeColor="text1"/>
          <w:kern w:val="2"/>
          <w:sz w:val="28"/>
          <w:szCs w:val="28"/>
          <w:lang w:val="kk-KZ" w:eastAsia="en-US"/>
          <w14:ligatures w14:val="standardContextual"/>
        </w:rPr>
        <w:t xml:space="preserve">» романындағы отбасы </w:t>
      </w:r>
      <w:proofErr w:type="spellStart"/>
      <w:r w:rsidRPr="006C2CBC">
        <w:rPr>
          <w:rFonts w:eastAsiaTheme="minorHAnsi"/>
          <w:color w:val="000000" w:themeColor="text1"/>
          <w:kern w:val="2"/>
          <w:sz w:val="28"/>
          <w:szCs w:val="28"/>
          <w:lang w:val="kk-KZ" w:eastAsia="en-US"/>
          <w14:ligatures w14:val="standardContextual"/>
        </w:rPr>
        <w:t>дискурсының</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прагмалингвистикалық</w:t>
      </w:r>
      <w:proofErr w:type="spellEnd"/>
      <w:r w:rsidRPr="006C2CBC">
        <w:rPr>
          <w:rFonts w:eastAsiaTheme="minorHAnsi"/>
          <w:color w:val="000000" w:themeColor="text1"/>
          <w:kern w:val="2"/>
          <w:sz w:val="28"/>
          <w:szCs w:val="28"/>
          <w:lang w:val="kk-KZ" w:eastAsia="en-US"/>
          <w14:ligatures w14:val="standardContextual"/>
        </w:rPr>
        <w:t xml:space="preserve"> талдауы Виктория дәуіріндегі отбасылық құрылым аясында отбасы мүшелері арасындағы коммуникация жанама түрде ықпал ету, белгілі бір міндеттерді орындау, бір</w:t>
      </w:r>
      <w:r w:rsidR="004603F7" w:rsidRPr="006C2CBC">
        <w:rPr>
          <w:rFonts w:eastAsiaTheme="minorHAnsi"/>
          <w:color w:val="000000" w:themeColor="text1"/>
          <w:kern w:val="2"/>
          <w:sz w:val="28"/>
          <w:szCs w:val="28"/>
          <w:lang w:val="kk-KZ" w:eastAsia="en-US"/>
          <w14:ligatures w14:val="standardContextual"/>
        </w:rPr>
        <w:t>-</w:t>
      </w:r>
      <w:r w:rsidRPr="006C2CBC">
        <w:rPr>
          <w:rFonts w:eastAsiaTheme="minorHAnsi"/>
          <w:color w:val="000000" w:themeColor="text1"/>
          <w:kern w:val="2"/>
          <w:sz w:val="28"/>
          <w:szCs w:val="28"/>
          <w:lang w:val="kk-KZ" w:eastAsia="en-US"/>
          <w14:ligatures w14:val="standardContextual"/>
        </w:rPr>
        <w:t xml:space="preserve">бірімен келісу арқылы жүзеге асатынын көрсетеді. </w:t>
      </w:r>
      <w:r w:rsidR="00ED221F" w:rsidRPr="006C2CBC">
        <w:rPr>
          <w:rFonts w:eastAsiaTheme="minorHAnsi"/>
          <w:color w:val="000000" w:themeColor="text1"/>
          <w:kern w:val="2"/>
          <w:sz w:val="28"/>
          <w:szCs w:val="28"/>
          <w:lang w:val="kk-KZ" w:eastAsia="en-US"/>
          <w14:ligatures w14:val="standardContextual"/>
        </w:rPr>
        <w:t xml:space="preserve">Ағылшын отбасы </w:t>
      </w:r>
      <w:proofErr w:type="spellStart"/>
      <w:r w:rsidR="00ED221F" w:rsidRPr="006C2CBC">
        <w:rPr>
          <w:rFonts w:eastAsiaTheme="minorHAnsi"/>
          <w:color w:val="000000" w:themeColor="text1"/>
          <w:kern w:val="2"/>
          <w:sz w:val="28"/>
          <w:szCs w:val="28"/>
          <w:lang w:val="kk-KZ" w:eastAsia="en-US"/>
          <w14:ligatures w14:val="standardContextual"/>
        </w:rPr>
        <w:t>дискурсы</w:t>
      </w:r>
      <w:proofErr w:type="spellEnd"/>
      <w:r w:rsidR="00ED221F" w:rsidRPr="006C2CBC">
        <w:rPr>
          <w:rFonts w:eastAsiaTheme="minorHAnsi"/>
          <w:color w:val="000000" w:themeColor="text1"/>
          <w:kern w:val="2"/>
          <w:sz w:val="28"/>
          <w:szCs w:val="28"/>
          <w:lang w:val="kk-KZ" w:eastAsia="en-US"/>
          <w14:ligatures w14:val="standardContextual"/>
        </w:rPr>
        <w:t xml:space="preserve"> да ерекше сөйлеу формаларымен</w:t>
      </w:r>
      <w:r w:rsidR="004603F7" w:rsidRPr="006C2CBC">
        <w:rPr>
          <w:rFonts w:eastAsiaTheme="minorHAnsi"/>
          <w:color w:val="000000" w:themeColor="text1"/>
          <w:kern w:val="2"/>
          <w:sz w:val="28"/>
          <w:szCs w:val="28"/>
          <w:lang w:val="kk-KZ" w:eastAsia="en-US"/>
          <w14:ligatures w14:val="standardContextual"/>
        </w:rPr>
        <w:t>,</w:t>
      </w:r>
      <w:r w:rsidR="00ED221F" w:rsidRPr="006C2CBC">
        <w:rPr>
          <w:rFonts w:eastAsiaTheme="minorHAnsi"/>
          <w:color w:val="000000" w:themeColor="text1"/>
          <w:kern w:val="2"/>
          <w:sz w:val="28"/>
          <w:szCs w:val="28"/>
          <w:lang w:val="kk-KZ" w:eastAsia="en-US"/>
          <w14:ligatures w14:val="standardContextual"/>
        </w:rPr>
        <w:t xml:space="preserve"> қарым-қатынас стратегиясымен сипатталатын </w:t>
      </w:r>
      <w:proofErr w:type="spellStart"/>
      <w:r w:rsidR="00ED221F" w:rsidRPr="006C2CBC">
        <w:rPr>
          <w:rFonts w:eastAsiaTheme="minorHAnsi"/>
          <w:color w:val="000000" w:themeColor="text1"/>
          <w:kern w:val="2"/>
          <w:sz w:val="28"/>
          <w:szCs w:val="28"/>
          <w:lang w:val="kk-KZ" w:eastAsia="en-US"/>
          <w14:ligatures w14:val="standardContextual"/>
        </w:rPr>
        <w:lastRenderedPageBreak/>
        <w:t>дискурс</w:t>
      </w:r>
      <w:proofErr w:type="spellEnd"/>
      <w:r w:rsidR="00ED221F" w:rsidRPr="006C2CBC">
        <w:rPr>
          <w:rFonts w:eastAsiaTheme="minorHAnsi"/>
          <w:color w:val="000000" w:themeColor="text1"/>
          <w:kern w:val="2"/>
          <w:sz w:val="28"/>
          <w:szCs w:val="28"/>
          <w:lang w:val="kk-KZ" w:eastAsia="en-US"/>
          <w14:ligatures w14:val="standardContextual"/>
        </w:rPr>
        <w:t xml:space="preserve"> түріне жатады. Мұнда сөйлеу актілері тек ақпарат беріп қана қоймай, эмоцияны білдіріп, мәдени құндылықтарды да көрсетеді. </w:t>
      </w:r>
      <w:proofErr w:type="spellStart"/>
      <w:r w:rsidR="00ED221F" w:rsidRPr="006C2CBC">
        <w:rPr>
          <w:rFonts w:eastAsiaTheme="minorHAnsi"/>
          <w:color w:val="000000" w:themeColor="text1"/>
          <w:kern w:val="2"/>
          <w:sz w:val="28"/>
          <w:szCs w:val="28"/>
          <w:lang w:val="kk-KZ" w:eastAsia="en-US"/>
          <w14:ligatures w14:val="standardContextual"/>
        </w:rPr>
        <w:t>Прагмалингвистикалық</w:t>
      </w:r>
      <w:proofErr w:type="spellEnd"/>
      <w:r w:rsidR="00ED221F" w:rsidRPr="006C2CBC">
        <w:rPr>
          <w:rFonts w:eastAsiaTheme="minorHAnsi"/>
          <w:color w:val="000000" w:themeColor="text1"/>
          <w:kern w:val="2"/>
          <w:sz w:val="28"/>
          <w:szCs w:val="28"/>
          <w:lang w:val="kk-KZ" w:eastAsia="en-US"/>
          <w14:ligatures w14:val="standardContextual"/>
        </w:rPr>
        <w:t xml:space="preserve"> талдау отбасындағы </w:t>
      </w:r>
      <w:proofErr w:type="spellStart"/>
      <w:r w:rsidR="00ED221F" w:rsidRPr="006C2CBC">
        <w:rPr>
          <w:rFonts w:eastAsiaTheme="minorHAnsi"/>
          <w:color w:val="000000" w:themeColor="text1"/>
          <w:kern w:val="2"/>
          <w:sz w:val="28"/>
          <w:szCs w:val="28"/>
          <w:lang w:val="kk-KZ" w:eastAsia="en-US"/>
          <w14:ligatures w14:val="standardContextual"/>
        </w:rPr>
        <w:t>айтылымдар</w:t>
      </w:r>
      <w:proofErr w:type="spellEnd"/>
      <w:r w:rsidR="00ED221F" w:rsidRPr="006C2CBC">
        <w:rPr>
          <w:rFonts w:eastAsiaTheme="minorHAnsi"/>
          <w:color w:val="000000" w:themeColor="text1"/>
          <w:kern w:val="2"/>
          <w:sz w:val="28"/>
          <w:szCs w:val="28"/>
          <w:lang w:val="kk-KZ" w:eastAsia="en-US"/>
          <w14:ligatures w14:val="standardContextual"/>
        </w:rPr>
        <w:t xml:space="preserve"> көбіне директивті, </w:t>
      </w:r>
      <w:proofErr w:type="spellStart"/>
      <w:r w:rsidR="00ED221F" w:rsidRPr="006C2CBC">
        <w:rPr>
          <w:rFonts w:eastAsiaTheme="minorHAnsi"/>
          <w:color w:val="000000" w:themeColor="text1"/>
          <w:kern w:val="2"/>
          <w:sz w:val="28"/>
          <w:szCs w:val="28"/>
          <w:lang w:val="kk-KZ" w:eastAsia="en-US"/>
          <w14:ligatures w14:val="standardContextual"/>
        </w:rPr>
        <w:t>эмоционалды</w:t>
      </w:r>
      <w:proofErr w:type="spellEnd"/>
      <w:r w:rsidR="00ED221F" w:rsidRPr="006C2CBC">
        <w:rPr>
          <w:rFonts w:eastAsiaTheme="minorHAnsi"/>
          <w:color w:val="000000" w:themeColor="text1"/>
          <w:kern w:val="2"/>
          <w:sz w:val="28"/>
          <w:szCs w:val="28"/>
          <w:lang w:val="kk-KZ" w:eastAsia="en-US"/>
          <w14:ligatures w14:val="standardContextual"/>
        </w:rPr>
        <w:t xml:space="preserve"> қызмет атқара отырып, </w:t>
      </w:r>
      <w:proofErr w:type="spellStart"/>
      <w:r w:rsidR="00ED221F" w:rsidRPr="006C2CBC">
        <w:rPr>
          <w:rFonts w:eastAsiaTheme="minorHAnsi"/>
          <w:color w:val="000000" w:themeColor="text1"/>
          <w:kern w:val="2"/>
          <w:sz w:val="28"/>
          <w:szCs w:val="28"/>
          <w:lang w:val="kk-KZ" w:eastAsia="en-US"/>
          <w14:ligatures w14:val="standardContextual"/>
        </w:rPr>
        <w:t>пресуппозиция</w:t>
      </w:r>
      <w:proofErr w:type="spellEnd"/>
      <w:r w:rsidR="00ED221F" w:rsidRPr="006C2CBC">
        <w:rPr>
          <w:rFonts w:eastAsiaTheme="minorHAnsi"/>
          <w:color w:val="000000" w:themeColor="text1"/>
          <w:kern w:val="2"/>
          <w:sz w:val="28"/>
          <w:szCs w:val="28"/>
          <w:lang w:val="kk-KZ" w:eastAsia="en-US"/>
          <w14:ligatures w14:val="standardContextual"/>
        </w:rPr>
        <w:t xml:space="preserve"> (үйдің үлкені үй шаруасына жауапты, ата-анасына көмектесуі керек) мен </w:t>
      </w:r>
      <w:proofErr w:type="spellStart"/>
      <w:r w:rsidR="00ED221F" w:rsidRPr="006C2CBC">
        <w:rPr>
          <w:rFonts w:eastAsiaTheme="minorHAnsi"/>
          <w:color w:val="000000" w:themeColor="text1"/>
          <w:kern w:val="2"/>
          <w:sz w:val="28"/>
          <w:szCs w:val="28"/>
          <w:lang w:val="kk-KZ" w:eastAsia="en-US"/>
          <w14:ligatures w14:val="standardContextual"/>
        </w:rPr>
        <w:t>импликатураны</w:t>
      </w:r>
      <w:proofErr w:type="spellEnd"/>
      <w:r w:rsidR="00ED221F" w:rsidRPr="006C2CBC">
        <w:rPr>
          <w:rFonts w:eastAsiaTheme="minorHAnsi"/>
          <w:color w:val="000000" w:themeColor="text1"/>
          <w:kern w:val="2"/>
          <w:sz w:val="28"/>
          <w:szCs w:val="28"/>
          <w:lang w:val="kk-KZ" w:eastAsia="en-US"/>
          <w14:ligatures w14:val="standardContextual"/>
        </w:rPr>
        <w:t xml:space="preserve"> (</w:t>
      </w:r>
      <w:r w:rsidR="00F03137" w:rsidRPr="006C2CBC">
        <w:rPr>
          <w:rFonts w:eastAsiaTheme="minorHAnsi"/>
          <w:color w:val="000000" w:themeColor="text1"/>
          <w:kern w:val="2"/>
          <w:sz w:val="28"/>
          <w:szCs w:val="28"/>
          <w:lang w:val="kk-KZ" w:eastAsia="en-US"/>
          <w14:ligatures w14:val="standardContextual"/>
        </w:rPr>
        <w:t xml:space="preserve">баланың </w:t>
      </w:r>
      <w:proofErr w:type="spellStart"/>
      <w:r w:rsidR="00F03137" w:rsidRPr="006C2CBC">
        <w:rPr>
          <w:rFonts w:eastAsiaTheme="minorHAnsi"/>
          <w:color w:val="000000" w:themeColor="text1"/>
          <w:kern w:val="2"/>
          <w:sz w:val="28"/>
          <w:szCs w:val="28"/>
          <w:lang w:val="kk-KZ" w:eastAsia="en-US"/>
          <w14:ligatures w14:val="standardContextual"/>
        </w:rPr>
        <w:t>көнгішітігі</w:t>
      </w:r>
      <w:proofErr w:type="spellEnd"/>
      <w:r w:rsidR="00F03137" w:rsidRPr="006C2CBC">
        <w:rPr>
          <w:rFonts w:eastAsiaTheme="minorHAnsi"/>
          <w:color w:val="000000" w:themeColor="text1"/>
          <w:kern w:val="2"/>
          <w:sz w:val="28"/>
          <w:szCs w:val="28"/>
          <w:lang w:val="kk-KZ" w:eastAsia="en-US"/>
          <w14:ligatures w14:val="standardContextual"/>
        </w:rPr>
        <w:t>, еңбек құндылығы</w:t>
      </w:r>
      <w:r w:rsidR="00ED221F" w:rsidRPr="006C2CBC">
        <w:rPr>
          <w:rFonts w:eastAsiaTheme="minorHAnsi"/>
          <w:color w:val="000000" w:themeColor="text1"/>
          <w:kern w:val="2"/>
          <w:sz w:val="28"/>
          <w:szCs w:val="28"/>
          <w:lang w:val="kk-KZ" w:eastAsia="en-US"/>
          <w14:ligatures w14:val="standardContextual"/>
        </w:rPr>
        <w:t>) да білдіреді</w:t>
      </w:r>
      <w:r w:rsidR="00F03137" w:rsidRPr="006C2CBC">
        <w:rPr>
          <w:rFonts w:eastAsiaTheme="minorHAnsi"/>
          <w:color w:val="000000" w:themeColor="text1"/>
          <w:kern w:val="2"/>
          <w:sz w:val="28"/>
          <w:szCs w:val="28"/>
          <w:lang w:val="kk-KZ" w:eastAsia="en-US"/>
          <w14:ligatures w14:val="standardContextual"/>
        </w:rPr>
        <w:t xml:space="preserve">. </w:t>
      </w:r>
    </w:p>
    <w:p w14:paraId="0A008D15" w14:textId="4972561F" w:rsidR="00BF6CD5" w:rsidRPr="006C2CBC" w:rsidRDefault="00BF6CD5" w:rsidP="00BF6CD5">
      <w:pPr>
        <w:ind w:firstLine="720"/>
        <w:jc w:val="both"/>
        <w:rPr>
          <w:rFonts w:eastAsiaTheme="minorHAnsi"/>
          <w:color w:val="000000" w:themeColor="text1"/>
          <w:kern w:val="2"/>
          <w:sz w:val="28"/>
          <w:szCs w:val="28"/>
          <w:lang w:val="kk-KZ" w:eastAsia="en-US"/>
          <w14:ligatures w14:val="standardContextual"/>
        </w:rPr>
      </w:pPr>
      <w:r w:rsidRPr="006C2CBC">
        <w:rPr>
          <w:rFonts w:eastAsiaTheme="minorHAnsi"/>
          <w:color w:val="000000" w:themeColor="text1"/>
          <w:kern w:val="2"/>
          <w:sz w:val="28"/>
          <w:szCs w:val="28"/>
          <w:lang w:val="kk-KZ" w:eastAsia="en-US"/>
          <w14:ligatures w14:val="standardContextual"/>
        </w:rPr>
        <w:t xml:space="preserve">Көркем мәтіндегі отбасы </w:t>
      </w:r>
      <w:proofErr w:type="spellStart"/>
      <w:r w:rsidRPr="006C2CBC">
        <w:rPr>
          <w:rFonts w:eastAsiaTheme="minorHAnsi"/>
          <w:color w:val="000000" w:themeColor="text1"/>
          <w:kern w:val="2"/>
          <w:sz w:val="28"/>
          <w:szCs w:val="28"/>
          <w:lang w:val="kk-KZ" w:eastAsia="en-US"/>
          <w14:ligatures w14:val="standardContextual"/>
        </w:rPr>
        <w:t>дискурсы</w:t>
      </w:r>
      <w:proofErr w:type="spellEnd"/>
      <w:r w:rsidRPr="006C2CBC">
        <w:rPr>
          <w:rFonts w:eastAsiaTheme="minorHAnsi"/>
          <w:color w:val="000000" w:themeColor="text1"/>
          <w:kern w:val="2"/>
          <w:sz w:val="28"/>
          <w:szCs w:val="28"/>
          <w:lang w:val="kk-KZ" w:eastAsia="en-US"/>
          <w14:ligatures w14:val="standardContextual"/>
        </w:rPr>
        <w:t xml:space="preserve"> – тіл мен мәдениеттің тоғысқан, ұлттық болмыстың терең бейнеленетін кеңістігі. </w:t>
      </w:r>
      <w:r w:rsidRPr="006C2CBC">
        <w:rPr>
          <w:color w:val="000000" w:themeColor="text1"/>
          <w:sz w:val="28"/>
          <w:szCs w:val="28"/>
          <w:lang w:val="kk-KZ"/>
        </w:rPr>
        <w:t>Үш тілді көркем мәтіндердегі (</w:t>
      </w:r>
      <w:r w:rsidRPr="006C2CBC">
        <w:rPr>
          <w:rFonts w:eastAsiaTheme="minorHAnsi"/>
          <w:color w:val="000000" w:themeColor="text1"/>
          <w:kern w:val="2"/>
          <w:sz w:val="28"/>
          <w:szCs w:val="28"/>
          <w:lang w:val="kk-KZ" w:eastAsia="en-US"/>
          <w14:ligatures w14:val="standardContextual"/>
        </w:rPr>
        <w:t xml:space="preserve">О. </w:t>
      </w:r>
      <w:proofErr w:type="spellStart"/>
      <w:r w:rsidRPr="006C2CBC">
        <w:rPr>
          <w:rFonts w:eastAsiaTheme="minorHAnsi"/>
          <w:color w:val="000000" w:themeColor="text1"/>
          <w:kern w:val="2"/>
          <w:sz w:val="28"/>
          <w:szCs w:val="28"/>
          <w:lang w:val="kk-KZ" w:eastAsia="en-US"/>
          <w14:ligatures w14:val="standardContextual"/>
        </w:rPr>
        <w:t>Бөкейдің</w:t>
      </w:r>
      <w:proofErr w:type="spellEnd"/>
      <w:r w:rsidRPr="006C2CBC">
        <w:rPr>
          <w:rFonts w:eastAsiaTheme="minorHAnsi"/>
          <w:color w:val="000000" w:themeColor="text1"/>
          <w:kern w:val="2"/>
          <w:sz w:val="28"/>
          <w:szCs w:val="28"/>
          <w:lang w:val="kk-KZ" w:eastAsia="en-US"/>
          <w14:ligatures w14:val="standardContextual"/>
        </w:rPr>
        <w:t xml:space="preserve"> «Атау кересінде», Л. Толстойдың «</w:t>
      </w:r>
      <w:proofErr w:type="spellStart"/>
      <w:r w:rsidR="00F61D90" w:rsidRPr="006C2CBC">
        <w:rPr>
          <w:rFonts w:eastAsiaTheme="minorHAnsi"/>
          <w:color w:val="000000" w:themeColor="text1"/>
          <w:kern w:val="2"/>
          <w:sz w:val="28"/>
          <w:szCs w:val="28"/>
          <w:lang w:val="kk-KZ" w:eastAsia="en-US"/>
          <w14:ligatures w14:val="standardContextual"/>
        </w:rPr>
        <w:t>Детство</w:t>
      </w:r>
      <w:proofErr w:type="spellEnd"/>
      <w:r w:rsidR="00F61D90" w:rsidRPr="006C2CBC">
        <w:rPr>
          <w:rFonts w:eastAsiaTheme="minorHAnsi"/>
          <w:color w:val="000000" w:themeColor="text1"/>
          <w:kern w:val="2"/>
          <w:sz w:val="28"/>
          <w:szCs w:val="28"/>
          <w:lang w:val="kk-KZ" w:eastAsia="en-US"/>
          <w14:ligatures w14:val="standardContextual"/>
        </w:rPr>
        <w:t xml:space="preserve">. </w:t>
      </w:r>
      <w:proofErr w:type="spellStart"/>
      <w:r w:rsidR="00F61D90" w:rsidRPr="006C2CBC">
        <w:rPr>
          <w:rFonts w:eastAsiaTheme="minorHAnsi"/>
          <w:color w:val="000000" w:themeColor="text1"/>
          <w:kern w:val="2"/>
          <w:sz w:val="28"/>
          <w:szCs w:val="28"/>
          <w:lang w:val="kk-KZ" w:eastAsia="en-US"/>
          <w14:ligatures w14:val="standardContextual"/>
        </w:rPr>
        <w:t>Отрочество</w:t>
      </w:r>
      <w:proofErr w:type="spellEnd"/>
      <w:r w:rsidR="00F61D90" w:rsidRPr="006C2CBC">
        <w:rPr>
          <w:rFonts w:eastAsiaTheme="minorHAnsi"/>
          <w:color w:val="000000" w:themeColor="text1"/>
          <w:kern w:val="2"/>
          <w:sz w:val="28"/>
          <w:szCs w:val="28"/>
          <w:lang w:val="kk-KZ" w:eastAsia="en-US"/>
          <w14:ligatures w14:val="standardContextual"/>
        </w:rPr>
        <w:t xml:space="preserve">. </w:t>
      </w:r>
      <w:proofErr w:type="spellStart"/>
      <w:r w:rsidR="00F61D90" w:rsidRPr="006C2CBC">
        <w:rPr>
          <w:rFonts w:eastAsiaTheme="minorHAnsi"/>
          <w:color w:val="000000" w:themeColor="text1"/>
          <w:kern w:val="2"/>
          <w:sz w:val="28"/>
          <w:szCs w:val="28"/>
          <w:lang w:val="kk-KZ" w:eastAsia="en-US"/>
          <w14:ligatures w14:val="standardContextual"/>
        </w:rPr>
        <w:t>Юноcть</w:t>
      </w:r>
      <w:proofErr w:type="spellEnd"/>
      <w:r w:rsidRPr="006C2CBC">
        <w:rPr>
          <w:rFonts w:eastAsiaTheme="minorHAnsi"/>
          <w:color w:val="000000" w:themeColor="text1"/>
          <w:kern w:val="2"/>
          <w:sz w:val="28"/>
          <w:szCs w:val="28"/>
          <w:lang w:val="kk-KZ" w:eastAsia="en-US"/>
          <w14:ligatures w14:val="standardContextual"/>
        </w:rPr>
        <w:t xml:space="preserve">» және Т. </w:t>
      </w:r>
      <w:proofErr w:type="spellStart"/>
      <w:r w:rsidR="006A7385" w:rsidRPr="006C2CBC">
        <w:rPr>
          <w:rFonts w:eastAsiaTheme="minorHAnsi"/>
          <w:color w:val="000000" w:themeColor="text1"/>
          <w:kern w:val="2"/>
          <w:sz w:val="28"/>
          <w:szCs w:val="28"/>
          <w:lang w:val="kk-KZ" w:eastAsia="en-US"/>
          <w14:ligatures w14:val="standardContextual"/>
        </w:rPr>
        <w:t>Гарди</w:t>
      </w:r>
      <w:r w:rsidRPr="006C2CBC">
        <w:rPr>
          <w:rFonts w:eastAsiaTheme="minorHAnsi"/>
          <w:color w:val="000000" w:themeColor="text1"/>
          <w:kern w:val="2"/>
          <w:sz w:val="28"/>
          <w:szCs w:val="28"/>
          <w:lang w:val="kk-KZ" w:eastAsia="en-US"/>
          <w14:ligatures w14:val="standardContextual"/>
        </w:rPr>
        <w:t>дің</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Tess</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of</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the</w:t>
      </w:r>
      <w:proofErr w:type="spellEnd"/>
      <w:r w:rsidRPr="006C2CBC">
        <w:rPr>
          <w:rFonts w:eastAsiaTheme="minorHAnsi"/>
          <w:color w:val="000000" w:themeColor="text1"/>
          <w:kern w:val="2"/>
          <w:sz w:val="28"/>
          <w:szCs w:val="28"/>
          <w:lang w:val="kk-KZ" w:eastAsia="en-US"/>
          <w14:ligatures w14:val="standardContextual"/>
        </w:rPr>
        <w:t xml:space="preserve"> </w:t>
      </w:r>
      <w:proofErr w:type="spellStart"/>
      <w:r w:rsidRPr="006C2CBC">
        <w:rPr>
          <w:rFonts w:eastAsiaTheme="minorHAnsi"/>
          <w:color w:val="000000" w:themeColor="text1"/>
          <w:kern w:val="2"/>
          <w:sz w:val="28"/>
          <w:szCs w:val="28"/>
          <w:lang w:val="kk-KZ" w:eastAsia="en-US"/>
          <w14:ligatures w14:val="standardContextual"/>
        </w:rPr>
        <w:t>d’Urbervilles</w:t>
      </w:r>
      <w:proofErr w:type="spellEnd"/>
      <w:r w:rsidRPr="006C2CBC">
        <w:rPr>
          <w:rFonts w:eastAsiaTheme="minorHAnsi"/>
          <w:color w:val="000000" w:themeColor="text1"/>
          <w:kern w:val="2"/>
          <w:sz w:val="28"/>
          <w:szCs w:val="28"/>
          <w:lang w:val="kk-KZ" w:eastAsia="en-US"/>
          <w14:ligatures w14:val="standardContextual"/>
        </w:rPr>
        <w:t xml:space="preserve">» романында) </w:t>
      </w: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ерекшеліктері</w:t>
      </w:r>
      <w:r w:rsidRPr="006C2CBC">
        <w:rPr>
          <w:rFonts w:eastAsiaTheme="minorHAnsi"/>
          <w:color w:val="000000" w:themeColor="text1"/>
          <w:kern w:val="2"/>
          <w:sz w:val="28"/>
          <w:szCs w:val="28"/>
          <w:lang w:val="kk-KZ" w:eastAsia="en-US"/>
          <w14:ligatures w14:val="standardContextual"/>
        </w:rPr>
        <w:t xml:space="preserve"> әртүрлі </w:t>
      </w:r>
      <w:proofErr w:type="spellStart"/>
      <w:r w:rsidRPr="006C2CBC">
        <w:rPr>
          <w:rFonts w:eastAsiaTheme="minorHAnsi"/>
          <w:color w:val="000000" w:themeColor="text1"/>
          <w:kern w:val="2"/>
          <w:sz w:val="28"/>
          <w:szCs w:val="28"/>
          <w:lang w:val="kk-KZ" w:eastAsia="en-US"/>
          <w14:ligatures w14:val="standardContextual"/>
        </w:rPr>
        <w:t>прагмалингвистикалық</w:t>
      </w:r>
      <w:proofErr w:type="spellEnd"/>
      <w:r w:rsidRPr="006C2CBC">
        <w:rPr>
          <w:rFonts w:eastAsiaTheme="minorHAnsi"/>
          <w:color w:val="000000" w:themeColor="text1"/>
          <w:kern w:val="2"/>
          <w:sz w:val="28"/>
          <w:szCs w:val="28"/>
          <w:lang w:val="kk-KZ" w:eastAsia="en-US"/>
          <w14:ligatures w14:val="standardContextual"/>
        </w:rPr>
        <w:t xml:space="preserve"> құралдар арқылы бейнеленеді. Бұл ерекшеліктер сөйлеу актілерінің түрлері, </w:t>
      </w:r>
      <w:proofErr w:type="spellStart"/>
      <w:r w:rsidRPr="006C2CBC">
        <w:rPr>
          <w:rFonts w:eastAsiaTheme="minorHAnsi"/>
          <w:color w:val="000000" w:themeColor="text1"/>
          <w:kern w:val="2"/>
          <w:sz w:val="28"/>
          <w:szCs w:val="28"/>
          <w:lang w:val="kk-KZ" w:eastAsia="en-US"/>
          <w14:ligatures w14:val="standardContextual"/>
        </w:rPr>
        <w:t>пресуппозициялар</w:t>
      </w:r>
      <w:proofErr w:type="spellEnd"/>
      <w:r w:rsidRPr="006C2CBC">
        <w:rPr>
          <w:rFonts w:eastAsiaTheme="minorHAnsi"/>
          <w:color w:val="000000" w:themeColor="text1"/>
          <w:kern w:val="2"/>
          <w:sz w:val="28"/>
          <w:szCs w:val="28"/>
          <w:lang w:val="kk-KZ" w:eastAsia="en-US"/>
          <w14:ligatures w14:val="standardContextual"/>
        </w:rPr>
        <w:t>, сыпайылық стратегиялары мен эмоцияны білдіру жолдары арқылы көрініс табады.</w:t>
      </w:r>
    </w:p>
    <w:p w14:paraId="52310F42" w14:textId="1DD9A649"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Қазақ тіліне тән ерекшеліктер («Атау-кере»). Қазақ тіліндегі сөйлесу көбіне жылы, эмоцияға толы болады. Адамдар бір-біріне жақындықты сездіру үшін «құлыным» сияқты еркелету сөздерін жиі қолданады. Бұл – жақын қарым-қатынасты білдіретін ұлттық-мәдени ерекшелік. </w:t>
      </w:r>
      <w:proofErr w:type="spellStart"/>
      <w:r w:rsidRPr="006C2CBC">
        <w:rPr>
          <w:color w:val="000000" w:themeColor="text1"/>
          <w:sz w:val="28"/>
          <w:szCs w:val="28"/>
          <w:lang w:val="kk-KZ"/>
        </w:rPr>
        <w:t>Пресуппозиция</w:t>
      </w:r>
      <w:proofErr w:type="spellEnd"/>
      <w:r w:rsidRPr="006C2CBC">
        <w:rPr>
          <w:color w:val="000000" w:themeColor="text1"/>
          <w:sz w:val="28"/>
          <w:szCs w:val="28"/>
          <w:lang w:val="kk-KZ"/>
        </w:rPr>
        <w:t xml:space="preserve"> деңгейінде отбасындағы ұл баланың орны ерекше: ол болашақ отбасы тірегі, жауапкершілік иесі ретінде қабылданады. Эмоцияларды білдіру көбіне тікелей емес, </w:t>
      </w:r>
      <w:proofErr w:type="spellStart"/>
      <w:r w:rsidRPr="006C2CBC">
        <w:rPr>
          <w:color w:val="000000" w:themeColor="text1"/>
          <w:sz w:val="28"/>
          <w:szCs w:val="28"/>
          <w:lang w:val="kk-KZ"/>
        </w:rPr>
        <w:t>бейварбалды</w:t>
      </w:r>
      <w:proofErr w:type="spellEnd"/>
      <w:r w:rsidRPr="006C2CBC">
        <w:rPr>
          <w:color w:val="000000" w:themeColor="text1"/>
          <w:sz w:val="28"/>
          <w:szCs w:val="28"/>
          <w:lang w:val="kk-KZ"/>
        </w:rPr>
        <w:t xml:space="preserve"> түрде іс-әрекет, ишара арқылы көрініс табады (мысалы, </w:t>
      </w:r>
      <w:r w:rsidRPr="006C2CBC">
        <w:rPr>
          <w:i/>
          <w:iCs/>
          <w:color w:val="000000" w:themeColor="text1"/>
          <w:sz w:val="28"/>
          <w:szCs w:val="28"/>
          <w:lang w:val="kk-KZ"/>
        </w:rPr>
        <w:t>«ананың баласын құшақтауы», «шөпілдетіп сүюі»</w:t>
      </w:r>
      <w:r w:rsidRPr="006C2CBC">
        <w:rPr>
          <w:color w:val="000000" w:themeColor="text1"/>
          <w:sz w:val="28"/>
          <w:szCs w:val="28"/>
          <w:lang w:val="kk-KZ"/>
        </w:rPr>
        <w:t>).</w:t>
      </w:r>
    </w:p>
    <w:p w14:paraId="3F232C65" w14:textId="14506778"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Орыс тіліндегі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Юноcть</w:t>
      </w:r>
      <w:proofErr w:type="spellEnd"/>
      <w:r w:rsidRPr="006C2CBC">
        <w:rPr>
          <w:color w:val="000000" w:themeColor="text1"/>
          <w:sz w:val="28"/>
          <w:szCs w:val="28"/>
          <w:lang w:val="kk-KZ"/>
        </w:rPr>
        <w:t xml:space="preserve">»). Орыс мәтінінде сөйлеу актілері көбіне </w:t>
      </w:r>
      <w:proofErr w:type="spellStart"/>
      <w:r w:rsidRPr="006C2CBC">
        <w:rPr>
          <w:color w:val="000000" w:themeColor="text1"/>
          <w:sz w:val="28"/>
          <w:szCs w:val="28"/>
          <w:lang w:val="kk-KZ"/>
        </w:rPr>
        <w:t>перформативтік</w:t>
      </w:r>
      <w:proofErr w:type="spellEnd"/>
      <w:r w:rsidRPr="006C2CBC">
        <w:rPr>
          <w:color w:val="000000" w:themeColor="text1"/>
          <w:sz w:val="28"/>
          <w:szCs w:val="28"/>
          <w:lang w:val="kk-KZ"/>
        </w:rPr>
        <w:t xml:space="preserve"> сипатта, яғни бұйрық беру, шешім қабылдау, талап ету секілді нақты сөйлеу әрекеттері арқылы іске асады. Мәтіндегі әкенің сөзі оның беделі мен жауапкершілігін көрсетеді. Сыпайылықты білдіретін сөздер мен тіркестер де жылы сезім мен эмоцияны жеткізеді. (мысалы, </w:t>
      </w:r>
      <w:r w:rsidRPr="006C2CBC">
        <w:rPr>
          <w:i/>
          <w:iCs/>
          <w:color w:val="000000" w:themeColor="text1"/>
          <w:sz w:val="28"/>
          <w:szCs w:val="28"/>
          <w:lang w:val="kk-KZ"/>
        </w:rPr>
        <w:t xml:space="preserve">«Я </w:t>
      </w:r>
      <w:proofErr w:type="spellStart"/>
      <w:r w:rsidRPr="006C2CBC">
        <w:rPr>
          <w:i/>
          <w:iCs/>
          <w:color w:val="000000" w:themeColor="text1"/>
          <w:sz w:val="28"/>
          <w:szCs w:val="28"/>
          <w:lang w:val="kk-KZ"/>
        </w:rPr>
        <w:t>тебя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просила</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Пресуппозиция</w:t>
      </w:r>
      <w:r w:rsidR="004603F7" w:rsidRPr="006C2CBC">
        <w:rPr>
          <w:color w:val="000000" w:themeColor="text1"/>
          <w:sz w:val="28"/>
          <w:szCs w:val="28"/>
          <w:lang w:val="kk-KZ"/>
        </w:rPr>
        <w:t>сы</w:t>
      </w:r>
      <w:proofErr w:type="spellEnd"/>
      <w:r w:rsidRPr="006C2CBC">
        <w:rPr>
          <w:color w:val="000000" w:themeColor="text1"/>
          <w:sz w:val="28"/>
          <w:szCs w:val="28"/>
          <w:lang w:val="kk-KZ"/>
        </w:rPr>
        <w:t xml:space="preserve"> ретінде баланың міндеті – оқуға көңіл бөлу, </w:t>
      </w:r>
      <w:r w:rsidR="001D5649" w:rsidRPr="006C2CBC">
        <w:rPr>
          <w:color w:val="000000" w:themeColor="text1"/>
          <w:sz w:val="28"/>
          <w:szCs w:val="28"/>
          <w:lang w:val="kk-KZ"/>
        </w:rPr>
        <w:t xml:space="preserve">ата-ананы тыңдау, </w:t>
      </w:r>
      <w:r w:rsidRPr="006C2CBC">
        <w:rPr>
          <w:color w:val="000000" w:themeColor="text1"/>
          <w:sz w:val="28"/>
          <w:szCs w:val="28"/>
          <w:lang w:val="kk-KZ"/>
        </w:rPr>
        <w:t xml:space="preserve">отбасының үмітін ақтау </w:t>
      </w:r>
      <w:r w:rsidR="004603F7" w:rsidRPr="006C2CBC">
        <w:rPr>
          <w:color w:val="000000" w:themeColor="text1"/>
          <w:sz w:val="28"/>
          <w:szCs w:val="28"/>
          <w:lang w:val="kk-KZ"/>
        </w:rPr>
        <w:t>ретінде көрінеді</w:t>
      </w:r>
      <w:r w:rsidRPr="006C2CBC">
        <w:rPr>
          <w:color w:val="000000" w:themeColor="text1"/>
          <w:sz w:val="28"/>
          <w:szCs w:val="28"/>
          <w:lang w:val="kk-KZ"/>
        </w:rPr>
        <w:t>. Эмоциялар ашық жеткізіледі, ішкі күйзеліс, реніш немесе қуаныш бірден көрінеді</w:t>
      </w:r>
      <w:r w:rsidR="001D5649" w:rsidRPr="006C2CBC">
        <w:rPr>
          <w:color w:val="000000" w:themeColor="text1"/>
          <w:sz w:val="28"/>
          <w:szCs w:val="28"/>
          <w:lang w:val="kk-KZ"/>
        </w:rPr>
        <w:t>.</w:t>
      </w:r>
    </w:p>
    <w:p w14:paraId="71D6174C" w14:textId="77777777" w:rsidR="00763D77" w:rsidRPr="006C2CBC" w:rsidRDefault="00763D77" w:rsidP="00A73827">
      <w:pPr>
        <w:ind w:firstLine="708"/>
        <w:jc w:val="both"/>
        <w:rPr>
          <w:color w:val="000000" w:themeColor="text1"/>
          <w:sz w:val="28"/>
          <w:szCs w:val="28"/>
          <w:lang w:val="kk-KZ"/>
        </w:rPr>
      </w:pPr>
      <w:r w:rsidRPr="006C2CBC">
        <w:rPr>
          <w:color w:val="000000" w:themeColor="text1"/>
          <w:sz w:val="28"/>
          <w:szCs w:val="28"/>
          <w:lang w:val="kk-KZ"/>
        </w:rPr>
        <w:t xml:space="preserve">Ағылшын тіліндегі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Ағылшын мәтінінде сөйлеу актілері, негізінен, жанама сипатта беріледі. Мысалы, ұсыныс білдіру немесе сұрау тікелей емес, сыпайы және астарлы түрде беріледі: </w:t>
      </w:r>
      <w:r w:rsidRPr="006C2CBC">
        <w:rPr>
          <w:i/>
          <w:iCs/>
          <w:color w:val="000000" w:themeColor="text1"/>
          <w:sz w:val="28"/>
          <w:szCs w:val="28"/>
          <w:lang w:val="kk-KZ"/>
        </w:rPr>
        <w:t>«</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tractable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bottom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Leave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me</w:t>
      </w:r>
      <w:proofErr w:type="spellEnd"/>
      <w:r w:rsidRPr="006C2CBC">
        <w:rPr>
          <w:i/>
          <w:iCs/>
          <w:color w:val="000000" w:themeColor="text1"/>
          <w:sz w:val="28"/>
          <w:szCs w:val="28"/>
          <w:lang w:val="kk-KZ"/>
        </w:rPr>
        <w:t>»</w:t>
      </w:r>
      <w:r w:rsidRPr="006C2CBC">
        <w:rPr>
          <w:color w:val="000000" w:themeColor="text1"/>
          <w:sz w:val="28"/>
          <w:szCs w:val="28"/>
          <w:lang w:val="kk-KZ"/>
        </w:rPr>
        <w:t xml:space="preserve">. (Ол түбінде тіл алғыш. Оны маған қалдыр). Мұнда қызының пікірі есепке алынбайды деген </w:t>
      </w:r>
      <w:proofErr w:type="spellStart"/>
      <w:r w:rsidRPr="006C2CBC">
        <w:rPr>
          <w:color w:val="000000" w:themeColor="text1"/>
          <w:sz w:val="28"/>
          <w:szCs w:val="28"/>
          <w:lang w:val="kk-KZ"/>
        </w:rPr>
        <w:t>пресуппозиция</w:t>
      </w:r>
      <w:proofErr w:type="spellEnd"/>
      <w:r w:rsidRPr="006C2CBC">
        <w:rPr>
          <w:color w:val="000000" w:themeColor="text1"/>
          <w:sz w:val="28"/>
          <w:szCs w:val="28"/>
          <w:lang w:val="kk-KZ"/>
        </w:rPr>
        <w:t xml:space="preserve"> жатыр. </w:t>
      </w: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жұмсарту стратегиясы қолданылған сөйлесу формалары арқылы (мысалы, </w:t>
      </w:r>
      <w:r w:rsidRPr="006C2CBC">
        <w:rPr>
          <w:i/>
          <w:iCs/>
          <w:color w:val="000000" w:themeColor="text1"/>
          <w:sz w:val="28"/>
          <w:szCs w:val="28"/>
          <w:lang w:val="kk-KZ"/>
        </w:rPr>
        <w:t>«</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poppet</w:t>
      </w:r>
      <w:proofErr w:type="spellEnd"/>
      <w:r w:rsidRPr="006C2CBC">
        <w:rPr>
          <w:i/>
          <w:iCs/>
          <w:color w:val="000000" w:themeColor="text1"/>
          <w:sz w:val="28"/>
          <w:szCs w:val="28"/>
          <w:lang w:val="kk-KZ"/>
        </w:rPr>
        <w:t>»</w:t>
      </w:r>
      <w:r w:rsidRPr="006C2CBC">
        <w:rPr>
          <w:color w:val="000000" w:themeColor="text1"/>
          <w:sz w:val="28"/>
          <w:szCs w:val="28"/>
          <w:lang w:val="kk-KZ"/>
        </w:rPr>
        <w:t xml:space="preserve"> - қуыршағым) көрінеді. Эмоцияның жанама түрінде берілуі ағылшын мәдениетіне тән ұстамдылықты көрсетеді. Осылайша, үш мәдениетте де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ұлттық дүниетаным мен мәдени нормаларға сәйкес бейнеленеді. Қазақ мәтіні бейнелі әрі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орыс мәтіні нақты </w:t>
      </w:r>
      <w:r w:rsidRPr="006C2CBC">
        <w:rPr>
          <w:color w:val="000000" w:themeColor="text1"/>
          <w:sz w:val="28"/>
          <w:szCs w:val="28"/>
          <w:lang w:val="kk-KZ"/>
        </w:rPr>
        <w:lastRenderedPageBreak/>
        <w:t>және директивті, ал ағылшын мәтіні жанама және сыпайы тілдік құрылымдарға негізделген. Бұл ерекшеліктер отбасы мүшелерінің өзара сөйлесуінде ғана емес, олардың қоғамдық рөлдер мен құндылықтарды түсінуінде де көрініс табады.</w:t>
      </w:r>
    </w:p>
    <w:p w14:paraId="1A4F4E5C" w14:textId="6AC06456" w:rsidR="00876C7C" w:rsidRPr="006C2CBC" w:rsidRDefault="00A03308" w:rsidP="00A73827">
      <w:pPr>
        <w:ind w:firstLine="708"/>
        <w:jc w:val="both"/>
        <w:rPr>
          <w:color w:val="000000" w:themeColor="text1"/>
          <w:sz w:val="28"/>
          <w:szCs w:val="28"/>
          <w:lang w:val="kk-KZ"/>
        </w:rPr>
      </w:pPr>
      <w:r w:rsidRPr="006C2CBC">
        <w:rPr>
          <w:color w:val="000000" w:themeColor="text1"/>
          <w:sz w:val="28"/>
          <w:szCs w:val="28"/>
          <w:lang w:val="kk-KZ"/>
        </w:rPr>
        <w:t xml:space="preserve">Сонымен, үш түрлі мәдениеттегі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ортақ белгілері (қамқорлық, сүйіспеншілік) болғанымен, түрлі формада көрінеді: қазақ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дәстүрлі құндылықтарға негізделген жанама түрде,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 эмоцияға толы, ашық айтылатын, ағылшындарда – </w:t>
      </w:r>
      <w:r w:rsidR="00A73827" w:rsidRPr="006C2CBC">
        <w:rPr>
          <w:color w:val="000000" w:themeColor="text1"/>
          <w:sz w:val="28"/>
          <w:szCs w:val="28"/>
          <w:lang w:val="kk-KZ"/>
        </w:rPr>
        <w:t xml:space="preserve">ұстамды, сыпайы әрі жасырын түрде беріледі. </w:t>
      </w:r>
      <w:proofErr w:type="spellStart"/>
      <w:r w:rsidR="00A73827" w:rsidRPr="006C2CBC">
        <w:rPr>
          <w:color w:val="000000" w:themeColor="text1"/>
          <w:sz w:val="28"/>
          <w:szCs w:val="28"/>
          <w:lang w:val="kk-KZ"/>
        </w:rPr>
        <w:t>Прагмалингвистикалық</w:t>
      </w:r>
      <w:proofErr w:type="spellEnd"/>
      <w:r w:rsidR="00A73827" w:rsidRPr="006C2CBC">
        <w:rPr>
          <w:color w:val="000000" w:themeColor="text1"/>
          <w:sz w:val="28"/>
          <w:szCs w:val="28"/>
          <w:lang w:val="kk-KZ"/>
        </w:rPr>
        <w:t xml:space="preserve"> талдау арқылы біз күнделікті қарапайым сөздер мен тіркестердің артында әр халықтың терең мәдени құндылықтары жатқанын көреміз.</w:t>
      </w:r>
    </w:p>
    <w:p w14:paraId="7A34C66B" w14:textId="5F723EC4"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Сонымен қатар, бұл ерекшеліктерді сипаттау мен салыстыруда             Г. </w:t>
      </w:r>
      <w:proofErr w:type="spellStart"/>
      <w:r w:rsidRPr="006C2CBC">
        <w:rPr>
          <w:color w:val="000000" w:themeColor="text1"/>
          <w:sz w:val="28"/>
          <w:szCs w:val="28"/>
          <w:lang w:val="kk-KZ"/>
        </w:rPr>
        <w:t>Хофстеденің</w:t>
      </w:r>
      <w:proofErr w:type="spellEnd"/>
      <w:r w:rsidRPr="006C2CBC">
        <w:rPr>
          <w:color w:val="000000" w:themeColor="text1"/>
          <w:sz w:val="28"/>
          <w:szCs w:val="28"/>
          <w:lang w:val="kk-KZ"/>
        </w:rPr>
        <w:t xml:space="preserve"> мәдениет теориясындағы алты өлшем үлкен </w:t>
      </w:r>
      <w:proofErr w:type="spellStart"/>
      <w:r w:rsidRPr="006C2CBC">
        <w:rPr>
          <w:color w:val="000000" w:themeColor="text1"/>
          <w:sz w:val="28"/>
          <w:szCs w:val="28"/>
          <w:lang w:val="kk-KZ"/>
        </w:rPr>
        <w:t>әдіснамалық</w:t>
      </w:r>
      <w:proofErr w:type="spellEnd"/>
      <w:r w:rsidRPr="006C2CBC">
        <w:rPr>
          <w:color w:val="000000" w:themeColor="text1"/>
          <w:sz w:val="28"/>
          <w:szCs w:val="28"/>
          <w:lang w:val="kk-KZ"/>
        </w:rPr>
        <w:t xml:space="preserve"> негіз бола алады. Атап айтқанда, билікпен арақашықтық, жеке тұлға мен ұжым мүддесінің көрінісі, ерлік пен нәзіктік, белгісіздіктен қашу, ұзақмерзімді жоспар, ықыласты тежей білу өлшемдері отбасы ішіндегі қарым-қатынас мәдениетін сипаттауда аса маңызды рөл атқарады.</w:t>
      </w:r>
    </w:p>
    <w:p w14:paraId="55ACFBB8" w14:textId="77777777"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 xml:space="preserve">Мысалы, О.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«Атау-кере» шығармасында отбасы мүшелерінің диалогтарында өзара қамқорлық, шынайы мейірім, үлкенге құрмет пен кішіге ізет ұстанымдары анық байқалады. Мұндағы қарым-қатынас үлгілері ұжымшылдық, билік арақашықтығының төмендігі, ұзақмерзімді бағдар секілді сипаттармен астасады. Қазақ отбасы моделінде ата-ана мен бала арасындағы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байланыс, тілектестік, өзара қолдау басым. Ерік пен анасының арасындағы диалогтарда аналық мейірім, ұлға деген сағыныш, алаңдаушылық көрініс табады. Бұл ұлттық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эмоцияны жасырудан гөрі, ашық білдіру қалыптасқанын көрсетеді.  </w:t>
      </w:r>
    </w:p>
    <w:p w14:paraId="68419DA1" w14:textId="42707B8A" w:rsidR="00BF6CD5" w:rsidRPr="006C2CBC" w:rsidRDefault="00BF6CD5" w:rsidP="00BF6CD5">
      <w:pPr>
        <w:ind w:firstLine="708"/>
        <w:jc w:val="both"/>
        <w:rPr>
          <w:color w:val="000000" w:themeColor="text1"/>
          <w:sz w:val="28"/>
          <w:szCs w:val="28"/>
          <w:lang w:val="kk-KZ"/>
        </w:rPr>
      </w:pPr>
      <w:r w:rsidRPr="006C2CBC">
        <w:rPr>
          <w:color w:val="000000" w:themeColor="text1"/>
          <w:sz w:val="28"/>
          <w:szCs w:val="28"/>
          <w:lang w:val="kk-KZ"/>
        </w:rPr>
        <w:t>Л.</w:t>
      </w:r>
      <w:r w:rsidR="004603F7" w:rsidRPr="006C2CBC">
        <w:rPr>
          <w:color w:val="000000" w:themeColor="text1"/>
          <w:sz w:val="28"/>
          <w:szCs w:val="28"/>
          <w:lang w:val="kk-KZ"/>
        </w:rPr>
        <w:t xml:space="preserve"> </w:t>
      </w:r>
      <w:r w:rsidRPr="006C2CBC">
        <w:rPr>
          <w:color w:val="000000" w:themeColor="text1"/>
          <w:sz w:val="28"/>
          <w:szCs w:val="28"/>
          <w:lang w:val="kk-KZ"/>
        </w:rPr>
        <w:t>Толстойдың «</w:t>
      </w:r>
      <w:proofErr w:type="spellStart"/>
      <w:r w:rsidR="00F61D90" w:rsidRPr="006C2CBC">
        <w:rPr>
          <w:color w:val="000000" w:themeColor="text1"/>
          <w:sz w:val="28"/>
          <w:szCs w:val="28"/>
          <w:lang w:val="kk-KZ"/>
        </w:rPr>
        <w:t>Детство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Отрочество</w:t>
      </w:r>
      <w:proofErr w:type="spellEnd"/>
      <w:r w:rsidR="00F61D90" w:rsidRPr="006C2CBC">
        <w:rPr>
          <w:color w:val="000000" w:themeColor="text1"/>
          <w:sz w:val="28"/>
          <w:szCs w:val="28"/>
          <w:lang w:val="kk-KZ"/>
        </w:rPr>
        <w:t xml:space="preserve">. </w:t>
      </w:r>
      <w:proofErr w:type="spellStart"/>
      <w:r w:rsidR="00F61D90" w:rsidRPr="006C2CBC">
        <w:rPr>
          <w:color w:val="000000" w:themeColor="text1"/>
          <w:sz w:val="28"/>
          <w:szCs w:val="28"/>
          <w:lang w:val="kk-KZ"/>
        </w:rPr>
        <w:t>Юноcть</w:t>
      </w:r>
      <w:proofErr w:type="spellEnd"/>
      <w:r w:rsidRPr="006C2CBC">
        <w:rPr>
          <w:color w:val="000000" w:themeColor="text1"/>
          <w:sz w:val="28"/>
          <w:szCs w:val="28"/>
          <w:lang w:val="kk-KZ"/>
        </w:rPr>
        <w:t>»</w:t>
      </w:r>
      <w:r w:rsidR="00070DCF" w:rsidRPr="006C2CBC">
        <w:rPr>
          <w:color w:val="000000" w:themeColor="text1"/>
          <w:sz w:val="28"/>
          <w:szCs w:val="28"/>
          <w:lang w:val="kk-KZ"/>
        </w:rPr>
        <w:t xml:space="preserve"> трилогиясы</w:t>
      </w:r>
      <w:r w:rsidRPr="006C2CBC">
        <w:rPr>
          <w:color w:val="000000" w:themeColor="text1"/>
          <w:sz w:val="28"/>
          <w:szCs w:val="28"/>
          <w:lang w:val="kk-KZ"/>
        </w:rPr>
        <w:t xml:space="preserve"> отбасы мүшелері арасындағы ресми сипаттағы қарым-қатынастар,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ұстамдылық пен әлеуметтік рөлдерге басымдық берілген.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бала мен ата-ана арасындағы </w:t>
      </w:r>
      <w:r w:rsidR="004603F7" w:rsidRPr="006C2CBC">
        <w:rPr>
          <w:color w:val="000000" w:themeColor="text1"/>
          <w:sz w:val="28"/>
          <w:szCs w:val="28"/>
          <w:lang w:val="kk-KZ"/>
        </w:rPr>
        <w:t>қатынаста</w:t>
      </w:r>
      <w:r w:rsidRPr="006C2CBC">
        <w:rPr>
          <w:color w:val="000000" w:themeColor="text1"/>
          <w:sz w:val="28"/>
          <w:szCs w:val="28"/>
          <w:lang w:val="kk-KZ"/>
        </w:rPr>
        <w:t xml:space="preserve"> (бұйрық, рұқсат, сыпайы өтініш түріндегі сөз орамдары) билік арақашықтығының жоғары екенін және белгісіздіктен қашу стратегиясы бар екенін дәлелдейді. Әке мен бала, бала мен тәрбиеші арасындағы коммуникация</w:t>
      </w:r>
      <w:r w:rsidR="004603F7" w:rsidRPr="006C2CBC">
        <w:rPr>
          <w:color w:val="000000" w:themeColor="text1"/>
          <w:sz w:val="28"/>
          <w:szCs w:val="28"/>
          <w:lang w:val="kk-KZ"/>
        </w:rPr>
        <w:t xml:space="preserve">, негізінен, </w:t>
      </w:r>
      <w:r w:rsidRPr="006C2CBC">
        <w:rPr>
          <w:color w:val="000000" w:themeColor="text1"/>
          <w:sz w:val="28"/>
          <w:szCs w:val="28"/>
          <w:lang w:val="kk-KZ"/>
        </w:rPr>
        <w:t>біржақты, әлеуметтік мәртебеге тәуелді болып келеді.</w:t>
      </w:r>
    </w:p>
    <w:p w14:paraId="4BD52F6D" w14:textId="5056A5FF" w:rsidR="00BF6CD5" w:rsidRPr="006C2CBC" w:rsidRDefault="00BF6CD5" w:rsidP="00E15115">
      <w:pPr>
        <w:ind w:firstLine="708"/>
        <w:jc w:val="both"/>
        <w:rPr>
          <w:color w:val="000000" w:themeColor="text1"/>
          <w:sz w:val="28"/>
          <w:szCs w:val="28"/>
          <w:lang w:val="kk-KZ"/>
        </w:rPr>
      </w:pPr>
      <w:r w:rsidRPr="006C2CBC">
        <w:rPr>
          <w:color w:val="000000" w:themeColor="text1"/>
          <w:sz w:val="28"/>
          <w:szCs w:val="28"/>
          <w:lang w:val="kk-KZ"/>
        </w:rPr>
        <w:t xml:space="preserve">Т. </w:t>
      </w:r>
      <w:proofErr w:type="spellStart"/>
      <w:r w:rsidR="006A7385" w:rsidRPr="006C2CBC">
        <w:rPr>
          <w:color w:val="000000" w:themeColor="text1"/>
          <w:sz w:val="28"/>
          <w:szCs w:val="28"/>
          <w:lang w:val="kk-KZ"/>
        </w:rPr>
        <w:t>Гарди</w:t>
      </w:r>
      <w:r w:rsidRPr="006C2CBC">
        <w:rPr>
          <w:color w:val="000000" w:themeColor="text1"/>
          <w:sz w:val="28"/>
          <w:szCs w:val="28"/>
          <w:lang w:val="kk-KZ"/>
        </w:rPr>
        <w:t>дің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романында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жеке тұлға және еркін таңдау құндылығына негізделген. </w:t>
      </w:r>
      <w:proofErr w:type="spellStart"/>
      <w:r w:rsidRPr="006C2CBC">
        <w:rPr>
          <w:color w:val="000000" w:themeColor="text1"/>
          <w:sz w:val="28"/>
          <w:szCs w:val="28"/>
          <w:lang w:val="kk-KZ"/>
        </w:rPr>
        <w:t>Тесстің</w:t>
      </w:r>
      <w:proofErr w:type="spellEnd"/>
      <w:r w:rsidRPr="006C2CBC">
        <w:rPr>
          <w:color w:val="000000" w:themeColor="text1"/>
          <w:sz w:val="28"/>
          <w:szCs w:val="28"/>
          <w:lang w:val="kk-KZ"/>
        </w:rPr>
        <w:t xml:space="preserve"> ата-анасымен, бауырларымен, қоғаммен қатынасы тәуелсіздікке ұмтылу, жеке шешім қабылдау арқылы көрінеді. Диалогтарда эмоциялық </w:t>
      </w:r>
      <w:proofErr w:type="spellStart"/>
      <w:r w:rsidRPr="006C2CBC">
        <w:rPr>
          <w:color w:val="000000" w:themeColor="text1"/>
          <w:sz w:val="28"/>
          <w:szCs w:val="28"/>
          <w:lang w:val="kk-KZ"/>
        </w:rPr>
        <w:t>экспрессивтілік</w:t>
      </w:r>
      <w:proofErr w:type="spellEnd"/>
      <w:r w:rsidRPr="006C2CBC">
        <w:rPr>
          <w:color w:val="000000" w:themeColor="text1"/>
          <w:sz w:val="28"/>
          <w:szCs w:val="28"/>
          <w:lang w:val="kk-KZ"/>
        </w:rPr>
        <w:t xml:space="preserve"> төмен, бірақ тұлғалық жауапкершілік пен қоғамдық мораль ерекше орын алады. Бұл – батыс мәдениетіне тән индивидуализм, қысқамерзімді бағдар және еркіндікке бағытталған мәдени кодтың көрінісі.</w:t>
      </w:r>
    </w:p>
    <w:p w14:paraId="272B1914" w14:textId="77777777" w:rsidR="00E15115" w:rsidRPr="006C2CBC" w:rsidRDefault="00E15115" w:rsidP="00E15115">
      <w:pPr>
        <w:ind w:firstLine="708"/>
        <w:jc w:val="both"/>
        <w:rPr>
          <w:color w:val="000000" w:themeColor="text1"/>
          <w:sz w:val="28"/>
          <w:szCs w:val="28"/>
          <w:lang w:val="kk-KZ"/>
        </w:rPr>
      </w:pPr>
    </w:p>
    <w:p w14:paraId="60836086" w14:textId="6B477797" w:rsidR="0051228C" w:rsidRPr="006C2CBC" w:rsidRDefault="0051228C" w:rsidP="00274267">
      <w:pPr>
        <w:jc w:val="both"/>
        <w:rPr>
          <w:b/>
          <w:bCs/>
          <w:color w:val="000000" w:themeColor="text1"/>
          <w:sz w:val="28"/>
          <w:szCs w:val="28"/>
          <w:lang w:val="kk-KZ"/>
        </w:rPr>
      </w:pPr>
      <w:r w:rsidRPr="006C2CBC">
        <w:rPr>
          <w:b/>
          <w:bCs/>
          <w:color w:val="000000" w:themeColor="text1"/>
          <w:sz w:val="28"/>
          <w:szCs w:val="28"/>
          <w:lang w:val="kk-KZ"/>
        </w:rPr>
        <w:lastRenderedPageBreak/>
        <w:t xml:space="preserve">2.3 Отбасы </w:t>
      </w:r>
      <w:proofErr w:type="spellStart"/>
      <w:r w:rsidRPr="006C2CBC">
        <w:rPr>
          <w:b/>
          <w:bCs/>
          <w:color w:val="000000" w:themeColor="text1"/>
          <w:sz w:val="28"/>
          <w:szCs w:val="28"/>
          <w:lang w:val="kk-KZ"/>
        </w:rPr>
        <w:t>дискурсындағы</w:t>
      </w:r>
      <w:proofErr w:type="spellEnd"/>
      <w:r w:rsidRPr="006C2CBC">
        <w:rPr>
          <w:b/>
          <w:bCs/>
          <w:color w:val="000000" w:themeColor="text1"/>
          <w:sz w:val="28"/>
          <w:szCs w:val="28"/>
          <w:lang w:val="kk-KZ"/>
        </w:rPr>
        <w:t xml:space="preserve"> ұлттық психологияның тілдік </w:t>
      </w:r>
      <w:r w:rsidRPr="006C2CBC">
        <w:rPr>
          <w:b/>
          <w:bCs/>
          <w:color w:val="000000" w:themeColor="text1"/>
          <w:sz w:val="28"/>
          <w:szCs w:val="28"/>
        </w:rPr>
        <w:t>р</w:t>
      </w:r>
      <w:proofErr w:type="spellStart"/>
      <w:r w:rsidRPr="006C2CBC">
        <w:rPr>
          <w:b/>
          <w:bCs/>
          <w:color w:val="000000" w:themeColor="text1"/>
          <w:sz w:val="28"/>
          <w:szCs w:val="28"/>
          <w:lang w:val="kk-KZ"/>
        </w:rPr>
        <w:t>епрезентациясы</w:t>
      </w:r>
      <w:proofErr w:type="spellEnd"/>
    </w:p>
    <w:p w14:paraId="2B1AE72C" w14:textId="77777777" w:rsidR="0051228C" w:rsidRPr="006C2CBC" w:rsidRDefault="0051228C" w:rsidP="0051228C">
      <w:pPr>
        <w:ind w:firstLine="720"/>
        <w:jc w:val="both"/>
        <w:rPr>
          <w:b/>
          <w:bCs/>
          <w:color w:val="000000" w:themeColor="text1"/>
          <w:sz w:val="28"/>
          <w:szCs w:val="28"/>
          <w:lang w:val="kk-KZ"/>
        </w:rPr>
      </w:pPr>
    </w:p>
    <w:p w14:paraId="42234B71" w14:textId="7DA83895"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Ұлттық психологияның тілдік </w:t>
      </w:r>
      <w:proofErr w:type="spellStart"/>
      <w:r w:rsidRPr="006C2CBC">
        <w:rPr>
          <w:color w:val="000000" w:themeColor="text1"/>
          <w:sz w:val="28"/>
          <w:szCs w:val="28"/>
          <w:lang w:val="kk-KZ"/>
        </w:rPr>
        <w:t>репрезентациясы</w:t>
      </w:r>
      <w:proofErr w:type="spellEnd"/>
      <w:r w:rsidRPr="006C2CBC">
        <w:rPr>
          <w:color w:val="000000" w:themeColor="text1"/>
          <w:sz w:val="28"/>
          <w:szCs w:val="28"/>
          <w:lang w:val="kk-KZ"/>
        </w:rPr>
        <w:t xml:space="preserve"> дегеніміз – адамдар арасындағы қатынасты сипаттайтын, бағалайтын, бағыттайтын тілдік құралдардың жиынтығы, олардың а</w:t>
      </w:r>
      <w:r w:rsidR="004603F7" w:rsidRPr="006C2CBC">
        <w:rPr>
          <w:color w:val="000000" w:themeColor="text1"/>
          <w:sz w:val="28"/>
          <w:szCs w:val="28"/>
          <w:lang w:val="kk-KZ"/>
        </w:rPr>
        <w:t>старын</w:t>
      </w:r>
      <w:r w:rsidRPr="006C2CBC">
        <w:rPr>
          <w:color w:val="000000" w:themeColor="text1"/>
          <w:sz w:val="28"/>
          <w:szCs w:val="28"/>
          <w:lang w:val="kk-KZ"/>
        </w:rPr>
        <w:t>да ұлттық менталитет, құндылықтар, дүниетанымдық модельдер</w:t>
      </w:r>
      <w:r w:rsidR="004603F7" w:rsidRPr="006C2CBC">
        <w:rPr>
          <w:color w:val="000000" w:themeColor="text1"/>
          <w:sz w:val="28"/>
          <w:szCs w:val="28"/>
          <w:lang w:val="kk-KZ"/>
        </w:rPr>
        <w:t xml:space="preserve"> тұрады</w:t>
      </w:r>
      <w:r w:rsidRPr="006C2CBC">
        <w:rPr>
          <w:color w:val="000000" w:themeColor="text1"/>
          <w:sz w:val="28"/>
          <w:szCs w:val="28"/>
          <w:lang w:val="kk-KZ"/>
        </w:rPr>
        <w:t xml:space="preserve">. Бұл </w:t>
      </w:r>
      <w:proofErr w:type="spellStart"/>
      <w:r w:rsidRPr="006C2CBC">
        <w:rPr>
          <w:color w:val="000000" w:themeColor="text1"/>
          <w:sz w:val="28"/>
          <w:szCs w:val="28"/>
          <w:lang w:val="kk-KZ"/>
        </w:rPr>
        <w:t>репрезентациялар</w:t>
      </w:r>
      <w:proofErr w:type="spellEnd"/>
      <w:r w:rsidRPr="006C2CBC">
        <w:rPr>
          <w:color w:val="000000" w:themeColor="text1"/>
          <w:sz w:val="28"/>
          <w:szCs w:val="28"/>
          <w:lang w:val="kk-KZ"/>
        </w:rPr>
        <w:t xml:space="preserve"> тілде лексика, фразеология, метафоралар, грамматикалық формалар түрінде көрініс табады.</w:t>
      </w:r>
    </w:p>
    <w:p w14:paraId="4FBD3EE8" w14:textId="277F7337" w:rsidR="0051228C" w:rsidRPr="006C2CBC" w:rsidRDefault="0051228C" w:rsidP="00186F94">
      <w:pPr>
        <w:ind w:firstLine="720"/>
        <w:jc w:val="both"/>
        <w:rPr>
          <w:color w:val="000000" w:themeColor="text1"/>
          <w:sz w:val="28"/>
          <w:szCs w:val="28"/>
          <w:lang w:val="kk-KZ"/>
        </w:rPr>
      </w:pPr>
      <w:r w:rsidRPr="006C2CBC">
        <w:rPr>
          <w:color w:val="000000" w:themeColor="text1"/>
          <w:sz w:val="28"/>
          <w:szCs w:val="28"/>
          <w:lang w:val="kk-KZ"/>
        </w:rPr>
        <w:t xml:space="preserve">Көркем шығармадағы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жай ғана тұрмыстық әңгімелердің жиынтығы емес, </w:t>
      </w:r>
      <w:r w:rsidR="004603F7" w:rsidRPr="006C2CBC">
        <w:rPr>
          <w:color w:val="000000" w:themeColor="text1"/>
          <w:sz w:val="28"/>
          <w:szCs w:val="28"/>
          <w:lang w:val="kk-KZ"/>
        </w:rPr>
        <w:t xml:space="preserve">оларды талдау </w:t>
      </w:r>
      <w:r w:rsidRPr="006C2CBC">
        <w:rPr>
          <w:color w:val="000000" w:themeColor="text1"/>
          <w:sz w:val="28"/>
          <w:szCs w:val="28"/>
          <w:lang w:val="kk-KZ"/>
        </w:rPr>
        <w:t xml:space="preserve">арқылы ұлттық дүниетаным, қоғам құрылымының күрделі қырлары ашылады. Көркем мәтіндегі кейіпкерлер қолданатын сөйлеу формалары, сөйлем құрылымы мен риторикалық тәсілдері арқылы отбасындағы билік арақатынасын, эмоциялық шиеленіс және моральдық жауапкершілік секілді ұғымдарды көркем бейнелейді. </w:t>
      </w:r>
      <w:r w:rsidR="00186F94" w:rsidRPr="006C2CBC">
        <w:rPr>
          <w:color w:val="000000" w:themeColor="text1"/>
          <w:sz w:val="28"/>
          <w:szCs w:val="28"/>
          <w:lang w:val="kk-KZ"/>
        </w:rPr>
        <w:t>Сондықтан</w:t>
      </w:r>
      <w:r w:rsidR="00245233" w:rsidRPr="006C2CBC">
        <w:rPr>
          <w:color w:val="000000" w:themeColor="text1"/>
          <w:sz w:val="28"/>
          <w:szCs w:val="28"/>
          <w:lang w:val="kk-KZ"/>
        </w:rPr>
        <w:t xml:space="preserve"> үш түрлі ұлттық мәдениетке тән үш көркем туындыдағы отбасы </w:t>
      </w:r>
      <w:proofErr w:type="spellStart"/>
      <w:r w:rsidR="00245233" w:rsidRPr="006C2CBC">
        <w:rPr>
          <w:color w:val="000000" w:themeColor="text1"/>
          <w:sz w:val="28"/>
          <w:szCs w:val="28"/>
          <w:lang w:val="kk-KZ"/>
        </w:rPr>
        <w:t>дискурсына</w:t>
      </w:r>
      <w:proofErr w:type="spellEnd"/>
      <w:r w:rsidR="00245233" w:rsidRPr="006C2CBC">
        <w:rPr>
          <w:color w:val="000000" w:themeColor="text1"/>
          <w:sz w:val="28"/>
          <w:szCs w:val="28"/>
          <w:lang w:val="kk-KZ"/>
        </w:rPr>
        <w:t xml:space="preserve"> риторикалық және лексика-семантикалық, </w:t>
      </w:r>
      <w:proofErr w:type="spellStart"/>
      <w:r w:rsidR="00245233" w:rsidRPr="006C2CBC">
        <w:rPr>
          <w:color w:val="000000" w:themeColor="text1"/>
          <w:sz w:val="28"/>
          <w:szCs w:val="28"/>
          <w:lang w:val="kk-KZ"/>
        </w:rPr>
        <w:t>дискурстық</w:t>
      </w:r>
      <w:proofErr w:type="spellEnd"/>
      <w:r w:rsidR="00245233" w:rsidRPr="006C2CBC">
        <w:rPr>
          <w:color w:val="000000" w:themeColor="text1"/>
          <w:sz w:val="28"/>
          <w:szCs w:val="28"/>
          <w:lang w:val="kk-KZ"/>
        </w:rPr>
        <w:t>-грамматикалық талдау</w:t>
      </w:r>
      <w:r w:rsidR="00186F94" w:rsidRPr="006C2CBC">
        <w:rPr>
          <w:color w:val="000000" w:themeColor="text1"/>
          <w:sz w:val="28"/>
          <w:szCs w:val="28"/>
          <w:lang w:val="kk-KZ"/>
        </w:rPr>
        <w:t xml:space="preserve"> жасалды, бұл талдаулар </w:t>
      </w:r>
      <w:r w:rsidR="00245233" w:rsidRPr="006C2CBC">
        <w:rPr>
          <w:color w:val="000000" w:themeColor="text1"/>
          <w:sz w:val="28"/>
          <w:szCs w:val="28"/>
          <w:lang w:val="kk-KZ"/>
        </w:rPr>
        <w:t>көркем мәтіндегі ұлттық ерекшеліктерді анықтауда аса маңызды лингвистикалық құралдардың бірі болып табылады.</w:t>
      </w:r>
      <w:r w:rsidR="00186F94" w:rsidRPr="006C2CBC">
        <w:rPr>
          <w:color w:val="000000" w:themeColor="text1"/>
          <w:sz w:val="28"/>
          <w:szCs w:val="28"/>
          <w:lang w:val="kk-KZ"/>
        </w:rPr>
        <w:t xml:space="preserve">  Ә</w:t>
      </w:r>
      <w:r w:rsidRPr="006C2CBC">
        <w:rPr>
          <w:color w:val="000000" w:themeColor="text1"/>
          <w:sz w:val="28"/>
          <w:szCs w:val="28"/>
          <w:lang w:val="kk-KZ"/>
        </w:rPr>
        <w:t xml:space="preserve">р шығармадағы монологтар, диалогтар және ішкі </w:t>
      </w:r>
      <w:proofErr w:type="spellStart"/>
      <w:r w:rsidRPr="006C2CBC">
        <w:rPr>
          <w:color w:val="000000" w:themeColor="text1"/>
          <w:sz w:val="28"/>
          <w:szCs w:val="28"/>
          <w:lang w:val="kk-KZ"/>
        </w:rPr>
        <w:t>толғаныстардағы</w:t>
      </w:r>
      <w:proofErr w:type="spellEnd"/>
      <w:r w:rsidRPr="006C2CBC">
        <w:rPr>
          <w:color w:val="000000" w:themeColor="text1"/>
          <w:sz w:val="28"/>
          <w:szCs w:val="28"/>
          <w:lang w:val="kk-KZ"/>
        </w:rPr>
        <w:t xml:space="preserve"> тілдік формалар, риторикалық амалдар мен </w:t>
      </w:r>
      <w:r w:rsidR="005C70CA" w:rsidRPr="006C2CBC">
        <w:rPr>
          <w:color w:val="000000" w:themeColor="text1"/>
          <w:sz w:val="28"/>
          <w:szCs w:val="28"/>
          <w:lang w:val="kk-KZ"/>
        </w:rPr>
        <w:t xml:space="preserve">грамматикалық </w:t>
      </w:r>
      <w:r w:rsidRPr="006C2CBC">
        <w:rPr>
          <w:color w:val="000000" w:themeColor="text1"/>
          <w:sz w:val="28"/>
          <w:szCs w:val="28"/>
          <w:lang w:val="kk-KZ"/>
        </w:rPr>
        <w:t>құрылымдар прагматикалық мәнімен қатар қарастырылады. Бұл</w:t>
      </w:r>
      <w:r w:rsidR="005C70CA" w:rsidRPr="006C2CBC">
        <w:rPr>
          <w:color w:val="000000" w:themeColor="text1"/>
          <w:sz w:val="28"/>
          <w:szCs w:val="28"/>
          <w:lang w:val="kk-KZ"/>
        </w:rPr>
        <w:t xml:space="preserve"> </w:t>
      </w:r>
      <w:r w:rsidRPr="006C2CBC">
        <w:rPr>
          <w:color w:val="000000" w:themeColor="text1"/>
          <w:sz w:val="28"/>
          <w:szCs w:val="28"/>
          <w:lang w:val="kk-KZ"/>
        </w:rPr>
        <w:t>кейіпкерлердің психологиялық жағдайын, сөйлесу барысында қалыптасатын билік пен бағыныштылық арақатынасын және ұлттық-мәдени ерекшеліктерді анықтауға мүмкіндік береді.</w:t>
      </w:r>
    </w:p>
    <w:p w14:paraId="2A2334AE"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Отбасы – ұлт мәдениетінің, психологиясының, дүниетанымының алғашқы әрі басты айнасы. Отбасылық қарым-қатынастағы сөйлеу үлгілері мен синтаксистік құрылымдар арқылы ұлттық сана,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кодтар, үлкен-кішіге, ер-әйелге, бала-ата-анаға деген көзқарас көрініс табады. Бұл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синтаксистік және риторикалық тұрғыда талдау арқылы ұлттық психологияның тілдік бейнесін анықтауға болады.</w:t>
      </w:r>
    </w:p>
    <w:p w14:paraId="23A8CE5B"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Алдымен, «Атау-кере» романындағы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психологияның берілуіне тоқталайық. Көркем шығармадағы отбасы </w:t>
      </w:r>
      <w:proofErr w:type="spellStart"/>
      <w:r w:rsidRPr="006C2CBC">
        <w:rPr>
          <w:color w:val="000000" w:themeColor="text1"/>
          <w:sz w:val="28"/>
          <w:szCs w:val="28"/>
          <w:lang w:val="kk-KZ"/>
        </w:rPr>
        <w:t>дискурсынан</w:t>
      </w:r>
      <w:proofErr w:type="spellEnd"/>
      <w:r w:rsidRPr="006C2CBC">
        <w:rPr>
          <w:color w:val="000000" w:themeColor="text1"/>
          <w:sz w:val="28"/>
          <w:szCs w:val="28"/>
          <w:lang w:val="kk-KZ"/>
        </w:rPr>
        <w:t xml:space="preserve"> төмендегідей қатынастарды бөліп қарастыруға болады:</w:t>
      </w:r>
    </w:p>
    <w:p w14:paraId="1E01360D" w14:textId="269E0108"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 xml:space="preserve">1. Қазақ отбасындағы ананың орны мен </w:t>
      </w:r>
      <w:r w:rsidR="004603F7" w:rsidRPr="006C2CBC">
        <w:rPr>
          <w:i/>
          <w:iCs/>
          <w:color w:val="000000" w:themeColor="text1"/>
          <w:sz w:val="28"/>
          <w:szCs w:val="28"/>
          <w:lang w:val="kk-KZ"/>
        </w:rPr>
        <w:t>«</w:t>
      </w:r>
      <w:r w:rsidRPr="006C2CBC">
        <w:rPr>
          <w:i/>
          <w:iCs/>
          <w:color w:val="000000" w:themeColor="text1"/>
          <w:sz w:val="28"/>
          <w:szCs w:val="28"/>
          <w:lang w:val="kk-KZ"/>
        </w:rPr>
        <w:t>ана</w:t>
      </w:r>
      <w:r w:rsidR="00245233" w:rsidRPr="006C2CBC">
        <w:rPr>
          <w:i/>
          <w:iCs/>
          <w:color w:val="000000" w:themeColor="text1"/>
          <w:sz w:val="28"/>
          <w:szCs w:val="28"/>
          <w:lang w:val="kk-KZ"/>
        </w:rPr>
        <w:t xml:space="preserve"> мен </w:t>
      </w:r>
      <w:r w:rsidRPr="006C2CBC">
        <w:rPr>
          <w:i/>
          <w:iCs/>
          <w:color w:val="000000" w:themeColor="text1"/>
          <w:sz w:val="28"/>
          <w:szCs w:val="28"/>
          <w:lang w:val="kk-KZ"/>
        </w:rPr>
        <w:t>бала</w:t>
      </w:r>
      <w:r w:rsidR="004603F7" w:rsidRPr="006C2CBC">
        <w:rPr>
          <w:i/>
          <w:iCs/>
          <w:color w:val="000000" w:themeColor="text1"/>
          <w:sz w:val="28"/>
          <w:szCs w:val="28"/>
          <w:lang w:val="kk-KZ"/>
        </w:rPr>
        <w:t>»</w:t>
      </w:r>
      <w:r w:rsidRPr="006C2CBC">
        <w:rPr>
          <w:i/>
          <w:iCs/>
          <w:color w:val="000000" w:themeColor="text1"/>
          <w:sz w:val="28"/>
          <w:szCs w:val="28"/>
          <w:lang w:val="kk-KZ"/>
        </w:rPr>
        <w:t xml:space="preserve"> қарым-қатынасы. </w:t>
      </w:r>
    </w:p>
    <w:p w14:paraId="2F836505" w14:textId="4521D50B"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Романдағы басты кейіпкерлердің бірі – Еріктің шешесі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Фадеевна</w:t>
      </w:r>
      <w:proofErr w:type="spellEnd"/>
      <w:r w:rsidRPr="006C2CBC">
        <w:rPr>
          <w:color w:val="000000" w:themeColor="text1"/>
          <w:sz w:val="28"/>
          <w:szCs w:val="28"/>
          <w:lang w:val="kk-KZ"/>
        </w:rPr>
        <w:t xml:space="preserve"> ұлты орыс болса да, бүкіл болмысымен қазақ отбасының </w:t>
      </w:r>
      <w:proofErr w:type="spellStart"/>
      <w:r w:rsidRPr="006C2CBC">
        <w:rPr>
          <w:color w:val="000000" w:themeColor="text1"/>
          <w:sz w:val="28"/>
          <w:szCs w:val="28"/>
          <w:lang w:val="kk-KZ"/>
        </w:rPr>
        <w:t>прототипіне</w:t>
      </w:r>
      <w:proofErr w:type="spellEnd"/>
      <w:r w:rsidRPr="006C2CBC">
        <w:rPr>
          <w:color w:val="000000" w:themeColor="text1"/>
          <w:sz w:val="28"/>
          <w:szCs w:val="28"/>
          <w:lang w:val="kk-KZ"/>
        </w:rPr>
        <w:t xml:space="preserve"> айналған бейне. Ұлының өміріне алаңдаулы, дәстүрлі қарапайым қазақы болмыстағы ана бейнесінде берілген. Оның тұтас өмірі мен санасы кеңестік кезеңнің, соғыс пен ашаршылық жылдарының көлеңкесінде қалыптасқанымен, ол өз отбасына, әсіресе, Еріктің өміріне жауапкершілікпен қарайды.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 отбасы тіршілігінің берекесін сақтап </w:t>
      </w:r>
      <w:r w:rsidRPr="006C2CBC">
        <w:rPr>
          <w:color w:val="000000" w:themeColor="text1"/>
          <w:sz w:val="28"/>
          <w:szCs w:val="28"/>
          <w:lang w:val="kk-KZ"/>
        </w:rPr>
        <w:lastRenderedPageBreak/>
        <w:t xml:space="preserve">қалған аналық тұлға. Кеңес дәуіріндегі өзге ұлттың қызына үйленудің салдарын автор </w:t>
      </w:r>
      <w:proofErr w:type="spellStart"/>
      <w:r w:rsidRPr="006C2CBC">
        <w:rPr>
          <w:color w:val="000000" w:themeColor="text1"/>
          <w:sz w:val="28"/>
          <w:szCs w:val="28"/>
          <w:lang w:val="kk-KZ"/>
        </w:rPr>
        <w:t>Нюраның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образы</w:t>
      </w:r>
      <w:proofErr w:type="spellEnd"/>
      <w:r w:rsidRPr="006C2CBC">
        <w:rPr>
          <w:color w:val="000000" w:themeColor="text1"/>
          <w:sz w:val="28"/>
          <w:szCs w:val="28"/>
          <w:lang w:val="kk-KZ"/>
        </w:rPr>
        <w:t xml:space="preserve"> арқылы береді. Ұлты басқа болса да, қазақы ортада өмір сүріп, сол кеңістіктің қағидаттарына бейімделген, ұлымен және келінімен қарым-қатынасы арқылы дәстүрлі қазақы шаңырақтағы ананың орны, </w:t>
      </w:r>
      <w:r w:rsidR="00245233" w:rsidRPr="006C2CBC">
        <w:rPr>
          <w:color w:val="000000" w:themeColor="text1"/>
          <w:sz w:val="28"/>
          <w:szCs w:val="28"/>
          <w:lang w:val="kk-KZ"/>
        </w:rPr>
        <w:t>оның парасатты адам екенін көруімізге болады.</w:t>
      </w:r>
    </w:p>
    <w:p w14:paraId="5EC7318E" w14:textId="3DF6ECF9"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Қазақ халқында ана тек бала тәрбиелеуші ғана емес, рухани тірек, шаңырақ иесі, ананың құрметті орны мен билігін бейнелейді.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бейнесі осы қасиеттерді бойына сіңірген символдық </w:t>
      </w:r>
      <w:proofErr w:type="spellStart"/>
      <w:r w:rsidRPr="006C2CBC">
        <w:rPr>
          <w:color w:val="000000" w:themeColor="text1"/>
          <w:sz w:val="28"/>
          <w:szCs w:val="28"/>
          <w:lang w:val="kk-KZ"/>
        </w:rPr>
        <w:t>образ</w:t>
      </w:r>
      <w:proofErr w:type="spellEnd"/>
      <w:r w:rsidRPr="006C2CBC">
        <w:rPr>
          <w:color w:val="000000" w:themeColor="text1"/>
          <w:sz w:val="28"/>
          <w:szCs w:val="28"/>
          <w:lang w:val="kk-KZ"/>
        </w:rPr>
        <w:t>.</w:t>
      </w:r>
    </w:p>
    <w:p w14:paraId="1AC4EC08"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Ана мен бала қарым-қатынасы романдағы осындай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арқылы көрінеді:</w:t>
      </w:r>
    </w:p>
    <w:p w14:paraId="0F9FA169" w14:textId="20CAF9E9"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 xml:space="preserve">«Құдайға күнәлі болсам да, ұлымнан гөрі сені жақсы </w:t>
      </w:r>
      <w:proofErr w:type="spellStart"/>
      <w:r w:rsidRPr="006C2CBC">
        <w:rPr>
          <w:i/>
          <w:iCs/>
          <w:color w:val="000000" w:themeColor="text1"/>
          <w:sz w:val="28"/>
          <w:szCs w:val="28"/>
          <w:lang w:val="kk-KZ"/>
        </w:rPr>
        <w:t>көрем</w:t>
      </w:r>
      <w:proofErr w:type="spellEnd"/>
      <w:r w:rsidRPr="006C2CBC">
        <w:rPr>
          <w:i/>
          <w:iCs/>
          <w:color w:val="000000" w:themeColor="text1"/>
          <w:sz w:val="28"/>
          <w:szCs w:val="28"/>
          <w:lang w:val="kk-KZ"/>
        </w:rPr>
        <w:t xml:space="preserve">, келінжан» деп </w:t>
      </w:r>
      <w:proofErr w:type="spellStart"/>
      <w:r w:rsidRPr="006C2CBC">
        <w:rPr>
          <w:i/>
          <w:iCs/>
          <w:color w:val="000000" w:themeColor="text1"/>
          <w:sz w:val="28"/>
          <w:szCs w:val="28"/>
          <w:lang w:val="kk-KZ"/>
        </w:rPr>
        <w:t>Нюра</w:t>
      </w:r>
      <w:proofErr w:type="spellEnd"/>
      <w:r w:rsidRPr="006C2CBC">
        <w:rPr>
          <w:i/>
          <w:iCs/>
          <w:color w:val="000000" w:themeColor="text1"/>
          <w:sz w:val="28"/>
          <w:szCs w:val="28"/>
          <w:lang w:val="kk-KZ"/>
        </w:rPr>
        <w:t xml:space="preserve"> кемпір айналып-толғанатын</w:t>
      </w:r>
      <w:r w:rsidRPr="006C2CBC">
        <w:rPr>
          <w:color w:val="000000" w:themeColor="text1"/>
          <w:sz w:val="28"/>
          <w:szCs w:val="28"/>
          <w:lang w:val="kk-KZ"/>
        </w:rPr>
        <w:t xml:space="preserve"> [</w:t>
      </w:r>
      <w:r w:rsidR="006A7385" w:rsidRPr="006C2CBC">
        <w:rPr>
          <w:color w:val="000000" w:themeColor="text1"/>
          <w:sz w:val="28"/>
          <w:szCs w:val="28"/>
          <w:lang w:val="kk-KZ"/>
        </w:rPr>
        <w:t>102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2</w:t>
      </w:r>
      <w:r w:rsidR="006A7385" w:rsidRPr="006C2CBC">
        <w:rPr>
          <w:color w:val="000000" w:themeColor="text1"/>
          <w:sz w:val="28"/>
          <w:szCs w:val="28"/>
          <w:lang w:val="kk-KZ"/>
        </w:rPr>
        <w:t>8</w:t>
      </w:r>
      <w:r w:rsidRPr="006C2CBC">
        <w:rPr>
          <w:color w:val="000000" w:themeColor="text1"/>
          <w:sz w:val="28"/>
          <w:szCs w:val="28"/>
          <w:lang w:val="kk-KZ"/>
        </w:rPr>
        <w:t xml:space="preserve">]. Ененің келінге деген махаббаты, аналық шексіз мейірімін осы диалог арқылы байқаймыз. Отбасындағы моральдық әділеттілікті баладан емес, келіннен көреді. </w:t>
      </w:r>
    </w:p>
    <w:p w14:paraId="79FFFCF4" w14:textId="0AAF3208" w:rsidR="0051228C" w:rsidRPr="006C2CBC" w:rsidRDefault="0051228C" w:rsidP="0051228C">
      <w:pPr>
        <w:ind w:firstLine="708"/>
        <w:jc w:val="both"/>
        <w:rPr>
          <w:i/>
          <w:iCs/>
          <w:color w:val="000000" w:themeColor="text1"/>
          <w:sz w:val="28"/>
          <w:szCs w:val="28"/>
          <w:lang w:val="kk-KZ"/>
        </w:rPr>
      </w:pPr>
      <w:proofErr w:type="spellStart"/>
      <w:r w:rsidRPr="006C2CBC">
        <w:rPr>
          <w:color w:val="000000" w:themeColor="text1"/>
          <w:sz w:val="28"/>
          <w:szCs w:val="28"/>
          <w:lang w:val="kk-KZ"/>
        </w:rPr>
        <w:t>Нюра</w:t>
      </w:r>
      <w:proofErr w:type="spellEnd"/>
      <w:r w:rsidRPr="006C2CBC">
        <w:rPr>
          <w:color w:val="000000" w:themeColor="text1"/>
          <w:sz w:val="28"/>
          <w:szCs w:val="28"/>
          <w:lang w:val="kk-KZ"/>
        </w:rPr>
        <w:t>:</w:t>
      </w:r>
      <w:r w:rsidRPr="006C2CBC">
        <w:rPr>
          <w:i/>
          <w:iCs/>
          <w:color w:val="000000" w:themeColor="text1"/>
          <w:sz w:val="28"/>
          <w:szCs w:val="28"/>
          <w:lang w:val="kk-KZ"/>
        </w:rPr>
        <w:t xml:space="preserve"> «Қайта қолыңнан келген жақсылығыңды аяма. Тағанның әке-шешесінен көрген жақсылығымды бір таң айтып түгесе алмаймын» </w:t>
      </w:r>
      <w:r w:rsidRPr="006C2CBC">
        <w:rPr>
          <w:color w:val="000000" w:themeColor="text1"/>
          <w:sz w:val="28"/>
          <w:szCs w:val="28"/>
          <w:lang w:val="kk-KZ"/>
        </w:rPr>
        <w:t>[</w:t>
      </w:r>
      <w:r w:rsidR="006A7385" w:rsidRPr="006C2CBC">
        <w:rPr>
          <w:color w:val="000000" w:themeColor="text1"/>
          <w:sz w:val="28"/>
          <w:szCs w:val="28"/>
          <w:lang w:val="kk-KZ"/>
        </w:rPr>
        <w:t>102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14</w:t>
      </w:r>
      <w:r w:rsidR="006A7385" w:rsidRPr="006C2CBC">
        <w:rPr>
          <w:color w:val="000000" w:themeColor="text1"/>
          <w:sz w:val="28"/>
          <w:szCs w:val="28"/>
          <w:lang w:val="kk-KZ"/>
        </w:rPr>
        <w:t>9</w:t>
      </w:r>
      <w:r w:rsidRPr="006C2CBC">
        <w:rPr>
          <w:color w:val="000000" w:themeColor="text1"/>
          <w:sz w:val="28"/>
          <w:szCs w:val="28"/>
          <w:lang w:val="kk-KZ"/>
        </w:rPr>
        <w:t>].</w:t>
      </w:r>
    </w:p>
    <w:p w14:paraId="6C98053D" w14:textId="0398CABD" w:rsidR="0051228C" w:rsidRPr="006C2CBC" w:rsidRDefault="0051228C" w:rsidP="0051228C">
      <w:pPr>
        <w:ind w:firstLine="708"/>
        <w:jc w:val="both"/>
        <w:rPr>
          <w:color w:val="000000" w:themeColor="text1"/>
          <w:sz w:val="28"/>
          <w:szCs w:val="28"/>
        </w:rPr>
      </w:pPr>
      <w:proofErr w:type="spellStart"/>
      <w:r w:rsidRPr="006C2CBC">
        <w:rPr>
          <w:color w:val="000000" w:themeColor="text1"/>
          <w:sz w:val="28"/>
          <w:szCs w:val="28"/>
        </w:rPr>
        <w:t>Ерік</w:t>
      </w:r>
      <w:proofErr w:type="spellEnd"/>
      <w:r w:rsidRPr="006C2CBC">
        <w:rPr>
          <w:color w:val="000000" w:themeColor="text1"/>
          <w:sz w:val="28"/>
          <w:szCs w:val="28"/>
        </w:rPr>
        <w:t>:</w:t>
      </w:r>
      <w:r w:rsidRPr="006C2CBC">
        <w:rPr>
          <w:i/>
          <w:iCs/>
          <w:color w:val="000000" w:themeColor="text1"/>
          <w:sz w:val="28"/>
          <w:szCs w:val="28"/>
        </w:rPr>
        <w:t xml:space="preserve"> «</w:t>
      </w:r>
      <w:proofErr w:type="spellStart"/>
      <w:r w:rsidRPr="006C2CBC">
        <w:rPr>
          <w:i/>
          <w:iCs/>
          <w:color w:val="000000" w:themeColor="text1"/>
          <w:sz w:val="28"/>
          <w:szCs w:val="28"/>
        </w:rPr>
        <w:t>Онда</w:t>
      </w:r>
      <w:proofErr w:type="spellEnd"/>
      <w:r w:rsidRPr="006C2CBC">
        <w:rPr>
          <w:i/>
          <w:iCs/>
          <w:color w:val="000000" w:themeColor="text1"/>
          <w:sz w:val="28"/>
          <w:szCs w:val="28"/>
        </w:rPr>
        <w:t xml:space="preserve"> нем бар, </w:t>
      </w:r>
      <w:proofErr w:type="spellStart"/>
      <w:r w:rsidRPr="006C2CBC">
        <w:rPr>
          <w:i/>
          <w:iCs/>
          <w:color w:val="000000" w:themeColor="text1"/>
          <w:sz w:val="28"/>
          <w:szCs w:val="28"/>
        </w:rPr>
        <w:t>өзі</w:t>
      </w:r>
      <w:proofErr w:type="spellEnd"/>
      <w:r w:rsidRPr="006C2CBC">
        <w:rPr>
          <w:i/>
          <w:iCs/>
          <w:color w:val="000000" w:themeColor="text1"/>
          <w:sz w:val="28"/>
          <w:szCs w:val="28"/>
        </w:rPr>
        <w:t xml:space="preserve"> </w:t>
      </w:r>
      <w:proofErr w:type="spellStart"/>
      <w:r w:rsidRPr="006C2CBC">
        <w:rPr>
          <w:i/>
          <w:iCs/>
          <w:color w:val="000000" w:themeColor="text1"/>
          <w:sz w:val="28"/>
          <w:szCs w:val="28"/>
        </w:rPr>
        <w:t>ғой</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бұртиып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жүрген</w:t>
      </w:r>
      <w:proofErr w:type="spellEnd"/>
      <w:r w:rsidRPr="006C2CBC">
        <w:rPr>
          <w:i/>
          <w:iCs/>
          <w:color w:val="000000" w:themeColor="text1"/>
          <w:sz w:val="28"/>
          <w:szCs w:val="28"/>
        </w:rPr>
        <w:t>»</w:t>
      </w:r>
      <w:r w:rsidRPr="006C2CBC">
        <w:rPr>
          <w:color w:val="000000" w:themeColor="text1"/>
          <w:sz w:val="28"/>
          <w:szCs w:val="28"/>
        </w:rPr>
        <w:t xml:space="preserve"> [</w:t>
      </w:r>
      <w:r w:rsidR="006A7385" w:rsidRPr="006C2CBC">
        <w:rPr>
          <w:color w:val="000000" w:themeColor="text1"/>
          <w:sz w:val="28"/>
          <w:szCs w:val="28"/>
        </w:rPr>
        <w:t>102</w:t>
      </w:r>
      <w:r w:rsidRPr="006C2CBC">
        <w:rPr>
          <w:color w:val="000000" w:themeColor="text1"/>
          <w:sz w:val="28"/>
          <w:szCs w:val="28"/>
        </w:rPr>
        <w:t xml:space="preserve">, </w:t>
      </w:r>
      <w:r w:rsidR="00310534" w:rsidRPr="006C2CBC">
        <w:rPr>
          <w:color w:val="000000" w:themeColor="text1"/>
          <w:sz w:val="28"/>
          <w:szCs w:val="28"/>
          <w:lang w:val="kk-KZ"/>
        </w:rPr>
        <w:t xml:space="preserve">б. </w:t>
      </w:r>
      <w:r w:rsidRPr="006C2CBC">
        <w:rPr>
          <w:color w:val="000000" w:themeColor="text1"/>
          <w:sz w:val="28"/>
          <w:szCs w:val="28"/>
        </w:rPr>
        <w:t>14</w:t>
      </w:r>
      <w:r w:rsidR="006A7385" w:rsidRPr="006C2CBC">
        <w:rPr>
          <w:color w:val="000000" w:themeColor="text1"/>
          <w:sz w:val="28"/>
          <w:szCs w:val="28"/>
        </w:rPr>
        <w:t>9</w:t>
      </w:r>
      <w:r w:rsidRPr="006C2CBC">
        <w:rPr>
          <w:color w:val="000000" w:themeColor="text1"/>
          <w:sz w:val="28"/>
          <w:szCs w:val="28"/>
        </w:rPr>
        <w:t>].</w:t>
      </w:r>
      <w:r w:rsidRPr="006C2CBC">
        <w:rPr>
          <w:i/>
          <w:iCs/>
          <w:color w:val="000000" w:themeColor="text1"/>
          <w:sz w:val="28"/>
          <w:szCs w:val="28"/>
        </w:rPr>
        <w:t xml:space="preserve"> </w:t>
      </w:r>
    </w:p>
    <w:p w14:paraId="1F0DE4E1" w14:textId="77777777" w:rsidR="0051228C" w:rsidRPr="006C2CBC" w:rsidRDefault="0051228C" w:rsidP="0051228C">
      <w:pPr>
        <w:ind w:firstLine="708"/>
        <w:jc w:val="both"/>
        <w:rPr>
          <w:color w:val="000000" w:themeColor="text1"/>
          <w:sz w:val="28"/>
          <w:szCs w:val="28"/>
        </w:rPr>
      </w:pPr>
      <w:proofErr w:type="spellStart"/>
      <w:r w:rsidRPr="006C2CBC">
        <w:rPr>
          <w:color w:val="000000" w:themeColor="text1"/>
          <w:sz w:val="28"/>
          <w:szCs w:val="28"/>
        </w:rPr>
        <w:t>Бұл</w:t>
      </w:r>
      <w:proofErr w:type="spellEnd"/>
      <w:r w:rsidRPr="006C2CBC">
        <w:rPr>
          <w:color w:val="000000" w:themeColor="text1"/>
          <w:sz w:val="28"/>
          <w:szCs w:val="28"/>
        </w:rPr>
        <w:t xml:space="preserve"> диалог </w:t>
      </w:r>
      <w:proofErr w:type="spellStart"/>
      <w:r w:rsidRPr="006C2CBC">
        <w:rPr>
          <w:color w:val="000000" w:themeColor="text1"/>
          <w:sz w:val="28"/>
          <w:szCs w:val="28"/>
        </w:rPr>
        <w:t>ана</w:t>
      </w:r>
      <w:proofErr w:type="spellEnd"/>
      <w:r w:rsidRPr="006C2CBC">
        <w:rPr>
          <w:color w:val="000000" w:themeColor="text1"/>
          <w:sz w:val="28"/>
          <w:szCs w:val="28"/>
        </w:rPr>
        <w:t xml:space="preserve"> мен </w:t>
      </w:r>
      <w:proofErr w:type="spellStart"/>
      <w:r w:rsidRPr="006C2CBC">
        <w:rPr>
          <w:color w:val="000000" w:themeColor="text1"/>
          <w:sz w:val="28"/>
          <w:szCs w:val="28"/>
        </w:rPr>
        <w:t>ұлдың</w:t>
      </w:r>
      <w:proofErr w:type="spellEnd"/>
      <w:r w:rsidRPr="006C2CBC">
        <w:rPr>
          <w:color w:val="000000" w:themeColor="text1"/>
          <w:sz w:val="28"/>
          <w:szCs w:val="28"/>
        </w:rPr>
        <w:t xml:space="preserve"> </w:t>
      </w:r>
      <w:proofErr w:type="spellStart"/>
      <w:r w:rsidRPr="006C2CBC">
        <w:rPr>
          <w:color w:val="000000" w:themeColor="text1"/>
          <w:sz w:val="28"/>
          <w:szCs w:val="28"/>
        </w:rPr>
        <w:t>құндылықтық</w:t>
      </w:r>
      <w:proofErr w:type="spellEnd"/>
      <w:r w:rsidRPr="006C2CBC">
        <w:rPr>
          <w:color w:val="000000" w:themeColor="text1"/>
          <w:sz w:val="28"/>
          <w:szCs w:val="28"/>
        </w:rPr>
        <w:t xml:space="preserve"> </w:t>
      </w:r>
      <w:proofErr w:type="spellStart"/>
      <w:r w:rsidRPr="006C2CBC">
        <w:rPr>
          <w:color w:val="000000" w:themeColor="text1"/>
          <w:sz w:val="28"/>
          <w:szCs w:val="28"/>
        </w:rPr>
        <w:t>айырмашылығын</w:t>
      </w:r>
      <w:proofErr w:type="spellEnd"/>
      <w:r w:rsidRPr="006C2CBC">
        <w:rPr>
          <w:color w:val="000000" w:themeColor="text1"/>
          <w:sz w:val="28"/>
          <w:szCs w:val="28"/>
        </w:rPr>
        <w:t xml:space="preserve"> </w:t>
      </w:r>
      <w:proofErr w:type="spellStart"/>
      <w:r w:rsidRPr="006C2CBC">
        <w:rPr>
          <w:color w:val="000000" w:themeColor="text1"/>
          <w:sz w:val="28"/>
          <w:szCs w:val="28"/>
        </w:rPr>
        <w:t>көрсетеді</w:t>
      </w:r>
      <w:proofErr w:type="spellEnd"/>
      <w:r w:rsidRPr="006C2CBC">
        <w:rPr>
          <w:color w:val="000000" w:themeColor="text1"/>
          <w:sz w:val="28"/>
          <w:szCs w:val="28"/>
        </w:rPr>
        <w:t xml:space="preserve">. Нюра </w:t>
      </w:r>
      <w:proofErr w:type="spellStart"/>
      <w:r w:rsidRPr="006C2CBC">
        <w:rPr>
          <w:color w:val="000000" w:themeColor="text1"/>
          <w:sz w:val="28"/>
          <w:szCs w:val="28"/>
        </w:rPr>
        <w:t>кемпір</w:t>
      </w:r>
      <w:proofErr w:type="spellEnd"/>
      <w:r w:rsidRPr="006C2CBC">
        <w:rPr>
          <w:color w:val="000000" w:themeColor="text1"/>
          <w:sz w:val="28"/>
          <w:szCs w:val="28"/>
        </w:rPr>
        <w:t xml:space="preserve"> </w:t>
      </w:r>
      <w:proofErr w:type="spellStart"/>
      <w:r w:rsidRPr="006C2CBC">
        <w:rPr>
          <w:color w:val="000000" w:themeColor="text1"/>
          <w:sz w:val="28"/>
          <w:szCs w:val="28"/>
        </w:rPr>
        <w:t>ұлттық</w:t>
      </w:r>
      <w:proofErr w:type="spellEnd"/>
      <w:r w:rsidRPr="006C2CBC">
        <w:rPr>
          <w:color w:val="000000" w:themeColor="text1"/>
          <w:sz w:val="28"/>
          <w:szCs w:val="28"/>
        </w:rPr>
        <w:t xml:space="preserve"> </w:t>
      </w:r>
      <w:proofErr w:type="spellStart"/>
      <w:r w:rsidRPr="006C2CBC">
        <w:rPr>
          <w:color w:val="000000" w:themeColor="text1"/>
          <w:sz w:val="28"/>
          <w:szCs w:val="28"/>
        </w:rPr>
        <w:t>танымға</w:t>
      </w:r>
      <w:proofErr w:type="spellEnd"/>
      <w:r w:rsidRPr="006C2CBC">
        <w:rPr>
          <w:color w:val="000000" w:themeColor="text1"/>
          <w:sz w:val="28"/>
          <w:szCs w:val="28"/>
        </w:rPr>
        <w:t xml:space="preserve"> сай «</w:t>
      </w:r>
      <w:proofErr w:type="spellStart"/>
      <w:r w:rsidRPr="006C2CBC">
        <w:rPr>
          <w:color w:val="000000" w:themeColor="text1"/>
          <w:sz w:val="28"/>
          <w:szCs w:val="28"/>
        </w:rPr>
        <w:t>жақсылықты</w:t>
      </w:r>
      <w:proofErr w:type="spellEnd"/>
      <w:r w:rsidRPr="006C2CBC">
        <w:rPr>
          <w:color w:val="000000" w:themeColor="text1"/>
          <w:sz w:val="28"/>
          <w:szCs w:val="28"/>
        </w:rPr>
        <w:t xml:space="preserve"> </w:t>
      </w:r>
      <w:proofErr w:type="spellStart"/>
      <w:r w:rsidRPr="006C2CBC">
        <w:rPr>
          <w:color w:val="000000" w:themeColor="text1"/>
          <w:sz w:val="28"/>
          <w:szCs w:val="28"/>
        </w:rPr>
        <w:t>ұмытпау</w:t>
      </w:r>
      <w:proofErr w:type="spellEnd"/>
      <w:r w:rsidRPr="006C2CBC">
        <w:rPr>
          <w:color w:val="000000" w:themeColor="text1"/>
          <w:sz w:val="28"/>
          <w:szCs w:val="28"/>
        </w:rPr>
        <w:t>», «</w:t>
      </w:r>
      <w:proofErr w:type="spellStart"/>
      <w:r w:rsidRPr="006C2CBC">
        <w:rPr>
          <w:color w:val="000000" w:themeColor="text1"/>
          <w:sz w:val="28"/>
          <w:szCs w:val="28"/>
        </w:rPr>
        <w:t>жақсылықпен</w:t>
      </w:r>
      <w:proofErr w:type="spellEnd"/>
      <w:r w:rsidRPr="006C2CBC">
        <w:rPr>
          <w:color w:val="000000" w:themeColor="text1"/>
          <w:sz w:val="28"/>
          <w:szCs w:val="28"/>
        </w:rPr>
        <w:t xml:space="preserve"> </w:t>
      </w:r>
      <w:proofErr w:type="spellStart"/>
      <w:r w:rsidRPr="006C2CBC">
        <w:rPr>
          <w:color w:val="000000" w:themeColor="text1"/>
          <w:sz w:val="28"/>
          <w:szCs w:val="28"/>
        </w:rPr>
        <w:t>қайтару</w:t>
      </w:r>
      <w:proofErr w:type="spellEnd"/>
      <w:r w:rsidRPr="006C2CBC">
        <w:rPr>
          <w:color w:val="000000" w:themeColor="text1"/>
          <w:sz w:val="28"/>
          <w:szCs w:val="28"/>
        </w:rPr>
        <w:t xml:space="preserve">» </w:t>
      </w:r>
      <w:proofErr w:type="spellStart"/>
      <w:r w:rsidRPr="006C2CBC">
        <w:rPr>
          <w:color w:val="000000" w:themeColor="text1"/>
          <w:sz w:val="28"/>
          <w:szCs w:val="28"/>
        </w:rPr>
        <w:t>ұлттық</w:t>
      </w:r>
      <w:proofErr w:type="spellEnd"/>
      <w:r w:rsidRPr="006C2CBC">
        <w:rPr>
          <w:color w:val="000000" w:themeColor="text1"/>
          <w:sz w:val="28"/>
          <w:szCs w:val="28"/>
        </w:rPr>
        <w:t xml:space="preserve"> </w:t>
      </w:r>
      <w:proofErr w:type="spellStart"/>
      <w:r w:rsidRPr="006C2CBC">
        <w:rPr>
          <w:color w:val="000000" w:themeColor="text1"/>
          <w:sz w:val="28"/>
          <w:szCs w:val="28"/>
        </w:rPr>
        <w:t>қағидаттарды</w:t>
      </w:r>
      <w:proofErr w:type="spellEnd"/>
      <w:r w:rsidRPr="006C2CBC">
        <w:rPr>
          <w:color w:val="000000" w:themeColor="text1"/>
          <w:sz w:val="28"/>
          <w:szCs w:val="28"/>
        </w:rPr>
        <w:t xml:space="preserve"> </w:t>
      </w:r>
      <w:proofErr w:type="spellStart"/>
      <w:r w:rsidRPr="006C2CBC">
        <w:rPr>
          <w:color w:val="000000" w:themeColor="text1"/>
          <w:sz w:val="28"/>
          <w:szCs w:val="28"/>
        </w:rPr>
        <w:t>ұстанады</w:t>
      </w:r>
      <w:proofErr w:type="spellEnd"/>
      <w:r w:rsidRPr="006C2CBC">
        <w:rPr>
          <w:color w:val="000000" w:themeColor="text1"/>
          <w:sz w:val="28"/>
          <w:szCs w:val="28"/>
        </w:rPr>
        <w:t xml:space="preserve">. </w:t>
      </w:r>
      <w:proofErr w:type="spellStart"/>
      <w:r w:rsidRPr="006C2CBC">
        <w:rPr>
          <w:color w:val="000000" w:themeColor="text1"/>
          <w:sz w:val="28"/>
          <w:szCs w:val="28"/>
        </w:rPr>
        <w:t>Ұлты</w:t>
      </w:r>
      <w:proofErr w:type="spellEnd"/>
      <w:r w:rsidRPr="006C2CBC">
        <w:rPr>
          <w:color w:val="000000" w:themeColor="text1"/>
          <w:sz w:val="28"/>
          <w:szCs w:val="28"/>
        </w:rPr>
        <w:t xml:space="preserve"> </w:t>
      </w:r>
      <w:proofErr w:type="spellStart"/>
      <w:r w:rsidRPr="006C2CBC">
        <w:rPr>
          <w:color w:val="000000" w:themeColor="text1"/>
          <w:sz w:val="28"/>
          <w:szCs w:val="28"/>
        </w:rPr>
        <w:t>өзге</w:t>
      </w:r>
      <w:proofErr w:type="spellEnd"/>
      <w:r w:rsidRPr="006C2CBC">
        <w:rPr>
          <w:color w:val="000000" w:themeColor="text1"/>
          <w:sz w:val="28"/>
          <w:szCs w:val="28"/>
        </w:rPr>
        <w:t xml:space="preserve"> </w:t>
      </w:r>
      <w:proofErr w:type="spellStart"/>
      <w:r w:rsidRPr="006C2CBC">
        <w:rPr>
          <w:color w:val="000000" w:themeColor="text1"/>
          <w:sz w:val="28"/>
          <w:szCs w:val="28"/>
        </w:rPr>
        <w:t>болса</w:t>
      </w:r>
      <w:proofErr w:type="spellEnd"/>
      <w:r w:rsidRPr="006C2CBC">
        <w:rPr>
          <w:color w:val="000000" w:themeColor="text1"/>
          <w:sz w:val="28"/>
          <w:szCs w:val="28"/>
        </w:rPr>
        <w:t xml:space="preserve"> да, </w:t>
      </w:r>
      <w:proofErr w:type="spellStart"/>
      <w:r w:rsidRPr="006C2CBC">
        <w:rPr>
          <w:color w:val="000000" w:themeColor="text1"/>
          <w:sz w:val="28"/>
          <w:szCs w:val="28"/>
        </w:rPr>
        <w:t>қазақы</w:t>
      </w:r>
      <w:proofErr w:type="spellEnd"/>
      <w:r w:rsidRPr="006C2CBC">
        <w:rPr>
          <w:color w:val="000000" w:themeColor="text1"/>
          <w:sz w:val="28"/>
          <w:szCs w:val="28"/>
        </w:rPr>
        <w:t xml:space="preserve"> </w:t>
      </w:r>
      <w:proofErr w:type="spellStart"/>
      <w:r w:rsidRPr="006C2CBC">
        <w:rPr>
          <w:color w:val="000000" w:themeColor="text1"/>
          <w:sz w:val="28"/>
          <w:szCs w:val="28"/>
        </w:rPr>
        <w:t>болмыстағы</w:t>
      </w:r>
      <w:proofErr w:type="spellEnd"/>
      <w:r w:rsidRPr="006C2CBC">
        <w:rPr>
          <w:color w:val="000000" w:themeColor="text1"/>
          <w:sz w:val="28"/>
          <w:szCs w:val="28"/>
        </w:rPr>
        <w:t xml:space="preserve"> </w:t>
      </w:r>
      <w:proofErr w:type="spellStart"/>
      <w:r w:rsidRPr="006C2CBC">
        <w:rPr>
          <w:color w:val="000000" w:themeColor="text1"/>
          <w:sz w:val="28"/>
          <w:szCs w:val="28"/>
        </w:rPr>
        <w:t>отбасындағы</w:t>
      </w:r>
      <w:proofErr w:type="spellEnd"/>
      <w:r w:rsidRPr="006C2CBC">
        <w:rPr>
          <w:color w:val="000000" w:themeColor="text1"/>
          <w:sz w:val="28"/>
          <w:szCs w:val="28"/>
        </w:rPr>
        <w:t xml:space="preserve"> </w:t>
      </w:r>
      <w:proofErr w:type="spellStart"/>
      <w:r w:rsidRPr="006C2CBC">
        <w:rPr>
          <w:color w:val="000000" w:themeColor="text1"/>
          <w:sz w:val="28"/>
          <w:szCs w:val="28"/>
        </w:rPr>
        <w:t>рухани</w:t>
      </w:r>
      <w:proofErr w:type="spellEnd"/>
      <w:r w:rsidRPr="006C2CBC">
        <w:rPr>
          <w:color w:val="000000" w:themeColor="text1"/>
          <w:sz w:val="28"/>
          <w:szCs w:val="28"/>
        </w:rPr>
        <w:t xml:space="preserve"> </w:t>
      </w:r>
      <w:proofErr w:type="spellStart"/>
      <w:r w:rsidRPr="006C2CBC">
        <w:rPr>
          <w:color w:val="000000" w:themeColor="text1"/>
          <w:sz w:val="28"/>
          <w:szCs w:val="28"/>
        </w:rPr>
        <w:t>үндестікті</w:t>
      </w:r>
      <w:proofErr w:type="spellEnd"/>
      <w:r w:rsidRPr="006C2CBC">
        <w:rPr>
          <w:color w:val="000000" w:themeColor="text1"/>
          <w:sz w:val="28"/>
          <w:szCs w:val="28"/>
        </w:rPr>
        <w:t xml:space="preserve"> </w:t>
      </w:r>
      <w:proofErr w:type="spellStart"/>
      <w:r w:rsidRPr="006C2CBC">
        <w:rPr>
          <w:color w:val="000000" w:themeColor="text1"/>
          <w:sz w:val="28"/>
          <w:szCs w:val="28"/>
        </w:rPr>
        <w:t>білдіреді</w:t>
      </w:r>
      <w:proofErr w:type="spellEnd"/>
      <w:r w:rsidRPr="006C2CBC">
        <w:rPr>
          <w:color w:val="000000" w:themeColor="text1"/>
          <w:sz w:val="28"/>
          <w:szCs w:val="28"/>
        </w:rPr>
        <w:t xml:space="preserve">. </w:t>
      </w:r>
    </w:p>
    <w:p w14:paraId="73125EFB" w14:textId="77777777" w:rsidR="0051228C" w:rsidRPr="006C2CBC" w:rsidRDefault="0051228C" w:rsidP="0051228C">
      <w:pPr>
        <w:ind w:firstLine="708"/>
        <w:jc w:val="both"/>
        <w:rPr>
          <w:i/>
          <w:iCs/>
          <w:color w:val="000000" w:themeColor="text1"/>
          <w:sz w:val="28"/>
          <w:szCs w:val="28"/>
        </w:rPr>
      </w:pPr>
      <w:r w:rsidRPr="006C2CBC">
        <w:rPr>
          <w:color w:val="000000" w:themeColor="text1"/>
          <w:sz w:val="28"/>
          <w:szCs w:val="28"/>
        </w:rPr>
        <w:t xml:space="preserve">Нюра: </w:t>
      </w:r>
      <w:r w:rsidRPr="006C2CBC">
        <w:rPr>
          <w:i/>
          <w:iCs/>
          <w:color w:val="000000" w:themeColor="text1"/>
          <w:sz w:val="28"/>
          <w:szCs w:val="28"/>
        </w:rPr>
        <w:t>«</w:t>
      </w:r>
      <w:proofErr w:type="spellStart"/>
      <w:r w:rsidRPr="006C2CBC">
        <w:rPr>
          <w:i/>
          <w:iCs/>
          <w:color w:val="000000" w:themeColor="text1"/>
          <w:sz w:val="28"/>
          <w:szCs w:val="28"/>
        </w:rPr>
        <w:t>Кел</w:t>
      </w:r>
      <w:proofErr w:type="spellEnd"/>
      <w:r w:rsidRPr="006C2CBC">
        <w:rPr>
          <w:i/>
          <w:iCs/>
          <w:color w:val="000000" w:themeColor="text1"/>
          <w:sz w:val="28"/>
          <w:szCs w:val="28"/>
        </w:rPr>
        <w:t xml:space="preserve">, </w:t>
      </w:r>
      <w:proofErr w:type="spellStart"/>
      <w:r w:rsidRPr="006C2CBC">
        <w:rPr>
          <w:i/>
          <w:iCs/>
          <w:color w:val="000000" w:themeColor="text1"/>
          <w:sz w:val="28"/>
          <w:szCs w:val="28"/>
        </w:rPr>
        <w:t>шырағым</w:t>
      </w:r>
      <w:proofErr w:type="spellEnd"/>
      <w:r w:rsidRPr="006C2CBC">
        <w:rPr>
          <w:i/>
          <w:iCs/>
          <w:color w:val="000000" w:themeColor="text1"/>
          <w:sz w:val="28"/>
          <w:szCs w:val="28"/>
        </w:rPr>
        <w:t xml:space="preserve">, </w:t>
      </w:r>
      <w:proofErr w:type="spellStart"/>
      <w:r w:rsidRPr="006C2CBC">
        <w:rPr>
          <w:i/>
          <w:iCs/>
          <w:color w:val="000000" w:themeColor="text1"/>
          <w:sz w:val="28"/>
          <w:szCs w:val="28"/>
        </w:rPr>
        <w:t>кел</w:t>
      </w:r>
      <w:proofErr w:type="spellEnd"/>
      <w:r w:rsidRPr="006C2CBC">
        <w:rPr>
          <w:i/>
          <w:iCs/>
          <w:color w:val="000000" w:themeColor="text1"/>
          <w:sz w:val="28"/>
          <w:szCs w:val="28"/>
        </w:rPr>
        <w:t xml:space="preserve">», </w:t>
      </w:r>
      <w:r w:rsidRPr="006C2CBC">
        <w:rPr>
          <w:color w:val="000000" w:themeColor="text1"/>
          <w:sz w:val="28"/>
          <w:szCs w:val="28"/>
        </w:rPr>
        <w:t>–</w:t>
      </w:r>
      <w:r w:rsidRPr="006C2CBC">
        <w:rPr>
          <w:i/>
          <w:iCs/>
          <w:color w:val="000000" w:themeColor="text1"/>
          <w:sz w:val="28"/>
          <w:szCs w:val="28"/>
        </w:rPr>
        <w:t xml:space="preserve"> </w:t>
      </w:r>
      <w:proofErr w:type="spellStart"/>
      <w:r w:rsidRPr="006C2CBC">
        <w:rPr>
          <w:i/>
          <w:iCs/>
          <w:color w:val="000000" w:themeColor="text1"/>
          <w:sz w:val="28"/>
          <w:szCs w:val="28"/>
        </w:rPr>
        <w:t>деп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бәйек</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болды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Тағанғ</w:t>
      </w:r>
      <w:proofErr w:type="spellEnd"/>
      <w:r w:rsidRPr="006C2CBC">
        <w:rPr>
          <w:i/>
          <w:iCs/>
          <w:color w:val="000000" w:themeColor="text1"/>
          <w:sz w:val="28"/>
          <w:szCs w:val="28"/>
          <w:lang w:val="kk-KZ"/>
        </w:rPr>
        <w:t>а»</w:t>
      </w:r>
      <w:r w:rsidRPr="006C2CBC">
        <w:rPr>
          <w:i/>
          <w:iCs/>
          <w:color w:val="000000" w:themeColor="text1"/>
          <w:sz w:val="28"/>
          <w:szCs w:val="28"/>
        </w:rPr>
        <w:t xml:space="preserve"> </w:t>
      </w:r>
    </w:p>
    <w:p w14:paraId="22D2BBD2" w14:textId="2F039CD9" w:rsidR="0051228C" w:rsidRPr="006C2CBC" w:rsidRDefault="0051228C" w:rsidP="0051228C">
      <w:pPr>
        <w:ind w:firstLine="708"/>
        <w:jc w:val="both"/>
        <w:rPr>
          <w:i/>
          <w:iCs/>
          <w:color w:val="000000" w:themeColor="text1"/>
          <w:sz w:val="28"/>
          <w:szCs w:val="28"/>
        </w:rPr>
      </w:pPr>
      <w:proofErr w:type="spellStart"/>
      <w:r w:rsidRPr="006C2CBC">
        <w:rPr>
          <w:color w:val="000000" w:themeColor="text1"/>
          <w:sz w:val="28"/>
          <w:szCs w:val="28"/>
        </w:rPr>
        <w:t>Ерік</w:t>
      </w:r>
      <w:proofErr w:type="spellEnd"/>
      <w:r w:rsidRPr="006C2CBC">
        <w:rPr>
          <w:color w:val="000000" w:themeColor="text1"/>
          <w:sz w:val="28"/>
          <w:szCs w:val="28"/>
        </w:rPr>
        <w:t>:</w:t>
      </w:r>
      <w:r w:rsidRPr="006C2CBC">
        <w:rPr>
          <w:i/>
          <w:iCs/>
          <w:color w:val="000000" w:themeColor="text1"/>
          <w:sz w:val="28"/>
          <w:szCs w:val="28"/>
        </w:rPr>
        <w:t xml:space="preserve"> «Ей, </w:t>
      </w:r>
      <w:proofErr w:type="spellStart"/>
      <w:r w:rsidRPr="006C2CBC">
        <w:rPr>
          <w:i/>
          <w:iCs/>
          <w:color w:val="000000" w:themeColor="text1"/>
          <w:sz w:val="28"/>
          <w:szCs w:val="28"/>
        </w:rPr>
        <w:t>Қарабура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кел</w:t>
      </w:r>
      <w:proofErr w:type="spellEnd"/>
      <w:r w:rsidRPr="006C2CBC">
        <w:rPr>
          <w:i/>
          <w:iCs/>
          <w:color w:val="000000" w:themeColor="text1"/>
          <w:sz w:val="28"/>
          <w:szCs w:val="28"/>
        </w:rPr>
        <w:t xml:space="preserve"> </w:t>
      </w:r>
      <w:proofErr w:type="spellStart"/>
      <w:r w:rsidRPr="006C2CBC">
        <w:rPr>
          <w:i/>
          <w:iCs/>
          <w:color w:val="000000" w:themeColor="text1"/>
          <w:sz w:val="28"/>
          <w:szCs w:val="28"/>
        </w:rPr>
        <w:t>мұнда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тәтем</w:t>
      </w:r>
      <w:proofErr w:type="spellEnd"/>
      <w:r w:rsidRPr="006C2CBC">
        <w:rPr>
          <w:i/>
          <w:iCs/>
          <w:color w:val="000000" w:themeColor="text1"/>
          <w:sz w:val="28"/>
          <w:szCs w:val="28"/>
        </w:rPr>
        <w:t xml:space="preserve"> </w:t>
      </w:r>
      <w:proofErr w:type="spellStart"/>
      <w:r w:rsidRPr="006C2CBC">
        <w:rPr>
          <w:i/>
          <w:iCs/>
          <w:color w:val="000000" w:themeColor="text1"/>
          <w:sz w:val="28"/>
          <w:szCs w:val="28"/>
        </w:rPr>
        <w:t>шақырды</w:t>
      </w:r>
      <w:proofErr w:type="spellEnd"/>
      <w:r w:rsidRPr="006C2CBC">
        <w:rPr>
          <w:i/>
          <w:iCs/>
          <w:color w:val="000000" w:themeColor="text1"/>
          <w:sz w:val="28"/>
          <w:szCs w:val="28"/>
        </w:rPr>
        <w:t xml:space="preserve">» </w:t>
      </w:r>
      <w:r w:rsidRPr="006C2CBC">
        <w:rPr>
          <w:color w:val="000000" w:themeColor="text1"/>
          <w:sz w:val="28"/>
          <w:szCs w:val="28"/>
        </w:rPr>
        <w:t>[</w:t>
      </w:r>
      <w:r w:rsidR="006A7385" w:rsidRPr="006C2CBC">
        <w:rPr>
          <w:color w:val="000000" w:themeColor="text1"/>
          <w:sz w:val="28"/>
          <w:szCs w:val="28"/>
        </w:rPr>
        <w:t>102</w:t>
      </w:r>
      <w:r w:rsidRPr="006C2CBC">
        <w:rPr>
          <w:color w:val="000000" w:themeColor="text1"/>
          <w:sz w:val="28"/>
          <w:szCs w:val="28"/>
        </w:rPr>
        <w:t xml:space="preserve">, </w:t>
      </w:r>
      <w:r w:rsidR="00310534" w:rsidRPr="006C2CBC">
        <w:rPr>
          <w:color w:val="000000" w:themeColor="text1"/>
          <w:sz w:val="28"/>
          <w:szCs w:val="28"/>
          <w:lang w:val="kk-KZ"/>
        </w:rPr>
        <w:t xml:space="preserve">б. </w:t>
      </w:r>
      <w:r w:rsidRPr="006C2CBC">
        <w:rPr>
          <w:color w:val="000000" w:themeColor="text1"/>
          <w:sz w:val="28"/>
          <w:szCs w:val="28"/>
        </w:rPr>
        <w:t>7</w:t>
      </w:r>
      <w:r w:rsidR="006A7385" w:rsidRPr="006C2CBC">
        <w:rPr>
          <w:color w:val="000000" w:themeColor="text1"/>
          <w:sz w:val="28"/>
          <w:szCs w:val="28"/>
        </w:rPr>
        <w:t>5</w:t>
      </w:r>
      <w:r w:rsidRPr="006C2CBC">
        <w:rPr>
          <w:color w:val="000000" w:themeColor="text1"/>
          <w:sz w:val="28"/>
          <w:szCs w:val="28"/>
        </w:rPr>
        <w:t>].</w:t>
      </w:r>
    </w:p>
    <w:p w14:paraId="097C2BDA" w14:textId="77777777" w:rsidR="0051228C" w:rsidRPr="006C2CBC" w:rsidRDefault="0051228C" w:rsidP="0051228C">
      <w:pPr>
        <w:ind w:firstLine="708"/>
        <w:jc w:val="both"/>
        <w:rPr>
          <w:color w:val="000000" w:themeColor="text1"/>
          <w:sz w:val="28"/>
          <w:szCs w:val="28"/>
        </w:rPr>
      </w:pPr>
      <w:proofErr w:type="spellStart"/>
      <w:r w:rsidRPr="006C2CBC">
        <w:rPr>
          <w:color w:val="000000" w:themeColor="text1"/>
          <w:sz w:val="28"/>
          <w:szCs w:val="28"/>
        </w:rPr>
        <w:t>Мұнда</w:t>
      </w:r>
      <w:proofErr w:type="spellEnd"/>
      <w:r w:rsidRPr="006C2CBC">
        <w:rPr>
          <w:color w:val="000000" w:themeColor="text1"/>
          <w:sz w:val="28"/>
          <w:szCs w:val="28"/>
        </w:rPr>
        <w:t xml:space="preserve"> </w:t>
      </w:r>
      <w:proofErr w:type="spellStart"/>
      <w:r w:rsidRPr="006C2CBC">
        <w:rPr>
          <w:color w:val="000000" w:themeColor="text1"/>
          <w:sz w:val="28"/>
          <w:szCs w:val="28"/>
        </w:rPr>
        <w:t>ана</w:t>
      </w:r>
      <w:proofErr w:type="spellEnd"/>
      <w:r w:rsidRPr="006C2CBC">
        <w:rPr>
          <w:color w:val="000000" w:themeColor="text1"/>
          <w:sz w:val="28"/>
          <w:szCs w:val="28"/>
        </w:rPr>
        <w:t xml:space="preserve"> </w:t>
      </w:r>
      <w:proofErr w:type="spellStart"/>
      <w:r w:rsidRPr="006C2CBC">
        <w:rPr>
          <w:color w:val="000000" w:themeColor="text1"/>
          <w:sz w:val="28"/>
          <w:szCs w:val="28"/>
        </w:rPr>
        <w:t>жүрегі</w:t>
      </w:r>
      <w:proofErr w:type="spellEnd"/>
      <w:r w:rsidRPr="006C2CBC">
        <w:rPr>
          <w:color w:val="000000" w:themeColor="text1"/>
          <w:sz w:val="28"/>
          <w:szCs w:val="28"/>
        </w:rPr>
        <w:t xml:space="preserve"> </w:t>
      </w:r>
      <w:proofErr w:type="spellStart"/>
      <w:r w:rsidRPr="006C2CBC">
        <w:rPr>
          <w:color w:val="000000" w:themeColor="text1"/>
          <w:sz w:val="28"/>
          <w:szCs w:val="28"/>
        </w:rPr>
        <w:t>мейірімге</w:t>
      </w:r>
      <w:proofErr w:type="spellEnd"/>
      <w:r w:rsidRPr="006C2CBC">
        <w:rPr>
          <w:color w:val="000000" w:themeColor="text1"/>
          <w:sz w:val="28"/>
          <w:szCs w:val="28"/>
        </w:rPr>
        <w:t xml:space="preserve">, </w:t>
      </w:r>
      <w:proofErr w:type="spellStart"/>
      <w:r w:rsidRPr="006C2CBC">
        <w:rPr>
          <w:color w:val="000000" w:themeColor="text1"/>
          <w:sz w:val="28"/>
          <w:szCs w:val="28"/>
        </w:rPr>
        <w:t>барлық</w:t>
      </w:r>
      <w:proofErr w:type="spellEnd"/>
      <w:r w:rsidRPr="006C2CBC">
        <w:rPr>
          <w:color w:val="000000" w:themeColor="text1"/>
          <w:sz w:val="28"/>
          <w:szCs w:val="28"/>
        </w:rPr>
        <w:t xml:space="preserve"> </w:t>
      </w:r>
      <w:proofErr w:type="spellStart"/>
      <w:r w:rsidRPr="006C2CBC">
        <w:rPr>
          <w:color w:val="000000" w:themeColor="text1"/>
          <w:sz w:val="28"/>
          <w:szCs w:val="28"/>
        </w:rPr>
        <w:t>ізгілікке</w:t>
      </w:r>
      <w:proofErr w:type="spellEnd"/>
      <w:r w:rsidRPr="006C2CBC">
        <w:rPr>
          <w:color w:val="000000" w:themeColor="text1"/>
          <w:sz w:val="28"/>
          <w:szCs w:val="28"/>
        </w:rPr>
        <w:t xml:space="preserve"> толы, </w:t>
      </w:r>
      <w:proofErr w:type="spellStart"/>
      <w:r w:rsidRPr="006C2CBC">
        <w:rPr>
          <w:color w:val="000000" w:themeColor="text1"/>
          <w:sz w:val="28"/>
          <w:szCs w:val="28"/>
        </w:rPr>
        <w:t>ұлына</w:t>
      </w:r>
      <w:proofErr w:type="spellEnd"/>
      <w:r w:rsidRPr="006C2CBC">
        <w:rPr>
          <w:color w:val="000000" w:themeColor="text1"/>
          <w:sz w:val="28"/>
          <w:szCs w:val="28"/>
        </w:rPr>
        <w:t xml:space="preserve"> </w:t>
      </w:r>
      <w:proofErr w:type="spellStart"/>
      <w:r w:rsidRPr="006C2CBC">
        <w:rPr>
          <w:color w:val="000000" w:themeColor="text1"/>
          <w:sz w:val="28"/>
          <w:szCs w:val="28"/>
        </w:rPr>
        <w:t>қарағанда</w:t>
      </w:r>
      <w:proofErr w:type="spellEnd"/>
      <w:r w:rsidRPr="006C2CBC">
        <w:rPr>
          <w:color w:val="000000" w:themeColor="text1"/>
          <w:sz w:val="28"/>
          <w:szCs w:val="28"/>
        </w:rPr>
        <w:t xml:space="preserve"> </w:t>
      </w:r>
      <w:proofErr w:type="spellStart"/>
      <w:r w:rsidRPr="006C2CBC">
        <w:rPr>
          <w:color w:val="000000" w:themeColor="text1"/>
          <w:sz w:val="28"/>
          <w:szCs w:val="28"/>
        </w:rPr>
        <w:t>кісілікті</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w:t>
      </w:r>
      <w:proofErr w:type="spellEnd"/>
      <w:r w:rsidRPr="006C2CBC">
        <w:rPr>
          <w:color w:val="000000" w:themeColor="text1"/>
          <w:sz w:val="28"/>
          <w:szCs w:val="28"/>
        </w:rPr>
        <w:t xml:space="preserve"> </w:t>
      </w:r>
      <w:proofErr w:type="spellStart"/>
      <w:r w:rsidRPr="006C2CBC">
        <w:rPr>
          <w:color w:val="000000" w:themeColor="text1"/>
          <w:sz w:val="28"/>
          <w:szCs w:val="28"/>
        </w:rPr>
        <w:t>жасайды</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да </w:t>
      </w:r>
      <w:proofErr w:type="spellStart"/>
      <w:r w:rsidRPr="006C2CBC">
        <w:rPr>
          <w:color w:val="000000" w:themeColor="text1"/>
          <w:sz w:val="28"/>
          <w:szCs w:val="28"/>
        </w:rPr>
        <w:t>қазақы</w:t>
      </w:r>
      <w:proofErr w:type="spellEnd"/>
      <w:r w:rsidRPr="006C2CBC">
        <w:rPr>
          <w:color w:val="000000" w:themeColor="text1"/>
          <w:sz w:val="28"/>
          <w:szCs w:val="28"/>
        </w:rPr>
        <w:t xml:space="preserve"> </w:t>
      </w:r>
      <w:proofErr w:type="spellStart"/>
      <w:r w:rsidRPr="006C2CBC">
        <w:rPr>
          <w:color w:val="000000" w:themeColor="text1"/>
          <w:sz w:val="28"/>
          <w:szCs w:val="28"/>
        </w:rPr>
        <w:t>дәстүрлі</w:t>
      </w:r>
      <w:proofErr w:type="spellEnd"/>
      <w:r w:rsidRPr="006C2CBC">
        <w:rPr>
          <w:color w:val="000000" w:themeColor="text1"/>
          <w:sz w:val="28"/>
          <w:szCs w:val="28"/>
        </w:rPr>
        <w:t xml:space="preserve"> «</w:t>
      </w:r>
      <w:proofErr w:type="spellStart"/>
      <w:r w:rsidRPr="006C2CBC">
        <w:rPr>
          <w:color w:val="000000" w:themeColor="text1"/>
          <w:sz w:val="28"/>
          <w:szCs w:val="28"/>
        </w:rPr>
        <w:t>қонаққа</w:t>
      </w:r>
      <w:proofErr w:type="spellEnd"/>
      <w:r w:rsidRPr="006C2CBC">
        <w:rPr>
          <w:color w:val="000000" w:themeColor="text1"/>
          <w:sz w:val="28"/>
          <w:szCs w:val="28"/>
        </w:rPr>
        <w:t xml:space="preserve"> </w:t>
      </w:r>
      <w:proofErr w:type="spellStart"/>
      <w:r w:rsidRPr="006C2CBC">
        <w:rPr>
          <w:color w:val="000000" w:themeColor="text1"/>
          <w:sz w:val="28"/>
          <w:szCs w:val="28"/>
        </w:rPr>
        <w:t>құрмет</w:t>
      </w:r>
      <w:proofErr w:type="spellEnd"/>
      <w:r w:rsidRPr="006C2CBC">
        <w:rPr>
          <w:color w:val="000000" w:themeColor="text1"/>
          <w:sz w:val="28"/>
          <w:szCs w:val="28"/>
        </w:rPr>
        <w:t xml:space="preserve">» </w:t>
      </w:r>
      <w:proofErr w:type="spellStart"/>
      <w:r w:rsidRPr="006C2CBC">
        <w:rPr>
          <w:color w:val="000000" w:themeColor="text1"/>
          <w:sz w:val="28"/>
          <w:szCs w:val="28"/>
        </w:rPr>
        <w:t>ұстанымымен</w:t>
      </w:r>
      <w:proofErr w:type="spellEnd"/>
      <w:r w:rsidRPr="006C2CBC">
        <w:rPr>
          <w:color w:val="000000" w:themeColor="text1"/>
          <w:sz w:val="28"/>
          <w:szCs w:val="28"/>
        </w:rPr>
        <w:t xml:space="preserve"> </w:t>
      </w:r>
      <w:proofErr w:type="spellStart"/>
      <w:r w:rsidRPr="006C2CBC">
        <w:rPr>
          <w:color w:val="000000" w:themeColor="text1"/>
          <w:sz w:val="28"/>
          <w:szCs w:val="28"/>
        </w:rPr>
        <w:t>үндес</w:t>
      </w:r>
      <w:proofErr w:type="spellEnd"/>
      <w:r w:rsidRPr="006C2CBC">
        <w:rPr>
          <w:color w:val="000000" w:themeColor="text1"/>
          <w:sz w:val="28"/>
          <w:szCs w:val="28"/>
        </w:rPr>
        <w:t xml:space="preserve">.  </w:t>
      </w:r>
    </w:p>
    <w:p w14:paraId="7BAB0563" w14:textId="7EC70050" w:rsidR="0051228C" w:rsidRPr="006C2CBC" w:rsidRDefault="0051228C" w:rsidP="0051228C">
      <w:pPr>
        <w:ind w:firstLine="708"/>
        <w:jc w:val="both"/>
        <w:rPr>
          <w:i/>
          <w:iCs/>
          <w:color w:val="000000" w:themeColor="text1"/>
          <w:sz w:val="28"/>
          <w:szCs w:val="28"/>
          <w:lang w:val="kk-KZ"/>
        </w:rPr>
      </w:pPr>
      <w:r w:rsidRPr="006C2CBC">
        <w:rPr>
          <w:color w:val="000000" w:themeColor="text1"/>
          <w:sz w:val="28"/>
          <w:szCs w:val="28"/>
        </w:rPr>
        <w:t xml:space="preserve">Нюра: </w:t>
      </w:r>
      <w:r w:rsidRPr="006C2CBC">
        <w:rPr>
          <w:i/>
          <w:iCs/>
          <w:color w:val="000000" w:themeColor="text1"/>
          <w:sz w:val="28"/>
          <w:szCs w:val="28"/>
        </w:rPr>
        <w:t>«</w:t>
      </w:r>
      <w:proofErr w:type="spellStart"/>
      <w:r w:rsidRPr="006C2CBC">
        <w:rPr>
          <w:i/>
          <w:iCs/>
          <w:color w:val="000000" w:themeColor="text1"/>
          <w:sz w:val="28"/>
          <w:szCs w:val="28"/>
        </w:rPr>
        <w:t>Қорықпа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келінжан</w:t>
      </w:r>
      <w:proofErr w:type="spellEnd"/>
      <w:r w:rsidRPr="006C2CBC">
        <w:rPr>
          <w:i/>
          <w:iCs/>
          <w:color w:val="000000" w:themeColor="text1"/>
          <w:sz w:val="28"/>
          <w:szCs w:val="28"/>
        </w:rPr>
        <w:t xml:space="preserve">, мен </w:t>
      </w:r>
      <w:proofErr w:type="spellStart"/>
      <w:r w:rsidRPr="006C2CBC">
        <w:rPr>
          <w:i/>
          <w:iCs/>
          <w:color w:val="000000" w:themeColor="text1"/>
          <w:sz w:val="28"/>
          <w:szCs w:val="28"/>
        </w:rPr>
        <w:t>ғой</w:t>
      </w:r>
      <w:proofErr w:type="spellEnd"/>
      <w:r w:rsidRPr="006C2CBC">
        <w:rPr>
          <w:i/>
          <w:iCs/>
          <w:color w:val="000000" w:themeColor="text1"/>
          <w:sz w:val="28"/>
          <w:szCs w:val="28"/>
        </w:rPr>
        <w:t xml:space="preserve">. Су </w:t>
      </w:r>
      <w:proofErr w:type="spellStart"/>
      <w:r w:rsidRPr="006C2CBC">
        <w:rPr>
          <w:i/>
          <w:iCs/>
          <w:color w:val="000000" w:themeColor="text1"/>
          <w:sz w:val="28"/>
          <w:szCs w:val="28"/>
        </w:rPr>
        <w:t>жылытпалап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әкелші</w:t>
      </w:r>
      <w:proofErr w:type="spellEnd"/>
      <w:r w:rsidRPr="006C2CBC">
        <w:rPr>
          <w:i/>
          <w:iCs/>
          <w:color w:val="000000" w:themeColor="text1"/>
          <w:sz w:val="28"/>
          <w:szCs w:val="28"/>
        </w:rPr>
        <w:t xml:space="preserve">, </w:t>
      </w:r>
      <w:proofErr w:type="spellStart"/>
      <w:r w:rsidRPr="006C2CBC">
        <w:rPr>
          <w:i/>
          <w:iCs/>
          <w:color w:val="000000" w:themeColor="text1"/>
          <w:sz w:val="28"/>
          <w:szCs w:val="28"/>
        </w:rPr>
        <w:t>дәрет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алайын</w:t>
      </w:r>
      <w:proofErr w:type="spellEnd"/>
      <w:r w:rsidRPr="006C2CBC">
        <w:rPr>
          <w:i/>
          <w:iCs/>
          <w:color w:val="000000" w:themeColor="text1"/>
          <w:sz w:val="28"/>
          <w:szCs w:val="28"/>
        </w:rPr>
        <w:t xml:space="preserve">» </w:t>
      </w:r>
      <w:r w:rsidRPr="006C2CBC">
        <w:rPr>
          <w:color w:val="000000" w:themeColor="text1"/>
          <w:sz w:val="28"/>
          <w:szCs w:val="28"/>
        </w:rPr>
        <w:t>[</w:t>
      </w:r>
      <w:r w:rsidR="006A7385" w:rsidRPr="006C2CBC">
        <w:rPr>
          <w:color w:val="000000" w:themeColor="text1"/>
          <w:sz w:val="28"/>
          <w:szCs w:val="28"/>
        </w:rPr>
        <w:t>10</w:t>
      </w:r>
      <w:r w:rsidR="00190C49" w:rsidRPr="006C2CBC">
        <w:rPr>
          <w:color w:val="000000" w:themeColor="text1"/>
          <w:sz w:val="28"/>
          <w:szCs w:val="28"/>
        </w:rPr>
        <w:t>2</w:t>
      </w:r>
      <w:r w:rsidRPr="006C2CBC">
        <w:rPr>
          <w:color w:val="000000" w:themeColor="text1"/>
          <w:sz w:val="28"/>
          <w:szCs w:val="28"/>
        </w:rPr>
        <w:t xml:space="preserve">, </w:t>
      </w:r>
      <w:r w:rsidR="00310534" w:rsidRPr="006C2CBC">
        <w:rPr>
          <w:color w:val="000000" w:themeColor="text1"/>
          <w:sz w:val="28"/>
          <w:szCs w:val="28"/>
          <w:lang w:val="kk-KZ"/>
        </w:rPr>
        <w:t xml:space="preserve">б. </w:t>
      </w:r>
      <w:r w:rsidRPr="006C2CBC">
        <w:rPr>
          <w:color w:val="000000" w:themeColor="text1"/>
          <w:sz w:val="28"/>
          <w:szCs w:val="28"/>
        </w:rPr>
        <w:t>2</w:t>
      </w:r>
      <w:r w:rsidR="006A7385" w:rsidRPr="006C2CBC">
        <w:rPr>
          <w:color w:val="000000" w:themeColor="text1"/>
          <w:sz w:val="28"/>
          <w:szCs w:val="28"/>
        </w:rPr>
        <w:t>15</w:t>
      </w:r>
      <w:r w:rsidRPr="006C2CBC">
        <w:rPr>
          <w:color w:val="000000" w:themeColor="text1"/>
          <w:sz w:val="28"/>
          <w:szCs w:val="28"/>
        </w:rPr>
        <w:t>].</w:t>
      </w:r>
      <w:r w:rsidRPr="006C2CBC">
        <w:rPr>
          <w:i/>
          <w:iCs/>
          <w:color w:val="000000" w:themeColor="text1"/>
          <w:sz w:val="28"/>
          <w:szCs w:val="28"/>
        </w:rPr>
        <w:t xml:space="preserve"> </w:t>
      </w:r>
      <w:proofErr w:type="spellStart"/>
      <w:r w:rsidRPr="006C2CBC">
        <w:rPr>
          <w:color w:val="000000" w:themeColor="text1"/>
          <w:sz w:val="28"/>
          <w:szCs w:val="28"/>
        </w:rPr>
        <w:t>Қазақы</w:t>
      </w:r>
      <w:proofErr w:type="spellEnd"/>
      <w:r w:rsidRPr="006C2CBC">
        <w:rPr>
          <w:color w:val="000000" w:themeColor="text1"/>
          <w:sz w:val="28"/>
          <w:szCs w:val="28"/>
        </w:rPr>
        <w:t xml:space="preserve"> </w:t>
      </w:r>
      <w:proofErr w:type="spellStart"/>
      <w:r w:rsidRPr="006C2CBC">
        <w:rPr>
          <w:color w:val="000000" w:themeColor="text1"/>
          <w:sz w:val="28"/>
          <w:szCs w:val="28"/>
        </w:rPr>
        <w:t>келін</w:t>
      </w:r>
      <w:proofErr w:type="spellEnd"/>
      <w:r w:rsidRPr="006C2CBC">
        <w:rPr>
          <w:color w:val="000000" w:themeColor="text1"/>
          <w:sz w:val="28"/>
          <w:szCs w:val="28"/>
        </w:rPr>
        <w:t xml:space="preserve"> мен </w:t>
      </w:r>
      <w:proofErr w:type="spellStart"/>
      <w:r w:rsidRPr="006C2CBC">
        <w:rPr>
          <w:color w:val="000000" w:themeColor="text1"/>
          <w:sz w:val="28"/>
          <w:szCs w:val="28"/>
        </w:rPr>
        <w:t>ене</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proofErr w:type="spellStart"/>
      <w:r w:rsidRPr="006C2CBC">
        <w:rPr>
          <w:color w:val="000000" w:themeColor="text1"/>
          <w:sz w:val="28"/>
          <w:szCs w:val="28"/>
        </w:rPr>
        <w:t>жақындықты</w:t>
      </w:r>
      <w:proofErr w:type="spellEnd"/>
      <w:r w:rsidRPr="006C2CBC">
        <w:rPr>
          <w:color w:val="000000" w:themeColor="text1"/>
          <w:sz w:val="28"/>
          <w:szCs w:val="28"/>
        </w:rPr>
        <w:t xml:space="preserve"> </w:t>
      </w:r>
      <w:proofErr w:type="spellStart"/>
      <w:r w:rsidRPr="006C2CBC">
        <w:rPr>
          <w:color w:val="000000" w:themeColor="text1"/>
          <w:sz w:val="28"/>
          <w:szCs w:val="28"/>
        </w:rPr>
        <w:t>көрсетеді</w:t>
      </w:r>
      <w:proofErr w:type="spellEnd"/>
      <w:r w:rsidRPr="006C2CBC">
        <w:rPr>
          <w:color w:val="000000" w:themeColor="text1"/>
          <w:sz w:val="28"/>
          <w:szCs w:val="28"/>
        </w:rPr>
        <w:t>.</w:t>
      </w:r>
    </w:p>
    <w:p w14:paraId="6AFA93D5" w14:textId="7B4F4ED2" w:rsidR="0051228C" w:rsidRPr="006C2CBC" w:rsidRDefault="0051228C" w:rsidP="0051228C">
      <w:pPr>
        <w:ind w:firstLine="708"/>
        <w:jc w:val="both"/>
        <w:rPr>
          <w:i/>
          <w:iCs/>
          <w:color w:val="000000" w:themeColor="text1"/>
          <w:sz w:val="28"/>
          <w:szCs w:val="28"/>
          <w:lang w:val="kk-KZ"/>
        </w:rPr>
      </w:pPr>
      <w:proofErr w:type="spellStart"/>
      <w:r w:rsidRPr="006C2CBC">
        <w:rPr>
          <w:color w:val="000000" w:themeColor="text1"/>
          <w:sz w:val="28"/>
          <w:szCs w:val="28"/>
          <w:lang w:val="kk-KZ"/>
        </w:rPr>
        <w:t>Нюра</w:t>
      </w:r>
      <w:proofErr w:type="spellEnd"/>
      <w:r w:rsidRPr="006C2CBC">
        <w:rPr>
          <w:color w:val="000000" w:themeColor="text1"/>
          <w:sz w:val="28"/>
          <w:szCs w:val="28"/>
          <w:lang w:val="kk-KZ"/>
        </w:rPr>
        <w:t>:</w:t>
      </w:r>
      <w:r w:rsidRPr="006C2CBC">
        <w:rPr>
          <w:i/>
          <w:iCs/>
          <w:color w:val="000000" w:themeColor="text1"/>
          <w:sz w:val="28"/>
          <w:szCs w:val="28"/>
          <w:lang w:val="kk-KZ"/>
        </w:rPr>
        <w:t xml:space="preserve"> «Тез баршы, </w:t>
      </w:r>
      <w:proofErr w:type="spellStart"/>
      <w:r w:rsidRPr="006C2CBC">
        <w:rPr>
          <w:i/>
          <w:iCs/>
          <w:color w:val="000000" w:themeColor="text1"/>
          <w:sz w:val="28"/>
          <w:szCs w:val="28"/>
          <w:lang w:val="kk-KZ"/>
        </w:rPr>
        <w:t>ұшықташы</w:t>
      </w:r>
      <w:proofErr w:type="spellEnd"/>
      <w:r w:rsidRPr="006C2CBC">
        <w:rPr>
          <w:i/>
          <w:iCs/>
          <w:color w:val="000000" w:themeColor="text1"/>
          <w:sz w:val="28"/>
          <w:szCs w:val="28"/>
          <w:lang w:val="kk-KZ"/>
        </w:rPr>
        <w:t>. Әкелші менің қасыма!»</w:t>
      </w:r>
      <w:r w:rsidR="006A7385" w:rsidRPr="006C2CBC">
        <w:rPr>
          <w:i/>
          <w:iCs/>
          <w:color w:val="000000" w:themeColor="text1"/>
          <w:sz w:val="28"/>
          <w:szCs w:val="28"/>
          <w:lang w:val="kk-KZ"/>
        </w:rPr>
        <w:t xml:space="preserve"> </w:t>
      </w:r>
      <w:r w:rsidR="006A7385" w:rsidRPr="006C2CBC">
        <w:rPr>
          <w:color w:val="000000" w:themeColor="text1"/>
          <w:sz w:val="28"/>
          <w:szCs w:val="28"/>
          <w:lang w:val="kk-KZ"/>
        </w:rPr>
        <w:t>[10</w:t>
      </w:r>
      <w:r w:rsidR="00190C49" w:rsidRPr="006C2CBC">
        <w:rPr>
          <w:color w:val="000000" w:themeColor="text1"/>
          <w:sz w:val="28"/>
          <w:szCs w:val="28"/>
          <w:lang w:val="kk-KZ"/>
        </w:rPr>
        <w:t>2</w:t>
      </w:r>
      <w:r w:rsidR="006A7385" w:rsidRPr="006C2CBC">
        <w:rPr>
          <w:color w:val="000000" w:themeColor="text1"/>
          <w:sz w:val="28"/>
          <w:szCs w:val="28"/>
          <w:lang w:val="kk-KZ"/>
        </w:rPr>
        <w:t>,</w:t>
      </w:r>
      <w:r w:rsidR="00310534" w:rsidRPr="006C2CBC">
        <w:rPr>
          <w:color w:val="000000" w:themeColor="text1"/>
          <w:sz w:val="28"/>
          <w:szCs w:val="28"/>
          <w:lang w:val="kk-KZ"/>
        </w:rPr>
        <w:t xml:space="preserve"> б. </w:t>
      </w:r>
      <w:r w:rsidR="006A7385" w:rsidRPr="006C2CBC">
        <w:rPr>
          <w:color w:val="000000" w:themeColor="text1"/>
          <w:sz w:val="28"/>
          <w:szCs w:val="28"/>
          <w:lang w:val="kk-KZ"/>
        </w:rPr>
        <w:t>194].</w:t>
      </w:r>
    </w:p>
    <w:p w14:paraId="2A064FBC" w14:textId="01B245B3"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Ерік:</w:t>
      </w:r>
      <w:r w:rsidRPr="006C2CBC">
        <w:rPr>
          <w:i/>
          <w:iCs/>
          <w:color w:val="000000" w:themeColor="text1"/>
          <w:sz w:val="28"/>
          <w:szCs w:val="28"/>
          <w:lang w:val="kk-KZ"/>
        </w:rPr>
        <w:t xml:space="preserve"> «Басталды… Көздеріңе күйік болып жүрген мен болсам, қарамды батырайын…» </w:t>
      </w:r>
      <w:r w:rsidRPr="006C2CBC">
        <w:rPr>
          <w:color w:val="000000" w:themeColor="text1"/>
          <w:sz w:val="28"/>
          <w:szCs w:val="28"/>
          <w:lang w:val="kk-KZ"/>
        </w:rPr>
        <w:t>[</w:t>
      </w:r>
      <w:r w:rsidR="003A5161" w:rsidRPr="006C2CBC">
        <w:rPr>
          <w:color w:val="000000" w:themeColor="text1"/>
          <w:sz w:val="28"/>
          <w:szCs w:val="28"/>
          <w:lang w:val="kk-KZ"/>
        </w:rPr>
        <w:t>10</w:t>
      </w:r>
      <w:r w:rsidR="00190C49" w:rsidRPr="006C2CBC">
        <w:rPr>
          <w:color w:val="000000" w:themeColor="text1"/>
          <w:sz w:val="28"/>
          <w:szCs w:val="28"/>
          <w:lang w:val="kk-KZ"/>
        </w:rPr>
        <w:t>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1</w:t>
      </w:r>
      <w:r w:rsidR="003A5161" w:rsidRPr="006C2CBC">
        <w:rPr>
          <w:color w:val="000000" w:themeColor="text1"/>
          <w:sz w:val="28"/>
          <w:szCs w:val="28"/>
          <w:lang w:val="kk-KZ"/>
        </w:rPr>
        <w:t>93</w:t>
      </w:r>
      <w:r w:rsidRPr="006C2CBC">
        <w:rPr>
          <w:color w:val="000000" w:themeColor="text1"/>
          <w:sz w:val="28"/>
          <w:szCs w:val="28"/>
          <w:lang w:val="kk-KZ"/>
        </w:rPr>
        <w:t>].</w:t>
      </w:r>
    </w:p>
    <w:p w14:paraId="4F2DB4CA"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Ерік анасын сөзін қабылдай алмайтын, бірақ сонысымен де отбасылық драманы айшықтайтын кейіпкер екенін </w:t>
      </w:r>
      <w:proofErr w:type="spellStart"/>
      <w:r w:rsidRPr="006C2CBC">
        <w:rPr>
          <w:color w:val="000000" w:themeColor="text1"/>
          <w:sz w:val="28"/>
          <w:szCs w:val="28"/>
          <w:lang w:val="kk-KZ"/>
        </w:rPr>
        <w:t>дискурстан</w:t>
      </w:r>
      <w:proofErr w:type="spellEnd"/>
      <w:r w:rsidRPr="006C2CBC">
        <w:rPr>
          <w:color w:val="000000" w:themeColor="text1"/>
          <w:sz w:val="28"/>
          <w:szCs w:val="28"/>
          <w:lang w:val="kk-KZ"/>
        </w:rPr>
        <w:t xml:space="preserve"> байқаймыз. </w:t>
      </w:r>
    </w:p>
    <w:p w14:paraId="277D8CE4" w14:textId="77777777"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2. Ері мен әйелі арасындағы қарым-қатынас ұлттық көзқараспен.</w:t>
      </w:r>
    </w:p>
    <w:p w14:paraId="1692C2B3"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Ерік пен оның жары Айна арасындағы қарым-қатынас қазіргі қазақ отбасының екіұдай жағдайын сипаттайды. Айна – сабырлы, көнбіс, енесіне қарап, отбасылық борышын үнсіз атқаратын дәстүрлі қазақ келінінің бейнесі ретінде сипатталады. Күйеуіне толық сеніммен қарайды, ешқашан дау шығармайды, бірақ оның ішкі мұңын автор терең көрсете білген.</w:t>
      </w:r>
    </w:p>
    <w:p w14:paraId="17440587" w14:textId="679D24E1"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lastRenderedPageBreak/>
        <w:t xml:space="preserve">Мұнда қазақ отбасына тән әйелдің төзімі мен сабырлығы, отбасылық жауапкершілікті нәзік иығымен көтеретін жан дүниесі суреттеледі. Ерік Айнаға салқын, жауапкершілікпен емес, әдетпен қарайтын еркек </w:t>
      </w:r>
      <w:proofErr w:type="spellStart"/>
      <w:r w:rsidRPr="006C2CBC">
        <w:rPr>
          <w:color w:val="000000" w:themeColor="text1"/>
          <w:sz w:val="28"/>
          <w:szCs w:val="28"/>
          <w:lang w:val="kk-KZ"/>
        </w:rPr>
        <w:t>образында</w:t>
      </w:r>
      <w:proofErr w:type="spellEnd"/>
      <w:r w:rsidRPr="006C2CBC">
        <w:rPr>
          <w:color w:val="000000" w:themeColor="text1"/>
          <w:sz w:val="28"/>
          <w:szCs w:val="28"/>
          <w:lang w:val="kk-KZ"/>
        </w:rPr>
        <w:t xml:space="preserve"> бейнеленеді. </w:t>
      </w:r>
      <w:r w:rsidR="004603F7" w:rsidRPr="006C2CBC">
        <w:rPr>
          <w:color w:val="000000" w:themeColor="text1"/>
          <w:sz w:val="28"/>
          <w:szCs w:val="28"/>
          <w:lang w:val="kk-KZ"/>
        </w:rPr>
        <w:t>Қ</w:t>
      </w:r>
      <w:r w:rsidRPr="006C2CBC">
        <w:rPr>
          <w:color w:val="000000" w:themeColor="text1"/>
          <w:sz w:val="28"/>
          <w:szCs w:val="28"/>
          <w:lang w:val="kk-KZ"/>
        </w:rPr>
        <w:t xml:space="preserve">азіргі заман қазақ ерлерінің арасында кездесетін рухани салқындық пен тұрақсыздықты романда айқын көрсетеді. </w:t>
      </w:r>
    </w:p>
    <w:p w14:paraId="2794BDDF" w14:textId="129CBFE1" w:rsidR="0051228C" w:rsidRPr="006C2CBC" w:rsidRDefault="0051228C" w:rsidP="0051228C">
      <w:pPr>
        <w:ind w:firstLine="720"/>
        <w:jc w:val="both"/>
        <w:rPr>
          <w:color w:val="000000" w:themeColor="text1"/>
          <w:sz w:val="28"/>
          <w:szCs w:val="28"/>
          <w:lang w:val="kk-KZ"/>
        </w:rPr>
      </w:pPr>
      <w:r w:rsidRPr="006C2CBC">
        <w:rPr>
          <w:i/>
          <w:iCs/>
          <w:color w:val="000000" w:themeColor="text1"/>
          <w:sz w:val="28"/>
          <w:szCs w:val="28"/>
          <w:lang w:val="kk-KZ"/>
        </w:rPr>
        <w:t>«Пенде дегеніміз – жалғыз-ақ адамның, мысалы, Еріктің жалауын көтеріп, көнтері ғұмыр кешсе айып па?»</w:t>
      </w:r>
      <w:r w:rsidRPr="006C2CBC">
        <w:rPr>
          <w:color w:val="000000" w:themeColor="text1"/>
          <w:sz w:val="28"/>
          <w:szCs w:val="28"/>
          <w:lang w:val="kk-KZ"/>
        </w:rPr>
        <w:t xml:space="preserve"> [</w:t>
      </w:r>
      <w:r w:rsidR="003A5161" w:rsidRPr="006C2CBC">
        <w:rPr>
          <w:color w:val="000000" w:themeColor="text1"/>
          <w:sz w:val="28"/>
          <w:szCs w:val="28"/>
          <w:lang w:val="kk-KZ"/>
        </w:rPr>
        <w:t>10</w:t>
      </w:r>
      <w:r w:rsidR="00190C49" w:rsidRPr="006C2CBC">
        <w:rPr>
          <w:color w:val="000000" w:themeColor="text1"/>
          <w:sz w:val="28"/>
          <w:szCs w:val="28"/>
          <w:lang w:val="kk-KZ"/>
        </w:rPr>
        <w:t>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3</w:t>
      </w:r>
      <w:r w:rsidR="003A5161" w:rsidRPr="006C2CBC">
        <w:rPr>
          <w:color w:val="000000" w:themeColor="text1"/>
          <w:sz w:val="28"/>
          <w:szCs w:val="28"/>
          <w:lang w:val="kk-KZ"/>
        </w:rPr>
        <w:t>2</w:t>
      </w:r>
      <w:r w:rsidRPr="006C2CBC">
        <w:rPr>
          <w:color w:val="000000" w:themeColor="text1"/>
          <w:sz w:val="28"/>
          <w:szCs w:val="28"/>
          <w:lang w:val="kk-KZ"/>
        </w:rPr>
        <w:t>]. Айна осы сұрақ арқылы қазақ әйелінің ұлттық болмысындағы өзін-өзі құрбан ету, бар ғұмырын еріне арнау, мойынсұну, адалдық мәселелерін көтереді. Өмірге деген көзқарасы, мәселелерге тап болғанда шешуші кезеңде отбасылық дәстүр арқылы өз-өзімен келісімге келеді.</w:t>
      </w:r>
    </w:p>
    <w:p w14:paraId="1044E5D6" w14:textId="77777777" w:rsidR="0051228C" w:rsidRPr="006C2CBC" w:rsidRDefault="0051228C" w:rsidP="0051228C">
      <w:pPr>
        <w:ind w:firstLine="708"/>
        <w:jc w:val="both"/>
        <w:rPr>
          <w:i/>
          <w:iCs/>
          <w:color w:val="000000" w:themeColor="text1"/>
          <w:sz w:val="28"/>
          <w:szCs w:val="28"/>
          <w:lang w:val="kk-KZ"/>
        </w:rPr>
      </w:pPr>
      <w:r w:rsidRPr="006C2CBC">
        <w:rPr>
          <w:color w:val="000000" w:themeColor="text1"/>
          <w:sz w:val="28"/>
          <w:szCs w:val="28"/>
          <w:lang w:val="kk-KZ"/>
        </w:rPr>
        <w:t>Айна – күйеуінің артынан еріп, енесінің жағдайын жасап жүрген ибалы, төзімді әйелдің көрінісі</w:t>
      </w:r>
      <w:r w:rsidRPr="006C2CBC">
        <w:rPr>
          <w:i/>
          <w:iCs/>
          <w:color w:val="000000" w:themeColor="text1"/>
          <w:sz w:val="28"/>
          <w:szCs w:val="28"/>
          <w:lang w:val="kk-KZ"/>
        </w:rPr>
        <w:t xml:space="preserve">. </w:t>
      </w:r>
      <w:r w:rsidRPr="006C2CBC">
        <w:rPr>
          <w:color w:val="000000" w:themeColor="text1"/>
          <w:sz w:val="28"/>
          <w:szCs w:val="28"/>
          <w:lang w:val="kk-KZ"/>
        </w:rPr>
        <w:t>Айна бейнесі – қазақ келінінің дәстүрлі моделі. Оның еріне деген үнсіз сенімі мен сабыры ұлттық мінез арқылы көрінісін табады.</w:t>
      </w:r>
    </w:p>
    <w:p w14:paraId="3E3203B5" w14:textId="66D03EDC"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 xml:space="preserve">«Еріктің жары Айнаға Қап тауын асып кетсе де бәрібір, күйеуі қайда – бұл сонда, қосағымен қоса ағарудан өзге арман да, мақсат та жоқ» </w:t>
      </w:r>
      <w:r w:rsidRPr="006C2CBC">
        <w:rPr>
          <w:color w:val="000000" w:themeColor="text1"/>
          <w:sz w:val="28"/>
          <w:szCs w:val="28"/>
          <w:lang w:val="kk-KZ"/>
        </w:rPr>
        <w:t>[</w:t>
      </w:r>
      <w:r w:rsidR="003A5161" w:rsidRPr="006C2CBC">
        <w:rPr>
          <w:color w:val="000000" w:themeColor="text1"/>
          <w:sz w:val="28"/>
          <w:szCs w:val="28"/>
          <w:lang w:val="kk-KZ"/>
        </w:rPr>
        <w:t>10</w:t>
      </w:r>
      <w:r w:rsidR="00190C49" w:rsidRPr="006C2CBC">
        <w:rPr>
          <w:color w:val="000000" w:themeColor="text1"/>
          <w:sz w:val="28"/>
          <w:szCs w:val="28"/>
          <w:lang w:val="kk-KZ"/>
        </w:rPr>
        <w:t>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2</w:t>
      </w:r>
      <w:r w:rsidR="003A5161" w:rsidRPr="006C2CBC">
        <w:rPr>
          <w:color w:val="000000" w:themeColor="text1"/>
          <w:sz w:val="28"/>
          <w:szCs w:val="28"/>
          <w:lang w:val="kk-KZ"/>
        </w:rPr>
        <w:t>6</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Мұнда қазақ әйелінің «ерімді қайда да болса жалғыз қалдырмаймын» деген өмірлік ұстанымы, ар-ұят, тәрбие көрініс тапқан.</w:t>
      </w:r>
    </w:p>
    <w:p w14:paraId="1FC4FCBD" w14:textId="77777777"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3. Бекзат пен Ерік арасындағы байланыс және моральдық дағдарыс</w:t>
      </w:r>
    </w:p>
    <w:p w14:paraId="77532F30" w14:textId="2279E30C"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Бекзат – күрделі әрі шынайы бейне, жалғызбасты әйел, ауыл дүкенінде жұмыс істейді. Еріктің ауылға келген сәтін асыға күтіп, оны махаббатпен, сағынышпен қарсы алады, бірақ олардың қарым-қатынасы некеге емес, құпия кездесу мен уақытша сезімге құрылған. Бекзаттың </w:t>
      </w:r>
      <w:r w:rsidRPr="006C2CBC">
        <w:rPr>
          <w:i/>
          <w:iCs/>
          <w:color w:val="000000" w:themeColor="text1"/>
          <w:sz w:val="28"/>
          <w:szCs w:val="28"/>
          <w:lang w:val="kk-KZ"/>
        </w:rPr>
        <w:t>«</w:t>
      </w:r>
      <w:proofErr w:type="spellStart"/>
      <w:r w:rsidRPr="006C2CBC">
        <w:rPr>
          <w:i/>
          <w:iCs/>
          <w:color w:val="000000" w:themeColor="text1"/>
          <w:sz w:val="28"/>
          <w:szCs w:val="28"/>
          <w:lang w:val="kk-KZ"/>
        </w:rPr>
        <w:t>Аманбысың</w:t>
      </w:r>
      <w:proofErr w:type="spellEnd"/>
      <w:r w:rsidRPr="006C2CBC">
        <w:rPr>
          <w:i/>
          <w:iCs/>
          <w:color w:val="000000" w:themeColor="text1"/>
          <w:sz w:val="28"/>
          <w:szCs w:val="28"/>
          <w:lang w:val="kk-KZ"/>
        </w:rPr>
        <w:t xml:space="preserve">, азаматым!» </w:t>
      </w:r>
      <w:r w:rsidRPr="006C2CBC">
        <w:rPr>
          <w:color w:val="000000" w:themeColor="text1"/>
          <w:sz w:val="28"/>
          <w:szCs w:val="28"/>
          <w:lang w:val="kk-KZ"/>
        </w:rPr>
        <w:t>[</w:t>
      </w:r>
      <w:r w:rsidR="002242A1" w:rsidRPr="006C2CBC">
        <w:rPr>
          <w:color w:val="000000" w:themeColor="text1"/>
          <w:sz w:val="28"/>
          <w:szCs w:val="28"/>
          <w:lang w:val="kk-KZ"/>
        </w:rPr>
        <w:t>10</w:t>
      </w:r>
      <w:r w:rsidR="00190C49" w:rsidRPr="006C2CBC">
        <w:rPr>
          <w:color w:val="000000" w:themeColor="text1"/>
          <w:sz w:val="28"/>
          <w:szCs w:val="28"/>
          <w:lang w:val="kk-KZ"/>
        </w:rPr>
        <w:t>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1</w:t>
      </w:r>
      <w:r w:rsidR="002242A1" w:rsidRPr="006C2CBC">
        <w:rPr>
          <w:color w:val="000000" w:themeColor="text1"/>
          <w:sz w:val="28"/>
          <w:szCs w:val="28"/>
          <w:lang w:val="kk-KZ"/>
        </w:rPr>
        <w:t>5</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 xml:space="preserve"> деген сөзі – қазақ әйелінің ер-азаматқа деген шынайы ықыласын, үмітін, әйелдік мейірімін танытады.</w:t>
      </w:r>
    </w:p>
    <w:p w14:paraId="51767197" w14:textId="23983CBC" w:rsidR="002242A1" w:rsidRPr="006C2CBC" w:rsidRDefault="002242A1" w:rsidP="002242A1">
      <w:pPr>
        <w:ind w:firstLine="708"/>
        <w:jc w:val="both"/>
        <w:rPr>
          <w:color w:val="000000" w:themeColor="text1"/>
          <w:sz w:val="28"/>
          <w:szCs w:val="28"/>
          <w:lang w:val="kk-KZ"/>
        </w:rPr>
      </w:pPr>
      <w:r w:rsidRPr="006C2CBC">
        <w:rPr>
          <w:color w:val="000000" w:themeColor="text1"/>
          <w:sz w:val="28"/>
          <w:szCs w:val="28"/>
          <w:lang w:val="kk-KZ"/>
        </w:rPr>
        <w:t>Романдағы Ерік пен Бекзат арасындағы қатынас дәстүрлі қазақи неке моделінен тыс, еркін, азаматтық байланыс. Дегенмен, бұл қатынас арқылы да ұлттық мораль мен ұят категориясы, қазақы әйелдің ішкі ар-намысын көркем мәтін арқылы көрсетеді:</w:t>
      </w:r>
    </w:p>
    <w:p w14:paraId="66DE5470" w14:textId="366C9D88" w:rsidR="002242A1" w:rsidRPr="006C2CBC" w:rsidRDefault="002242A1" w:rsidP="002242A1">
      <w:pPr>
        <w:ind w:firstLine="720"/>
        <w:jc w:val="both"/>
        <w:rPr>
          <w:color w:val="000000" w:themeColor="text1"/>
          <w:sz w:val="28"/>
          <w:szCs w:val="28"/>
          <w:lang w:val="kk-KZ"/>
        </w:rPr>
      </w:pPr>
      <w:r w:rsidRPr="006C2CBC">
        <w:rPr>
          <w:i/>
          <w:iCs/>
          <w:color w:val="000000" w:themeColor="text1"/>
          <w:sz w:val="28"/>
          <w:szCs w:val="28"/>
          <w:lang w:val="kk-KZ"/>
        </w:rPr>
        <w:t>«Екі жылдан бері дәмдес, сырлас, төсектес болып жүрсе де, Ерік ауылға қатынаған сайын ұрын түсуге келгендей, жүрегі өрекпіп, сабырсыз санамен сасқалақтап қалатын»</w:t>
      </w:r>
      <w:r w:rsidRPr="006C2CBC">
        <w:rPr>
          <w:color w:val="000000" w:themeColor="text1"/>
          <w:sz w:val="28"/>
          <w:szCs w:val="28"/>
          <w:lang w:val="kk-KZ"/>
        </w:rPr>
        <w:t xml:space="preserve"> [10</w:t>
      </w:r>
      <w:r w:rsidR="00190C49" w:rsidRPr="006C2CBC">
        <w:rPr>
          <w:color w:val="000000" w:themeColor="text1"/>
          <w:sz w:val="28"/>
          <w:szCs w:val="28"/>
          <w:lang w:val="kk-KZ"/>
        </w:rPr>
        <w:t>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13].</w:t>
      </w:r>
    </w:p>
    <w:p w14:paraId="4D4648D6" w14:textId="6F02D6E5" w:rsidR="0051228C" w:rsidRPr="006C2CBC" w:rsidRDefault="002242A1" w:rsidP="002242A1">
      <w:pPr>
        <w:ind w:firstLine="720"/>
        <w:jc w:val="both"/>
        <w:rPr>
          <w:color w:val="000000" w:themeColor="text1"/>
          <w:sz w:val="28"/>
          <w:szCs w:val="28"/>
        </w:rPr>
      </w:pPr>
      <w:r w:rsidRPr="006C2CBC">
        <w:rPr>
          <w:i/>
          <w:iCs/>
          <w:color w:val="000000" w:themeColor="text1"/>
          <w:sz w:val="28"/>
          <w:szCs w:val="28"/>
          <w:lang w:val="kk-KZ"/>
        </w:rPr>
        <w:t>«Тым болмаса жалғыз түніңді есеп-қисап а</w:t>
      </w:r>
      <w:r w:rsidR="00FE23D2" w:rsidRPr="006C2CBC">
        <w:rPr>
          <w:i/>
          <w:iCs/>
          <w:color w:val="000000" w:themeColor="text1"/>
          <w:sz w:val="28"/>
          <w:szCs w:val="28"/>
          <w:lang w:val="kk-KZ"/>
        </w:rPr>
        <w:t>ра</w:t>
      </w:r>
      <w:r w:rsidRPr="006C2CBC">
        <w:rPr>
          <w:i/>
          <w:iCs/>
          <w:color w:val="000000" w:themeColor="text1"/>
          <w:sz w:val="28"/>
          <w:szCs w:val="28"/>
          <w:lang w:val="kk-KZ"/>
        </w:rPr>
        <w:t xml:space="preserve">ластырмай қисаң еді. </w:t>
      </w:r>
      <w:proofErr w:type="spellStart"/>
      <w:r w:rsidRPr="006C2CBC">
        <w:rPr>
          <w:i/>
          <w:iCs/>
          <w:color w:val="000000" w:themeColor="text1"/>
          <w:sz w:val="28"/>
          <w:szCs w:val="28"/>
        </w:rPr>
        <w:t>Дүниеде</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балдан</w:t>
      </w:r>
      <w:proofErr w:type="spellEnd"/>
      <w:r w:rsidRPr="006C2CBC">
        <w:rPr>
          <w:i/>
          <w:iCs/>
          <w:color w:val="000000" w:themeColor="text1"/>
          <w:sz w:val="28"/>
          <w:szCs w:val="28"/>
        </w:rPr>
        <w:t xml:space="preserve"> да </w:t>
      </w:r>
      <w:proofErr w:type="spellStart"/>
      <w:r w:rsidRPr="006C2CBC">
        <w:rPr>
          <w:i/>
          <w:iCs/>
          <w:color w:val="000000" w:themeColor="text1"/>
          <w:sz w:val="28"/>
          <w:szCs w:val="28"/>
        </w:rPr>
        <w:t>тәтті</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балдан</w:t>
      </w:r>
      <w:proofErr w:type="spellEnd"/>
      <w:r w:rsidRPr="006C2CBC">
        <w:rPr>
          <w:i/>
          <w:iCs/>
          <w:color w:val="000000" w:themeColor="text1"/>
          <w:sz w:val="28"/>
          <w:szCs w:val="28"/>
        </w:rPr>
        <w:t xml:space="preserve"> да </w:t>
      </w:r>
      <w:proofErr w:type="spellStart"/>
      <w:r w:rsidRPr="006C2CBC">
        <w:rPr>
          <w:i/>
          <w:iCs/>
          <w:color w:val="000000" w:themeColor="text1"/>
          <w:sz w:val="28"/>
          <w:szCs w:val="28"/>
        </w:rPr>
        <w:t>қымбат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нәрселер</w:t>
      </w:r>
      <w:proofErr w:type="spellEnd"/>
      <w:r w:rsidRPr="006C2CBC">
        <w:rPr>
          <w:i/>
          <w:iCs/>
          <w:color w:val="000000" w:themeColor="text1"/>
          <w:sz w:val="28"/>
          <w:szCs w:val="28"/>
        </w:rPr>
        <w:t xml:space="preserve"> бар </w:t>
      </w:r>
      <w:proofErr w:type="spellStart"/>
      <w:r w:rsidRPr="006C2CBC">
        <w:rPr>
          <w:i/>
          <w:iCs/>
          <w:color w:val="000000" w:themeColor="text1"/>
          <w:sz w:val="28"/>
          <w:szCs w:val="28"/>
        </w:rPr>
        <w:t>емес</w:t>
      </w:r>
      <w:proofErr w:type="spellEnd"/>
      <w:r w:rsidRPr="006C2CBC">
        <w:rPr>
          <w:i/>
          <w:iCs/>
          <w:color w:val="000000" w:themeColor="text1"/>
          <w:sz w:val="28"/>
          <w:szCs w:val="28"/>
        </w:rPr>
        <w:t xml:space="preserve"> пе... Бал </w:t>
      </w:r>
      <w:proofErr w:type="spellStart"/>
      <w:r w:rsidRPr="006C2CBC">
        <w:rPr>
          <w:i/>
          <w:iCs/>
          <w:color w:val="000000" w:themeColor="text1"/>
          <w:sz w:val="28"/>
          <w:szCs w:val="28"/>
        </w:rPr>
        <w:t>дегеніміз</w:t>
      </w:r>
      <w:proofErr w:type="spellEnd"/>
      <w:r w:rsidRPr="006C2CBC">
        <w:rPr>
          <w:i/>
          <w:iCs/>
          <w:color w:val="000000" w:themeColor="text1"/>
          <w:sz w:val="28"/>
          <w:szCs w:val="28"/>
        </w:rPr>
        <w:t xml:space="preserve"> – </w:t>
      </w:r>
      <w:proofErr w:type="spellStart"/>
      <w:r w:rsidRPr="006C2CBC">
        <w:rPr>
          <w:i/>
          <w:iCs/>
          <w:color w:val="000000" w:themeColor="text1"/>
          <w:sz w:val="28"/>
          <w:szCs w:val="28"/>
        </w:rPr>
        <w:t>араның</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боғы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емес</w:t>
      </w:r>
      <w:proofErr w:type="spellEnd"/>
      <w:r w:rsidRPr="006C2CBC">
        <w:rPr>
          <w:i/>
          <w:iCs/>
          <w:color w:val="000000" w:themeColor="text1"/>
          <w:sz w:val="28"/>
          <w:szCs w:val="28"/>
        </w:rPr>
        <w:t xml:space="preserve"> пе? – </w:t>
      </w:r>
      <w:proofErr w:type="spellStart"/>
      <w:r w:rsidRPr="006C2CBC">
        <w:rPr>
          <w:i/>
          <w:iCs/>
          <w:color w:val="000000" w:themeColor="text1"/>
          <w:sz w:val="28"/>
          <w:szCs w:val="28"/>
        </w:rPr>
        <w:t>Жылады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Долылық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қысып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емес</w:t>
      </w:r>
      <w:proofErr w:type="spellEnd"/>
      <w:r w:rsidRPr="006C2CBC">
        <w:rPr>
          <w:i/>
          <w:iCs/>
          <w:color w:val="000000" w:themeColor="text1"/>
          <w:sz w:val="28"/>
          <w:szCs w:val="28"/>
        </w:rPr>
        <w:t xml:space="preserve">, </w:t>
      </w:r>
      <w:proofErr w:type="spellStart"/>
      <w:r w:rsidRPr="006C2CBC">
        <w:rPr>
          <w:i/>
          <w:iCs/>
          <w:color w:val="000000" w:themeColor="text1"/>
          <w:sz w:val="28"/>
          <w:szCs w:val="28"/>
        </w:rPr>
        <w:t>нәзік</w:t>
      </w:r>
      <w:proofErr w:type="spellEnd"/>
      <w:r w:rsidRPr="006C2CBC">
        <w:rPr>
          <w:i/>
          <w:iCs/>
          <w:color w:val="000000" w:themeColor="text1"/>
          <w:sz w:val="28"/>
          <w:szCs w:val="28"/>
        </w:rPr>
        <w:t xml:space="preserve"> </w:t>
      </w:r>
      <w:proofErr w:type="spellStart"/>
      <w:r w:rsidRPr="006C2CBC">
        <w:rPr>
          <w:i/>
          <w:iCs/>
          <w:color w:val="000000" w:themeColor="text1"/>
          <w:sz w:val="28"/>
          <w:szCs w:val="28"/>
        </w:rPr>
        <w:t>өкпемен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егіле</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булығып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жым-жырт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жылады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Оның</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жасқа</w:t>
      </w:r>
      <w:proofErr w:type="spellEnd"/>
      <w:r w:rsidRPr="006C2CBC">
        <w:rPr>
          <w:i/>
          <w:iCs/>
          <w:color w:val="000000" w:themeColor="text1"/>
          <w:sz w:val="28"/>
          <w:szCs w:val="28"/>
        </w:rPr>
        <w:t xml:space="preserve"> толы </w:t>
      </w:r>
      <w:proofErr w:type="spellStart"/>
      <w:r w:rsidRPr="006C2CBC">
        <w:rPr>
          <w:i/>
          <w:iCs/>
          <w:color w:val="000000" w:themeColor="text1"/>
          <w:sz w:val="28"/>
          <w:szCs w:val="28"/>
        </w:rPr>
        <w:t>жанарын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аюдыкіндей</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алақанымен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сипап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сүртіп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тамағынан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иіскеп</w:t>
      </w:r>
      <w:proofErr w:type="spellEnd"/>
      <w:r w:rsidRPr="006C2CBC">
        <w:rPr>
          <w:i/>
          <w:iCs/>
          <w:color w:val="000000" w:themeColor="text1"/>
          <w:sz w:val="28"/>
          <w:szCs w:val="28"/>
        </w:rPr>
        <w:t xml:space="preserve"> </w:t>
      </w:r>
      <w:proofErr w:type="spellStart"/>
      <w:r w:rsidRPr="006C2CBC">
        <w:rPr>
          <w:i/>
          <w:iCs/>
          <w:color w:val="000000" w:themeColor="text1"/>
          <w:sz w:val="28"/>
          <w:szCs w:val="28"/>
        </w:rPr>
        <w:t>мекіренген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болды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бәрібір</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алғашқы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сәттегідей</w:t>
      </w:r>
      <w:proofErr w:type="spellEnd"/>
      <w:r w:rsidRPr="006C2CBC">
        <w:rPr>
          <w:i/>
          <w:iCs/>
          <w:color w:val="000000" w:themeColor="text1"/>
          <w:sz w:val="28"/>
          <w:szCs w:val="28"/>
        </w:rPr>
        <w:t xml:space="preserve"> </w:t>
      </w:r>
      <w:proofErr w:type="spellStart"/>
      <w:r w:rsidRPr="006C2CBC">
        <w:rPr>
          <w:i/>
          <w:iCs/>
          <w:color w:val="000000" w:themeColor="text1"/>
          <w:sz w:val="28"/>
          <w:szCs w:val="28"/>
        </w:rPr>
        <w:t>күйіп-жанған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жоқ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уату</w:t>
      </w:r>
      <w:proofErr w:type="spellEnd"/>
      <w:r w:rsidRPr="006C2CBC">
        <w:rPr>
          <w:i/>
          <w:iCs/>
          <w:color w:val="000000" w:themeColor="text1"/>
          <w:sz w:val="28"/>
          <w:szCs w:val="28"/>
        </w:rPr>
        <w:t xml:space="preserve"> </w:t>
      </w:r>
      <w:proofErr w:type="spellStart"/>
      <w:r w:rsidRPr="006C2CBC">
        <w:rPr>
          <w:i/>
          <w:iCs/>
          <w:color w:val="000000" w:themeColor="text1"/>
          <w:sz w:val="28"/>
          <w:szCs w:val="28"/>
        </w:rPr>
        <w:t>ырымы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үшін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жасалған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жасанды</w:t>
      </w:r>
      <w:proofErr w:type="spellEnd"/>
      <w:r w:rsidRPr="006C2CBC">
        <w:rPr>
          <w:i/>
          <w:iCs/>
          <w:color w:val="000000" w:themeColor="text1"/>
          <w:sz w:val="28"/>
          <w:szCs w:val="28"/>
        </w:rPr>
        <w:t xml:space="preserve"> да </w:t>
      </w:r>
      <w:proofErr w:type="spellStart"/>
      <w:r w:rsidRPr="006C2CBC">
        <w:rPr>
          <w:i/>
          <w:iCs/>
          <w:color w:val="000000" w:themeColor="text1"/>
          <w:sz w:val="28"/>
          <w:szCs w:val="28"/>
        </w:rPr>
        <w:t>жарамсақ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әрекет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екенін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Бекзат</w:t>
      </w:r>
      <w:proofErr w:type="spellEnd"/>
      <w:r w:rsidRPr="006C2CBC">
        <w:rPr>
          <w:i/>
          <w:iCs/>
          <w:color w:val="000000" w:themeColor="text1"/>
          <w:sz w:val="28"/>
          <w:szCs w:val="28"/>
        </w:rPr>
        <w:t xml:space="preserve"> та </w:t>
      </w:r>
      <w:proofErr w:type="spellStart"/>
      <w:r w:rsidRPr="006C2CBC">
        <w:rPr>
          <w:i/>
          <w:iCs/>
          <w:color w:val="000000" w:themeColor="text1"/>
          <w:sz w:val="28"/>
          <w:szCs w:val="28"/>
        </w:rPr>
        <w:t>сезген</w:t>
      </w:r>
      <w:proofErr w:type="spellEnd"/>
      <w:r w:rsidRPr="006C2CBC">
        <w:rPr>
          <w:i/>
          <w:iCs/>
          <w:color w:val="000000" w:themeColor="text1"/>
          <w:sz w:val="28"/>
          <w:szCs w:val="28"/>
          <w:lang w:val="kk-KZ"/>
        </w:rPr>
        <w:t>»</w:t>
      </w:r>
      <w:r w:rsidRPr="006C2CBC">
        <w:rPr>
          <w:color w:val="000000" w:themeColor="text1"/>
          <w:sz w:val="28"/>
          <w:szCs w:val="28"/>
        </w:rPr>
        <w:t xml:space="preserve"> [</w:t>
      </w:r>
      <w:proofErr w:type="gramStart"/>
      <w:r w:rsidRPr="006C2CBC">
        <w:rPr>
          <w:color w:val="000000" w:themeColor="text1"/>
          <w:sz w:val="28"/>
          <w:szCs w:val="28"/>
        </w:rPr>
        <w:t>10</w:t>
      </w:r>
      <w:r w:rsidR="00190C49" w:rsidRPr="006C2CBC">
        <w:rPr>
          <w:color w:val="000000" w:themeColor="text1"/>
          <w:sz w:val="28"/>
          <w:szCs w:val="28"/>
        </w:rPr>
        <w:t>2</w:t>
      </w:r>
      <w:r w:rsidRPr="006C2CBC">
        <w:rPr>
          <w:color w:val="000000" w:themeColor="text1"/>
          <w:sz w:val="28"/>
          <w:szCs w:val="28"/>
        </w:rPr>
        <w:t xml:space="preserve">, </w:t>
      </w:r>
      <w:r w:rsidR="00310534" w:rsidRPr="006C2CBC">
        <w:rPr>
          <w:color w:val="000000" w:themeColor="text1"/>
          <w:sz w:val="28"/>
          <w:szCs w:val="28"/>
          <w:lang w:val="kk-KZ"/>
        </w:rPr>
        <w:t xml:space="preserve">  </w:t>
      </w:r>
      <w:proofErr w:type="gramEnd"/>
      <w:r w:rsidR="00310534" w:rsidRPr="006C2CBC">
        <w:rPr>
          <w:color w:val="000000" w:themeColor="text1"/>
          <w:sz w:val="28"/>
          <w:szCs w:val="28"/>
          <w:lang w:val="kk-KZ"/>
        </w:rPr>
        <w:t xml:space="preserve">    б. </w:t>
      </w:r>
      <w:r w:rsidRPr="006C2CBC">
        <w:rPr>
          <w:color w:val="000000" w:themeColor="text1"/>
          <w:sz w:val="28"/>
          <w:szCs w:val="28"/>
        </w:rPr>
        <w:t>17].</w:t>
      </w:r>
    </w:p>
    <w:p w14:paraId="5FB14EE9" w14:textId="289C919D" w:rsidR="0051228C" w:rsidRPr="006C2CBC" w:rsidRDefault="002242A1" w:rsidP="0051228C">
      <w:pPr>
        <w:ind w:firstLine="708"/>
        <w:jc w:val="both"/>
        <w:rPr>
          <w:i/>
          <w:iCs/>
          <w:color w:val="000000" w:themeColor="text1"/>
          <w:sz w:val="28"/>
          <w:szCs w:val="28"/>
          <w:lang w:val="kk-KZ"/>
        </w:rPr>
      </w:pPr>
      <w:r w:rsidRPr="006C2CBC">
        <w:rPr>
          <w:i/>
          <w:iCs/>
          <w:color w:val="000000" w:themeColor="text1"/>
          <w:sz w:val="28"/>
          <w:szCs w:val="28"/>
        </w:rPr>
        <w:t>4</w:t>
      </w:r>
      <w:r w:rsidR="0051228C" w:rsidRPr="006C2CBC">
        <w:rPr>
          <w:i/>
          <w:iCs/>
          <w:color w:val="000000" w:themeColor="text1"/>
          <w:sz w:val="28"/>
          <w:szCs w:val="28"/>
          <w:lang w:val="kk-KZ"/>
        </w:rPr>
        <w:t>.</w:t>
      </w:r>
      <w:r w:rsidRPr="006C2CBC">
        <w:rPr>
          <w:i/>
          <w:iCs/>
          <w:color w:val="000000" w:themeColor="text1"/>
          <w:sz w:val="28"/>
          <w:szCs w:val="28"/>
        </w:rPr>
        <w:t xml:space="preserve"> </w:t>
      </w:r>
      <w:r w:rsidR="0051228C" w:rsidRPr="006C2CBC">
        <w:rPr>
          <w:i/>
          <w:iCs/>
          <w:color w:val="000000" w:themeColor="text1"/>
          <w:sz w:val="28"/>
          <w:szCs w:val="28"/>
          <w:lang w:val="kk-KZ"/>
        </w:rPr>
        <w:t xml:space="preserve">Отбасы </w:t>
      </w:r>
      <w:proofErr w:type="spellStart"/>
      <w:r w:rsidR="0051228C" w:rsidRPr="006C2CBC">
        <w:rPr>
          <w:i/>
          <w:iCs/>
          <w:color w:val="000000" w:themeColor="text1"/>
          <w:sz w:val="28"/>
          <w:szCs w:val="28"/>
          <w:lang w:val="kk-KZ"/>
        </w:rPr>
        <w:t>дискурсындағы</w:t>
      </w:r>
      <w:proofErr w:type="spellEnd"/>
      <w:r w:rsidR="0051228C" w:rsidRPr="006C2CBC">
        <w:rPr>
          <w:i/>
          <w:iCs/>
          <w:color w:val="000000" w:themeColor="text1"/>
          <w:sz w:val="28"/>
          <w:szCs w:val="28"/>
          <w:lang w:val="kk-KZ"/>
        </w:rPr>
        <w:t xml:space="preserve"> кеңістік пен туған жер.</w:t>
      </w:r>
    </w:p>
    <w:p w14:paraId="302D1889" w14:textId="1E3C175E" w:rsidR="0051228C" w:rsidRPr="006C2CBC" w:rsidRDefault="0051228C" w:rsidP="00FE23D2">
      <w:pPr>
        <w:ind w:firstLine="720"/>
        <w:jc w:val="both"/>
        <w:rPr>
          <w:color w:val="000000" w:themeColor="text1"/>
          <w:sz w:val="28"/>
          <w:szCs w:val="28"/>
          <w:lang w:val="kk-KZ"/>
        </w:rPr>
      </w:pPr>
      <w:r w:rsidRPr="006C2CBC">
        <w:rPr>
          <w:color w:val="000000" w:themeColor="text1"/>
          <w:sz w:val="28"/>
          <w:szCs w:val="28"/>
          <w:lang w:val="kk-KZ"/>
        </w:rPr>
        <w:lastRenderedPageBreak/>
        <w:t xml:space="preserve">Романдағы Алтай, Шабанбай жайлауы, Қатын суы сияқты топонимдер тек фон емес, отбасылық және рухани кеңістік. Ерік ауылға жылына бір рет барса да, оның туған жерге деген сезімі сондай терең екенін аңғарамыз. Бұл кеңістік қазақ ұлтының табиғатпен біте қайнасқан болмысының көрінісі екенін түсінеміз. Осылайша кеңістік те ұлттық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маңызды бөлігіне айналады.</w:t>
      </w:r>
    </w:p>
    <w:p w14:paraId="4D131C15" w14:textId="0529A540" w:rsidR="0051228C" w:rsidRPr="006C2CBC" w:rsidRDefault="0051228C" w:rsidP="0051228C">
      <w:pPr>
        <w:ind w:firstLine="720"/>
        <w:jc w:val="both"/>
        <w:rPr>
          <w:color w:val="000000" w:themeColor="text1"/>
          <w:sz w:val="28"/>
          <w:szCs w:val="28"/>
          <w:lang w:val="kk-KZ"/>
        </w:rPr>
      </w:pPr>
      <w:r w:rsidRPr="006C2CBC">
        <w:rPr>
          <w:i/>
          <w:iCs/>
          <w:color w:val="000000" w:themeColor="text1"/>
          <w:sz w:val="28"/>
          <w:szCs w:val="28"/>
          <w:lang w:val="kk-KZ"/>
        </w:rPr>
        <w:t xml:space="preserve">«Туған жерінің қайталанбас әдемілігі, бейне бір ән салып тұрғандай жаныңды жаңғыртар әулиелігі әсте жалықтырған емес…»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2</w:t>
      </w:r>
      <w:r w:rsidR="00E07751" w:rsidRPr="006C2CBC">
        <w:rPr>
          <w:color w:val="000000" w:themeColor="text1"/>
          <w:sz w:val="28"/>
          <w:szCs w:val="28"/>
          <w:lang w:val="kk-KZ"/>
        </w:rPr>
        <w:t>4</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Бұл жолдар ұлттық кеңістікке деген сағыныш пен оның рухани тірек екенін көрсетеді.</w:t>
      </w:r>
    </w:p>
    <w:p w14:paraId="71292313" w14:textId="7D20F9CC"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Лексика-семантикалық деңгейде талдау барысында келесідей негізгі лексикалық бірліктерді бөліп көрсетуге болады: </w:t>
      </w:r>
      <w:r w:rsidRPr="006C2CBC">
        <w:rPr>
          <w:i/>
          <w:iCs/>
          <w:color w:val="000000" w:themeColor="text1"/>
          <w:sz w:val="28"/>
          <w:szCs w:val="28"/>
          <w:lang w:val="kk-KZ"/>
        </w:rPr>
        <w:t>«Қайталанбас»</w:t>
      </w:r>
      <w:r w:rsidRPr="006C2CBC">
        <w:rPr>
          <w:color w:val="000000" w:themeColor="text1"/>
          <w:sz w:val="28"/>
          <w:szCs w:val="28"/>
          <w:lang w:val="kk-KZ"/>
        </w:rPr>
        <w:t xml:space="preserve"> </w:t>
      </w:r>
      <w:r w:rsidRPr="006C2CBC">
        <w:rPr>
          <w:i/>
          <w:iCs/>
          <w:color w:val="000000" w:themeColor="text1"/>
          <w:sz w:val="28"/>
          <w:szCs w:val="28"/>
          <w:lang w:val="kk-KZ"/>
        </w:rPr>
        <w:t>–</w:t>
      </w:r>
      <w:r w:rsidRPr="006C2CBC">
        <w:rPr>
          <w:color w:val="000000" w:themeColor="text1"/>
          <w:sz w:val="28"/>
          <w:szCs w:val="28"/>
          <w:lang w:val="kk-KZ"/>
        </w:rPr>
        <w:t xml:space="preserve"> бірегей, ұқсамайтын, өзгеше [</w:t>
      </w:r>
      <w:r w:rsidR="00E07751" w:rsidRPr="006C2CBC">
        <w:rPr>
          <w:color w:val="000000" w:themeColor="text1"/>
          <w:sz w:val="28"/>
          <w:szCs w:val="28"/>
          <w:lang w:val="kk-KZ"/>
        </w:rPr>
        <w:t>111</w:t>
      </w:r>
      <w:r w:rsidRPr="006C2CBC">
        <w:rPr>
          <w:color w:val="000000" w:themeColor="text1"/>
          <w:sz w:val="28"/>
          <w:szCs w:val="28"/>
          <w:lang w:val="kk-KZ"/>
        </w:rPr>
        <w:t xml:space="preserve">]. Бұл сөз арқылы туған өлкенің ерекше сипат алатыны көрінеді;  </w:t>
      </w:r>
      <w:r w:rsidRPr="006C2CBC">
        <w:rPr>
          <w:i/>
          <w:iCs/>
          <w:color w:val="000000" w:themeColor="text1"/>
          <w:sz w:val="28"/>
          <w:szCs w:val="28"/>
          <w:lang w:val="kk-KZ"/>
        </w:rPr>
        <w:t>«Әулиелік»</w:t>
      </w:r>
      <w:r w:rsidRPr="006C2CBC">
        <w:rPr>
          <w:color w:val="000000" w:themeColor="text1"/>
          <w:sz w:val="28"/>
          <w:szCs w:val="28"/>
          <w:lang w:val="kk-KZ"/>
        </w:rPr>
        <w:t xml:space="preserve"> – киелілік, қасиеттілік [</w:t>
      </w:r>
      <w:r w:rsidR="00E07751" w:rsidRPr="006C2CBC">
        <w:rPr>
          <w:color w:val="000000" w:themeColor="text1"/>
          <w:sz w:val="28"/>
          <w:szCs w:val="28"/>
          <w:lang w:val="kk-KZ"/>
        </w:rPr>
        <w:t>108</w:t>
      </w:r>
      <w:r w:rsidRPr="006C2CBC">
        <w:rPr>
          <w:color w:val="000000" w:themeColor="text1"/>
          <w:sz w:val="28"/>
          <w:szCs w:val="28"/>
          <w:lang w:val="kk-KZ"/>
        </w:rPr>
        <w:t xml:space="preserve">]. Қазақ дүниетанымында туған жер – тек топырақ емес, аруақ, тарих, рух орны; </w:t>
      </w:r>
      <w:r w:rsidRPr="006C2CBC">
        <w:rPr>
          <w:i/>
          <w:iCs/>
          <w:color w:val="000000" w:themeColor="text1"/>
          <w:sz w:val="28"/>
          <w:szCs w:val="28"/>
          <w:lang w:val="kk-KZ"/>
        </w:rPr>
        <w:t>«Жаңғыртар»</w:t>
      </w:r>
      <w:r w:rsidRPr="006C2CBC">
        <w:rPr>
          <w:color w:val="000000" w:themeColor="text1"/>
          <w:sz w:val="28"/>
          <w:szCs w:val="28"/>
          <w:lang w:val="kk-KZ"/>
        </w:rPr>
        <w:t xml:space="preserve"> </w:t>
      </w:r>
      <w:r w:rsidRPr="006C2CBC">
        <w:rPr>
          <w:i/>
          <w:iCs/>
          <w:color w:val="000000" w:themeColor="text1"/>
          <w:sz w:val="28"/>
          <w:szCs w:val="28"/>
          <w:lang w:val="kk-KZ"/>
        </w:rPr>
        <w:t>–</w:t>
      </w:r>
      <w:r w:rsidRPr="006C2CBC">
        <w:rPr>
          <w:color w:val="000000" w:themeColor="text1"/>
          <w:sz w:val="28"/>
          <w:szCs w:val="28"/>
          <w:lang w:val="kk-KZ"/>
        </w:rPr>
        <w:t xml:space="preserve">  жанды ояту, жаңғырту [</w:t>
      </w:r>
      <w:r w:rsidR="00E07751" w:rsidRPr="006C2CBC">
        <w:rPr>
          <w:color w:val="000000" w:themeColor="text1"/>
          <w:sz w:val="28"/>
          <w:szCs w:val="28"/>
          <w:lang w:val="kk-KZ"/>
        </w:rPr>
        <w:t>115</w:t>
      </w:r>
      <w:r w:rsidRPr="006C2CBC">
        <w:rPr>
          <w:color w:val="000000" w:themeColor="text1"/>
          <w:sz w:val="28"/>
          <w:szCs w:val="28"/>
          <w:lang w:val="kk-KZ"/>
        </w:rPr>
        <w:t>]. Рухани әсер, тірілту мағынасында. Бұл сөзбен туған жердің адам жанына әсер ететін тылсым күшке ие екені көрсетіледі.</w:t>
      </w:r>
    </w:p>
    <w:p w14:paraId="52337AC0"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Қазақ мәдениетінде туған жерді киелі санау, оны «әулие жер», «ана топырақ» деп құрметтеу – маңызды ұғым. Бұл үзіндіде табиғаттың көркемдігі мен рухани әсері дүниетанымдық бірлікпен беріліп, табиғат пен адам жанының тұтастығы бейнеленеді. </w:t>
      </w:r>
      <w:r w:rsidRPr="006C2CBC">
        <w:rPr>
          <w:i/>
          <w:iCs/>
          <w:color w:val="000000" w:themeColor="text1"/>
          <w:sz w:val="28"/>
          <w:szCs w:val="28"/>
          <w:lang w:val="kk-KZ"/>
        </w:rPr>
        <w:t>«Әулиелігі», «жаныңды жаңғыртар»</w:t>
      </w:r>
      <w:r w:rsidRPr="006C2CBC">
        <w:rPr>
          <w:color w:val="000000" w:themeColor="text1"/>
          <w:sz w:val="28"/>
          <w:szCs w:val="28"/>
          <w:lang w:val="kk-KZ"/>
        </w:rPr>
        <w:t xml:space="preserve"> тіркестері табиғат пен рухани болмыстың байланысын көрсетеді.</w:t>
      </w:r>
    </w:p>
    <w:p w14:paraId="749CAE1E" w14:textId="170B4A16" w:rsidR="0051228C" w:rsidRPr="006C2CBC" w:rsidRDefault="0051228C" w:rsidP="0051228C">
      <w:pPr>
        <w:jc w:val="both"/>
        <w:rPr>
          <w:color w:val="000000" w:themeColor="text1"/>
          <w:sz w:val="28"/>
          <w:szCs w:val="28"/>
          <w:lang w:val="kk-KZ"/>
        </w:rPr>
      </w:pPr>
      <w:r w:rsidRPr="006C2CBC">
        <w:rPr>
          <w:color w:val="000000" w:themeColor="text1"/>
          <w:sz w:val="28"/>
          <w:szCs w:val="28"/>
          <w:lang w:val="kk-KZ"/>
        </w:rPr>
        <w:tab/>
        <w:t xml:space="preserve">«Атау-кере» романында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психологиялық бейне мынадай лексикалық бірліктер: </w:t>
      </w:r>
      <w:r w:rsidR="006F2811" w:rsidRPr="006C2CBC">
        <w:rPr>
          <w:color w:val="000000" w:themeColor="text1"/>
          <w:sz w:val="28"/>
          <w:szCs w:val="28"/>
          <w:lang w:val="kk-KZ"/>
        </w:rPr>
        <w:t xml:space="preserve">тұрмыстық үй шаруашылығына қатысты лексика, </w:t>
      </w:r>
      <w:proofErr w:type="spellStart"/>
      <w:r w:rsidRPr="006C2CBC">
        <w:rPr>
          <w:color w:val="000000" w:themeColor="text1"/>
          <w:sz w:val="28"/>
          <w:szCs w:val="28"/>
          <w:lang w:val="kk-KZ"/>
        </w:rPr>
        <w:t>эмоционалды-экспрессивті</w:t>
      </w:r>
      <w:proofErr w:type="spellEnd"/>
      <w:r w:rsidRPr="006C2CBC">
        <w:rPr>
          <w:color w:val="000000" w:themeColor="text1"/>
          <w:sz w:val="28"/>
          <w:szCs w:val="28"/>
          <w:lang w:val="kk-KZ"/>
        </w:rPr>
        <w:t xml:space="preserve"> тіркестер мен метафоралық бірліктер, фразеологизмдер мен мақал-мәтелдер арқылы берілген. </w:t>
      </w:r>
    </w:p>
    <w:p w14:paraId="39D0ADFC" w14:textId="5999460E" w:rsidR="0051228C" w:rsidRPr="006C2CBC" w:rsidRDefault="0051228C" w:rsidP="0051228C">
      <w:pPr>
        <w:pStyle w:val="a7"/>
        <w:jc w:val="both"/>
        <w:rPr>
          <w:color w:val="000000" w:themeColor="text1"/>
          <w:sz w:val="28"/>
          <w:szCs w:val="28"/>
          <w:lang w:val="kk-KZ"/>
        </w:rPr>
      </w:pPr>
      <w:r w:rsidRPr="006C2CBC">
        <w:rPr>
          <w:color w:val="000000" w:themeColor="text1"/>
          <w:sz w:val="28"/>
          <w:szCs w:val="28"/>
          <w:lang w:val="kk-KZ"/>
        </w:rPr>
        <w:t>Тұрмыстық үй шаруашылығына қатысты лексика</w:t>
      </w:r>
      <w:r w:rsidR="00FE23D2" w:rsidRPr="006C2CBC">
        <w:rPr>
          <w:color w:val="000000" w:themeColor="text1"/>
          <w:sz w:val="28"/>
          <w:szCs w:val="28"/>
          <w:lang w:val="kk-KZ"/>
        </w:rPr>
        <w:t>:</w:t>
      </w:r>
    </w:p>
    <w:p w14:paraId="15AF6468" w14:textId="77777777"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«Ер-тоқым», «қақпа», «қазан», «монша», «ошақ», «үйдің іші»</w:t>
      </w:r>
      <w:r w:rsidRPr="006C2CBC">
        <w:rPr>
          <w:color w:val="000000" w:themeColor="text1"/>
          <w:sz w:val="28"/>
          <w:szCs w:val="28"/>
          <w:lang w:val="kk-KZ"/>
        </w:rPr>
        <w:t xml:space="preserve"> - лексикалық бірліктері арқылы автор отбасылық өмірдің бейбіт, шынайы атмосферасын көрсетіп отыр.  </w:t>
      </w:r>
    </w:p>
    <w:p w14:paraId="04ABA4AE" w14:textId="793D86D1"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 xml:space="preserve">«Ер-тоқым» – «Күндізгі </w:t>
      </w:r>
      <w:proofErr w:type="spellStart"/>
      <w:r w:rsidRPr="006C2CBC">
        <w:rPr>
          <w:i/>
          <w:iCs/>
          <w:color w:val="000000" w:themeColor="text1"/>
          <w:sz w:val="28"/>
          <w:szCs w:val="28"/>
          <w:lang w:val="kk-KZ"/>
        </w:rPr>
        <w:t>қолқылдақ</w:t>
      </w:r>
      <w:proofErr w:type="spellEnd"/>
      <w:r w:rsidRPr="006C2CBC">
        <w:rPr>
          <w:i/>
          <w:iCs/>
          <w:color w:val="000000" w:themeColor="text1"/>
          <w:sz w:val="28"/>
          <w:szCs w:val="28"/>
          <w:lang w:val="kk-KZ"/>
        </w:rPr>
        <w:t xml:space="preserve"> жүрістен шалдыққан </w:t>
      </w:r>
      <w:proofErr w:type="spellStart"/>
      <w:r w:rsidRPr="006C2CBC">
        <w:rPr>
          <w:i/>
          <w:iCs/>
          <w:color w:val="000000" w:themeColor="text1"/>
          <w:sz w:val="28"/>
          <w:szCs w:val="28"/>
          <w:lang w:val="kk-KZ"/>
        </w:rPr>
        <w:t>көкбестінің</w:t>
      </w:r>
      <w:proofErr w:type="spellEnd"/>
      <w:r w:rsidRPr="006C2CBC">
        <w:rPr>
          <w:i/>
          <w:iCs/>
          <w:color w:val="000000" w:themeColor="text1"/>
          <w:sz w:val="28"/>
          <w:szCs w:val="28"/>
          <w:lang w:val="kk-KZ"/>
        </w:rPr>
        <w:t xml:space="preserve"> ер-тоқымын алып, қақтанған арқасын шапалақтаған Ерік балта мен қазық алып қырға жетелеп кетті»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Pr="006C2CBC">
        <w:rPr>
          <w:color w:val="000000" w:themeColor="text1"/>
          <w:sz w:val="28"/>
          <w:szCs w:val="28"/>
          <w:lang w:val="kk-KZ"/>
        </w:rPr>
        <w:t>5</w:t>
      </w:r>
      <w:r w:rsidR="00E07751" w:rsidRPr="006C2CBC">
        <w:rPr>
          <w:color w:val="000000" w:themeColor="text1"/>
          <w:sz w:val="28"/>
          <w:szCs w:val="28"/>
          <w:lang w:val="kk-KZ"/>
        </w:rPr>
        <w:t>3</w:t>
      </w:r>
      <w:r w:rsidRPr="006C2CBC">
        <w:rPr>
          <w:color w:val="000000" w:themeColor="text1"/>
          <w:sz w:val="28"/>
          <w:szCs w:val="28"/>
          <w:lang w:val="kk-KZ"/>
        </w:rPr>
        <w:t>].</w:t>
      </w:r>
    </w:p>
    <w:p w14:paraId="47D951D8" w14:textId="044B2EFA"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 xml:space="preserve"> «Қақпа» – «Ағаш қақпасы қаңқ етіп жабылған соң жабығынан да сығалай алмайсың»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310534" w:rsidRPr="006C2CBC">
        <w:rPr>
          <w:color w:val="000000" w:themeColor="text1"/>
          <w:sz w:val="28"/>
          <w:szCs w:val="28"/>
          <w:lang w:val="kk-KZ"/>
        </w:rPr>
        <w:t xml:space="preserve">б. </w:t>
      </w:r>
      <w:r w:rsidR="00E07751" w:rsidRPr="006C2CBC">
        <w:rPr>
          <w:color w:val="000000" w:themeColor="text1"/>
          <w:sz w:val="28"/>
          <w:szCs w:val="28"/>
          <w:lang w:val="kk-KZ"/>
        </w:rPr>
        <w:t>9</w:t>
      </w:r>
      <w:r w:rsidRPr="006C2CBC">
        <w:rPr>
          <w:color w:val="000000" w:themeColor="text1"/>
          <w:sz w:val="28"/>
          <w:szCs w:val="28"/>
          <w:lang w:val="kk-KZ"/>
        </w:rPr>
        <w:t>].</w:t>
      </w:r>
    </w:p>
    <w:p w14:paraId="7725B2DE" w14:textId="7D772CA8"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 xml:space="preserve">«Қазан» – «Қорым ғып үйген қап-қара ыс басқан тастардың үстіндегі қазанда ысыған суға тау аршасының бір-екі талын тастады»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00190C49" w:rsidRPr="006C2CBC">
        <w:rPr>
          <w:color w:val="000000" w:themeColor="text1"/>
          <w:sz w:val="28"/>
          <w:szCs w:val="28"/>
          <w:lang w:val="kk-KZ"/>
        </w:rPr>
        <w:t>14</w:t>
      </w:r>
      <w:r w:rsidRPr="006C2CBC">
        <w:rPr>
          <w:color w:val="000000" w:themeColor="text1"/>
          <w:sz w:val="28"/>
          <w:szCs w:val="28"/>
          <w:lang w:val="kk-KZ"/>
        </w:rPr>
        <w:t>].</w:t>
      </w:r>
    </w:p>
    <w:p w14:paraId="07A0D0CE" w14:textId="34FC26CC" w:rsidR="00190C49" w:rsidRPr="006C2CBC" w:rsidRDefault="0051228C" w:rsidP="00190C49">
      <w:pPr>
        <w:ind w:firstLine="708"/>
        <w:jc w:val="both"/>
        <w:rPr>
          <w:color w:val="000000" w:themeColor="text1"/>
          <w:sz w:val="28"/>
          <w:szCs w:val="28"/>
          <w:lang w:val="kk-KZ"/>
        </w:rPr>
      </w:pPr>
      <w:r w:rsidRPr="006C2CBC">
        <w:rPr>
          <w:i/>
          <w:iCs/>
          <w:color w:val="000000" w:themeColor="text1"/>
          <w:sz w:val="28"/>
          <w:szCs w:val="28"/>
          <w:lang w:val="kk-KZ"/>
        </w:rPr>
        <w:lastRenderedPageBreak/>
        <w:t xml:space="preserve">«Монша» – «Екі иіні талып мойынағашпен жанталаса су тасыды, отын жарып, моншаның көмекейі – тас пешін толтырды, түтінге қақалып жүріп от жақты»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Pr="006C2CBC">
        <w:rPr>
          <w:color w:val="000000" w:themeColor="text1"/>
          <w:sz w:val="28"/>
          <w:szCs w:val="28"/>
          <w:lang w:val="kk-KZ"/>
        </w:rPr>
        <w:t>1</w:t>
      </w:r>
      <w:r w:rsidR="00E07751" w:rsidRPr="006C2CBC">
        <w:rPr>
          <w:color w:val="000000" w:themeColor="text1"/>
          <w:sz w:val="28"/>
          <w:szCs w:val="28"/>
          <w:lang w:val="kk-KZ"/>
        </w:rPr>
        <w:t>4</w:t>
      </w:r>
      <w:r w:rsidRPr="006C2CBC">
        <w:rPr>
          <w:color w:val="000000" w:themeColor="text1"/>
          <w:sz w:val="28"/>
          <w:szCs w:val="28"/>
          <w:lang w:val="kk-KZ"/>
        </w:rPr>
        <w:t xml:space="preserve">]. </w:t>
      </w:r>
    </w:p>
    <w:p w14:paraId="06288931" w14:textId="5912A725" w:rsidR="0051228C" w:rsidRPr="006C2CBC" w:rsidRDefault="0051228C" w:rsidP="00190C49">
      <w:pPr>
        <w:ind w:firstLine="708"/>
        <w:jc w:val="both"/>
        <w:rPr>
          <w:color w:val="000000" w:themeColor="text1"/>
          <w:sz w:val="28"/>
          <w:szCs w:val="28"/>
          <w:lang w:val="kk-KZ"/>
        </w:rPr>
      </w:pPr>
      <w:r w:rsidRPr="006C2CBC">
        <w:rPr>
          <w:i/>
          <w:iCs/>
          <w:color w:val="000000" w:themeColor="text1"/>
          <w:sz w:val="28"/>
          <w:szCs w:val="28"/>
          <w:lang w:val="kk-KZ"/>
        </w:rPr>
        <w:t xml:space="preserve">«Ошақ» – «Айқара ашық есіктен басын </w:t>
      </w:r>
      <w:proofErr w:type="spellStart"/>
      <w:r w:rsidRPr="006C2CBC">
        <w:rPr>
          <w:i/>
          <w:iCs/>
          <w:color w:val="000000" w:themeColor="text1"/>
          <w:sz w:val="28"/>
          <w:szCs w:val="28"/>
          <w:lang w:val="kk-KZ"/>
        </w:rPr>
        <w:t>қылтыңдатып</w:t>
      </w:r>
      <w:proofErr w:type="spellEnd"/>
      <w:r w:rsidRPr="006C2CBC">
        <w:rPr>
          <w:i/>
          <w:iCs/>
          <w:color w:val="000000" w:themeColor="text1"/>
          <w:sz w:val="28"/>
          <w:szCs w:val="28"/>
          <w:lang w:val="kk-KZ"/>
        </w:rPr>
        <w:t xml:space="preserve"> сығалаған </w:t>
      </w:r>
      <w:proofErr w:type="spellStart"/>
      <w:r w:rsidRPr="006C2CBC">
        <w:rPr>
          <w:i/>
          <w:iCs/>
          <w:color w:val="000000" w:themeColor="text1"/>
          <w:sz w:val="28"/>
          <w:szCs w:val="28"/>
          <w:lang w:val="kk-KZ"/>
        </w:rPr>
        <w:t>аламойнақ</w:t>
      </w:r>
      <w:proofErr w:type="spellEnd"/>
      <w:r w:rsidRPr="006C2CBC">
        <w:rPr>
          <w:i/>
          <w:iCs/>
          <w:color w:val="000000" w:themeColor="text1"/>
          <w:sz w:val="28"/>
          <w:szCs w:val="28"/>
          <w:lang w:val="kk-KZ"/>
        </w:rPr>
        <w:t xml:space="preserve"> қазан-ошақ жаққа шай қамымен беттеген Айнаның соңынан еркелей еріп кетті»</w:t>
      </w:r>
      <w:r w:rsidRPr="006C2CBC">
        <w:rPr>
          <w:color w:val="000000" w:themeColor="text1"/>
          <w:sz w:val="28"/>
          <w:szCs w:val="28"/>
          <w:lang w:val="kk-KZ"/>
        </w:rPr>
        <w:t xml:space="preserve"> [1</w:t>
      </w:r>
      <w:r w:rsidR="00190C49" w:rsidRPr="006C2CBC">
        <w:rPr>
          <w:color w:val="000000" w:themeColor="text1"/>
          <w:sz w:val="28"/>
          <w:szCs w:val="28"/>
          <w:lang w:val="kk-KZ"/>
        </w:rPr>
        <w:t>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00E07751" w:rsidRPr="006C2CBC">
        <w:rPr>
          <w:color w:val="000000" w:themeColor="text1"/>
          <w:sz w:val="28"/>
          <w:szCs w:val="28"/>
          <w:lang w:val="kk-KZ"/>
        </w:rPr>
        <w:t>75-7</w:t>
      </w:r>
      <w:r w:rsidR="00D46807" w:rsidRPr="006C2CBC">
        <w:rPr>
          <w:color w:val="000000" w:themeColor="text1"/>
          <w:sz w:val="28"/>
          <w:szCs w:val="28"/>
          <w:lang w:val="kk-KZ"/>
        </w:rPr>
        <w:t>6</w:t>
      </w:r>
      <w:r w:rsidRPr="006C2CBC">
        <w:rPr>
          <w:color w:val="000000" w:themeColor="text1"/>
          <w:sz w:val="28"/>
          <w:szCs w:val="28"/>
          <w:lang w:val="kk-KZ"/>
        </w:rPr>
        <w:t>].</w:t>
      </w:r>
    </w:p>
    <w:p w14:paraId="5C23C2CA" w14:textId="6C084B55"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«Үй»</w:t>
      </w:r>
      <w:r w:rsidRPr="006C2CBC">
        <w:rPr>
          <w:color w:val="000000" w:themeColor="text1"/>
          <w:sz w:val="28"/>
          <w:szCs w:val="28"/>
          <w:lang w:val="kk-KZ"/>
        </w:rPr>
        <w:t xml:space="preserve"> </w:t>
      </w:r>
      <w:r w:rsidRPr="006C2CBC">
        <w:rPr>
          <w:i/>
          <w:iCs/>
          <w:color w:val="000000" w:themeColor="text1"/>
          <w:sz w:val="28"/>
          <w:szCs w:val="28"/>
          <w:lang w:val="kk-KZ"/>
        </w:rPr>
        <w:t>–</w:t>
      </w:r>
      <w:r w:rsidRPr="006C2CBC">
        <w:rPr>
          <w:color w:val="000000" w:themeColor="text1"/>
          <w:sz w:val="28"/>
          <w:szCs w:val="28"/>
          <w:lang w:val="kk-KZ"/>
        </w:rPr>
        <w:t xml:space="preserve"> </w:t>
      </w:r>
      <w:r w:rsidRPr="006C2CBC">
        <w:rPr>
          <w:i/>
          <w:iCs/>
          <w:color w:val="000000" w:themeColor="text1"/>
          <w:sz w:val="28"/>
          <w:szCs w:val="28"/>
          <w:lang w:val="kk-KZ"/>
        </w:rPr>
        <w:t>«Қос қабатты ағаш үйдің бірінші қабатына кіретін есіктің жұдырықтай құлыбын ашты»</w:t>
      </w:r>
      <w:r w:rsidRPr="006C2CBC">
        <w:rPr>
          <w:color w:val="000000" w:themeColor="text1"/>
          <w:sz w:val="28"/>
          <w:szCs w:val="28"/>
          <w:lang w:val="kk-KZ"/>
        </w:rPr>
        <w:t xml:space="preserve"> [</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00E07751" w:rsidRPr="006C2CBC">
        <w:rPr>
          <w:color w:val="000000" w:themeColor="text1"/>
          <w:sz w:val="28"/>
          <w:szCs w:val="28"/>
          <w:lang w:val="kk-KZ"/>
        </w:rPr>
        <w:t>10</w:t>
      </w:r>
      <w:r w:rsidRPr="006C2CBC">
        <w:rPr>
          <w:color w:val="000000" w:themeColor="text1"/>
          <w:sz w:val="28"/>
          <w:szCs w:val="28"/>
          <w:lang w:val="kk-KZ"/>
        </w:rPr>
        <w:t>].</w:t>
      </w:r>
    </w:p>
    <w:p w14:paraId="62F49CBE" w14:textId="77777777" w:rsidR="0051228C" w:rsidRPr="006C2CBC" w:rsidRDefault="0051228C" w:rsidP="0051228C">
      <w:pPr>
        <w:pStyle w:val="a7"/>
        <w:jc w:val="both"/>
        <w:rPr>
          <w:color w:val="000000" w:themeColor="text1"/>
          <w:sz w:val="28"/>
          <w:szCs w:val="28"/>
          <w:lang w:val="kk-KZ"/>
        </w:rPr>
      </w:pPr>
      <w:proofErr w:type="spellStart"/>
      <w:r w:rsidRPr="006C2CBC">
        <w:rPr>
          <w:color w:val="000000" w:themeColor="text1"/>
          <w:sz w:val="28"/>
          <w:szCs w:val="28"/>
          <w:lang w:val="kk-KZ"/>
        </w:rPr>
        <w:t>Метафораланған</w:t>
      </w:r>
      <w:proofErr w:type="spellEnd"/>
      <w:r w:rsidRPr="006C2CBC">
        <w:rPr>
          <w:color w:val="000000" w:themeColor="text1"/>
          <w:sz w:val="28"/>
          <w:szCs w:val="28"/>
          <w:lang w:val="kk-KZ"/>
        </w:rPr>
        <w:t xml:space="preserve"> лексика:</w:t>
      </w:r>
    </w:p>
    <w:p w14:paraId="5D2E0B4D" w14:textId="3EF232C7" w:rsidR="0051228C" w:rsidRPr="006C2CBC" w:rsidRDefault="0051228C" w:rsidP="0051228C">
      <w:pPr>
        <w:ind w:firstLine="708"/>
        <w:jc w:val="both"/>
        <w:rPr>
          <w:b/>
          <w:bCs/>
          <w:color w:val="000000" w:themeColor="text1"/>
          <w:sz w:val="28"/>
          <w:szCs w:val="28"/>
          <w:lang w:val="kk-KZ"/>
        </w:rPr>
      </w:pPr>
      <w:r w:rsidRPr="006C2CBC">
        <w:rPr>
          <w:i/>
          <w:iCs/>
          <w:color w:val="000000" w:themeColor="text1"/>
          <w:sz w:val="28"/>
          <w:szCs w:val="28"/>
          <w:lang w:val="kk-KZ"/>
        </w:rPr>
        <w:t xml:space="preserve">«Перінің қызы </w:t>
      </w:r>
      <w:proofErr w:type="spellStart"/>
      <w:r w:rsidRPr="006C2CBC">
        <w:rPr>
          <w:i/>
          <w:iCs/>
          <w:color w:val="000000" w:themeColor="text1"/>
          <w:sz w:val="28"/>
          <w:szCs w:val="28"/>
          <w:lang w:val="kk-KZ"/>
        </w:rPr>
        <w:t>Бекторы</w:t>
      </w:r>
      <w:proofErr w:type="spellEnd"/>
      <w:r w:rsidRPr="006C2CBC">
        <w:rPr>
          <w:i/>
          <w:iCs/>
          <w:color w:val="000000" w:themeColor="text1"/>
          <w:sz w:val="28"/>
          <w:szCs w:val="28"/>
          <w:lang w:val="kk-KZ"/>
        </w:rPr>
        <w:t xml:space="preserve">»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00E07751" w:rsidRPr="006C2CBC">
        <w:rPr>
          <w:color w:val="000000" w:themeColor="text1"/>
          <w:sz w:val="28"/>
          <w:szCs w:val="28"/>
          <w:lang w:val="kk-KZ"/>
        </w:rPr>
        <w:t>11</w:t>
      </w:r>
      <w:r w:rsidRPr="006C2CBC">
        <w:rPr>
          <w:color w:val="000000" w:themeColor="text1"/>
          <w:sz w:val="28"/>
          <w:szCs w:val="28"/>
          <w:lang w:val="kk-KZ"/>
        </w:rPr>
        <w:t xml:space="preserve">] - Бекзаттың жұмбақ бейнесі, өзіне баурағыштығын көрсету үшін қолданылған тіркес. Бекзат пен Ерік арасындағы құпия қарым-қатынасқа символдық сипат береді.  </w:t>
      </w:r>
    </w:p>
    <w:p w14:paraId="6DA67B3E" w14:textId="6A558D5A" w:rsidR="0051228C" w:rsidRPr="006C2CBC" w:rsidRDefault="0051228C" w:rsidP="0051228C">
      <w:pPr>
        <w:ind w:firstLine="708"/>
        <w:jc w:val="both"/>
        <w:rPr>
          <w:b/>
          <w:bCs/>
          <w:color w:val="000000" w:themeColor="text1"/>
          <w:sz w:val="28"/>
          <w:szCs w:val="28"/>
          <w:lang w:val="kk-KZ"/>
        </w:rPr>
      </w:pPr>
      <w:r w:rsidRPr="006C2CBC">
        <w:rPr>
          <w:i/>
          <w:iCs/>
          <w:color w:val="000000" w:themeColor="text1"/>
          <w:sz w:val="28"/>
          <w:szCs w:val="28"/>
          <w:lang w:val="kk-KZ"/>
        </w:rPr>
        <w:t>«Жалғыздық атты жалмауыз»</w:t>
      </w:r>
      <w:r w:rsidRPr="006C2CBC">
        <w:rPr>
          <w:color w:val="000000" w:themeColor="text1"/>
          <w:sz w:val="28"/>
          <w:szCs w:val="28"/>
          <w:lang w:val="kk-KZ"/>
        </w:rPr>
        <w:t xml:space="preserve"> [</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00190C49" w:rsidRPr="006C2CBC">
        <w:rPr>
          <w:color w:val="000000" w:themeColor="text1"/>
          <w:sz w:val="28"/>
          <w:szCs w:val="28"/>
          <w:lang w:val="kk-KZ"/>
        </w:rPr>
        <w:t>71</w:t>
      </w:r>
      <w:r w:rsidRPr="006C2CBC">
        <w:rPr>
          <w:color w:val="000000" w:themeColor="text1"/>
          <w:sz w:val="28"/>
          <w:szCs w:val="28"/>
          <w:lang w:val="kk-KZ"/>
        </w:rPr>
        <w:t xml:space="preserve">] – «жалғыздық» дерексіз ұғым болса да оған «жалмауыз» кейіпінде өмір берілген, бұл аурудың адам бойына жабысқан жалғыздықпен күресін сипаттайды. </w:t>
      </w:r>
    </w:p>
    <w:p w14:paraId="26D2DF94" w14:textId="77777777" w:rsidR="0051228C" w:rsidRPr="006C2CBC" w:rsidRDefault="0051228C" w:rsidP="0051228C">
      <w:pPr>
        <w:ind w:firstLine="708"/>
        <w:jc w:val="both"/>
        <w:rPr>
          <w:i/>
          <w:iCs/>
          <w:color w:val="000000" w:themeColor="text1"/>
          <w:sz w:val="28"/>
          <w:szCs w:val="28"/>
          <w:lang w:val="kk-KZ"/>
        </w:rPr>
      </w:pPr>
      <w:proofErr w:type="spellStart"/>
      <w:r w:rsidRPr="006C2CBC">
        <w:rPr>
          <w:i/>
          <w:iCs/>
          <w:color w:val="000000" w:themeColor="text1"/>
          <w:sz w:val="28"/>
          <w:szCs w:val="28"/>
          <w:lang w:val="kk-KZ"/>
        </w:rPr>
        <w:t>Эмоционалды-экспрессивті</w:t>
      </w:r>
      <w:proofErr w:type="spellEnd"/>
      <w:r w:rsidRPr="006C2CBC">
        <w:rPr>
          <w:i/>
          <w:iCs/>
          <w:color w:val="000000" w:themeColor="text1"/>
          <w:sz w:val="28"/>
          <w:szCs w:val="28"/>
          <w:lang w:val="kk-KZ"/>
        </w:rPr>
        <w:t xml:space="preserve"> тіркестер.</w:t>
      </w:r>
    </w:p>
    <w:p w14:paraId="02D7F388" w14:textId="23236FA6" w:rsidR="0051228C" w:rsidRPr="006C2CBC" w:rsidRDefault="0051228C" w:rsidP="00FE23D2">
      <w:pPr>
        <w:ind w:firstLine="708"/>
        <w:jc w:val="both"/>
        <w:rPr>
          <w:color w:val="000000" w:themeColor="text1"/>
          <w:sz w:val="28"/>
          <w:szCs w:val="28"/>
          <w:lang w:val="kk-KZ"/>
        </w:rPr>
      </w:pPr>
      <w:r w:rsidRPr="006C2CBC">
        <w:rPr>
          <w:color w:val="000000" w:themeColor="text1"/>
          <w:sz w:val="28"/>
          <w:szCs w:val="28"/>
          <w:lang w:val="kk-KZ"/>
        </w:rPr>
        <w:t xml:space="preserve">Бұл тіркестер </w:t>
      </w:r>
      <w:r w:rsidR="00FE23D2" w:rsidRPr="006C2CBC">
        <w:rPr>
          <w:color w:val="000000" w:themeColor="text1"/>
          <w:sz w:val="28"/>
          <w:szCs w:val="28"/>
          <w:lang w:val="kk-KZ"/>
        </w:rPr>
        <w:t xml:space="preserve">– </w:t>
      </w: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психологиялық көңіл-күйді білдіретін атмосфералық тіркестер.</w:t>
      </w:r>
    </w:p>
    <w:p w14:paraId="31A655D0" w14:textId="2725F806"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 xml:space="preserve">«Боталаған жанары»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00190C49" w:rsidRPr="006C2CBC">
        <w:rPr>
          <w:color w:val="000000" w:themeColor="text1"/>
          <w:sz w:val="28"/>
          <w:szCs w:val="28"/>
          <w:lang w:val="kk-KZ"/>
        </w:rPr>
        <w:t>44</w:t>
      </w:r>
      <w:r w:rsidRPr="006C2CBC">
        <w:rPr>
          <w:color w:val="000000" w:themeColor="text1"/>
          <w:sz w:val="28"/>
          <w:szCs w:val="28"/>
          <w:lang w:val="kk-KZ"/>
        </w:rPr>
        <w:t>],</w:t>
      </w:r>
      <w:r w:rsidR="00190C49" w:rsidRPr="006C2CBC">
        <w:rPr>
          <w:color w:val="000000" w:themeColor="text1"/>
          <w:sz w:val="28"/>
          <w:szCs w:val="28"/>
          <w:lang w:val="kk-KZ"/>
        </w:rPr>
        <w:t xml:space="preserve"> [102, </w:t>
      </w:r>
      <w:r w:rsidR="00D46807" w:rsidRPr="006C2CBC">
        <w:rPr>
          <w:color w:val="000000" w:themeColor="text1"/>
          <w:sz w:val="28"/>
          <w:szCs w:val="28"/>
          <w:lang w:val="kk-KZ"/>
        </w:rPr>
        <w:t xml:space="preserve">б. </w:t>
      </w:r>
      <w:r w:rsidR="00190C49" w:rsidRPr="006C2CBC">
        <w:rPr>
          <w:color w:val="000000" w:themeColor="text1"/>
          <w:sz w:val="28"/>
          <w:szCs w:val="28"/>
          <w:lang w:val="kk-KZ"/>
        </w:rPr>
        <w:t xml:space="preserve">35], </w:t>
      </w:r>
      <w:r w:rsidRPr="006C2CBC">
        <w:rPr>
          <w:color w:val="000000" w:themeColor="text1"/>
          <w:sz w:val="28"/>
          <w:szCs w:val="28"/>
          <w:lang w:val="kk-KZ"/>
        </w:rPr>
        <w:t xml:space="preserve"> </w:t>
      </w:r>
      <w:r w:rsidRPr="006C2CBC">
        <w:rPr>
          <w:i/>
          <w:iCs/>
          <w:color w:val="000000" w:themeColor="text1"/>
          <w:sz w:val="28"/>
          <w:szCs w:val="28"/>
          <w:lang w:val="kk-KZ"/>
        </w:rPr>
        <w:t xml:space="preserve">«енесін қатты қысып құшақтады» </w:t>
      </w:r>
      <w:r w:rsidRPr="006C2CBC">
        <w:rPr>
          <w:color w:val="000000" w:themeColor="text1"/>
          <w:sz w:val="28"/>
          <w:szCs w:val="28"/>
          <w:lang w:val="kk-KZ"/>
        </w:rPr>
        <w:t>[</w:t>
      </w:r>
      <w:r w:rsidR="00190C49" w:rsidRPr="006C2CBC">
        <w:rPr>
          <w:color w:val="000000" w:themeColor="text1"/>
          <w:sz w:val="28"/>
          <w:szCs w:val="28"/>
          <w:lang w:val="kk-KZ"/>
        </w:rPr>
        <w:t>102</w:t>
      </w:r>
      <w:r w:rsidRPr="006C2CBC">
        <w:rPr>
          <w:color w:val="000000" w:themeColor="text1"/>
          <w:sz w:val="28"/>
          <w:szCs w:val="28"/>
          <w:lang w:val="kk-KZ"/>
        </w:rPr>
        <w:t xml:space="preserve">, </w:t>
      </w:r>
      <w:r w:rsidR="00D46807" w:rsidRPr="006C2CBC">
        <w:rPr>
          <w:color w:val="000000" w:themeColor="text1"/>
          <w:sz w:val="28"/>
          <w:szCs w:val="28"/>
          <w:lang w:val="kk-KZ"/>
        </w:rPr>
        <w:t xml:space="preserve">б. </w:t>
      </w:r>
      <w:r w:rsidRPr="006C2CBC">
        <w:rPr>
          <w:color w:val="000000" w:themeColor="text1"/>
          <w:sz w:val="28"/>
          <w:szCs w:val="28"/>
          <w:lang w:val="kk-KZ"/>
        </w:rPr>
        <w:t>4</w:t>
      </w:r>
      <w:r w:rsidR="00190C49" w:rsidRPr="006C2CBC">
        <w:rPr>
          <w:color w:val="000000" w:themeColor="text1"/>
          <w:sz w:val="28"/>
          <w:szCs w:val="28"/>
          <w:lang w:val="kk-KZ"/>
        </w:rPr>
        <w:t>4</w:t>
      </w:r>
      <w:r w:rsidRPr="006C2CBC">
        <w:rPr>
          <w:color w:val="000000" w:themeColor="text1"/>
          <w:sz w:val="28"/>
          <w:szCs w:val="28"/>
          <w:lang w:val="kk-KZ"/>
        </w:rPr>
        <w:t>].</w:t>
      </w:r>
      <w:r w:rsidRPr="006C2CBC">
        <w:rPr>
          <w:i/>
          <w:iCs/>
          <w:color w:val="000000" w:themeColor="text1"/>
          <w:sz w:val="28"/>
          <w:szCs w:val="28"/>
          <w:lang w:val="kk-KZ"/>
        </w:rPr>
        <w:t xml:space="preserve"> </w:t>
      </w:r>
    </w:p>
    <w:p w14:paraId="5536E940"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Оралхан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«Атау-кере» романында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кейіпкерлердің арасында ерекше мақал-мәтелдер мен фразеологизмдер арқылы да айқын көрініс табады. Автор ұлттық дүниетанымды, отбасындағы қарым-қатынасты және адамгершілік құндылықтарды осындай тұрақты сөз орамдары арқылы шебер жеткізеді.</w:t>
      </w:r>
    </w:p>
    <w:p w14:paraId="5188AC55" w14:textId="5548DD41" w:rsidR="00190C49" w:rsidRPr="006C2CBC" w:rsidRDefault="00190C49" w:rsidP="00FE23D2">
      <w:pPr>
        <w:ind w:firstLine="708"/>
        <w:jc w:val="both"/>
        <w:rPr>
          <w:color w:val="000000" w:themeColor="text1"/>
          <w:sz w:val="28"/>
          <w:szCs w:val="28"/>
          <w:lang w:val="kk-KZ"/>
        </w:rPr>
      </w:pPr>
      <w:r w:rsidRPr="006C2CBC">
        <w:rPr>
          <w:color w:val="000000" w:themeColor="text1"/>
          <w:sz w:val="28"/>
          <w:szCs w:val="28"/>
          <w:lang w:val="kk-KZ"/>
        </w:rPr>
        <w:t>Мақал-мәтелдер – халықтың рухани мұрасының аса құнды қабаты, ғасырлар бойы жинақталған өмірлік тәжірибесінің, дүниетанымының және ұлттық мәдениетінің айқын дәлелі. Олар тек тілдік бірлік қана емес, сонымен қатар ұлттық болмысты, мәдени ерекшелікті танытатын этнолингвистикалық бірлік болып табылады. Әрбір мақал-мәтелдің астарында халықтың тұрмыс-салты, шаруашылық кәсібі,</w:t>
      </w:r>
      <w:r w:rsidR="00FE23D2" w:rsidRPr="006C2CBC">
        <w:rPr>
          <w:color w:val="000000" w:themeColor="text1"/>
          <w:sz w:val="28"/>
          <w:szCs w:val="28"/>
          <w:lang w:val="kk-KZ"/>
        </w:rPr>
        <w:t xml:space="preserve"> </w:t>
      </w:r>
      <w:r w:rsidRPr="006C2CBC">
        <w:rPr>
          <w:color w:val="000000" w:themeColor="text1"/>
          <w:sz w:val="28"/>
          <w:szCs w:val="28"/>
          <w:lang w:val="kk-KZ"/>
        </w:rPr>
        <w:t xml:space="preserve">дүниеге көзқарасы мен моральдық-этикалық қағидалары сақталған. Романда ұлттық дүниетанымды білдіретін көптеген мақалдарды кездестіреміз. Демек, мақал-мәтелдер </w:t>
      </w:r>
      <w:r w:rsidR="00FE23D2" w:rsidRPr="006C2CBC">
        <w:rPr>
          <w:color w:val="000000" w:themeColor="text1"/>
          <w:sz w:val="28"/>
          <w:szCs w:val="28"/>
          <w:lang w:val="kk-KZ"/>
        </w:rPr>
        <w:t xml:space="preserve">– </w:t>
      </w:r>
      <w:r w:rsidRPr="006C2CBC">
        <w:rPr>
          <w:color w:val="000000" w:themeColor="text1"/>
          <w:sz w:val="28"/>
          <w:szCs w:val="28"/>
          <w:lang w:val="kk-KZ"/>
        </w:rPr>
        <w:t>ұрпақты адалдыққа, татулыққа, еңбексүйгіштікке тәрбиелейтін, ұлттық құндылықтарды ұрпақтан-ұрпаққа жеткізетін мәдени-рухани құрал.</w:t>
      </w:r>
    </w:p>
    <w:p w14:paraId="49ABBDE0" w14:textId="77777777" w:rsidR="00D62E3A" w:rsidRPr="006C2CBC" w:rsidRDefault="00190C49" w:rsidP="004D3C7E">
      <w:pPr>
        <w:ind w:firstLine="708"/>
        <w:jc w:val="both"/>
        <w:rPr>
          <w:color w:val="000000" w:themeColor="text1"/>
          <w:sz w:val="28"/>
          <w:szCs w:val="28"/>
          <w:lang w:val="kk-KZ"/>
        </w:rPr>
      </w:pPr>
      <w:r w:rsidRPr="006C2CBC">
        <w:rPr>
          <w:color w:val="000000" w:themeColor="text1"/>
          <w:sz w:val="28"/>
          <w:szCs w:val="28"/>
          <w:lang w:val="kk-KZ"/>
        </w:rPr>
        <w:t xml:space="preserve">Ғалымдар мақал-мәтелдердің мәдени қызметін айрықша атап өтеді. </w:t>
      </w:r>
      <w:proofErr w:type="spellStart"/>
      <w:r w:rsidRPr="006C2CBC">
        <w:rPr>
          <w:color w:val="000000" w:themeColor="text1"/>
          <w:sz w:val="28"/>
          <w:szCs w:val="28"/>
          <w:lang w:val="kk-KZ"/>
        </w:rPr>
        <w:t>Ә.Қайдар</w:t>
      </w:r>
      <w:proofErr w:type="spellEnd"/>
      <w:r w:rsidRPr="006C2CBC">
        <w:rPr>
          <w:color w:val="000000" w:themeColor="text1"/>
          <w:sz w:val="28"/>
          <w:szCs w:val="28"/>
          <w:lang w:val="kk-KZ"/>
        </w:rPr>
        <w:t>: «Қазақ мақал</w:t>
      </w:r>
      <w:r w:rsidR="00FE23D2" w:rsidRPr="006C2CBC">
        <w:rPr>
          <w:color w:val="000000" w:themeColor="text1"/>
          <w:sz w:val="28"/>
          <w:szCs w:val="28"/>
          <w:lang w:val="kk-KZ"/>
        </w:rPr>
        <w:t>-</w:t>
      </w:r>
      <w:r w:rsidRPr="006C2CBC">
        <w:rPr>
          <w:color w:val="000000" w:themeColor="text1"/>
          <w:sz w:val="28"/>
          <w:szCs w:val="28"/>
          <w:lang w:val="kk-KZ"/>
        </w:rPr>
        <w:t>мәтелдерінің халықтың өткен өмірі мен бүгінгі болмысын танып білуде дүниетанымдық, логикалық, этнолингвистикалық жағынан мәні өте зор. Себебі, дүниеде, қоғамда, табиғатта қалыптасқан құбылыстардың бәріне мақал</w:t>
      </w:r>
      <w:r w:rsidR="00FE23D2" w:rsidRPr="006C2CBC">
        <w:rPr>
          <w:color w:val="000000" w:themeColor="text1"/>
          <w:sz w:val="28"/>
          <w:szCs w:val="28"/>
          <w:lang w:val="kk-KZ"/>
        </w:rPr>
        <w:t>-</w:t>
      </w:r>
      <w:r w:rsidRPr="006C2CBC">
        <w:rPr>
          <w:color w:val="000000" w:themeColor="text1"/>
          <w:sz w:val="28"/>
          <w:szCs w:val="28"/>
          <w:lang w:val="kk-KZ"/>
        </w:rPr>
        <w:t>мәтелдердің қатысы бар. Дүние болмысының өзінде о бастан</w:t>
      </w:r>
      <w:r w:rsidR="00FE23D2" w:rsidRPr="006C2CBC">
        <w:rPr>
          <w:color w:val="000000" w:themeColor="text1"/>
          <w:sz w:val="28"/>
          <w:szCs w:val="28"/>
          <w:lang w:val="kk-KZ"/>
        </w:rPr>
        <w:t>-</w:t>
      </w:r>
      <w:r w:rsidRPr="006C2CBC">
        <w:rPr>
          <w:color w:val="000000" w:themeColor="text1"/>
          <w:sz w:val="28"/>
          <w:szCs w:val="28"/>
          <w:lang w:val="kk-KZ"/>
        </w:rPr>
        <w:t xml:space="preserve">ақ қалыптасқан </w:t>
      </w:r>
      <w:proofErr w:type="spellStart"/>
      <w:r w:rsidRPr="006C2CBC">
        <w:rPr>
          <w:color w:val="000000" w:themeColor="text1"/>
          <w:sz w:val="28"/>
          <w:szCs w:val="28"/>
          <w:lang w:val="kk-KZ"/>
        </w:rPr>
        <w:t>табиға</w:t>
      </w:r>
      <w:proofErr w:type="spellEnd"/>
      <w:r w:rsidRPr="006C2CBC">
        <w:rPr>
          <w:color w:val="000000" w:themeColor="text1"/>
          <w:sz w:val="28"/>
          <w:szCs w:val="28"/>
          <w:lang w:val="kk-KZ"/>
        </w:rPr>
        <w:t xml:space="preserve"> реттілік бар. Ол реттілік барша заттар мен құбылыстарды үлкен үш салаға топтастырып, ішкі жүйесі мен </w:t>
      </w:r>
      <w:r w:rsidRPr="006C2CBC">
        <w:rPr>
          <w:color w:val="000000" w:themeColor="text1"/>
          <w:sz w:val="28"/>
          <w:szCs w:val="28"/>
          <w:lang w:val="kk-KZ"/>
        </w:rPr>
        <w:lastRenderedPageBreak/>
        <w:t xml:space="preserve">мағынасына қарай шоғырландырып қарағанда ғана көрінеді» [137, </w:t>
      </w:r>
      <w:r w:rsidR="00127A2B" w:rsidRPr="006C2CBC">
        <w:rPr>
          <w:color w:val="000000" w:themeColor="text1"/>
          <w:sz w:val="28"/>
          <w:szCs w:val="28"/>
          <w:lang w:val="kk-KZ"/>
        </w:rPr>
        <w:t xml:space="preserve">б. </w:t>
      </w:r>
      <w:r w:rsidRPr="006C2CBC">
        <w:rPr>
          <w:color w:val="000000" w:themeColor="text1"/>
          <w:sz w:val="28"/>
          <w:szCs w:val="28"/>
          <w:lang w:val="kk-KZ"/>
        </w:rPr>
        <w:t xml:space="preserve">16]. Осы тұрғыдан алғанда, мақал-мәтелдер ұлттық мәдени ерекшелікті танытатын әрі сол ерекшелікті сақтап, келешекке жеткізетін тілдік-рухани бірліктер. Мысалы, </w:t>
      </w:r>
      <w:r w:rsidR="004D3C7E" w:rsidRPr="006C2CBC">
        <w:rPr>
          <w:color w:val="000000" w:themeColor="text1"/>
          <w:sz w:val="28"/>
          <w:szCs w:val="28"/>
          <w:lang w:val="kk-KZ"/>
        </w:rPr>
        <w:t>көркем мәтіндегі т</w:t>
      </w:r>
      <w:r w:rsidR="0051228C" w:rsidRPr="006C2CBC">
        <w:rPr>
          <w:color w:val="000000" w:themeColor="text1"/>
          <w:sz w:val="28"/>
          <w:szCs w:val="28"/>
          <w:lang w:val="kk-KZ"/>
        </w:rPr>
        <w:t>әрбиелік, моральдық астары бар мақалдар:</w:t>
      </w:r>
      <w:r w:rsidR="004D3C7E" w:rsidRPr="006C2CBC">
        <w:rPr>
          <w:color w:val="000000" w:themeColor="text1"/>
          <w:sz w:val="28"/>
          <w:szCs w:val="28"/>
          <w:lang w:val="kk-KZ"/>
        </w:rPr>
        <w:t xml:space="preserve"> </w:t>
      </w:r>
      <w:r w:rsidR="0051228C" w:rsidRPr="006C2CBC">
        <w:rPr>
          <w:i/>
          <w:iCs/>
          <w:color w:val="000000" w:themeColor="text1"/>
          <w:sz w:val="28"/>
          <w:szCs w:val="28"/>
          <w:lang w:val="kk-KZ"/>
        </w:rPr>
        <w:t xml:space="preserve">«Есектің еті арам, күші адал» </w:t>
      </w:r>
      <w:r w:rsidR="0051228C" w:rsidRPr="006C2CBC">
        <w:rPr>
          <w:color w:val="000000" w:themeColor="text1"/>
          <w:sz w:val="28"/>
          <w:szCs w:val="28"/>
          <w:lang w:val="kk-KZ"/>
        </w:rPr>
        <w:t>[</w:t>
      </w:r>
      <w:r w:rsidRPr="006C2CBC">
        <w:rPr>
          <w:color w:val="000000" w:themeColor="text1"/>
          <w:sz w:val="28"/>
          <w:szCs w:val="28"/>
          <w:lang w:val="kk-KZ"/>
        </w:rPr>
        <w:t>102</w:t>
      </w:r>
      <w:r w:rsidR="0051228C" w:rsidRPr="006C2CBC">
        <w:rPr>
          <w:color w:val="000000" w:themeColor="text1"/>
          <w:sz w:val="28"/>
          <w:szCs w:val="28"/>
          <w:lang w:val="kk-KZ"/>
        </w:rPr>
        <w:t xml:space="preserve">, </w:t>
      </w:r>
      <w:r w:rsidR="00127A2B" w:rsidRPr="006C2CBC">
        <w:rPr>
          <w:color w:val="000000" w:themeColor="text1"/>
          <w:sz w:val="28"/>
          <w:szCs w:val="28"/>
          <w:lang w:val="kk-KZ"/>
        </w:rPr>
        <w:t xml:space="preserve">б. </w:t>
      </w:r>
      <w:r w:rsidRPr="006C2CBC">
        <w:rPr>
          <w:color w:val="000000" w:themeColor="text1"/>
          <w:sz w:val="28"/>
          <w:szCs w:val="28"/>
          <w:lang w:val="kk-KZ"/>
        </w:rPr>
        <w:t>8</w:t>
      </w:r>
      <w:r w:rsidR="0051228C" w:rsidRPr="006C2CBC">
        <w:rPr>
          <w:color w:val="000000" w:themeColor="text1"/>
          <w:sz w:val="28"/>
          <w:szCs w:val="28"/>
          <w:lang w:val="kk-KZ"/>
        </w:rPr>
        <w:t>]</w:t>
      </w:r>
      <w:r w:rsidR="004D3C7E" w:rsidRPr="006C2CBC">
        <w:rPr>
          <w:color w:val="000000" w:themeColor="text1"/>
          <w:sz w:val="28"/>
          <w:szCs w:val="28"/>
          <w:lang w:val="kk-KZ"/>
        </w:rPr>
        <w:t xml:space="preserve"> – </w:t>
      </w:r>
      <w:r w:rsidR="0051228C" w:rsidRPr="006C2CBC">
        <w:rPr>
          <w:color w:val="000000" w:themeColor="text1"/>
          <w:sz w:val="28"/>
          <w:szCs w:val="28"/>
          <w:lang w:val="kk-KZ"/>
        </w:rPr>
        <w:t>Еріктің бал арасына қарап айтқан сөзі, бұл мақал арқылы еңбектің қадір-қасиетін, пайдалы нәрсенің сырт бейнесіне қарап бағаланбайтыны аңғарылады.</w:t>
      </w:r>
      <w:r w:rsidR="004D3C7E" w:rsidRPr="006C2CBC">
        <w:rPr>
          <w:color w:val="000000" w:themeColor="text1"/>
          <w:sz w:val="28"/>
          <w:szCs w:val="28"/>
          <w:lang w:val="kk-KZ"/>
        </w:rPr>
        <w:t xml:space="preserve"> </w:t>
      </w:r>
      <w:r w:rsidR="0051228C" w:rsidRPr="006C2CBC">
        <w:rPr>
          <w:i/>
          <w:iCs/>
          <w:color w:val="000000" w:themeColor="text1"/>
          <w:sz w:val="28"/>
          <w:szCs w:val="28"/>
          <w:lang w:val="kk-KZ"/>
        </w:rPr>
        <w:t xml:space="preserve">«Көппен көрген ұлы той» </w:t>
      </w:r>
      <w:r w:rsidR="0051228C" w:rsidRPr="006C2CBC">
        <w:rPr>
          <w:color w:val="000000" w:themeColor="text1"/>
          <w:sz w:val="28"/>
          <w:szCs w:val="28"/>
          <w:lang w:val="kk-KZ"/>
        </w:rPr>
        <w:t>[</w:t>
      </w:r>
      <w:r w:rsidRPr="006C2CBC">
        <w:rPr>
          <w:color w:val="000000" w:themeColor="text1"/>
          <w:sz w:val="28"/>
          <w:szCs w:val="28"/>
          <w:lang w:val="kk-KZ"/>
        </w:rPr>
        <w:t>102</w:t>
      </w:r>
      <w:r w:rsidR="0051228C" w:rsidRPr="006C2CBC">
        <w:rPr>
          <w:color w:val="000000" w:themeColor="text1"/>
          <w:sz w:val="28"/>
          <w:szCs w:val="28"/>
          <w:lang w:val="kk-KZ"/>
        </w:rPr>
        <w:t xml:space="preserve">, </w:t>
      </w:r>
      <w:r w:rsidR="00127A2B" w:rsidRPr="006C2CBC">
        <w:rPr>
          <w:color w:val="000000" w:themeColor="text1"/>
          <w:sz w:val="28"/>
          <w:szCs w:val="28"/>
          <w:lang w:val="kk-KZ"/>
        </w:rPr>
        <w:t xml:space="preserve">б. </w:t>
      </w:r>
      <w:r w:rsidR="0051228C" w:rsidRPr="006C2CBC">
        <w:rPr>
          <w:color w:val="000000" w:themeColor="text1"/>
          <w:sz w:val="28"/>
          <w:szCs w:val="28"/>
          <w:lang w:val="kk-KZ"/>
        </w:rPr>
        <w:t>2</w:t>
      </w:r>
      <w:r w:rsidRPr="006C2CBC">
        <w:rPr>
          <w:color w:val="000000" w:themeColor="text1"/>
          <w:sz w:val="28"/>
          <w:szCs w:val="28"/>
          <w:lang w:val="kk-KZ"/>
        </w:rPr>
        <w:t>6</w:t>
      </w:r>
      <w:r w:rsidR="0051228C" w:rsidRPr="006C2CBC">
        <w:rPr>
          <w:color w:val="000000" w:themeColor="text1"/>
          <w:sz w:val="28"/>
          <w:szCs w:val="28"/>
          <w:lang w:val="kk-KZ"/>
        </w:rPr>
        <w:t>]</w:t>
      </w:r>
      <w:r w:rsidR="004D3C7E" w:rsidRPr="006C2CBC">
        <w:rPr>
          <w:color w:val="000000" w:themeColor="text1"/>
          <w:sz w:val="28"/>
          <w:szCs w:val="28"/>
          <w:lang w:val="kk-KZ"/>
        </w:rPr>
        <w:t xml:space="preserve"> – </w:t>
      </w:r>
      <w:r w:rsidR="0051228C" w:rsidRPr="006C2CBC">
        <w:rPr>
          <w:color w:val="000000" w:themeColor="text1"/>
          <w:sz w:val="28"/>
          <w:szCs w:val="28"/>
          <w:lang w:val="kk-KZ"/>
        </w:rPr>
        <w:t xml:space="preserve">Еріктің шешесі </w:t>
      </w:r>
      <w:proofErr w:type="spellStart"/>
      <w:r w:rsidR="0051228C" w:rsidRPr="006C2CBC">
        <w:rPr>
          <w:color w:val="000000" w:themeColor="text1"/>
          <w:sz w:val="28"/>
          <w:szCs w:val="28"/>
          <w:lang w:val="kk-KZ"/>
        </w:rPr>
        <w:t>Нюра</w:t>
      </w:r>
      <w:proofErr w:type="spellEnd"/>
      <w:r w:rsidR="0051228C" w:rsidRPr="006C2CBC">
        <w:rPr>
          <w:color w:val="000000" w:themeColor="text1"/>
          <w:sz w:val="28"/>
          <w:szCs w:val="28"/>
          <w:lang w:val="kk-KZ"/>
        </w:rPr>
        <w:t xml:space="preserve"> </w:t>
      </w:r>
      <w:proofErr w:type="spellStart"/>
      <w:r w:rsidR="0051228C" w:rsidRPr="006C2CBC">
        <w:rPr>
          <w:color w:val="000000" w:themeColor="text1"/>
          <w:sz w:val="28"/>
          <w:szCs w:val="28"/>
          <w:lang w:val="kk-KZ"/>
        </w:rPr>
        <w:t>Фадеевнаның</w:t>
      </w:r>
      <w:proofErr w:type="spellEnd"/>
      <w:r w:rsidR="0051228C" w:rsidRPr="006C2CBC">
        <w:rPr>
          <w:color w:val="000000" w:themeColor="text1"/>
          <w:sz w:val="28"/>
          <w:szCs w:val="28"/>
          <w:lang w:val="kk-KZ"/>
        </w:rPr>
        <w:t xml:space="preserve"> ел ішінен жыраққа кетуін көтере алмайтынын, отбасының елмен бірге өмір сүруі маңызды екенін білдіреді.</w:t>
      </w:r>
      <w:r w:rsidR="004E3CDF" w:rsidRPr="006C2CBC">
        <w:rPr>
          <w:color w:val="000000" w:themeColor="text1"/>
          <w:sz w:val="28"/>
          <w:szCs w:val="28"/>
          <w:lang w:val="kk-KZ"/>
        </w:rPr>
        <w:t xml:space="preserve"> </w:t>
      </w:r>
    </w:p>
    <w:p w14:paraId="0F71CAD7" w14:textId="5CA012DD" w:rsidR="0051228C" w:rsidRPr="006C2CBC" w:rsidRDefault="00D62E3A" w:rsidP="004D3C7E">
      <w:pPr>
        <w:ind w:firstLine="708"/>
        <w:jc w:val="both"/>
        <w:rPr>
          <w:color w:val="000000" w:themeColor="text1"/>
          <w:sz w:val="28"/>
          <w:szCs w:val="28"/>
          <w:lang w:val="kk-KZ"/>
        </w:rPr>
      </w:pPr>
      <w:r w:rsidRPr="006C2CBC">
        <w:rPr>
          <w:color w:val="000000" w:themeColor="text1"/>
          <w:sz w:val="28"/>
          <w:szCs w:val="28"/>
          <w:lang w:val="kk-KZ"/>
        </w:rPr>
        <w:t>Бұл мәселені</w:t>
      </w:r>
      <w:r w:rsidR="00FE23D2" w:rsidRPr="006C2CBC">
        <w:rPr>
          <w:color w:val="000000" w:themeColor="text1"/>
          <w:sz w:val="28"/>
          <w:szCs w:val="28"/>
          <w:lang w:val="kk-KZ"/>
        </w:rPr>
        <w:t xml:space="preserve"> </w:t>
      </w:r>
      <w:r w:rsidR="004E3CDF" w:rsidRPr="006C2CBC">
        <w:rPr>
          <w:color w:val="000000" w:themeColor="text1"/>
          <w:sz w:val="28"/>
          <w:szCs w:val="28"/>
          <w:lang w:val="kk-KZ"/>
        </w:rPr>
        <w:t>«</w:t>
      </w:r>
      <w:proofErr w:type="spellStart"/>
      <w:r w:rsidR="004E3CDF" w:rsidRPr="006C2CBC">
        <w:rPr>
          <w:color w:val="000000" w:themeColor="text1"/>
          <w:sz w:val="28"/>
          <w:szCs w:val="28"/>
          <w:lang w:val="kk-KZ"/>
        </w:rPr>
        <w:t>Дискурс</w:t>
      </w:r>
      <w:proofErr w:type="spellEnd"/>
      <w:r w:rsidR="004E3CDF" w:rsidRPr="006C2CBC">
        <w:rPr>
          <w:color w:val="000000" w:themeColor="text1"/>
          <w:sz w:val="28"/>
          <w:szCs w:val="28"/>
          <w:lang w:val="kk-KZ"/>
        </w:rPr>
        <w:t xml:space="preserve"> ұлттық сипат көрінісі ретінде» мақала</w:t>
      </w:r>
      <w:r w:rsidR="00FE23D2" w:rsidRPr="006C2CBC">
        <w:rPr>
          <w:color w:val="000000" w:themeColor="text1"/>
          <w:sz w:val="28"/>
          <w:szCs w:val="28"/>
          <w:lang w:val="kk-KZ"/>
        </w:rPr>
        <w:t>мыз</w:t>
      </w:r>
      <w:r w:rsidR="004E3CDF" w:rsidRPr="006C2CBC">
        <w:rPr>
          <w:color w:val="000000" w:themeColor="text1"/>
          <w:sz w:val="28"/>
          <w:szCs w:val="28"/>
          <w:lang w:val="kk-KZ"/>
        </w:rPr>
        <w:t xml:space="preserve">да </w:t>
      </w:r>
      <w:r w:rsidRPr="006C2CBC">
        <w:rPr>
          <w:color w:val="000000" w:themeColor="text1"/>
          <w:sz w:val="28"/>
          <w:szCs w:val="28"/>
          <w:lang w:val="kk-KZ"/>
        </w:rPr>
        <w:t xml:space="preserve">арнайы қарастырып, </w:t>
      </w:r>
      <w:r w:rsidR="004E3CDF" w:rsidRPr="006C2CBC">
        <w:rPr>
          <w:color w:val="000000" w:themeColor="text1"/>
          <w:sz w:val="28"/>
          <w:szCs w:val="28"/>
          <w:lang w:val="kk-KZ"/>
        </w:rPr>
        <w:t xml:space="preserve">«Отбасы» </w:t>
      </w:r>
      <w:proofErr w:type="spellStart"/>
      <w:r w:rsidR="004E3CDF" w:rsidRPr="006C2CBC">
        <w:rPr>
          <w:color w:val="000000" w:themeColor="text1"/>
          <w:sz w:val="28"/>
          <w:szCs w:val="28"/>
          <w:lang w:val="kk-KZ"/>
        </w:rPr>
        <w:t>концептісіне</w:t>
      </w:r>
      <w:proofErr w:type="spellEnd"/>
      <w:r w:rsidR="004E3CDF" w:rsidRPr="006C2CBC">
        <w:rPr>
          <w:color w:val="000000" w:themeColor="text1"/>
          <w:sz w:val="28"/>
          <w:szCs w:val="28"/>
          <w:lang w:val="kk-KZ"/>
        </w:rPr>
        <w:t xml:space="preserve"> қатысты </w:t>
      </w:r>
      <w:proofErr w:type="spellStart"/>
      <w:r w:rsidR="004E3CDF" w:rsidRPr="006C2CBC">
        <w:rPr>
          <w:color w:val="000000" w:themeColor="text1"/>
          <w:sz w:val="28"/>
          <w:szCs w:val="28"/>
          <w:lang w:val="kk-KZ"/>
        </w:rPr>
        <w:t>дискурст</w:t>
      </w:r>
      <w:r w:rsidR="00FE23D2" w:rsidRPr="006C2CBC">
        <w:rPr>
          <w:color w:val="000000" w:themeColor="text1"/>
          <w:sz w:val="28"/>
          <w:szCs w:val="28"/>
          <w:lang w:val="kk-KZ"/>
        </w:rPr>
        <w:t>ық</w:t>
      </w:r>
      <w:proofErr w:type="spellEnd"/>
      <w:r w:rsidR="004E3CDF" w:rsidRPr="006C2CBC">
        <w:rPr>
          <w:color w:val="000000" w:themeColor="text1"/>
          <w:sz w:val="28"/>
          <w:szCs w:val="28"/>
          <w:lang w:val="kk-KZ"/>
        </w:rPr>
        <w:t xml:space="preserve"> бірліктер ретінде таңдап алған мақал-мәтелдер мен идиомалар</w:t>
      </w:r>
      <w:r w:rsidR="00FE23D2" w:rsidRPr="006C2CBC">
        <w:rPr>
          <w:color w:val="000000" w:themeColor="text1"/>
          <w:sz w:val="28"/>
          <w:szCs w:val="28"/>
          <w:lang w:val="kk-KZ"/>
        </w:rPr>
        <w:t>ды</w:t>
      </w:r>
      <w:r w:rsidR="004E3CDF" w:rsidRPr="006C2CBC">
        <w:rPr>
          <w:color w:val="000000" w:themeColor="text1"/>
          <w:sz w:val="28"/>
          <w:szCs w:val="28"/>
          <w:lang w:val="kk-KZ"/>
        </w:rPr>
        <w:t xml:space="preserve"> талдауда ұлттық рухани құндылықтар мен ұлттық сипаттарды </w:t>
      </w:r>
      <w:proofErr w:type="spellStart"/>
      <w:r w:rsidR="004E3CDF" w:rsidRPr="006C2CBC">
        <w:rPr>
          <w:color w:val="000000" w:themeColor="text1"/>
          <w:sz w:val="28"/>
          <w:szCs w:val="28"/>
          <w:lang w:val="kk-KZ"/>
        </w:rPr>
        <w:t>дискурс</w:t>
      </w:r>
      <w:proofErr w:type="spellEnd"/>
      <w:r w:rsidR="004E3CDF" w:rsidRPr="006C2CBC">
        <w:rPr>
          <w:color w:val="000000" w:themeColor="text1"/>
          <w:sz w:val="28"/>
          <w:szCs w:val="28"/>
          <w:lang w:val="kk-KZ"/>
        </w:rPr>
        <w:t xml:space="preserve"> тұрғысынан қарастыру</w:t>
      </w:r>
      <w:r w:rsidR="00FE23D2" w:rsidRPr="006C2CBC">
        <w:rPr>
          <w:color w:val="000000" w:themeColor="text1"/>
          <w:sz w:val="28"/>
          <w:szCs w:val="28"/>
          <w:lang w:val="kk-KZ"/>
        </w:rPr>
        <w:t>дың</w:t>
      </w:r>
      <w:r w:rsidR="004E3CDF" w:rsidRPr="006C2CBC">
        <w:rPr>
          <w:color w:val="000000" w:themeColor="text1"/>
          <w:sz w:val="28"/>
          <w:szCs w:val="28"/>
          <w:lang w:val="kk-KZ"/>
        </w:rPr>
        <w:t xml:space="preserve"> аса маңызды</w:t>
      </w:r>
      <w:r w:rsidR="00FE23D2" w:rsidRPr="006C2CBC">
        <w:rPr>
          <w:color w:val="000000" w:themeColor="text1"/>
          <w:sz w:val="28"/>
          <w:szCs w:val="28"/>
          <w:lang w:val="kk-KZ"/>
        </w:rPr>
        <w:t>лығын</w:t>
      </w:r>
      <w:r w:rsidR="004E3CDF" w:rsidRPr="006C2CBC">
        <w:rPr>
          <w:color w:val="000000" w:themeColor="text1"/>
          <w:sz w:val="28"/>
          <w:szCs w:val="28"/>
          <w:lang w:val="kk-KZ"/>
        </w:rPr>
        <w:t>, ол</w:t>
      </w:r>
      <w:r w:rsidR="00FE23D2" w:rsidRPr="006C2CBC">
        <w:rPr>
          <w:color w:val="000000" w:themeColor="text1"/>
          <w:sz w:val="28"/>
          <w:szCs w:val="28"/>
          <w:lang w:val="kk-KZ"/>
        </w:rPr>
        <w:t>ардың</w:t>
      </w:r>
      <w:r w:rsidR="004E3CDF" w:rsidRPr="006C2CBC">
        <w:rPr>
          <w:color w:val="000000" w:themeColor="text1"/>
          <w:sz w:val="28"/>
          <w:szCs w:val="28"/>
          <w:lang w:val="kk-KZ"/>
        </w:rPr>
        <w:t xml:space="preserve"> әр халықтың мәдени кодын және тілдік бірегейлігін айқын бейнеленетіндігі</w:t>
      </w:r>
      <w:r w:rsidR="00FE23D2" w:rsidRPr="006C2CBC">
        <w:rPr>
          <w:color w:val="000000" w:themeColor="text1"/>
          <w:sz w:val="28"/>
          <w:szCs w:val="28"/>
          <w:lang w:val="kk-KZ"/>
        </w:rPr>
        <w:t>н</w:t>
      </w:r>
      <w:r w:rsidR="004E3CDF" w:rsidRPr="006C2CBC">
        <w:rPr>
          <w:color w:val="000000" w:themeColor="text1"/>
          <w:sz w:val="28"/>
          <w:szCs w:val="28"/>
          <w:lang w:val="kk-KZ"/>
        </w:rPr>
        <w:t xml:space="preserve"> </w:t>
      </w:r>
      <w:r w:rsidR="00FE23D2" w:rsidRPr="006C2CBC">
        <w:rPr>
          <w:color w:val="000000" w:themeColor="text1"/>
          <w:sz w:val="28"/>
          <w:szCs w:val="28"/>
          <w:lang w:val="kk-KZ"/>
        </w:rPr>
        <w:t xml:space="preserve">саралап, жарияладық </w:t>
      </w:r>
      <w:r w:rsidR="004E3CDF" w:rsidRPr="006C2CBC">
        <w:rPr>
          <w:color w:val="000000" w:themeColor="text1"/>
          <w:sz w:val="28"/>
          <w:szCs w:val="28"/>
          <w:lang w:val="kk-KZ"/>
        </w:rPr>
        <w:t>[138].</w:t>
      </w:r>
    </w:p>
    <w:p w14:paraId="289E2ED3" w14:textId="5AE1B4E5" w:rsidR="0073245F" w:rsidRPr="006C2CBC" w:rsidRDefault="0073245F" w:rsidP="00BA53C7">
      <w:pPr>
        <w:ind w:firstLine="708"/>
        <w:jc w:val="both"/>
        <w:rPr>
          <w:color w:val="000000" w:themeColor="text1"/>
          <w:sz w:val="28"/>
          <w:szCs w:val="28"/>
          <w:lang w:val="kk-KZ"/>
        </w:rPr>
      </w:pPr>
      <w:r w:rsidRPr="006C2CBC">
        <w:rPr>
          <w:color w:val="000000" w:themeColor="text1"/>
          <w:sz w:val="28"/>
          <w:szCs w:val="28"/>
          <w:lang w:val="kk-KZ"/>
        </w:rPr>
        <w:t>Ал тұрақты тіркестер – тілдің мол қазынасы, ұша</w:t>
      </w:r>
      <w:r w:rsidR="00FE23D2" w:rsidRPr="006C2CBC">
        <w:rPr>
          <w:color w:val="000000" w:themeColor="text1"/>
          <w:sz w:val="28"/>
          <w:szCs w:val="28"/>
          <w:lang w:val="kk-KZ"/>
        </w:rPr>
        <w:t>н</w:t>
      </w:r>
      <w:r w:rsidRPr="006C2CBC">
        <w:rPr>
          <w:color w:val="000000" w:themeColor="text1"/>
          <w:sz w:val="28"/>
          <w:szCs w:val="28"/>
          <w:lang w:val="kk-KZ"/>
        </w:rPr>
        <w:t>-теңіз ойды бір ауыз сөзбен жеткізетін халықтың дүниетанымын айқындайтын ең басты мәдени-рухани кодтарының бірі. Тұрақты тіркестер шығу тар</w:t>
      </w:r>
      <w:r w:rsidR="00FE23D2" w:rsidRPr="006C2CBC">
        <w:rPr>
          <w:color w:val="000000" w:themeColor="text1"/>
          <w:sz w:val="28"/>
          <w:szCs w:val="28"/>
          <w:lang w:val="kk-KZ"/>
        </w:rPr>
        <w:t>и</w:t>
      </w:r>
      <w:r w:rsidRPr="006C2CBC">
        <w:rPr>
          <w:color w:val="000000" w:themeColor="text1"/>
          <w:sz w:val="28"/>
          <w:szCs w:val="28"/>
          <w:lang w:val="kk-KZ"/>
        </w:rPr>
        <w:t>хында ұлттың тұрмыс-тіршілігін, салт-дәстүрін, наным-сенімін, дүниеге деген көзқарасын бейнелейді. Профессор Г.Н Смағұлова «Қазақ тіліндегі фразеологизмдер айналадағы қоршаған орта заттар мен құбылыстарға этнос тұрғысынан баға беру, сипаттау, арқылы сол ұлттың менталитетін, көзқарасын, дүниетанымын аңғартады» [13</w:t>
      </w:r>
      <w:r w:rsidR="004E3CDF" w:rsidRPr="006C2CBC">
        <w:rPr>
          <w:color w:val="000000" w:themeColor="text1"/>
          <w:sz w:val="28"/>
          <w:szCs w:val="28"/>
          <w:lang w:val="kk-KZ"/>
        </w:rPr>
        <w:t>9</w:t>
      </w:r>
      <w:r w:rsidRPr="006C2CBC">
        <w:rPr>
          <w:color w:val="000000" w:themeColor="text1"/>
          <w:sz w:val="28"/>
          <w:szCs w:val="28"/>
          <w:lang w:val="kk-KZ"/>
        </w:rPr>
        <w:t>, б. 148]</w:t>
      </w:r>
      <w:r w:rsidR="00FE23D2" w:rsidRPr="006C2CBC">
        <w:rPr>
          <w:color w:val="000000" w:themeColor="text1"/>
          <w:sz w:val="28"/>
          <w:szCs w:val="28"/>
          <w:lang w:val="kk-KZ"/>
        </w:rPr>
        <w:t>-</w:t>
      </w:r>
      <w:r w:rsidRPr="006C2CBC">
        <w:rPr>
          <w:color w:val="000000" w:themeColor="text1"/>
          <w:sz w:val="28"/>
          <w:szCs w:val="28"/>
          <w:lang w:val="kk-KZ"/>
        </w:rPr>
        <w:t xml:space="preserve">деп көрсетеді. Сондықтан оларды тек </w:t>
      </w:r>
      <w:r w:rsidR="00FE23D2" w:rsidRPr="006C2CBC">
        <w:rPr>
          <w:color w:val="000000" w:themeColor="text1"/>
          <w:sz w:val="28"/>
          <w:szCs w:val="28"/>
          <w:lang w:val="kk-KZ"/>
        </w:rPr>
        <w:t>қ</w:t>
      </w:r>
      <w:r w:rsidRPr="006C2CBC">
        <w:rPr>
          <w:color w:val="000000" w:themeColor="text1"/>
          <w:sz w:val="28"/>
          <w:szCs w:val="28"/>
          <w:lang w:val="kk-KZ"/>
        </w:rPr>
        <w:t xml:space="preserve">ана </w:t>
      </w:r>
      <w:r w:rsidR="00FE23D2" w:rsidRPr="006C2CBC">
        <w:rPr>
          <w:color w:val="000000" w:themeColor="text1"/>
          <w:sz w:val="28"/>
          <w:szCs w:val="28"/>
          <w:lang w:val="kk-KZ"/>
        </w:rPr>
        <w:t>көркем мәтіндегі</w:t>
      </w:r>
      <w:r w:rsidRPr="006C2CBC">
        <w:rPr>
          <w:color w:val="000000" w:themeColor="text1"/>
          <w:sz w:val="28"/>
          <w:szCs w:val="28"/>
          <w:lang w:val="kk-KZ"/>
        </w:rPr>
        <w:t xml:space="preserve"> тілдік бірлік емес, этномәдени ақпарат тасымалдаушы феномен ретінде қарастыруға болады. Көркем мәтінде кездесетін сезім мен көңіл-күйді білдіретін </w:t>
      </w:r>
      <w:r w:rsidRPr="006C2CBC">
        <w:rPr>
          <w:i/>
          <w:iCs/>
          <w:color w:val="000000" w:themeColor="text1"/>
          <w:sz w:val="28"/>
          <w:szCs w:val="28"/>
          <w:lang w:val="kk-KZ"/>
        </w:rPr>
        <w:t>«екі иығы селкілдеп жылады»</w:t>
      </w:r>
      <w:r w:rsidRPr="006C2CBC">
        <w:rPr>
          <w:color w:val="000000" w:themeColor="text1"/>
          <w:sz w:val="28"/>
          <w:szCs w:val="28"/>
          <w:lang w:val="kk-KZ"/>
        </w:rPr>
        <w:t xml:space="preserve"> [102, б. 44], мұң мен өкінішті, нәзік эмоцияны сипаттайтын </w:t>
      </w:r>
      <w:r w:rsidRPr="006C2CBC">
        <w:rPr>
          <w:i/>
          <w:iCs/>
          <w:color w:val="000000" w:themeColor="text1"/>
          <w:sz w:val="28"/>
          <w:szCs w:val="28"/>
          <w:lang w:val="kk-KZ"/>
        </w:rPr>
        <w:t xml:space="preserve">«жалғыздық атты жалмауыз» </w:t>
      </w:r>
      <w:r w:rsidRPr="006C2CBC">
        <w:rPr>
          <w:color w:val="000000" w:themeColor="text1"/>
          <w:sz w:val="28"/>
          <w:szCs w:val="28"/>
          <w:lang w:val="kk-KZ"/>
        </w:rPr>
        <w:t>[102, б. 71] тұрақты тіркестері</w:t>
      </w:r>
      <w:r w:rsidR="00BA53C7" w:rsidRPr="006C2CBC">
        <w:rPr>
          <w:color w:val="000000" w:themeColor="text1"/>
          <w:sz w:val="28"/>
          <w:szCs w:val="28"/>
          <w:lang w:val="kk-KZ"/>
        </w:rPr>
        <w:t xml:space="preserve"> –</w:t>
      </w:r>
      <w:r w:rsidRPr="006C2CBC">
        <w:rPr>
          <w:color w:val="000000" w:themeColor="text1"/>
          <w:sz w:val="28"/>
          <w:szCs w:val="28"/>
          <w:lang w:val="kk-KZ"/>
        </w:rPr>
        <w:t xml:space="preserve"> бұл пікірдің дәлелі. </w:t>
      </w:r>
      <w:r w:rsidR="00BA53C7" w:rsidRPr="006C2CBC">
        <w:rPr>
          <w:color w:val="000000" w:themeColor="text1"/>
          <w:sz w:val="28"/>
          <w:szCs w:val="28"/>
          <w:lang w:val="kk-KZ"/>
        </w:rPr>
        <w:t>Көркем мәтінде</w:t>
      </w:r>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қолданыс тапқан мақалдар мен фразеологизмдерді </w:t>
      </w:r>
      <w:r w:rsidR="00BA53C7" w:rsidRPr="006C2CBC">
        <w:rPr>
          <w:color w:val="000000" w:themeColor="text1"/>
          <w:sz w:val="28"/>
          <w:szCs w:val="28"/>
          <w:lang w:val="kk-KZ"/>
        </w:rPr>
        <w:t xml:space="preserve">талдап, </w:t>
      </w:r>
      <w:r w:rsidRPr="006C2CBC">
        <w:rPr>
          <w:color w:val="000000" w:themeColor="text1"/>
          <w:sz w:val="28"/>
          <w:szCs w:val="28"/>
          <w:lang w:val="kk-KZ"/>
        </w:rPr>
        <w:t>төмендегі кестеде ұсындық (5-кесте).</w:t>
      </w:r>
    </w:p>
    <w:p w14:paraId="4F41B8C2" w14:textId="77777777" w:rsidR="00190C49" w:rsidRPr="006C2CBC" w:rsidRDefault="00190C49" w:rsidP="0073245F">
      <w:pPr>
        <w:jc w:val="both"/>
        <w:rPr>
          <w:i/>
          <w:iCs/>
          <w:color w:val="000000" w:themeColor="text1"/>
          <w:sz w:val="28"/>
          <w:szCs w:val="28"/>
          <w:lang w:val="kk-KZ"/>
        </w:rPr>
      </w:pPr>
    </w:p>
    <w:p w14:paraId="1B7F6629" w14:textId="4AE2553C"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Кесте </w:t>
      </w:r>
      <w:r w:rsidR="00190C49" w:rsidRPr="006C2CBC">
        <w:rPr>
          <w:color w:val="000000" w:themeColor="text1"/>
          <w:sz w:val="28"/>
          <w:szCs w:val="28"/>
          <w:lang w:val="kk-KZ"/>
        </w:rPr>
        <w:t>5</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психологияның мақал-мәтелдер</w:t>
      </w:r>
      <w:r w:rsidR="0073245F" w:rsidRPr="006C2CBC">
        <w:rPr>
          <w:color w:val="000000" w:themeColor="text1"/>
          <w:sz w:val="28"/>
          <w:szCs w:val="28"/>
          <w:lang w:val="kk-KZ"/>
        </w:rPr>
        <w:t xml:space="preserve"> </w:t>
      </w:r>
      <w:r w:rsidRPr="006C2CBC">
        <w:rPr>
          <w:color w:val="000000" w:themeColor="text1"/>
          <w:sz w:val="28"/>
          <w:szCs w:val="28"/>
          <w:lang w:val="kk-KZ"/>
        </w:rPr>
        <w:t xml:space="preserve">мен </w:t>
      </w:r>
      <w:r w:rsidR="0073245F" w:rsidRPr="006C2CBC">
        <w:rPr>
          <w:color w:val="000000" w:themeColor="text1"/>
          <w:sz w:val="28"/>
          <w:szCs w:val="28"/>
          <w:lang w:val="kk-KZ"/>
        </w:rPr>
        <w:t xml:space="preserve">фразеологизмдер арқылы </w:t>
      </w:r>
      <w:r w:rsidRPr="006C2CBC">
        <w:rPr>
          <w:color w:val="000000" w:themeColor="text1"/>
          <w:sz w:val="28"/>
          <w:szCs w:val="28"/>
          <w:lang w:val="kk-KZ"/>
        </w:rPr>
        <w:t>берілуі (қазақ көркем мәтініндегі үзінділер негізінде)</w:t>
      </w:r>
    </w:p>
    <w:p w14:paraId="017EF463" w14:textId="77777777" w:rsidR="0051228C" w:rsidRPr="006C2CBC" w:rsidRDefault="0051228C" w:rsidP="0051228C">
      <w:pPr>
        <w:ind w:firstLine="708"/>
        <w:jc w:val="both"/>
        <w:rPr>
          <w:color w:val="000000" w:themeColor="text1"/>
          <w:sz w:val="28"/>
          <w:szCs w:val="28"/>
          <w:lang w:val="kk-KZ"/>
        </w:rPr>
      </w:pPr>
    </w:p>
    <w:tbl>
      <w:tblPr>
        <w:tblStyle w:val="ae"/>
        <w:tblW w:w="0" w:type="auto"/>
        <w:tblLook w:val="04A0" w:firstRow="1" w:lastRow="0" w:firstColumn="1" w:lastColumn="0" w:noHBand="0" w:noVBand="1"/>
      </w:tblPr>
      <w:tblGrid>
        <w:gridCol w:w="3020"/>
        <w:gridCol w:w="2997"/>
        <w:gridCol w:w="3044"/>
      </w:tblGrid>
      <w:tr w:rsidR="006C2CBC" w:rsidRPr="006C2CBC" w14:paraId="2436996B" w14:textId="77777777" w:rsidTr="00C6268B">
        <w:tc>
          <w:tcPr>
            <w:tcW w:w="3020" w:type="dxa"/>
          </w:tcPr>
          <w:p w14:paraId="7E7223FF" w14:textId="61DB877B" w:rsidR="0051228C" w:rsidRPr="006C2CBC" w:rsidRDefault="0051228C" w:rsidP="00C6268B">
            <w:pPr>
              <w:jc w:val="both"/>
              <w:rPr>
                <w:b/>
                <w:bCs/>
                <w:color w:val="000000" w:themeColor="text1"/>
                <w:sz w:val="28"/>
                <w:szCs w:val="28"/>
                <w:lang w:val="kk-KZ"/>
              </w:rPr>
            </w:pPr>
            <w:proofErr w:type="spellStart"/>
            <w:r w:rsidRPr="006C2CBC">
              <w:rPr>
                <w:b/>
                <w:bCs/>
                <w:color w:val="000000" w:themeColor="text1"/>
                <w:sz w:val="28"/>
                <w:szCs w:val="28"/>
              </w:rPr>
              <w:t>Мақал</w:t>
            </w:r>
            <w:proofErr w:type="spellEnd"/>
            <w:r w:rsidRPr="006C2CBC">
              <w:rPr>
                <w:b/>
                <w:bCs/>
                <w:color w:val="000000" w:themeColor="text1"/>
                <w:sz w:val="28"/>
                <w:szCs w:val="28"/>
                <w:lang w:val="en-US"/>
              </w:rPr>
              <w:t>-</w:t>
            </w:r>
            <w:proofErr w:type="spellStart"/>
            <w:r w:rsidRPr="006C2CBC">
              <w:rPr>
                <w:b/>
                <w:bCs/>
                <w:color w:val="000000" w:themeColor="text1"/>
                <w:sz w:val="28"/>
                <w:szCs w:val="28"/>
              </w:rPr>
              <w:t>мәтел</w:t>
            </w:r>
            <w:proofErr w:type="spellEnd"/>
            <w:r w:rsidR="0081193C" w:rsidRPr="006C2CBC">
              <w:rPr>
                <w:b/>
                <w:bCs/>
                <w:color w:val="000000" w:themeColor="text1"/>
                <w:sz w:val="28"/>
                <w:szCs w:val="28"/>
                <w:lang w:val="kk-KZ"/>
              </w:rPr>
              <w:t>/фразеологизм</w:t>
            </w:r>
          </w:p>
        </w:tc>
        <w:tc>
          <w:tcPr>
            <w:tcW w:w="2997" w:type="dxa"/>
          </w:tcPr>
          <w:p w14:paraId="7BDBEA04" w14:textId="77777777" w:rsidR="0051228C" w:rsidRPr="006C2CBC" w:rsidRDefault="0051228C" w:rsidP="00C6268B">
            <w:pPr>
              <w:jc w:val="both"/>
              <w:rPr>
                <w:b/>
                <w:bCs/>
                <w:color w:val="000000" w:themeColor="text1"/>
                <w:sz w:val="28"/>
                <w:szCs w:val="28"/>
              </w:rPr>
            </w:pPr>
            <w:proofErr w:type="spellStart"/>
            <w:r w:rsidRPr="006C2CBC">
              <w:rPr>
                <w:b/>
                <w:bCs/>
                <w:color w:val="000000" w:themeColor="text1"/>
                <w:sz w:val="28"/>
                <w:szCs w:val="28"/>
              </w:rPr>
              <w:t>Мәні</w:t>
            </w:r>
            <w:proofErr w:type="spellEnd"/>
          </w:p>
        </w:tc>
        <w:tc>
          <w:tcPr>
            <w:tcW w:w="3044" w:type="dxa"/>
          </w:tcPr>
          <w:p w14:paraId="3EAD94EA" w14:textId="77777777" w:rsidR="0051228C" w:rsidRPr="006C2CBC" w:rsidRDefault="0051228C" w:rsidP="00C6268B">
            <w:pPr>
              <w:jc w:val="both"/>
              <w:rPr>
                <w:b/>
                <w:bCs/>
                <w:color w:val="000000" w:themeColor="text1"/>
                <w:sz w:val="28"/>
                <w:szCs w:val="28"/>
              </w:rPr>
            </w:pPr>
            <w:proofErr w:type="spellStart"/>
            <w:r w:rsidRPr="006C2CBC">
              <w:rPr>
                <w:b/>
                <w:bCs/>
                <w:color w:val="000000" w:themeColor="text1"/>
                <w:sz w:val="28"/>
                <w:szCs w:val="28"/>
              </w:rPr>
              <w:t>Кейіпкер</w:t>
            </w:r>
            <w:proofErr w:type="spellEnd"/>
            <w:r w:rsidRPr="006C2CBC">
              <w:rPr>
                <w:b/>
                <w:bCs/>
                <w:color w:val="000000" w:themeColor="text1"/>
                <w:sz w:val="28"/>
                <w:szCs w:val="28"/>
                <w:lang w:val="en-US"/>
              </w:rPr>
              <w:t>/</w:t>
            </w:r>
            <w:proofErr w:type="spellStart"/>
            <w:r w:rsidRPr="006C2CBC">
              <w:rPr>
                <w:b/>
                <w:bCs/>
                <w:color w:val="000000" w:themeColor="text1"/>
                <w:sz w:val="28"/>
                <w:szCs w:val="28"/>
              </w:rPr>
              <w:t>жағдай</w:t>
            </w:r>
            <w:proofErr w:type="spellEnd"/>
          </w:p>
        </w:tc>
      </w:tr>
      <w:tr w:rsidR="006C2CBC" w:rsidRPr="006C2CBC" w14:paraId="6941C153" w14:textId="77777777" w:rsidTr="00C6268B">
        <w:tc>
          <w:tcPr>
            <w:tcW w:w="3020" w:type="dxa"/>
          </w:tcPr>
          <w:p w14:paraId="5DA8717D" w14:textId="04C31ED2" w:rsidR="0051228C" w:rsidRPr="006C2CBC" w:rsidRDefault="0051228C" w:rsidP="00C6268B">
            <w:pPr>
              <w:rPr>
                <w:i/>
                <w:iCs/>
                <w:color w:val="000000" w:themeColor="text1"/>
                <w:sz w:val="28"/>
                <w:szCs w:val="28"/>
              </w:rPr>
            </w:pPr>
            <w:r w:rsidRPr="006C2CBC">
              <w:rPr>
                <w:i/>
                <w:iCs/>
                <w:color w:val="000000" w:themeColor="text1"/>
                <w:sz w:val="28"/>
                <w:szCs w:val="28"/>
              </w:rPr>
              <w:t xml:space="preserve">«От </w:t>
            </w:r>
            <w:proofErr w:type="spellStart"/>
            <w:proofErr w:type="gramStart"/>
            <w:r w:rsidRPr="006C2CBC">
              <w:rPr>
                <w:i/>
                <w:iCs/>
                <w:color w:val="000000" w:themeColor="text1"/>
                <w:sz w:val="28"/>
                <w:szCs w:val="28"/>
              </w:rPr>
              <w:t>ауызды</w:t>
            </w:r>
            <w:proofErr w:type="spellEnd"/>
            <w:r w:rsidR="006E65A3" w:rsidRPr="006C2CBC">
              <w:rPr>
                <w:i/>
                <w:iCs/>
                <w:color w:val="000000" w:themeColor="text1"/>
                <w:sz w:val="28"/>
                <w:szCs w:val="28"/>
                <w:lang w:val="kk-KZ"/>
              </w:rPr>
              <w:t xml:space="preserve">, </w:t>
            </w:r>
            <w:r w:rsidRPr="006C2CBC">
              <w:rPr>
                <w:i/>
                <w:iCs/>
                <w:color w:val="000000" w:themeColor="text1"/>
                <w:sz w:val="28"/>
                <w:szCs w:val="28"/>
              </w:rPr>
              <w:t xml:space="preserve"> </w:t>
            </w:r>
            <w:proofErr w:type="spellStart"/>
            <w:r w:rsidRPr="006C2CBC">
              <w:rPr>
                <w:i/>
                <w:iCs/>
                <w:color w:val="000000" w:themeColor="text1"/>
                <w:sz w:val="28"/>
                <w:szCs w:val="28"/>
              </w:rPr>
              <w:t>орақ</w:t>
            </w:r>
            <w:proofErr w:type="spellEnd"/>
            <w:proofErr w:type="gramEnd"/>
            <w:r w:rsidRPr="006C2CBC">
              <w:rPr>
                <w:i/>
                <w:iCs/>
                <w:color w:val="000000" w:themeColor="text1"/>
                <w:sz w:val="28"/>
                <w:szCs w:val="28"/>
              </w:rPr>
              <w:t xml:space="preserve"> </w:t>
            </w:r>
            <w:proofErr w:type="spellStart"/>
            <w:r w:rsidRPr="006C2CBC">
              <w:rPr>
                <w:i/>
                <w:iCs/>
                <w:color w:val="000000" w:themeColor="text1"/>
                <w:sz w:val="28"/>
                <w:szCs w:val="28"/>
              </w:rPr>
              <w:t>тілді</w:t>
            </w:r>
            <w:proofErr w:type="spellEnd"/>
            <w:r w:rsidRPr="006C2CBC">
              <w:rPr>
                <w:i/>
                <w:iCs/>
                <w:color w:val="000000" w:themeColor="text1"/>
                <w:sz w:val="28"/>
                <w:szCs w:val="28"/>
              </w:rPr>
              <w:t xml:space="preserve">» </w:t>
            </w:r>
            <w:r w:rsidRPr="006C2CBC">
              <w:rPr>
                <w:color w:val="000000" w:themeColor="text1"/>
                <w:sz w:val="28"/>
                <w:szCs w:val="28"/>
              </w:rPr>
              <w:t>[</w:t>
            </w:r>
            <w:r w:rsidR="006E65A3" w:rsidRPr="006C2CBC">
              <w:rPr>
                <w:color w:val="000000" w:themeColor="text1"/>
                <w:sz w:val="28"/>
                <w:szCs w:val="28"/>
              </w:rPr>
              <w:t>102</w:t>
            </w:r>
            <w:r w:rsidRPr="006C2CBC">
              <w:rPr>
                <w:color w:val="000000" w:themeColor="text1"/>
                <w:sz w:val="28"/>
                <w:szCs w:val="28"/>
              </w:rPr>
              <w:t xml:space="preserve">, </w:t>
            </w:r>
            <w:r w:rsidR="00745134" w:rsidRPr="006C2CBC">
              <w:rPr>
                <w:color w:val="000000" w:themeColor="text1"/>
                <w:sz w:val="28"/>
                <w:szCs w:val="28"/>
                <w:lang w:val="kk-KZ"/>
              </w:rPr>
              <w:t xml:space="preserve">б. </w:t>
            </w:r>
            <w:r w:rsidRPr="006C2CBC">
              <w:rPr>
                <w:color w:val="000000" w:themeColor="text1"/>
                <w:sz w:val="28"/>
                <w:szCs w:val="28"/>
              </w:rPr>
              <w:t>10</w:t>
            </w:r>
            <w:r w:rsidR="006E65A3" w:rsidRPr="006C2CBC">
              <w:rPr>
                <w:color w:val="000000" w:themeColor="text1"/>
                <w:sz w:val="28"/>
                <w:szCs w:val="28"/>
              </w:rPr>
              <w:t>6</w:t>
            </w:r>
            <w:r w:rsidRPr="006C2CBC">
              <w:rPr>
                <w:color w:val="000000" w:themeColor="text1"/>
                <w:sz w:val="28"/>
                <w:szCs w:val="28"/>
              </w:rPr>
              <w:t>].</w:t>
            </w:r>
          </w:p>
        </w:tc>
        <w:tc>
          <w:tcPr>
            <w:tcW w:w="2997" w:type="dxa"/>
          </w:tcPr>
          <w:p w14:paraId="2216BD86" w14:textId="77777777" w:rsidR="0051228C" w:rsidRPr="006C2CBC" w:rsidRDefault="0051228C" w:rsidP="00C6268B">
            <w:pPr>
              <w:rPr>
                <w:color w:val="000000" w:themeColor="text1"/>
                <w:sz w:val="28"/>
                <w:szCs w:val="28"/>
              </w:rPr>
            </w:pPr>
            <w:proofErr w:type="spellStart"/>
            <w:r w:rsidRPr="006C2CBC">
              <w:rPr>
                <w:color w:val="000000" w:themeColor="text1"/>
                <w:sz w:val="28"/>
                <w:szCs w:val="28"/>
              </w:rPr>
              <w:t>Сөзшең</w:t>
            </w:r>
            <w:proofErr w:type="spellEnd"/>
            <w:r w:rsidRPr="006C2CBC">
              <w:rPr>
                <w:color w:val="000000" w:themeColor="text1"/>
                <w:sz w:val="28"/>
                <w:szCs w:val="28"/>
              </w:rPr>
              <w:t xml:space="preserve">, </w:t>
            </w:r>
            <w:proofErr w:type="spellStart"/>
            <w:r w:rsidRPr="006C2CBC">
              <w:rPr>
                <w:color w:val="000000" w:themeColor="text1"/>
                <w:sz w:val="28"/>
                <w:szCs w:val="28"/>
              </w:rPr>
              <w:t>шешен</w:t>
            </w:r>
            <w:proofErr w:type="spellEnd"/>
            <w:r w:rsidRPr="006C2CBC">
              <w:rPr>
                <w:color w:val="000000" w:themeColor="text1"/>
                <w:sz w:val="28"/>
                <w:szCs w:val="28"/>
              </w:rPr>
              <w:t xml:space="preserve"> </w:t>
            </w:r>
            <w:proofErr w:type="spellStart"/>
            <w:r w:rsidRPr="006C2CBC">
              <w:rPr>
                <w:color w:val="000000" w:themeColor="text1"/>
                <w:sz w:val="28"/>
                <w:szCs w:val="28"/>
              </w:rPr>
              <w:t>адамдарды</w:t>
            </w:r>
            <w:proofErr w:type="spellEnd"/>
            <w:r w:rsidRPr="006C2CBC">
              <w:rPr>
                <w:color w:val="000000" w:themeColor="text1"/>
                <w:sz w:val="28"/>
                <w:szCs w:val="28"/>
              </w:rPr>
              <w:t xml:space="preserve"> </w:t>
            </w:r>
            <w:proofErr w:type="spellStart"/>
            <w:r w:rsidRPr="006C2CBC">
              <w:rPr>
                <w:color w:val="000000" w:themeColor="text1"/>
                <w:sz w:val="28"/>
                <w:szCs w:val="28"/>
              </w:rPr>
              <w:t>сипаттау</w:t>
            </w:r>
            <w:proofErr w:type="spellEnd"/>
            <w:r w:rsidRPr="006C2CBC">
              <w:rPr>
                <w:color w:val="000000" w:themeColor="text1"/>
                <w:sz w:val="28"/>
                <w:szCs w:val="28"/>
              </w:rPr>
              <w:t>.</w:t>
            </w:r>
          </w:p>
        </w:tc>
        <w:tc>
          <w:tcPr>
            <w:tcW w:w="3044" w:type="dxa"/>
          </w:tcPr>
          <w:p w14:paraId="5D7193D9" w14:textId="77777777" w:rsidR="0051228C" w:rsidRPr="006C2CBC" w:rsidRDefault="0051228C" w:rsidP="00C6268B">
            <w:pPr>
              <w:rPr>
                <w:color w:val="000000" w:themeColor="text1"/>
                <w:sz w:val="28"/>
                <w:szCs w:val="28"/>
              </w:rPr>
            </w:pPr>
            <w:r w:rsidRPr="006C2CBC">
              <w:rPr>
                <w:color w:val="000000" w:themeColor="text1"/>
                <w:sz w:val="28"/>
                <w:szCs w:val="28"/>
              </w:rPr>
              <w:t xml:space="preserve">Нюра </w:t>
            </w:r>
            <w:proofErr w:type="spellStart"/>
            <w:r w:rsidRPr="006C2CBC">
              <w:rPr>
                <w:color w:val="000000" w:themeColor="text1"/>
                <w:sz w:val="28"/>
                <w:szCs w:val="28"/>
              </w:rPr>
              <w:t>Тағанның</w:t>
            </w:r>
            <w:proofErr w:type="spellEnd"/>
            <w:r w:rsidRPr="006C2CBC">
              <w:rPr>
                <w:color w:val="000000" w:themeColor="text1"/>
                <w:sz w:val="28"/>
                <w:szCs w:val="28"/>
              </w:rPr>
              <w:t xml:space="preserve"> </w:t>
            </w:r>
            <w:proofErr w:type="spellStart"/>
            <w:r w:rsidRPr="006C2CBC">
              <w:rPr>
                <w:color w:val="000000" w:themeColor="text1"/>
                <w:sz w:val="28"/>
                <w:szCs w:val="28"/>
              </w:rPr>
              <w:t>әкесі</w:t>
            </w:r>
            <w:proofErr w:type="spellEnd"/>
            <w:r w:rsidRPr="006C2CBC">
              <w:rPr>
                <w:color w:val="000000" w:themeColor="text1"/>
                <w:sz w:val="28"/>
                <w:szCs w:val="28"/>
              </w:rPr>
              <w:t xml:space="preserve"> </w:t>
            </w:r>
            <w:proofErr w:type="spellStart"/>
            <w:r w:rsidRPr="006C2CBC">
              <w:rPr>
                <w:color w:val="000000" w:themeColor="text1"/>
                <w:sz w:val="28"/>
                <w:szCs w:val="28"/>
              </w:rPr>
              <w:t>Мақажанның</w:t>
            </w:r>
            <w:proofErr w:type="spellEnd"/>
            <w:r w:rsidRPr="006C2CBC">
              <w:rPr>
                <w:color w:val="000000" w:themeColor="text1"/>
                <w:sz w:val="28"/>
                <w:szCs w:val="28"/>
              </w:rPr>
              <w:t xml:space="preserve"> </w:t>
            </w:r>
            <w:proofErr w:type="spellStart"/>
            <w:r w:rsidRPr="006C2CBC">
              <w:rPr>
                <w:color w:val="000000" w:themeColor="text1"/>
                <w:sz w:val="28"/>
                <w:szCs w:val="28"/>
              </w:rPr>
              <w:t>ақын</w:t>
            </w:r>
            <w:proofErr w:type="spellEnd"/>
            <w:r w:rsidRPr="006C2CBC">
              <w:rPr>
                <w:color w:val="000000" w:themeColor="text1"/>
                <w:sz w:val="28"/>
                <w:szCs w:val="28"/>
              </w:rPr>
              <w:t xml:space="preserve">, батыр </w:t>
            </w:r>
            <w:proofErr w:type="spellStart"/>
            <w:r w:rsidRPr="006C2CBC">
              <w:rPr>
                <w:color w:val="000000" w:themeColor="text1"/>
                <w:sz w:val="28"/>
                <w:szCs w:val="28"/>
              </w:rPr>
              <w:t>болғанын</w:t>
            </w:r>
            <w:proofErr w:type="spellEnd"/>
            <w:r w:rsidRPr="006C2CBC">
              <w:rPr>
                <w:color w:val="000000" w:themeColor="text1"/>
                <w:sz w:val="28"/>
                <w:szCs w:val="28"/>
              </w:rPr>
              <w:t xml:space="preserve"> осы </w:t>
            </w:r>
            <w:proofErr w:type="spellStart"/>
            <w:r w:rsidRPr="006C2CBC">
              <w:rPr>
                <w:color w:val="000000" w:themeColor="text1"/>
                <w:sz w:val="28"/>
                <w:szCs w:val="28"/>
              </w:rPr>
              <w:lastRenderedPageBreak/>
              <w:t>мақал</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жеткізеді</w:t>
            </w:r>
            <w:proofErr w:type="spellEnd"/>
            <w:r w:rsidRPr="006C2CBC">
              <w:rPr>
                <w:color w:val="000000" w:themeColor="text1"/>
                <w:sz w:val="28"/>
                <w:szCs w:val="28"/>
              </w:rPr>
              <w:t xml:space="preserve">. Ене мен </w:t>
            </w:r>
            <w:proofErr w:type="spellStart"/>
            <w:r w:rsidRPr="006C2CBC">
              <w:rPr>
                <w:color w:val="000000" w:themeColor="text1"/>
                <w:sz w:val="28"/>
                <w:szCs w:val="28"/>
              </w:rPr>
              <w:t>келіннің</w:t>
            </w:r>
            <w:proofErr w:type="spellEnd"/>
            <w:r w:rsidRPr="006C2CBC">
              <w:rPr>
                <w:color w:val="000000" w:themeColor="text1"/>
                <w:sz w:val="28"/>
                <w:szCs w:val="28"/>
              </w:rPr>
              <w:t xml:space="preserve"> </w:t>
            </w:r>
            <w:proofErr w:type="spellStart"/>
            <w:r w:rsidRPr="006C2CBC">
              <w:rPr>
                <w:color w:val="000000" w:themeColor="text1"/>
                <w:sz w:val="28"/>
                <w:szCs w:val="28"/>
              </w:rPr>
              <w:t>сөйлесуі</w:t>
            </w:r>
            <w:proofErr w:type="spellEnd"/>
            <w:r w:rsidRPr="006C2CBC">
              <w:rPr>
                <w:color w:val="000000" w:themeColor="text1"/>
                <w:sz w:val="28"/>
                <w:szCs w:val="28"/>
              </w:rPr>
              <w:t>.</w:t>
            </w:r>
          </w:p>
        </w:tc>
      </w:tr>
      <w:tr w:rsidR="006C2CBC" w:rsidRPr="006C2CBC" w14:paraId="309E18B8" w14:textId="77777777" w:rsidTr="00C6268B">
        <w:tc>
          <w:tcPr>
            <w:tcW w:w="3020" w:type="dxa"/>
          </w:tcPr>
          <w:p w14:paraId="1AA270A9" w14:textId="74EDBDB4" w:rsidR="0051228C" w:rsidRPr="006C2CBC" w:rsidRDefault="0051228C" w:rsidP="00C6268B">
            <w:pPr>
              <w:rPr>
                <w:i/>
                <w:iCs/>
                <w:color w:val="000000" w:themeColor="text1"/>
                <w:sz w:val="28"/>
                <w:szCs w:val="28"/>
              </w:rPr>
            </w:pPr>
            <w:r w:rsidRPr="006C2CBC">
              <w:rPr>
                <w:i/>
                <w:iCs/>
                <w:color w:val="000000" w:themeColor="text1"/>
                <w:sz w:val="28"/>
                <w:szCs w:val="28"/>
              </w:rPr>
              <w:lastRenderedPageBreak/>
              <w:t>«</w:t>
            </w:r>
            <w:proofErr w:type="spellStart"/>
            <w:r w:rsidRPr="006C2CBC">
              <w:rPr>
                <w:i/>
                <w:iCs/>
                <w:color w:val="000000" w:themeColor="text1"/>
                <w:sz w:val="28"/>
                <w:szCs w:val="28"/>
              </w:rPr>
              <w:t>Махаббат</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жас</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талғамайды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бақ</w:t>
            </w:r>
            <w:proofErr w:type="spellEnd"/>
            <w:r w:rsidRPr="006C2CBC">
              <w:rPr>
                <w:i/>
                <w:iCs/>
                <w:color w:val="000000" w:themeColor="text1"/>
                <w:sz w:val="28"/>
                <w:szCs w:val="28"/>
              </w:rPr>
              <w:t xml:space="preserve"> бас </w:t>
            </w:r>
            <w:proofErr w:type="spellStart"/>
            <w:r w:rsidRPr="006C2CBC">
              <w:rPr>
                <w:i/>
                <w:iCs/>
                <w:color w:val="000000" w:themeColor="text1"/>
                <w:sz w:val="28"/>
                <w:szCs w:val="28"/>
              </w:rPr>
              <w:t>талғамайды</w:t>
            </w:r>
            <w:proofErr w:type="spellEnd"/>
            <w:r w:rsidRPr="006C2CBC">
              <w:rPr>
                <w:i/>
                <w:iCs/>
                <w:color w:val="000000" w:themeColor="text1"/>
                <w:sz w:val="28"/>
                <w:szCs w:val="28"/>
              </w:rPr>
              <w:t xml:space="preserve">» </w:t>
            </w:r>
            <w:r w:rsidRPr="006C2CBC">
              <w:rPr>
                <w:color w:val="000000" w:themeColor="text1"/>
                <w:sz w:val="28"/>
                <w:szCs w:val="28"/>
              </w:rPr>
              <w:t>[</w:t>
            </w:r>
            <w:proofErr w:type="gramStart"/>
            <w:r w:rsidR="006E65A3" w:rsidRPr="006C2CBC">
              <w:rPr>
                <w:color w:val="000000" w:themeColor="text1"/>
                <w:sz w:val="28"/>
                <w:szCs w:val="28"/>
              </w:rPr>
              <w:t>102</w:t>
            </w:r>
            <w:r w:rsidRPr="006C2CBC">
              <w:rPr>
                <w:color w:val="000000" w:themeColor="text1"/>
                <w:sz w:val="28"/>
                <w:szCs w:val="28"/>
              </w:rPr>
              <w:t>,</w:t>
            </w:r>
            <w:r w:rsidR="006E65A3" w:rsidRPr="006C2CBC">
              <w:rPr>
                <w:color w:val="000000" w:themeColor="text1"/>
                <w:sz w:val="28"/>
                <w:szCs w:val="28"/>
              </w:rPr>
              <w:t xml:space="preserve"> </w:t>
            </w:r>
            <w:r w:rsidR="006E65A3" w:rsidRPr="006C2CBC">
              <w:rPr>
                <w:color w:val="000000" w:themeColor="text1"/>
                <w:sz w:val="28"/>
                <w:szCs w:val="28"/>
                <w:lang w:val="kk-KZ"/>
              </w:rPr>
              <w:t xml:space="preserve">  </w:t>
            </w:r>
            <w:proofErr w:type="gramEnd"/>
            <w:r w:rsidR="006E65A3" w:rsidRPr="006C2CBC">
              <w:rPr>
                <w:color w:val="000000" w:themeColor="text1"/>
                <w:sz w:val="28"/>
                <w:szCs w:val="28"/>
                <w:lang w:val="kk-KZ"/>
              </w:rPr>
              <w:t xml:space="preserve">   </w:t>
            </w:r>
            <w:r w:rsidR="006E65A3" w:rsidRPr="006C2CBC">
              <w:rPr>
                <w:color w:val="000000" w:themeColor="text1"/>
                <w:sz w:val="28"/>
                <w:szCs w:val="28"/>
              </w:rPr>
              <w:t>б</w:t>
            </w:r>
            <w:r w:rsidR="006E65A3" w:rsidRPr="006C2CBC">
              <w:rPr>
                <w:color w:val="000000" w:themeColor="text1"/>
                <w:sz w:val="28"/>
                <w:szCs w:val="28"/>
                <w:lang w:val="kk-KZ"/>
              </w:rPr>
              <w:t>.</w:t>
            </w:r>
            <w:r w:rsidRPr="006C2CBC">
              <w:rPr>
                <w:color w:val="000000" w:themeColor="text1"/>
                <w:sz w:val="28"/>
                <w:szCs w:val="28"/>
              </w:rPr>
              <w:t xml:space="preserve"> 1</w:t>
            </w:r>
            <w:r w:rsidR="006E65A3" w:rsidRPr="006C2CBC">
              <w:rPr>
                <w:color w:val="000000" w:themeColor="text1"/>
                <w:sz w:val="28"/>
                <w:szCs w:val="28"/>
                <w:lang w:val="kk-KZ"/>
              </w:rPr>
              <w:t>7</w:t>
            </w:r>
            <w:r w:rsidRPr="006C2CBC">
              <w:rPr>
                <w:color w:val="000000" w:themeColor="text1"/>
                <w:sz w:val="28"/>
                <w:szCs w:val="28"/>
              </w:rPr>
              <w:t>].</w:t>
            </w:r>
          </w:p>
        </w:tc>
        <w:tc>
          <w:tcPr>
            <w:tcW w:w="2997" w:type="dxa"/>
          </w:tcPr>
          <w:p w14:paraId="64C8BF43" w14:textId="77777777" w:rsidR="0051228C" w:rsidRPr="006C2CBC" w:rsidRDefault="0051228C" w:rsidP="00C6268B">
            <w:pPr>
              <w:rPr>
                <w:color w:val="000000" w:themeColor="text1"/>
                <w:sz w:val="28"/>
                <w:szCs w:val="28"/>
              </w:rPr>
            </w:pPr>
            <w:proofErr w:type="spellStart"/>
            <w:r w:rsidRPr="006C2CBC">
              <w:rPr>
                <w:color w:val="000000" w:themeColor="text1"/>
                <w:sz w:val="28"/>
                <w:szCs w:val="28"/>
              </w:rPr>
              <w:t>Шынайы</w:t>
            </w:r>
            <w:proofErr w:type="spellEnd"/>
            <w:r w:rsidRPr="006C2CBC">
              <w:rPr>
                <w:color w:val="000000" w:themeColor="text1"/>
                <w:sz w:val="28"/>
                <w:szCs w:val="28"/>
              </w:rPr>
              <w:t xml:space="preserve"> </w:t>
            </w:r>
            <w:proofErr w:type="spellStart"/>
            <w:r w:rsidRPr="006C2CBC">
              <w:rPr>
                <w:color w:val="000000" w:themeColor="text1"/>
                <w:sz w:val="28"/>
                <w:szCs w:val="28"/>
              </w:rPr>
              <w:t>махаббат</w:t>
            </w:r>
            <w:proofErr w:type="spellEnd"/>
            <w:r w:rsidRPr="006C2CBC">
              <w:rPr>
                <w:color w:val="000000" w:themeColor="text1"/>
                <w:sz w:val="28"/>
                <w:szCs w:val="28"/>
              </w:rPr>
              <w:t xml:space="preserve"> пен </w:t>
            </w:r>
            <w:proofErr w:type="spellStart"/>
            <w:r w:rsidRPr="006C2CBC">
              <w:rPr>
                <w:color w:val="000000" w:themeColor="text1"/>
                <w:sz w:val="28"/>
                <w:szCs w:val="28"/>
              </w:rPr>
              <w:t>бақыттың</w:t>
            </w:r>
            <w:proofErr w:type="spellEnd"/>
            <w:r w:rsidRPr="006C2CBC">
              <w:rPr>
                <w:color w:val="000000" w:themeColor="text1"/>
                <w:sz w:val="28"/>
                <w:szCs w:val="28"/>
              </w:rPr>
              <w:t xml:space="preserve"> </w:t>
            </w:r>
            <w:proofErr w:type="spellStart"/>
            <w:r w:rsidRPr="006C2CBC">
              <w:rPr>
                <w:color w:val="000000" w:themeColor="text1"/>
                <w:sz w:val="28"/>
                <w:szCs w:val="28"/>
              </w:rPr>
              <w:t>шегі</w:t>
            </w:r>
            <w:proofErr w:type="spellEnd"/>
            <w:r w:rsidRPr="006C2CBC">
              <w:rPr>
                <w:color w:val="000000" w:themeColor="text1"/>
                <w:sz w:val="28"/>
                <w:szCs w:val="28"/>
              </w:rPr>
              <w:t xml:space="preserve"> </w:t>
            </w:r>
            <w:proofErr w:type="spellStart"/>
            <w:r w:rsidRPr="006C2CBC">
              <w:rPr>
                <w:color w:val="000000" w:themeColor="text1"/>
                <w:sz w:val="28"/>
                <w:szCs w:val="28"/>
              </w:rPr>
              <w:t>жоқ</w:t>
            </w:r>
            <w:proofErr w:type="spellEnd"/>
            <w:r w:rsidRPr="006C2CBC">
              <w:rPr>
                <w:color w:val="000000" w:themeColor="text1"/>
                <w:sz w:val="28"/>
                <w:szCs w:val="28"/>
              </w:rPr>
              <w:t>.</w:t>
            </w:r>
          </w:p>
        </w:tc>
        <w:tc>
          <w:tcPr>
            <w:tcW w:w="3044" w:type="dxa"/>
          </w:tcPr>
          <w:p w14:paraId="045E4C34" w14:textId="04DD5557" w:rsidR="0051228C" w:rsidRPr="006C2CBC" w:rsidRDefault="0051228C" w:rsidP="00C6268B">
            <w:pPr>
              <w:rPr>
                <w:color w:val="000000" w:themeColor="text1"/>
                <w:sz w:val="28"/>
                <w:szCs w:val="28"/>
                <w:lang w:val="kk-KZ"/>
              </w:rPr>
            </w:pPr>
            <w:proofErr w:type="spellStart"/>
            <w:r w:rsidRPr="006C2CBC">
              <w:rPr>
                <w:color w:val="000000" w:themeColor="text1"/>
                <w:sz w:val="28"/>
                <w:szCs w:val="28"/>
              </w:rPr>
              <w:t>Ерік</w:t>
            </w:r>
            <w:proofErr w:type="spellEnd"/>
            <w:r w:rsidRPr="006C2CBC">
              <w:rPr>
                <w:color w:val="000000" w:themeColor="text1"/>
                <w:sz w:val="28"/>
                <w:szCs w:val="28"/>
              </w:rPr>
              <w:t xml:space="preserve"> пен </w:t>
            </w:r>
            <w:proofErr w:type="spellStart"/>
            <w:r w:rsidRPr="006C2CBC">
              <w:rPr>
                <w:color w:val="000000" w:themeColor="text1"/>
                <w:sz w:val="28"/>
                <w:szCs w:val="28"/>
              </w:rPr>
              <w:t>Бекзат</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r w:rsidR="006E65A3" w:rsidRPr="006C2CBC">
              <w:rPr>
                <w:color w:val="000000" w:themeColor="text1"/>
                <w:sz w:val="28"/>
                <w:szCs w:val="28"/>
                <w:lang w:val="kk-KZ"/>
              </w:rPr>
              <w:t>әңгіме</w:t>
            </w:r>
          </w:p>
        </w:tc>
      </w:tr>
      <w:tr w:rsidR="006C2CBC" w:rsidRPr="006C2CBC" w14:paraId="61BB7BF6" w14:textId="77777777" w:rsidTr="00C6268B">
        <w:tc>
          <w:tcPr>
            <w:tcW w:w="3020" w:type="dxa"/>
          </w:tcPr>
          <w:p w14:paraId="6EC9D9FA" w14:textId="65CE71DC" w:rsidR="0051228C" w:rsidRPr="006C2CBC" w:rsidRDefault="0051228C" w:rsidP="00C6268B">
            <w:pPr>
              <w:rPr>
                <w:i/>
                <w:iCs/>
                <w:color w:val="000000" w:themeColor="text1"/>
                <w:sz w:val="28"/>
                <w:szCs w:val="28"/>
                <w:lang w:val="kk-KZ"/>
              </w:rPr>
            </w:pPr>
            <w:r w:rsidRPr="006C2CBC">
              <w:rPr>
                <w:i/>
                <w:iCs/>
                <w:color w:val="000000" w:themeColor="text1"/>
                <w:sz w:val="28"/>
                <w:szCs w:val="28"/>
                <w:lang w:val="kk-KZ"/>
              </w:rPr>
              <w:t xml:space="preserve">«Қарғайын десем – жалғызым, қарғамайын десем – жалмауызым» </w:t>
            </w:r>
            <w:r w:rsidRPr="006C2CBC">
              <w:rPr>
                <w:color w:val="000000" w:themeColor="text1"/>
                <w:sz w:val="28"/>
                <w:szCs w:val="28"/>
                <w:lang w:val="kk-KZ"/>
              </w:rPr>
              <w:t>[</w:t>
            </w:r>
            <w:r w:rsidR="006E65A3" w:rsidRPr="006C2CBC">
              <w:rPr>
                <w:color w:val="000000" w:themeColor="text1"/>
                <w:sz w:val="28"/>
                <w:szCs w:val="28"/>
                <w:lang w:val="kk-KZ"/>
              </w:rPr>
              <w:t>102</w:t>
            </w:r>
            <w:r w:rsidRPr="006C2CBC">
              <w:rPr>
                <w:color w:val="000000" w:themeColor="text1"/>
                <w:sz w:val="28"/>
                <w:szCs w:val="28"/>
                <w:lang w:val="kk-KZ"/>
              </w:rPr>
              <w:t xml:space="preserve">, </w:t>
            </w:r>
            <w:r w:rsidR="00DB26A2" w:rsidRPr="006C2CBC">
              <w:rPr>
                <w:color w:val="000000" w:themeColor="text1"/>
                <w:sz w:val="28"/>
                <w:szCs w:val="28"/>
                <w:lang w:val="kk-KZ"/>
              </w:rPr>
              <w:t xml:space="preserve">  </w:t>
            </w:r>
            <w:r w:rsidR="00DB26A2" w:rsidRPr="006C2CBC">
              <w:rPr>
                <w:color w:val="000000" w:themeColor="text1"/>
                <w:sz w:val="28"/>
                <w:szCs w:val="28"/>
              </w:rPr>
              <w:t>б</w:t>
            </w:r>
            <w:r w:rsidR="00DB26A2" w:rsidRPr="006C2CBC">
              <w:rPr>
                <w:color w:val="000000" w:themeColor="text1"/>
                <w:sz w:val="28"/>
                <w:szCs w:val="28"/>
                <w:lang w:val="kk-KZ"/>
              </w:rPr>
              <w:t xml:space="preserve">. </w:t>
            </w:r>
            <w:r w:rsidR="00DB26A2" w:rsidRPr="006C2CBC">
              <w:rPr>
                <w:color w:val="000000" w:themeColor="text1"/>
                <w:sz w:val="28"/>
                <w:szCs w:val="28"/>
              </w:rPr>
              <w:t>103</w:t>
            </w:r>
            <w:r w:rsidRPr="006C2CBC">
              <w:rPr>
                <w:color w:val="000000" w:themeColor="text1"/>
                <w:sz w:val="28"/>
                <w:szCs w:val="28"/>
                <w:lang w:val="kk-KZ"/>
              </w:rPr>
              <w:t>].</w:t>
            </w:r>
          </w:p>
        </w:tc>
        <w:tc>
          <w:tcPr>
            <w:tcW w:w="2997" w:type="dxa"/>
          </w:tcPr>
          <w:p w14:paraId="50BC31B9"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Ата-ана мен бала, жақын туыс арасындағы қарым-қатынасты сипаттауда қолданылады</w:t>
            </w:r>
          </w:p>
        </w:tc>
        <w:tc>
          <w:tcPr>
            <w:tcW w:w="3044" w:type="dxa"/>
          </w:tcPr>
          <w:p w14:paraId="5ECC613E" w14:textId="77777777" w:rsidR="0051228C" w:rsidRPr="006C2CBC" w:rsidRDefault="0051228C" w:rsidP="00C6268B">
            <w:pPr>
              <w:rPr>
                <w:color w:val="000000" w:themeColor="text1"/>
                <w:sz w:val="28"/>
                <w:szCs w:val="28"/>
                <w:lang w:val="kk-KZ"/>
              </w:rPr>
            </w:pPr>
            <w:proofErr w:type="spellStart"/>
            <w:r w:rsidRPr="006C2CBC">
              <w:rPr>
                <w:color w:val="000000" w:themeColor="text1"/>
                <w:sz w:val="28"/>
                <w:szCs w:val="28"/>
                <w:lang w:val="kk-KZ"/>
              </w:rPr>
              <w:t>Нюраның</w:t>
            </w:r>
            <w:proofErr w:type="spellEnd"/>
            <w:r w:rsidRPr="006C2CBC">
              <w:rPr>
                <w:color w:val="000000" w:themeColor="text1"/>
                <w:sz w:val="28"/>
                <w:szCs w:val="28"/>
                <w:lang w:val="kk-KZ"/>
              </w:rPr>
              <w:t xml:space="preserve"> Тағанның арақ ішіп отырған сәтіне айтқан сөзі. Ана мен бала </w:t>
            </w:r>
            <w:proofErr w:type="spellStart"/>
            <w:r w:rsidRPr="006C2CBC">
              <w:rPr>
                <w:color w:val="000000" w:themeColor="text1"/>
                <w:sz w:val="28"/>
                <w:szCs w:val="28"/>
                <w:lang w:val="kk-KZ"/>
              </w:rPr>
              <w:t>дискурсы</w:t>
            </w:r>
            <w:proofErr w:type="spellEnd"/>
          </w:p>
        </w:tc>
      </w:tr>
      <w:tr w:rsidR="006C2CBC" w:rsidRPr="006C2CBC" w14:paraId="11A5DE9F" w14:textId="77777777" w:rsidTr="00C6268B">
        <w:tc>
          <w:tcPr>
            <w:tcW w:w="3020" w:type="dxa"/>
          </w:tcPr>
          <w:p w14:paraId="708F708B" w14:textId="4B3F1967" w:rsidR="0051228C" w:rsidRPr="006C2CBC" w:rsidRDefault="0051228C" w:rsidP="00C6268B">
            <w:pPr>
              <w:rPr>
                <w:i/>
                <w:iCs/>
                <w:color w:val="000000" w:themeColor="text1"/>
                <w:sz w:val="28"/>
                <w:szCs w:val="28"/>
                <w:lang w:val="kk-KZ"/>
              </w:rPr>
            </w:pPr>
            <w:r w:rsidRPr="006C2CBC">
              <w:rPr>
                <w:i/>
                <w:iCs/>
                <w:color w:val="000000" w:themeColor="text1"/>
                <w:sz w:val="28"/>
                <w:szCs w:val="28"/>
              </w:rPr>
              <w:t>«</w:t>
            </w:r>
            <w:proofErr w:type="spellStart"/>
            <w:r w:rsidRPr="006C2CBC">
              <w:rPr>
                <w:i/>
                <w:iCs/>
                <w:color w:val="000000" w:themeColor="text1"/>
                <w:sz w:val="28"/>
                <w:szCs w:val="28"/>
              </w:rPr>
              <w:t>Жақсыдан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жаман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туар</w:t>
            </w:r>
            <w:proofErr w:type="spellEnd"/>
            <w:r w:rsidRPr="006C2CBC">
              <w:rPr>
                <w:i/>
                <w:iCs/>
                <w:color w:val="000000" w:themeColor="text1"/>
                <w:sz w:val="28"/>
                <w:szCs w:val="28"/>
              </w:rPr>
              <w:t xml:space="preserve"> – </w:t>
            </w:r>
            <w:proofErr w:type="spellStart"/>
            <w:r w:rsidRPr="006C2CBC">
              <w:rPr>
                <w:i/>
                <w:iCs/>
                <w:color w:val="000000" w:themeColor="text1"/>
                <w:sz w:val="28"/>
                <w:szCs w:val="28"/>
              </w:rPr>
              <w:t>бір</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аяқ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асқа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алғысыз</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жаманнан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жақсы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туар</w:t>
            </w:r>
            <w:proofErr w:type="spellEnd"/>
            <w:r w:rsidRPr="006C2CBC">
              <w:rPr>
                <w:i/>
                <w:iCs/>
                <w:color w:val="000000" w:themeColor="text1"/>
                <w:sz w:val="28"/>
                <w:szCs w:val="28"/>
              </w:rPr>
              <w:t xml:space="preserve"> – </w:t>
            </w:r>
            <w:proofErr w:type="spellStart"/>
            <w:r w:rsidRPr="006C2CBC">
              <w:rPr>
                <w:i/>
                <w:iCs/>
                <w:color w:val="000000" w:themeColor="text1"/>
                <w:sz w:val="28"/>
                <w:szCs w:val="28"/>
              </w:rPr>
              <w:t>адам</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айтса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нанғысыз</w:t>
            </w:r>
            <w:proofErr w:type="spellEnd"/>
            <w:r w:rsidRPr="006C2CBC">
              <w:rPr>
                <w:i/>
                <w:iCs/>
                <w:color w:val="000000" w:themeColor="text1"/>
                <w:sz w:val="28"/>
                <w:szCs w:val="28"/>
              </w:rPr>
              <w:t xml:space="preserve">» </w:t>
            </w:r>
            <w:r w:rsidRPr="006C2CBC">
              <w:rPr>
                <w:color w:val="000000" w:themeColor="text1"/>
                <w:sz w:val="28"/>
                <w:szCs w:val="28"/>
              </w:rPr>
              <w:t>[</w:t>
            </w:r>
            <w:r w:rsidR="006E65A3" w:rsidRPr="006C2CBC">
              <w:rPr>
                <w:color w:val="000000" w:themeColor="text1"/>
                <w:sz w:val="28"/>
                <w:szCs w:val="28"/>
              </w:rPr>
              <w:t>102</w:t>
            </w:r>
            <w:r w:rsidRPr="006C2CBC">
              <w:rPr>
                <w:color w:val="000000" w:themeColor="text1"/>
                <w:sz w:val="28"/>
                <w:szCs w:val="28"/>
              </w:rPr>
              <w:t>,</w:t>
            </w:r>
            <w:r w:rsidR="006E65A3" w:rsidRPr="006C2CBC">
              <w:rPr>
                <w:color w:val="000000" w:themeColor="text1"/>
                <w:sz w:val="28"/>
                <w:szCs w:val="28"/>
              </w:rPr>
              <w:t xml:space="preserve"> </w:t>
            </w:r>
            <w:r w:rsidR="00DB26A2" w:rsidRPr="006C2CBC">
              <w:rPr>
                <w:color w:val="000000" w:themeColor="text1"/>
                <w:sz w:val="28"/>
                <w:szCs w:val="28"/>
                <w:lang w:val="kk-KZ"/>
              </w:rPr>
              <w:t xml:space="preserve">б. </w:t>
            </w:r>
            <w:r w:rsidR="00DB26A2" w:rsidRPr="006C2CBC">
              <w:rPr>
                <w:color w:val="000000" w:themeColor="text1"/>
                <w:sz w:val="28"/>
                <w:szCs w:val="28"/>
              </w:rPr>
              <w:t>30</w:t>
            </w:r>
            <w:r w:rsidRPr="006C2CBC">
              <w:rPr>
                <w:color w:val="000000" w:themeColor="text1"/>
                <w:sz w:val="28"/>
                <w:szCs w:val="28"/>
              </w:rPr>
              <w:t>]</w:t>
            </w:r>
            <w:r w:rsidRPr="006C2CBC">
              <w:rPr>
                <w:color w:val="000000" w:themeColor="text1"/>
                <w:sz w:val="28"/>
                <w:szCs w:val="28"/>
                <w:lang w:val="kk-KZ"/>
              </w:rPr>
              <w:t>.</w:t>
            </w:r>
          </w:p>
        </w:tc>
        <w:tc>
          <w:tcPr>
            <w:tcW w:w="2997" w:type="dxa"/>
          </w:tcPr>
          <w:p w14:paraId="49DD7F14"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Адамнан ұрпақ қалуы, ол ата-анасына байланысты емес екендігі.</w:t>
            </w:r>
          </w:p>
        </w:tc>
        <w:tc>
          <w:tcPr>
            <w:tcW w:w="3044" w:type="dxa"/>
          </w:tcPr>
          <w:p w14:paraId="51610266" w14:textId="77777777" w:rsidR="0051228C" w:rsidRPr="006C2CBC" w:rsidRDefault="0051228C" w:rsidP="00C6268B">
            <w:pPr>
              <w:rPr>
                <w:color w:val="000000" w:themeColor="text1"/>
                <w:sz w:val="28"/>
                <w:szCs w:val="28"/>
                <w:lang w:val="kk-KZ"/>
              </w:rPr>
            </w:pPr>
            <w:proofErr w:type="spellStart"/>
            <w:r w:rsidRPr="006C2CBC">
              <w:rPr>
                <w:color w:val="000000" w:themeColor="text1"/>
                <w:sz w:val="28"/>
                <w:szCs w:val="28"/>
                <w:lang w:val="kk-KZ"/>
              </w:rPr>
              <w:t>Нюраның</w:t>
            </w:r>
            <w:proofErr w:type="spellEnd"/>
            <w:r w:rsidRPr="006C2CBC">
              <w:rPr>
                <w:color w:val="000000" w:themeColor="text1"/>
                <w:sz w:val="28"/>
                <w:szCs w:val="28"/>
                <w:lang w:val="kk-KZ"/>
              </w:rPr>
              <w:t xml:space="preserve"> Айнаға бала туралы айтып ренжітіп алғандағы сәті.</w:t>
            </w:r>
          </w:p>
        </w:tc>
      </w:tr>
      <w:tr w:rsidR="006C2CBC" w:rsidRPr="006C2CBC" w14:paraId="049FE2E5" w14:textId="77777777" w:rsidTr="00C6268B">
        <w:tc>
          <w:tcPr>
            <w:tcW w:w="3020" w:type="dxa"/>
          </w:tcPr>
          <w:p w14:paraId="53CC1622" w14:textId="30D8BF63" w:rsidR="00F409FC" w:rsidRPr="006C2CBC" w:rsidRDefault="00F409FC" w:rsidP="00F409FC">
            <w:pPr>
              <w:rPr>
                <w:i/>
                <w:iCs/>
                <w:color w:val="000000" w:themeColor="text1"/>
                <w:sz w:val="28"/>
                <w:szCs w:val="28"/>
                <w:lang w:val="kk-KZ"/>
              </w:rPr>
            </w:pPr>
            <w:r w:rsidRPr="006C2CBC">
              <w:rPr>
                <w:i/>
                <w:iCs/>
                <w:color w:val="000000" w:themeColor="text1"/>
                <w:sz w:val="28"/>
                <w:szCs w:val="28"/>
                <w:lang w:val="kk-KZ"/>
              </w:rPr>
              <w:t xml:space="preserve">«Қараңғыда қамалған қаздай қаңқылдап» </w:t>
            </w:r>
            <w:r w:rsidRPr="006C2CBC">
              <w:rPr>
                <w:color w:val="000000" w:themeColor="text1"/>
                <w:sz w:val="28"/>
                <w:szCs w:val="28"/>
                <w:lang w:val="kk-KZ"/>
              </w:rPr>
              <w:t xml:space="preserve">[102, </w:t>
            </w:r>
            <w:r w:rsidR="00745134" w:rsidRPr="006C2CBC">
              <w:rPr>
                <w:color w:val="000000" w:themeColor="text1"/>
                <w:sz w:val="28"/>
                <w:szCs w:val="28"/>
                <w:lang w:val="kk-KZ"/>
              </w:rPr>
              <w:t xml:space="preserve">б. </w:t>
            </w:r>
            <w:r w:rsidRPr="006C2CBC">
              <w:rPr>
                <w:color w:val="000000" w:themeColor="text1"/>
                <w:sz w:val="28"/>
                <w:szCs w:val="28"/>
                <w:lang w:val="kk-KZ"/>
              </w:rPr>
              <w:t>208].</w:t>
            </w:r>
          </w:p>
        </w:tc>
        <w:tc>
          <w:tcPr>
            <w:tcW w:w="2997" w:type="dxa"/>
          </w:tcPr>
          <w:p w14:paraId="577A071E" w14:textId="3A2CF113" w:rsidR="00F409FC" w:rsidRPr="006C2CBC" w:rsidRDefault="00F409FC" w:rsidP="00F409FC">
            <w:pPr>
              <w:rPr>
                <w:color w:val="000000" w:themeColor="text1"/>
                <w:sz w:val="28"/>
                <w:szCs w:val="28"/>
                <w:lang w:val="kk-KZ"/>
              </w:rPr>
            </w:pPr>
            <w:r w:rsidRPr="006C2CBC">
              <w:rPr>
                <w:color w:val="000000" w:themeColor="text1"/>
                <w:sz w:val="28"/>
                <w:szCs w:val="28"/>
                <w:lang w:val="kk-KZ"/>
              </w:rPr>
              <w:t>Жалғыздықты еркіндікке шығу сәтін, қуанышын суреттейді.</w:t>
            </w:r>
          </w:p>
        </w:tc>
        <w:tc>
          <w:tcPr>
            <w:tcW w:w="3044" w:type="dxa"/>
          </w:tcPr>
          <w:p w14:paraId="7F6FF1E5" w14:textId="692936AC" w:rsidR="00F409FC" w:rsidRPr="006C2CBC" w:rsidRDefault="00F409FC" w:rsidP="00F409FC">
            <w:pPr>
              <w:rPr>
                <w:color w:val="000000" w:themeColor="text1"/>
                <w:sz w:val="28"/>
                <w:szCs w:val="28"/>
                <w:lang w:val="kk-KZ"/>
              </w:rPr>
            </w:pPr>
            <w:proofErr w:type="spellStart"/>
            <w:r w:rsidRPr="006C2CBC">
              <w:rPr>
                <w:color w:val="000000" w:themeColor="text1"/>
                <w:sz w:val="28"/>
                <w:szCs w:val="28"/>
              </w:rPr>
              <w:t>Нюраның</w:t>
            </w:r>
            <w:proofErr w:type="spellEnd"/>
            <w:r w:rsidRPr="006C2CBC">
              <w:rPr>
                <w:color w:val="000000" w:themeColor="text1"/>
                <w:sz w:val="28"/>
                <w:szCs w:val="28"/>
              </w:rPr>
              <w:t xml:space="preserve"> </w:t>
            </w:r>
            <w:proofErr w:type="spellStart"/>
            <w:r w:rsidRPr="006C2CBC">
              <w:rPr>
                <w:color w:val="000000" w:themeColor="text1"/>
                <w:sz w:val="28"/>
                <w:szCs w:val="28"/>
              </w:rPr>
              <w:t>сыртқа</w:t>
            </w:r>
            <w:proofErr w:type="spellEnd"/>
            <w:r w:rsidRPr="006C2CBC">
              <w:rPr>
                <w:color w:val="000000" w:themeColor="text1"/>
                <w:sz w:val="28"/>
                <w:szCs w:val="28"/>
              </w:rPr>
              <w:t xml:space="preserve"> </w:t>
            </w:r>
            <w:proofErr w:type="spellStart"/>
            <w:r w:rsidRPr="006C2CBC">
              <w:rPr>
                <w:color w:val="000000" w:themeColor="text1"/>
                <w:sz w:val="28"/>
                <w:szCs w:val="28"/>
              </w:rPr>
              <w:t>шыққандағы</w:t>
            </w:r>
            <w:proofErr w:type="spellEnd"/>
            <w:r w:rsidRPr="006C2CBC">
              <w:rPr>
                <w:color w:val="000000" w:themeColor="text1"/>
                <w:sz w:val="28"/>
                <w:szCs w:val="28"/>
              </w:rPr>
              <w:t xml:space="preserve"> </w:t>
            </w:r>
            <w:proofErr w:type="spellStart"/>
            <w:r w:rsidRPr="006C2CBC">
              <w:rPr>
                <w:color w:val="000000" w:themeColor="text1"/>
                <w:sz w:val="28"/>
                <w:szCs w:val="28"/>
              </w:rPr>
              <w:t>сәті</w:t>
            </w:r>
            <w:proofErr w:type="spellEnd"/>
            <w:r w:rsidRPr="006C2CBC">
              <w:rPr>
                <w:color w:val="000000" w:themeColor="text1"/>
                <w:sz w:val="28"/>
                <w:szCs w:val="28"/>
              </w:rPr>
              <w:t>.</w:t>
            </w:r>
          </w:p>
        </w:tc>
      </w:tr>
      <w:tr w:rsidR="006C2CBC" w:rsidRPr="006C2CBC" w14:paraId="02EFDE3C" w14:textId="77777777" w:rsidTr="00C6268B">
        <w:tc>
          <w:tcPr>
            <w:tcW w:w="3020" w:type="dxa"/>
          </w:tcPr>
          <w:p w14:paraId="41724C7F" w14:textId="72F2D8B3" w:rsidR="00F409FC" w:rsidRPr="006C2CBC" w:rsidRDefault="00F409FC" w:rsidP="00F409FC">
            <w:pPr>
              <w:rPr>
                <w:i/>
                <w:iCs/>
                <w:color w:val="000000" w:themeColor="text1"/>
                <w:sz w:val="28"/>
                <w:szCs w:val="28"/>
              </w:rPr>
            </w:pPr>
            <w:r w:rsidRPr="006C2CBC">
              <w:rPr>
                <w:i/>
                <w:iCs/>
                <w:color w:val="000000" w:themeColor="text1"/>
                <w:sz w:val="28"/>
                <w:szCs w:val="28"/>
              </w:rPr>
              <w:t>«</w:t>
            </w:r>
            <w:proofErr w:type="spellStart"/>
            <w:r w:rsidRPr="006C2CBC">
              <w:rPr>
                <w:i/>
                <w:iCs/>
                <w:color w:val="000000" w:themeColor="text1"/>
                <w:sz w:val="28"/>
                <w:szCs w:val="28"/>
              </w:rPr>
              <w:t>Ошақ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оты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сөнген</w:t>
            </w:r>
            <w:proofErr w:type="spellEnd"/>
            <w:r w:rsidRPr="006C2CBC">
              <w:rPr>
                <w:i/>
                <w:iCs/>
                <w:color w:val="000000" w:themeColor="text1"/>
                <w:sz w:val="28"/>
                <w:szCs w:val="28"/>
              </w:rPr>
              <w:t>»</w:t>
            </w:r>
            <w:r w:rsidRPr="006C2CBC">
              <w:rPr>
                <w:i/>
                <w:iCs/>
                <w:color w:val="000000" w:themeColor="text1"/>
                <w:sz w:val="28"/>
                <w:szCs w:val="28"/>
                <w:lang w:val="en-US"/>
              </w:rPr>
              <w:t xml:space="preserve"> </w:t>
            </w:r>
            <w:r w:rsidRPr="006C2CBC">
              <w:rPr>
                <w:color w:val="000000" w:themeColor="text1"/>
                <w:sz w:val="28"/>
                <w:szCs w:val="28"/>
                <w:lang w:val="en-US"/>
              </w:rPr>
              <w:t xml:space="preserve">[102, </w:t>
            </w:r>
            <w:r w:rsidR="00745134" w:rsidRPr="006C2CBC">
              <w:rPr>
                <w:color w:val="000000" w:themeColor="text1"/>
                <w:sz w:val="28"/>
                <w:szCs w:val="28"/>
                <w:lang w:val="kk-KZ"/>
              </w:rPr>
              <w:t xml:space="preserve">б. </w:t>
            </w:r>
            <w:r w:rsidRPr="006C2CBC">
              <w:rPr>
                <w:color w:val="000000" w:themeColor="text1"/>
                <w:sz w:val="28"/>
                <w:szCs w:val="28"/>
                <w:lang w:val="en-US"/>
              </w:rPr>
              <w:t>199].</w:t>
            </w:r>
          </w:p>
        </w:tc>
        <w:tc>
          <w:tcPr>
            <w:tcW w:w="2997" w:type="dxa"/>
          </w:tcPr>
          <w:p w14:paraId="58ED8A43" w14:textId="00C0D24A" w:rsidR="00F409FC" w:rsidRPr="006C2CBC" w:rsidRDefault="00F409FC" w:rsidP="00F409FC">
            <w:pPr>
              <w:rPr>
                <w:color w:val="000000" w:themeColor="text1"/>
                <w:sz w:val="28"/>
                <w:szCs w:val="28"/>
                <w:lang w:val="kk-KZ"/>
              </w:rPr>
            </w:pPr>
            <w:proofErr w:type="spellStart"/>
            <w:r w:rsidRPr="006C2CBC">
              <w:rPr>
                <w:color w:val="000000" w:themeColor="text1"/>
                <w:sz w:val="28"/>
                <w:szCs w:val="28"/>
              </w:rPr>
              <w:t>Үй</w:t>
            </w:r>
            <w:proofErr w:type="spellEnd"/>
            <w:r w:rsidRPr="006C2CBC">
              <w:rPr>
                <w:color w:val="000000" w:themeColor="text1"/>
                <w:sz w:val="28"/>
                <w:szCs w:val="28"/>
              </w:rPr>
              <w:t xml:space="preserve"> </w:t>
            </w:r>
            <w:proofErr w:type="spellStart"/>
            <w:r w:rsidRPr="006C2CBC">
              <w:rPr>
                <w:color w:val="000000" w:themeColor="text1"/>
                <w:sz w:val="28"/>
                <w:szCs w:val="28"/>
              </w:rPr>
              <w:t>тіршілігінің</w:t>
            </w:r>
            <w:proofErr w:type="spellEnd"/>
            <w:r w:rsidRPr="006C2CBC">
              <w:rPr>
                <w:color w:val="000000" w:themeColor="text1"/>
                <w:sz w:val="28"/>
                <w:szCs w:val="28"/>
              </w:rPr>
              <w:t xml:space="preserve"> </w:t>
            </w:r>
            <w:proofErr w:type="spellStart"/>
            <w:r w:rsidRPr="006C2CBC">
              <w:rPr>
                <w:color w:val="000000" w:themeColor="text1"/>
                <w:sz w:val="28"/>
                <w:szCs w:val="28"/>
              </w:rPr>
              <w:t>тоқтауы</w:t>
            </w:r>
            <w:proofErr w:type="spellEnd"/>
            <w:r w:rsidRPr="006C2CBC">
              <w:rPr>
                <w:color w:val="000000" w:themeColor="text1"/>
                <w:sz w:val="28"/>
                <w:szCs w:val="28"/>
                <w:lang w:val="en-US"/>
              </w:rPr>
              <w:t>.</w:t>
            </w:r>
          </w:p>
        </w:tc>
        <w:tc>
          <w:tcPr>
            <w:tcW w:w="3044" w:type="dxa"/>
          </w:tcPr>
          <w:p w14:paraId="2BDE1C49" w14:textId="005001C8" w:rsidR="00F409FC" w:rsidRPr="006C2CBC" w:rsidRDefault="00F409FC" w:rsidP="00F409FC">
            <w:pPr>
              <w:rPr>
                <w:color w:val="000000" w:themeColor="text1"/>
                <w:sz w:val="28"/>
                <w:szCs w:val="28"/>
                <w:lang w:val="kk-KZ"/>
              </w:rPr>
            </w:pPr>
            <w:r w:rsidRPr="006C2CBC">
              <w:rPr>
                <w:color w:val="000000" w:themeColor="text1"/>
                <w:sz w:val="28"/>
                <w:szCs w:val="28"/>
                <w:lang w:val="kk-KZ"/>
              </w:rPr>
              <w:t>Айнаның ауырып, үйдің тіршілігі тоқтап тұрған сәт.</w:t>
            </w:r>
          </w:p>
        </w:tc>
      </w:tr>
      <w:tr w:rsidR="006C2CBC" w:rsidRPr="006C2CBC" w14:paraId="17D08BFF" w14:textId="77777777" w:rsidTr="00C6268B">
        <w:tc>
          <w:tcPr>
            <w:tcW w:w="3020" w:type="dxa"/>
          </w:tcPr>
          <w:p w14:paraId="58FF0749" w14:textId="41D6A38C" w:rsidR="00F409FC" w:rsidRPr="006C2CBC" w:rsidRDefault="00F409FC" w:rsidP="00F409FC">
            <w:pPr>
              <w:rPr>
                <w:i/>
                <w:iCs/>
                <w:color w:val="000000" w:themeColor="text1"/>
                <w:sz w:val="28"/>
                <w:szCs w:val="28"/>
                <w:lang w:val="kk-KZ"/>
              </w:rPr>
            </w:pPr>
            <w:r w:rsidRPr="006C2CBC">
              <w:rPr>
                <w:i/>
                <w:iCs/>
                <w:color w:val="000000" w:themeColor="text1"/>
                <w:sz w:val="28"/>
                <w:szCs w:val="28"/>
                <w:lang w:val="kk-KZ"/>
              </w:rPr>
              <w:t xml:space="preserve">«Аузын ашса жүрегі көрінетін» </w:t>
            </w:r>
            <w:r w:rsidRPr="006C2CBC">
              <w:rPr>
                <w:color w:val="000000" w:themeColor="text1"/>
                <w:sz w:val="28"/>
                <w:szCs w:val="28"/>
                <w:lang w:val="kk-KZ"/>
              </w:rPr>
              <w:t>[102,</w:t>
            </w:r>
            <w:r w:rsidR="0073245F" w:rsidRPr="006C2CBC">
              <w:rPr>
                <w:color w:val="000000" w:themeColor="text1"/>
                <w:sz w:val="28"/>
                <w:szCs w:val="28"/>
                <w:lang w:val="kk-KZ"/>
              </w:rPr>
              <w:t xml:space="preserve">         б. </w:t>
            </w:r>
            <w:r w:rsidRPr="006C2CBC">
              <w:rPr>
                <w:color w:val="000000" w:themeColor="text1"/>
                <w:sz w:val="28"/>
                <w:szCs w:val="28"/>
                <w:lang w:val="kk-KZ"/>
              </w:rPr>
              <w:t>13</w:t>
            </w:r>
            <w:r w:rsidR="0073245F" w:rsidRPr="006C2CBC">
              <w:rPr>
                <w:color w:val="000000" w:themeColor="text1"/>
                <w:sz w:val="28"/>
                <w:szCs w:val="28"/>
                <w:lang w:val="kk-KZ"/>
              </w:rPr>
              <w:t>6</w:t>
            </w:r>
            <w:r w:rsidRPr="006C2CBC">
              <w:rPr>
                <w:color w:val="000000" w:themeColor="text1"/>
                <w:sz w:val="28"/>
                <w:szCs w:val="28"/>
                <w:lang w:val="kk-KZ"/>
              </w:rPr>
              <w:t>].</w:t>
            </w:r>
          </w:p>
        </w:tc>
        <w:tc>
          <w:tcPr>
            <w:tcW w:w="2997" w:type="dxa"/>
          </w:tcPr>
          <w:p w14:paraId="4AC76CBC" w14:textId="5C29EBB9" w:rsidR="00F409FC" w:rsidRPr="006C2CBC" w:rsidRDefault="00F409FC" w:rsidP="00F409FC">
            <w:pPr>
              <w:rPr>
                <w:color w:val="000000" w:themeColor="text1"/>
                <w:sz w:val="28"/>
                <w:szCs w:val="28"/>
                <w:lang w:val="kk-KZ"/>
              </w:rPr>
            </w:pPr>
            <w:proofErr w:type="spellStart"/>
            <w:r w:rsidRPr="006C2CBC">
              <w:rPr>
                <w:color w:val="000000" w:themeColor="text1"/>
                <w:sz w:val="28"/>
                <w:szCs w:val="28"/>
              </w:rPr>
              <w:t>Ашық</w:t>
            </w:r>
            <w:proofErr w:type="spellEnd"/>
            <w:r w:rsidRPr="006C2CBC">
              <w:rPr>
                <w:color w:val="000000" w:themeColor="text1"/>
                <w:sz w:val="28"/>
                <w:szCs w:val="28"/>
                <w:lang w:val="en-US"/>
              </w:rPr>
              <w:t>-</w:t>
            </w:r>
            <w:proofErr w:type="spellStart"/>
            <w:r w:rsidRPr="006C2CBC">
              <w:rPr>
                <w:color w:val="000000" w:themeColor="text1"/>
                <w:sz w:val="28"/>
                <w:szCs w:val="28"/>
              </w:rPr>
              <w:t>жарқын</w:t>
            </w:r>
            <w:proofErr w:type="spellEnd"/>
            <w:r w:rsidRPr="006C2CBC">
              <w:rPr>
                <w:color w:val="000000" w:themeColor="text1"/>
                <w:sz w:val="28"/>
                <w:szCs w:val="28"/>
              </w:rPr>
              <w:t xml:space="preserve">, </w:t>
            </w:r>
            <w:proofErr w:type="spellStart"/>
            <w:r w:rsidRPr="006C2CBC">
              <w:rPr>
                <w:color w:val="000000" w:themeColor="text1"/>
                <w:sz w:val="28"/>
                <w:szCs w:val="28"/>
              </w:rPr>
              <w:t>адал</w:t>
            </w:r>
            <w:proofErr w:type="spellEnd"/>
            <w:r w:rsidRPr="006C2CBC">
              <w:rPr>
                <w:color w:val="000000" w:themeColor="text1"/>
                <w:sz w:val="28"/>
                <w:szCs w:val="28"/>
              </w:rPr>
              <w:t xml:space="preserve">, </w:t>
            </w:r>
            <w:proofErr w:type="spellStart"/>
            <w:r w:rsidRPr="006C2CBC">
              <w:rPr>
                <w:color w:val="000000" w:themeColor="text1"/>
                <w:sz w:val="28"/>
                <w:szCs w:val="28"/>
              </w:rPr>
              <w:t>шыншыл</w:t>
            </w:r>
            <w:proofErr w:type="spellEnd"/>
            <w:r w:rsidRPr="006C2CBC">
              <w:rPr>
                <w:color w:val="000000" w:themeColor="text1"/>
                <w:sz w:val="28"/>
                <w:szCs w:val="28"/>
              </w:rPr>
              <w:t>.</w:t>
            </w:r>
          </w:p>
        </w:tc>
        <w:tc>
          <w:tcPr>
            <w:tcW w:w="3044" w:type="dxa"/>
          </w:tcPr>
          <w:p w14:paraId="5FA353BE" w14:textId="4F44F724" w:rsidR="00F409FC" w:rsidRPr="006C2CBC" w:rsidRDefault="00F409FC" w:rsidP="00F409FC">
            <w:pPr>
              <w:rPr>
                <w:color w:val="000000" w:themeColor="text1"/>
                <w:sz w:val="28"/>
                <w:szCs w:val="28"/>
                <w:lang w:val="kk-KZ"/>
              </w:rPr>
            </w:pPr>
            <w:proofErr w:type="spellStart"/>
            <w:r w:rsidRPr="006C2CBC">
              <w:rPr>
                <w:color w:val="000000" w:themeColor="text1"/>
                <w:sz w:val="28"/>
                <w:szCs w:val="28"/>
                <w:lang w:val="kk-KZ"/>
              </w:rPr>
              <w:t>Нюраның</w:t>
            </w:r>
            <w:proofErr w:type="spellEnd"/>
            <w:r w:rsidRPr="006C2CBC">
              <w:rPr>
                <w:color w:val="000000" w:themeColor="text1"/>
                <w:sz w:val="28"/>
                <w:szCs w:val="28"/>
                <w:lang w:val="kk-KZ"/>
              </w:rPr>
              <w:t xml:space="preserve"> күйеуі </w:t>
            </w:r>
            <w:proofErr w:type="spellStart"/>
            <w:r w:rsidRPr="006C2CBC">
              <w:rPr>
                <w:color w:val="000000" w:themeColor="text1"/>
                <w:sz w:val="28"/>
                <w:szCs w:val="28"/>
                <w:lang w:val="kk-KZ"/>
              </w:rPr>
              <w:t>Қанекені</w:t>
            </w:r>
            <w:proofErr w:type="spellEnd"/>
            <w:r w:rsidRPr="006C2CBC">
              <w:rPr>
                <w:color w:val="000000" w:themeColor="text1"/>
                <w:sz w:val="28"/>
                <w:szCs w:val="28"/>
                <w:lang w:val="kk-KZ"/>
              </w:rPr>
              <w:t xml:space="preserve"> еске алуы.</w:t>
            </w:r>
          </w:p>
        </w:tc>
      </w:tr>
      <w:tr w:rsidR="006C2CBC" w:rsidRPr="006C2CBC" w14:paraId="728F7754" w14:textId="77777777" w:rsidTr="00C6268B">
        <w:tc>
          <w:tcPr>
            <w:tcW w:w="3020" w:type="dxa"/>
          </w:tcPr>
          <w:p w14:paraId="18BB4E93" w14:textId="18DEE743" w:rsidR="00F409FC" w:rsidRPr="006C2CBC" w:rsidRDefault="00F409FC" w:rsidP="00F409FC">
            <w:pPr>
              <w:rPr>
                <w:i/>
                <w:iCs/>
                <w:color w:val="000000" w:themeColor="text1"/>
                <w:sz w:val="28"/>
                <w:szCs w:val="28"/>
                <w:lang w:val="kk-KZ"/>
              </w:rPr>
            </w:pPr>
            <w:r w:rsidRPr="006C2CBC">
              <w:rPr>
                <w:i/>
                <w:iCs/>
                <w:color w:val="000000" w:themeColor="text1"/>
                <w:sz w:val="28"/>
                <w:szCs w:val="28"/>
                <w:lang w:val="kk-KZ"/>
              </w:rPr>
              <w:t xml:space="preserve">«Шайыңның түбіне тас түсіп кетті ме?» </w:t>
            </w:r>
            <w:r w:rsidRPr="006C2CBC">
              <w:rPr>
                <w:color w:val="000000" w:themeColor="text1"/>
                <w:sz w:val="28"/>
                <w:szCs w:val="28"/>
                <w:lang w:val="kk-KZ"/>
              </w:rPr>
              <w:t>[102,</w:t>
            </w:r>
            <w:r w:rsidR="0073245F" w:rsidRPr="006C2CBC">
              <w:rPr>
                <w:color w:val="000000" w:themeColor="text1"/>
                <w:sz w:val="28"/>
                <w:szCs w:val="28"/>
                <w:lang w:val="kk-KZ"/>
              </w:rPr>
              <w:t xml:space="preserve"> б. </w:t>
            </w:r>
            <w:r w:rsidRPr="006C2CBC">
              <w:rPr>
                <w:color w:val="000000" w:themeColor="text1"/>
                <w:sz w:val="28"/>
                <w:szCs w:val="28"/>
                <w:lang w:val="kk-KZ"/>
              </w:rPr>
              <w:t>13</w:t>
            </w:r>
            <w:r w:rsidR="0073245F" w:rsidRPr="006C2CBC">
              <w:rPr>
                <w:color w:val="000000" w:themeColor="text1"/>
                <w:sz w:val="28"/>
                <w:szCs w:val="28"/>
                <w:lang w:val="kk-KZ"/>
              </w:rPr>
              <w:t>6</w:t>
            </w:r>
            <w:r w:rsidRPr="006C2CBC">
              <w:rPr>
                <w:color w:val="000000" w:themeColor="text1"/>
                <w:sz w:val="28"/>
                <w:szCs w:val="28"/>
                <w:lang w:val="kk-KZ"/>
              </w:rPr>
              <w:t>].</w:t>
            </w:r>
          </w:p>
        </w:tc>
        <w:tc>
          <w:tcPr>
            <w:tcW w:w="2997" w:type="dxa"/>
          </w:tcPr>
          <w:p w14:paraId="64C211B3" w14:textId="175194DD" w:rsidR="00F409FC" w:rsidRPr="006C2CBC" w:rsidRDefault="00F409FC" w:rsidP="00F409FC">
            <w:pPr>
              <w:rPr>
                <w:color w:val="000000" w:themeColor="text1"/>
                <w:sz w:val="28"/>
                <w:szCs w:val="28"/>
                <w:lang w:val="kk-KZ"/>
              </w:rPr>
            </w:pPr>
            <w:r w:rsidRPr="006C2CBC">
              <w:rPr>
                <w:color w:val="000000" w:themeColor="text1"/>
                <w:sz w:val="28"/>
                <w:szCs w:val="28"/>
                <w:lang w:val="kk-KZ"/>
              </w:rPr>
              <w:t>Көңіл-күйі жоқ кезде әзілмен сұрау ретінде айтылады.</w:t>
            </w:r>
          </w:p>
        </w:tc>
        <w:tc>
          <w:tcPr>
            <w:tcW w:w="3044" w:type="dxa"/>
          </w:tcPr>
          <w:p w14:paraId="042DF7FE" w14:textId="2FC8A3A0" w:rsidR="00F409FC" w:rsidRPr="006C2CBC" w:rsidRDefault="00F409FC" w:rsidP="00F409FC">
            <w:pPr>
              <w:rPr>
                <w:color w:val="000000" w:themeColor="text1"/>
                <w:sz w:val="28"/>
                <w:szCs w:val="28"/>
                <w:lang w:val="kk-KZ"/>
              </w:rPr>
            </w:pPr>
            <w:r w:rsidRPr="006C2CBC">
              <w:rPr>
                <w:color w:val="000000" w:themeColor="text1"/>
                <w:sz w:val="28"/>
                <w:szCs w:val="28"/>
                <w:lang w:val="kk-KZ"/>
              </w:rPr>
              <w:t>Шайдың қайнамай жатқанын айтып тұр.</w:t>
            </w:r>
          </w:p>
        </w:tc>
      </w:tr>
    </w:tbl>
    <w:p w14:paraId="235A2BE4" w14:textId="77777777" w:rsidR="0051228C" w:rsidRPr="006C2CBC" w:rsidRDefault="0051228C" w:rsidP="0051228C">
      <w:pPr>
        <w:jc w:val="both"/>
        <w:rPr>
          <w:color w:val="000000" w:themeColor="text1"/>
          <w:sz w:val="28"/>
          <w:szCs w:val="28"/>
          <w:lang w:val="kk-KZ"/>
        </w:rPr>
      </w:pPr>
    </w:p>
    <w:p w14:paraId="680B81DD"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Көркем мәтіндегі мақал-мәтелдер мен фразеологизмдер отбасылық құндылықтарды, ұлттық танымды, тәрбиелік ұстанымдарды бейнелеуде үлкен рөл атқарады. Кейіпкерлердің бір-біріне деген қарым-қатынасы, мінез-құлқы, көңіл-күй көзқарасы, ішкі сезімдері терең әрі шынайы суреттеледі. </w:t>
      </w:r>
    </w:p>
    <w:p w14:paraId="1C81DB45"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«Атау-кере» романында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 лексикалық бірліктер мен мақал-мәтелдермен ғана емес, грамматикалық бірліктер арқылы да терең жеткізіледі. Грамматикалық бірлік кейіпкерлердің бір-біріне қатынасын,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реңкін және әлеуметтік орны мен қарым-қатынас стилін білдіреді. </w:t>
      </w:r>
    </w:p>
    <w:p w14:paraId="3CC5B3B1"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lastRenderedPageBreak/>
        <w:t xml:space="preserve">Оралхан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«Атау кере» романында қазақ халқына тән ұлттық дүниетаным, отбасылық қатынастар мен менталитет көркем бейнеленіп, ол грамматикалық құрылымдар арқылы да тілдік деңгейде жүзеге асады. Автор есімдіктер, етістік шақтары, одағайлар мен тәуелдік жалғаулы формаларды ұтымды қолдана отырып, қазақ отбасындағы құрмет, мейірім, сыпайылық, бауырмалдық және жан жарасы сынды психологиялық ахуалдарды суреттейді.</w:t>
      </w:r>
    </w:p>
    <w:p w14:paraId="0B0915DB" w14:textId="0751E264" w:rsidR="0051228C" w:rsidRPr="006C2CBC" w:rsidRDefault="00684CB9" w:rsidP="00441C51">
      <w:pPr>
        <w:ind w:firstLine="720"/>
        <w:jc w:val="both"/>
        <w:rPr>
          <w:color w:val="000000" w:themeColor="text1"/>
          <w:sz w:val="28"/>
          <w:szCs w:val="28"/>
          <w:lang w:val="kk-KZ"/>
        </w:rPr>
      </w:pPr>
      <w:r w:rsidRPr="006C2CBC">
        <w:rPr>
          <w:color w:val="000000" w:themeColor="text1"/>
          <w:sz w:val="28"/>
          <w:szCs w:val="28"/>
          <w:lang w:val="kk-KZ"/>
        </w:rPr>
        <w:t>Көркем мәтіндегі</w:t>
      </w:r>
      <w:r w:rsidR="0051228C" w:rsidRPr="006C2CBC">
        <w:rPr>
          <w:color w:val="000000" w:themeColor="text1"/>
          <w:sz w:val="28"/>
          <w:szCs w:val="28"/>
          <w:lang w:val="kk-KZ"/>
        </w:rPr>
        <w:t xml:space="preserve"> </w:t>
      </w:r>
      <w:r w:rsidR="006F2811" w:rsidRPr="006C2CBC">
        <w:rPr>
          <w:color w:val="000000" w:themeColor="text1"/>
          <w:sz w:val="28"/>
          <w:szCs w:val="28"/>
          <w:lang w:val="kk-KZ"/>
        </w:rPr>
        <w:t>е</w:t>
      </w:r>
      <w:r w:rsidR="0051228C" w:rsidRPr="006C2CBC">
        <w:rPr>
          <w:color w:val="000000" w:themeColor="text1"/>
          <w:sz w:val="28"/>
          <w:szCs w:val="28"/>
          <w:lang w:val="kk-KZ"/>
        </w:rPr>
        <w:t>сімдіктері отбасы мүшелері арасындағы жақындық</w:t>
      </w:r>
      <w:r w:rsidR="006F2811" w:rsidRPr="006C2CBC">
        <w:rPr>
          <w:color w:val="000000" w:themeColor="text1"/>
          <w:sz w:val="28"/>
          <w:szCs w:val="28"/>
          <w:lang w:val="kk-KZ"/>
        </w:rPr>
        <w:t xml:space="preserve">ты, олардың арасындағы </w:t>
      </w:r>
      <w:r w:rsidR="0051228C" w:rsidRPr="006C2CBC">
        <w:rPr>
          <w:color w:val="000000" w:themeColor="text1"/>
          <w:sz w:val="28"/>
          <w:szCs w:val="28"/>
          <w:lang w:val="kk-KZ"/>
        </w:rPr>
        <w:t xml:space="preserve">қарым-қатынастың бағытын және </w:t>
      </w:r>
      <w:proofErr w:type="spellStart"/>
      <w:r w:rsidR="0051228C" w:rsidRPr="006C2CBC">
        <w:rPr>
          <w:color w:val="000000" w:themeColor="text1"/>
          <w:sz w:val="28"/>
          <w:szCs w:val="28"/>
          <w:lang w:val="kk-KZ"/>
        </w:rPr>
        <w:t>эмоционалдық</w:t>
      </w:r>
      <w:proofErr w:type="spellEnd"/>
      <w:r w:rsidR="0051228C" w:rsidRPr="006C2CBC">
        <w:rPr>
          <w:color w:val="000000" w:themeColor="text1"/>
          <w:sz w:val="28"/>
          <w:szCs w:val="28"/>
          <w:lang w:val="kk-KZ"/>
        </w:rPr>
        <w:t xml:space="preserve"> күйді айқындайды. Етістік шақтары арқылы өткен шақ – отбасылық естеліктер мен өкініштерді, осы шақ – қазіргі күйзелісті немесе қақтығысты, келер шақ – үміт пен тілек сынды ұлттық болмысқа тән </w:t>
      </w:r>
      <w:proofErr w:type="spellStart"/>
      <w:r w:rsidR="0051228C" w:rsidRPr="006C2CBC">
        <w:rPr>
          <w:color w:val="000000" w:themeColor="text1"/>
          <w:sz w:val="28"/>
          <w:szCs w:val="28"/>
          <w:lang w:val="kk-KZ"/>
        </w:rPr>
        <w:t>эмоционалдық</w:t>
      </w:r>
      <w:proofErr w:type="spellEnd"/>
      <w:r w:rsidR="0051228C" w:rsidRPr="006C2CBC">
        <w:rPr>
          <w:color w:val="000000" w:themeColor="text1"/>
          <w:sz w:val="28"/>
          <w:szCs w:val="28"/>
          <w:lang w:val="kk-KZ"/>
        </w:rPr>
        <w:t xml:space="preserve"> күйлерді білдіреді. Тәуелдік жалғаулы және кішірейткіш жұрнақты есімдер </w:t>
      </w:r>
      <w:r w:rsidR="0051228C" w:rsidRPr="006C2CBC">
        <w:rPr>
          <w:i/>
          <w:iCs/>
          <w:color w:val="000000" w:themeColor="text1"/>
          <w:sz w:val="28"/>
          <w:szCs w:val="28"/>
          <w:lang w:val="kk-KZ"/>
        </w:rPr>
        <w:t>балам, анашым, үйіңіз, апаңыз, шешең, атам</w:t>
      </w:r>
      <w:r w:rsidR="0051228C" w:rsidRPr="006C2CBC">
        <w:rPr>
          <w:color w:val="000000" w:themeColor="text1"/>
          <w:sz w:val="28"/>
          <w:szCs w:val="28"/>
          <w:lang w:val="kk-KZ"/>
        </w:rPr>
        <w:t xml:space="preserve"> сияқты тұлғалар – қазақ </w:t>
      </w:r>
      <w:proofErr w:type="spellStart"/>
      <w:r w:rsidR="0051228C" w:rsidRPr="006C2CBC">
        <w:rPr>
          <w:color w:val="000000" w:themeColor="text1"/>
          <w:sz w:val="28"/>
          <w:szCs w:val="28"/>
          <w:lang w:val="kk-KZ"/>
        </w:rPr>
        <w:t>халқындағы</w:t>
      </w:r>
      <w:proofErr w:type="spellEnd"/>
      <w:r w:rsidR="0051228C" w:rsidRPr="006C2CBC">
        <w:rPr>
          <w:color w:val="000000" w:themeColor="text1"/>
          <w:sz w:val="28"/>
          <w:szCs w:val="28"/>
          <w:lang w:val="kk-KZ"/>
        </w:rPr>
        <w:t xml:space="preserve"> отбасылық иерархия мен сыйластықтың тілдік айғағы. Одағайлар </w:t>
      </w:r>
      <w:r w:rsidR="0051228C" w:rsidRPr="006C2CBC">
        <w:rPr>
          <w:i/>
          <w:iCs/>
          <w:color w:val="000000" w:themeColor="text1"/>
          <w:sz w:val="28"/>
          <w:szCs w:val="28"/>
          <w:lang w:val="kk-KZ"/>
        </w:rPr>
        <w:t xml:space="preserve">(айналайын, ойбай, </w:t>
      </w:r>
      <w:proofErr w:type="spellStart"/>
      <w:r w:rsidR="0051228C" w:rsidRPr="006C2CBC">
        <w:rPr>
          <w:i/>
          <w:iCs/>
          <w:color w:val="000000" w:themeColor="text1"/>
          <w:sz w:val="28"/>
          <w:szCs w:val="28"/>
          <w:lang w:val="kk-KZ"/>
        </w:rPr>
        <w:t>үйбай</w:t>
      </w:r>
      <w:proofErr w:type="spellEnd"/>
      <w:r w:rsidR="0051228C" w:rsidRPr="006C2CBC">
        <w:rPr>
          <w:i/>
          <w:iCs/>
          <w:color w:val="000000" w:themeColor="text1"/>
          <w:sz w:val="28"/>
          <w:szCs w:val="28"/>
          <w:lang w:val="kk-KZ"/>
        </w:rPr>
        <w:t>-ау</w:t>
      </w:r>
      <w:r w:rsidR="0051228C" w:rsidRPr="006C2CBC">
        <w:rPr>
          <w:color w:val="000000" w:themeColor="text1"/>
          <w:sz w:val="28"/>
          <w:szCs w:val="28"/>
          <w:lang w:val="kk-KZ"/>
        </w:rPr>
        <w:t xml:space="preserve">) </w:t>
      </w:r>
      <w:proofErr w:type="spellStart"/>
      <w:r w:rsidR="0051228C" w:rsidRPr="006C2CBC">
        <w:rPr>
          <w:color w:val="000000" w:themeColor="text1"/>
          <w:sz w:val="28"/>
          <w:szCs w:val="28"/>
          <w:lang w:val="kk-KZ"/>
        </w:rPr>
        <w:t>экспрессивтілік</w:t>
      </w:r>
      <w:proofErr w:type="spellEnd"/>
      <w:r w:rsidR="0051228C" w:rsidRPr="006C2CBC">
        <w:rPr>
          <w:color w:val="000000" w:themeColor="text1"/>
          <w:sz w:val="28"/>
          <w:szCs w:val="28"/>
          <w:lang w:val="kk-KZ"/>
        </w:rPr>
        <w:t xml:space="preserve"> пен эмоциялық қанықтықты арттырып, ұлттық колорит пен психологиялық фонды айшықтайды. Біз бұл мәселені </w:t>
      </w:r>
      <w:r w:rsidR="00013DF4" w:rsidRPr="006C2CBC">
        <w:rPr>
          <w:color w:val="000000" w:themeColor="text1"/>
          <w:sz w:val="28"/>
          <w:szCs w:val="28"/>
          <w:lang w:val="kk-KZ"/>
        </w:rPr>
        <w:t>6</w:t>
      </w:r>
      <w:r w:rsidR="0051228C" w:rsidRPr="006C2CBC">
        <w:rPr>
          <w:color w:val="000000" w:themeColor="text1"/>
          <w:sz w:val="28"/>
          <w:szCs w:val="28"/>
          <w:lang w:val="kk-KZ"/>
        </w:rPr>
        <w:t>-кестеде жинақтап көрсетуге тырыстық.</w:t>
      </w:r>
    </w:p>
    <w:p w14:paraId="4E377EDE" w14:textId="77777777" w:rsidR="00441C51" w:rsidRPr="006C2CBC" w:rsidRDefault="00441C51" w:rsidP="00441C51">
      <w:pPr>
        <w:ind w:firstLine="720"/>
        <w:jc w:val="both"/>
        <w:rPr>
          <w:color w:val="000000" w:themeColor="text1"/>
          <w:sz w:val="28"/>
          <w:szCs w:val="28"/>
          <w:lang w:val="kk-KZ"/>
        </w:rPr>
      </w:pPr>
    </w:p>
    <w:p w14:paraId="469331F5" w14:textId="79B3EC83" w:rsidR="0051228C" w:rsidRPr="006C2CBC" w:rsidRDefault="0051228C" w:rsidP="00441C51">
      <w:pPr>
        <w:spacing w:after="160" w:line="259" w:lineRule="auto"/>
        <w:ind w:firstLine="708"/>
        <w:jc w:val="both"/>
        <w:rPr>
          <w:color w:val="000000" w:themeColor="text1"/>
          <w:sz w:val="28"/>
          <w:szCs w:val="28"/>
          <w:lang w:val="kk-KZ"/>
        </w:rPr>
      </w:pPr>
      <w:r w:rsidRPr="006C2CBC">
        <w:rPr>
          <w:color w:val="000000" w:themeColor="text1"/>
          <w:sz w:val="28"/>
          <w:szCs w:val="28"/>
          <w:lang w:val="kk-KZ"/>
        </w:rPr>
        <w:t xml:space="preserve">Кесте </w:t>
      </w:r>
      <w:r w:rsidR="00013DF4" w:rsidRPr="006C2CBC">
        <w:rPr>
          <w:color w:val="000000" w:themeColor="text1"/>
          <w:sz w:val="28"/>
          <w:szCs w:val="28"/>
          <w:lang w:val="kk-KZ"/>
        </w:rPr>
        <w:t>6</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ұлттық-мінез құлықтың грамматикалық формалармен берілуі (қазақ көркем мәтініндегі үзінділер негізінде)</w:t>
      </w:r>
    </w:p>
    <w:tbl>
      <w:tblPr>
        <w:tblStyle w:val="ae"/>
        <w:tblW w:w="0" w:type="auto"/>
        <w:tblLook w:val="04A0" w:firstRow="1" w:lastRow="0" w:firstColumn="1" w:lastColumn="0" w:noHBand="0" w:noVBand="1"/>
      </w:tblPr>
      <w:tblGrid>
        <w:gridCol w:w="3001"/>
        <w:gridCol w:w="3023"/>
        <w:gridCol w:w="3037"/>
      </w:tblGrid>
      <w:tr w:rsidR="006C2CBC" w:rsidRPr="006C2CBC" w14:paraId="73C8D697" w14:textId="77777777" w:rsidTr="00C6268B">
        <w:tc>
          <w:tcPr>
            <w:tcW w:w="3001" w:type="dxa"/>
          </w:tcPr>
          <w:p w14:paraId="17BDC905" w14:textId="77777777" w:rsidR="00441C51" w:rsidRPr="006C2CBC" w:rsidRDefault="00441C51" w:rsidP="00C6268B">
            <w:pPr>
              <w:jc w:val="both"/>
              <w:rPr>
                <w:b/>
                <w:bCs/>
                <w:color w:val="000000" w:themeColor="text1"/>
                <w:sz w:val="28"/>
                <w:szCs w:val="28"/>
              </w:rPr>
            </w:pPr>
            <w:proofErr w:type="spellStart"/>
            <w:r w:rsidRPr="006C2CBC">
              <w:rPr>
                <w:b/>
                <w:bCs/>
                <w:color w:val="000000" w:themeColor="text1"/>
                <w:sz w:val="28"/>
                <w:szCs w:val="28"/>
              </w:rPr>
              <w:t>Грамматикалық</w:t>
            </w:r>
            <w:proofErr w:type="spellEnd"/>
            <w:r w:rsidRPr="006C2CBC">
              <w:rPr>
                <w:b/>
                <w:bCs/>
                <w:color w:val="000000" w:themeColor="text1"/>
                <w:sz w:val="28"/>
                <w:szCs w:val="28"/>
              </w:rPr>
              <w:t xml:space="preserve"> форма</w:t>
            </w:r>
          </w:p>
        </w:tc>
        <w:tc>
          <w:tcPr>
            <w:tcW w:w="3023" w:type="dxa"/>
          </w:tcPr>
          <w:p w14:paraId="66D57F42" w14:textId="77777777" w:rsidR="00441C51" w:rsidRPr="006C2CBC" w:rsidRDefault="00441C51" w:rsidP="00C6268B">
            <w:pPr>
              <w:jc w:val="both"/>
              <w:rPr>
                <w:b/>
                <w:bCs/>
                <w:color w:val="000000" w:themeColor="text1"/>
                <w:sz w:val="28"/>
                <w:szCs w:val="28"/>
              </w:rPr>
            </w:pPr>
            <w:proofErr w:type="spellStart"/>
            <w:r w:rsidRPr="006C2CBC">
              <w:rPr>
                <w:b/>
                <w:bCs/>
                <w:color w:val="000000" w:themeColor="text1"/>
                <w:sz w:val="28"/>
                <w:szCs w:val="28"/>
              </w:rPr>
              <w:t>Қызметі</w:t>
            </w:r>
            <w:proofErr w:type="spellEnd"/>
            <w:r w:rsidRPr="006C2CBC">
              <w:rPr>
                <w:b/>
                <w:bCs/>
                <w:color w:val="000000" w:themeColor="text1"/>
                <w:sz w:val="28"/>
                <w:szCs w:val="28"/>
                <w:lang w:val="en-US"/>
              </w:rPr>
              <w:t>/</w:t>
            </w:r>
            <w:proofErr w:type="spellStart"/>
            <w:r w:rsidRPr="006C2CBC">
              <w:rPr>
                <w:b/>
                <w:bCs/>
                <w:color w:val="000000" w:themeColor="text1"/>
                <w:sz w:val="28"/>
                <w:szCs w:val="28"/>
              </w:rPr>
              <w:t>Мәні</w:t>
            </w:r>
            <w:proofErr w:type="spellEnd"/>
          </w:p>
        </w:tc>
        <w:tc>
          <w:tcPr>
            <w:tcW w:w="3037" w:type="dxa"/>
          </w:tcPr>
          <w:p w14:paraId="277FFAE4" w14:textId="77777777" w:rsidR="00441C51" w:rsidRPr="006C2CBC" w:rsidRDefault="00441C51" w:rsidP="00C6268B">
            <w:pPr>
              <w:jc w:val="both"/>
              <w:rPr>
                <w:b/>
                <w:bCs/>
                <w:color w:val="000000" w:themeColor="text1"/>
                <w:sz w:val="28"/>
                <w:szCs w:val="28"/>
              </w:rPr>
            </w:pPr>
            <w:proofErr w:type="spellStart"/>
            <w:r w:rsidRPr="006C2CBC">
              <w:rPr>
                <w:b/>
                <w:bCs/>
                <w:color w:val="000000" w:themeColor="text1"/>
                <w:sz w:val="28"/>
                <w:szCs w:val="28"/>
              </w:rPr>
              <w:t>Мәтіннен</w:t>
            </w:r>
            <w:proofErr w:type="spellEnd"/>
            <w:r w:rsidRPr="006C2CBC">
              <w:rPr>
                <w:b/>
                <w:bCs/>
                <w:color w:val="000000" w:themeColor="text1"/>
                <w:sz w:val="28"/>
                <w:szCs w:val="28"/>
              </w:rPr>
              <w:t xml:space="preserve"> </w:t>
            </w:r>
            <w:proofErr w:type="spellStart"/>
            <w:r w:rsidRPr="006C2CBC">
              <w:rPr>
                <w:b/>
                <w:bCs/>
                <w:color w:val="000000" w:themeColor="text1"/>
                <w:sz w:val="28"/>
                <w:szCs w:val="28"/>
              </w:rPr>
              <w:t>үзінді</w:t>
            </w:r>
            <w:proofErr w:type="spellEnd"/>
          </w:p>
        </w:tc>
      </w:tr>
      <w:tr w:rsidR="006C2CBC" w:rsidRPr="006C2CBC" w14:paraId="7DE0AFF4" w14:textId="77777777" w:rsidTr="00C6268B">
        <w:tc>
          <w:tcPr>
            <w:tcW w:w="3001" w:type="dxa"/>
          </w:tcPr>
          <w:p w14:paraId="7ADD4FEB" w14:textId="3ED7FB64" w:rsidR="00441C51" w:rsidRPr="006C2CBC" w:rsidRDefault="00441C51" w:rsidP="00C6268B">
            <w:pPr>
              <w:jc w:val="both"/>
              <w:rPr>
                <w:color w:val="000000" w:themeColor="text1"/>
                <w:sz w:val="28"/>
                <w:szCs w:val="28"/>
              </w:rPr>
            </w:pPr>
            <w:proofErr w:type="spellStart"/>
            <w:r w:rsidRPr="006C2CBC">
              <w:rPr>
                <w:color w:val="000000" w:themeColor="text1"/>
                <w:sz w:val="28"/>
                <w:szCs w:val="28"/>
              </w:rPr>
              <w:t>Есімдіктер</w:t>
            </w:r>
            <w:proofErr w:type="spellEnd"/>
          </w:p>
        </w:tc>
        <w:tc>
          <w:tcPr>
            <w:tcW w:w="3023" w:type="dxa"/>
          </w:tcPr>
          <w:p w14:paraId="174FEE53" w14:textId="77777777" w:rsidR="00441C51" w:rsidRPr="006C2CBC" w:rsidRDefault="00441C51" w:rsidP="00C6268B">
            <w:pPr>
              <w:rPr>
                <w:color w:val="000000" w:themeColor="text1"/>
                <w:sz w:val="28"/>
                <w:szCs w:val="28"/>
              </w:rPr>
            </w:pPr>
            <w:proofErr w:type="spellStart"/>
            <w:r w:rsidRPr="006C2CBC">
              <w:rPr>
                <w:color w:val="000000" w:themeColor="text1"/>
                <w:sz w:val="28"/>
                <w:szCs w:val="28"/>
              </w:rPr>
              <w:t>Диалогтарда</w:t>
            </w:r>
            <w:proofErr w:type="spellEnd"/>
            <w:r w:rsidRPr="006C2CBC">
              <w:rPr>
                <w:color w:val="000000" w:themeColor="text1"/>
                <w:sz w:val="28"/>
                <w:szCs w:val="28"/>
              </w:rPr>
              <w:t xml:space="preserve"> </w:t>
            </w:r>
            <w:proofErr w:type="spellStart"/>
            <w:r w:rsidRPr="006C2CBC">
              <w:rPr>
                <w:color w:val="000000" w:themeColor="text1"/>
                <w:sz w:val="28"/>
                <w:szCs w:val="28"/>
              </w:rPr>
              <w:t>жақындықты</w:t>
            </w:r>
            <w:proofErr w:type="spellEnd"/>
            <w:r w:rsidRPr="006C2CBC">
              <w:rPr>
                <w:color w:val="000000" w:themeColor="text1"/>
                <w:sz w:val="28"/>
                <w:szCs w:val="28"/>
              </w:rPr>
              <w:t xml:space="preserve">,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мүшелері</w:t>
            </w:r>
            <w:proofErr w:type="spellEnd"/>
            <w:r w:rsidRPr="006C2CBC">
              <w:rPr>
                <w:color w:val="000000" w:themeColor="text1"/>
                <w:sz w:val="28"/>
                <w:szCs w:val="28"/>
              </w:rPr>
              <w:t xml:space="preserve"> </w:t>
            </w:r>
            <w:proofErr w:type="spellStart"/>
            <w:r w:rsidRPr="006C2CBC">
              <w:rPr>
                <w:color w:val="000000" w:themeColor="text1"/>
                <w:sz w:val="28"/>
                <w:szCs w:val="28"/>
              </w:rPr>
              <w:t>арасындағы</w:t>
            </w:r>
            <w:proofErr w:type="spellEnd"/>
            <w:r w:rsidRPr="006C2CBC">
              <w:rPr>
                <w:color w:val="000000" w:themeColor="text1"/>
                <w:sz w:val="28"/>
                <w:szCs w:val="28"/>
              </w:rPr>
              <w:t xml:space="preserve"> </w:t>
            </w:r>
            <w:proofErr w:type="spellStart"/>
            <w:r w:rsidRPr="006C2CBC">
              <w:rPr>
                <w:color w:val="000000" w:themeColor="text1"/>
                <w:sz w:val="28"/>
                <w:szCs w:val="28"/>
              </w:rPr>
              <w:t>арақатынасты</w:t>
            </w:r>
            <w:proofErr w:type="spellEnd"/>
            <w:r w:rsidRPr="006C2CBC">
              <w:rPr>
                <w:color w:val="000000" w:themeColor="text1"/>
                <w:sz w:val="28"/>
                <w:szCs w:val="28"/>
              </w:rPr>
              <w:t xml:space="preserve"> </w:t>
            </w:r>
            <w:proofErr w:type="spellStart"/>
            <w:r w:rsidRPr="006C2CBC">
              <w:rPr>
                <w:color w:val="000000" w:themeColor="text1"/>
                <w:sz w:val="28"/>
                <w:szCs w:val="28"/>
              </w:rPr>
              <w:t>көрсетеді</w:t>
            </w:r>
            <w:proofErr w:type="spellEnd"/>
            <w:r w:rsidRPr="006C2CBC">
              <w:rPr>
                <w:color w:val="000000" w:themeColor="text1"/>
                <w:sz w:val="28"/>
                <w:szCs w:val="28"/>
              </w:rPr>
              <w:t xml:space="preserve">; </w:t>
            </w:r>
            <w:proofErr w:type="spellStart"/>
            <w:r w:rsidRPr="006C2CBC">
              <w:rPr>
                <w:color w:val="000000" w:themeColor="text1"/>
                <w:sz w:val="28"/>
                <w:szCs w:val="28"/>
              </w:rPr>
              <w:t>жақын</w:t>
            </w:r>
            <w:proofErr w:type="spellEnd"/>
            <w:r w:rsidRPr="006C2CBC">
              <w:rPr>
                <w:color w:val="000000" w:themeColor="text1"/>
                <w:sz w:val="28"/>
                <w:szCs w:val="28"/>
              </w:rPr>
              <w:t xml:space="preserve"> (сен) мен </w:t>
            </w:r>
            <w:proofErr w:type="spellStart"/>
            <w:r w:rsidRPr="006C2CBC">
              <w:rPr>
                <w:color w:val="000000" w:themeColor="text1"/>
                <w:sz w:val="28"/>
                <w:szCs w:val="28"/>
              </w:rPr>
              <w:t>ресми</w:t>
            </w:r>
            <w:proofErr w:type="spellEnd"/>
            <w:r w:rsidRPr="006C2CBC">
              <w:rPr>
                <w:color w:val="000000" w:themeColor="text1"/>
                <w:sz w:val="28"/>
                <w:szCs w:val="28"/>
              </w:rPr>
              <w:t>/</w:t>
            </w:r>
            <w:proofErr w:type="spellStart"/>
            <w:r w:rsidRPr="006C2CBC">
              <w:rPr>
                <w:color w:val="000000" w:themeColor="text1"/>
                <w:sz w:val="28"/>
                <w:szCs w:val="28"/>
              </w:rPr>
              <w:t>құрмет</w:t>
            </w:r>
            <w:proofErr w:type="spellEnd"/>
            <w:r w:rsidRPr="006C2CBC">
              <w:rPr>
                <w:color w:val="000000" w:themeColor="text1"/>
                <w:sz w:val="28"/>
                <w:szCs w:val="28"/>
              </w:rPr>
              <w:t xml:space="preserve"> (</w:t>
            </w:r>
            <w:proofErr w:type="spellStart"/>
            <w:r w:rsidRPr="006C2CBC">
              <w:rPr>
                <w:color w:val="000000" w:themeColor="text1"/>
                <w:sz w:val="28"/>
                <w:szCs w:val="28"/>
              </w:rPr>
              <w:t>сіз</w:t>
            </w:r>
            <w:proofErr w:type="spellEnd"/>
            <w:r w:rsidRPr="006C2CBC">
              <w:rPr>
                <w:color w:val="000000" w:themeColor="text1"/>
                <w:sz w:val="28"/>
                <w:szCs w:val="28"/>
              </w:rPr>
              <w:t xml:space="preserve">) </w:t>
            </w:r>
            <w:proofErr w:type="spellStart"/>
            <w:r w:rsidRPr="006C2CBC">
              <w:rPr>
                <w:color w:val="000000" w:themeColor="text1"/>
                <w:sz w:val="28"/>
                <w:szCs w:val="28"/>
              </w:rPr>
              <w:t>қатынасын</w:t>
            </w:r>
            <w:proofErr w:type="spellEnd"/>
            <w:r w:rsidRPr="006C2CBC">
              <w:rPr>
                <w:color w:val="000000" w:themeColor="text1"/>
                <w:sz w:val="28"/>
                <w:szCs w:val="28"/>
              </w:rPr>
              <w:t xml:space="preserve"> </w:t>
            </w:r>
            <w:proofErr w:type="spellStart"/>
            <w:r w:rsidRPr="006C2CBC">
              <w:rPr>
                <w:color w:val="000000" w:themeColor="text1"/>
                <w:sz w:val="28"/>
                <w:szCs w:val="28"/>
              </w:rPr>
              <w:t>білдіреді</w:t>
            </w:r>
            <w:proofErr w:type="spellEnd"/>
          </w:p>
        </w:tc>
        <w:tc>
          <w:tcPr>
            <w:tcW w:w="3037" w:type="dxa"/>
          </w:tcPr>
          <w:p w14:paraId="707694AE" w14:textId="44BE36CD" w:rsidR="00441C51" w:rsidRPr="006C2CBC" w:rsidRDefault="00441C51" w:rsidP="00C6268B">
            <w:pPr>
              <w:pStyle w:val="af8"/>
              <w:spacing w:before="0" w:beforeAutospacing="0" w:after="0" w:afterAutospacing="0"/>
              <w:rPr>
                <w:color w:val="000000" w:themeColor="text1"/>
                <w:sz w:val="28"/>
                <w:szCs w:val="28"/>
                <w:lang w:val="kk-KZ"/>
              </w:rPr>
            </w:pPr>
            <w:r w:rsidRPr="006C2CBC">
              <w:rPr>
                <w:rStyle w:val="a8"/>
                <w:b w:val="0"/>
                <w:bCs w:val="0"/>
                <w:color w:val="000000" w:themeColor="text1"/>
                <w:sz w:val="28"/>
                <w:szCs w:val="28"/>
              </w:rPr>
              <w:t>«</w:t>
            </w:r>
            <w:r w:rsidR="0069527F" w:rsidRPr="006C2CBC">
              <w:rPr>
                <w:rStyle w:val="a8"/>
                <w:b w:val="0"/>
                <w:bCs w:val="0"/>
                <w:i/>
                <w:iCs/>
                <w:color w:val="000000" w:themeColor="text1"/>
                <w:sz w:val="28"/>
                <w:szCs w:val="28"/>
                <w:lang w:val="kk-KZ"/>
              </w:rPr>
              <w:t>М</w:t>
            </w:r>
            <w:proofErr w:type="spellStart"/>
            <w:r w:rsidR="00F423C6" w:rsidRPr="006C2CBC">
              <w:rPr>
                <w:rStyle w:val="a8"/>
                <w:b w:val="0"/>
                <w:bCs w:val="0"/>
                <w:i/>
                <w:iCs/>
                <w:color w:val="000000" w:themeColor="text1"/>
                <w:sz w:val="28"/>
                <w:szCs w:val="28"/>
              </w:rPr>
              <w:t>ен</w:t>
            </w:r>
            <w:proofErr w:type="spellEnd"/>
            <w:r w:rsidR="00F423C6" w:rsidRPr="006C2CBC">
              <w:rPr>
                <w:rStyle w:val="a8"/>
                <w:b w:val="0"/>
                <w:bCs w:val="0"/>
                <w:i/>
                <w:iCs/>
                <w:color w:val="000000" w:themeColor="text1"/>
                <w:sz w:val="28"/>
                <w:szCs w:val="28"/>
              </w:rPr>
              <w:t xml:space="preserve"> </w:t>
            </w:r>
            <w:proofErr w:type="spellStart"/>
            <w:r w:rsidR="00F423C6" w:rsidRPr="006C2CBC">
              <w:rPr>
                <w:rStyle w:val="a8"/>
                <w:b w:val="0"/>
                <w:bCs w:val="0"/>
                <w:color w:val="000000" w:themeColor="text1"/>
                <w:sz w:val="28"/>
                <w:szCs w:val="28"/>
              </w:rPr>
              <w:t>байғұс</w:t>
            </w:r>
            <w:proofErr w:type="spellEnd"/>
            <w:r w:rsidR="00F423C6" w:rsidRPr="006C2CBC">
              <w:rPr>
                <w:rStyle w:val="a8"/>
                <w:b w:val="0"/>
                <w:bCs w:val="0"/>
                <w:color w:val="000000" w:themeColor="text1"/>
                <w:sz w:val="28"/>
                <w:szCs w:val="28"/>
              </w:rPr>
              <w:t xml:space="preserve"> </w:t>
            </w:r>
            <w:r w:rsidR="0069527F" w:rsidRPr="006C2CBC">
              <w:rPr>
                <w:rStyle w:val="a8"/>
                <w:b w:val="0"/>
                <w:bCs w:val="0"/>
                <w:color w:val="000000" w:themeColor="text1"/>
                <w:sz w:val="28"/>
                <w:szCs w:val="28"/>
                <w:lang w:val="kk-KZ"/>
              </w:rPr>
              <w:t>Қ</w:t>
            </w:r>
            <w:proofErr w:type="spellStart"/>
            <w:r w:rsidR="00F423C6" w:rsidRPr="006C2CBC">
              <w:rPr>
                <w:rStyle w:val="a8"/>
                <w:b w:val="0"/>
                <w:bCs w:val="0"/>
                <w:color w:val="000000" w:themeColor="text1"/>
                <w:sz w:val="28"/>
                <w:szCs w:val="28"/>
              </w:rPr>
              <w:t>андауырымнан</w:t>
            </w:r>
            <w:proofErr w:type="spellEnd"/>
            <w:r w:rsidR="00F423C6" w:rsidRPr="006C2CBC">
              <w:rPr>
                <w:rStyle w:val="a8"/>
                <w:b w:val="0"/>
                <w:bCs w:val="0"/>
                <w:color w:val="000000" w:themeColor="text1"/>
                <w:sz w:val="28"/>
                <w:szCs w:val="28"/>
              </w:rPr>
              <w:t xml:space="preserve"> </w:t>
            </w:r>
            <w:proofErr w:type="spellStart"/>
            <w:r w:rsidR="00F423C6" w:rsidRPr="006C2CBC">
              <w:rPr>
                <w:rStyle w:val="a8"/>
                <w:b w:val="0"/>
                <w:bCs w:val="0"/>
                <w:color w:val="000000" w:themeColor="text1"/>
                <w:sz w:val="28"/>
                <w:szCs w:val="28"/>
              </w:rPr>
              <w:t>мәңгілікке</w:t>
            </w:r>
            <w:proofErr w:type="spellEnd"/>
            <w:r w:rsidR="00F423C6" w:rsidRPr="006C2CBC">
              <w:rPr>
                <w:rStyle w:val="a8"/>
                <w:b w:val="0"/>
                <w:bCs w:val="0"/>
                <w:color w:val="000000" w:themeColor="text1"/>
                <w:sz w:val="28"/>
                <w:szCs w:val="28"/>
              </w:rPr>
              <w:t xml:space="preserve"> </w:t>
            </w:r>
            <w:proofErr w:type="spellStart"/>
            <w:r w:rsidR="00F423C6" w:rsidRPr="006C2CBC">
              <w:rPr>
                <w:rStyle w:val="a8"/>
                <w:b w:val="0"/>
                <w:bCs w:val="0"/>
                <w:color w:val="000000" w:themeColor="text1"/>
                <w:sz w:val="28"/>
                <w:szCs w:val="28"/>
              </w:rPr>
              <w:t>айырылдым</w:t>
            </w:r>
            <w:proofErr w:type="spellEnd"/>
            <w:r w:rsidR="00F423C6" w:rsidRPr="006C2CBC">
              <w:rPr>
                <w:rStyle w:val="a8"/>
                <w:b w:val="0"/>
                <w:bCs w:val="0"/>
                <w:color w:val="000000" w:themeColor="text1"/>
                <w:sz w:val="28"/>
                <w:szCs w:val="28"/>
              </w:rPr>
              <w:t xml:space="preserve"> </w:t>
            </w:r>
            <w:proofErr w:type="spellStart"/>
            <w:r w:rsidR="00F423C6" w:rsidRPr="006C2CBC">
              <w:rPr>
                <w:rStyle w:val="a8"/>
                <w:b w:val="0"/>
                <w:bCs w:val="0"/>
                <w:color w:val="000000" w:themeColor="text1"/>
                <w:sz w:val="28"/>
                <w:szCs w:val="28"/>
              </w:rPr>
              <w:t>деп</w:t>
            </w:r>
            <w:proofErr w:type="spellEnd"/>
            <w:r w:rsidR="00F423C6" w:rsidRPr="006C2CBC">
              <w:rPr>
                <w:rStyle w:val="a8"/>
                <w:b w:val="0"/>
                <w:bCs w:val="0"/>
                <w:color w:val="000000" w:themeColor="text1"/>
                <w:sz w:val="28"/>
                <w:szCs w:val="28"/>
              </w:rPr>
              <w:t xml:space="preserve"> </w:t>
            </w:r>
            <w:proofErr w:type="spellStart"/>
            <w:r w:rsidR="00F423C6" w:rsidRPr="006C2CBC">
              <w:rPr>
                <w:rStyle w:val="a8"/>
                <w:b w:val="0"/>
                <w:bCs w:val="0"/>
                <w:color w:val="000000" w:themeColor="text1"/>
                <w:sz w:val="28"/>
                <w:szCs w:val="28"/>
              </w:rPr>
              <w:t>ойладым</w:t>
            </w:r>
            <w:proofErr w:type="spellEnd"/>
            <w:r w:rsidR="00F423C6" w:rsidRPr="006C2CBC">
              <w:rPr>
                <w:rStyle w:val="a8"/>
                <w:b w:val="0"/>
                <w:bCs w:val="0"/>
                <w:color w:val="000000" w:themeColor="text1"/>
                <w:sz w:val="28"/>
                <w:szCs w:val="28"/>
              </w:rPr>
              <w:t>-ау</w:t>
            </w:r>
            <w:r w:rsidRPr="006C2CBC">
              <w:rPr>
                <w:rStyle w:val="a8"/>
                <w:b w:val="0"/>
                <w:bCs w:val="0"/>
                <w:color w:val="000000" w:themeColor="text1"/>
                <w:sz w:val="28"/>
                <w:szCs w:val="28"/>
              </w:rPr>
              <w:t>».</w:t>
            </w:r>
            <w:r w:rsidRPr="006C2CBC">
              <w:rPr>
                <w:i/>
                <w:iCs/>
                <w:color w:val="000000" w:themeColor="text1"/>
                <w:sz w:val="28"/>
                <w:szCs w:val="28"/>
              </w:rPr>
              <w:t xml:space="preserve"> </w:t>
            </w:r>
            <w:r w:rsidRPr="006C2CBC">
              <w:rPr>
                <w:color w:val="000000" w:themeColor="text1"/>
                <w:sz w:val="28"/>
                <w:szCs w:val="28"/>
              </w:rPr>
              <w:t xml:space="preserve">[102, </w:t>
            </w:r>
            <w:r w:rsidR="00013DF4" w:rsidRPr="006C2CBC">
              <w:rPr>
                <w:color w:val="000000" w:themeColor="text1"/>
                <w:sz w:val="28"/>
                <w:szCs w:val="28"/>
                <w:lang w:val="kk-KZ"/>
              </w:rPr>
              <w:t xml:space="preserve">б. </w:t>
            </w:r>
            <w:r w:rsidR="0069527F" w:rsidRPr="006C2CBC">
              <w:rPr>
                <w:color w:val="000000" w:themeColor="text1"/>
                <w:sz w:val="28"/>
                <w:szCs w:val="28"/>
              </w:rPr>
              <w:t>129</w:t>
            </w:r>
            <w:r w:rsidRPr="006C2CBC">
              <w:rPr>
                <w:color w:val="000000" w:themeColor="text1"/>
                <w:sz w:val="28"/>
                <w:szCs w:val="28"/>
              </w:rPr>
              <w:t>]</w:t>
            </w:r>
            <w:r w:rsidR="00F80688" w:rsidRPr="006C2CBC">
              <w:rPr>
                <w:color w:val="000000" w:themeColor="text1"/>
                <w:sz w:val="28"/>
                <w:szCs w:val="28"/>
                <w:lang w:val="kk-KZ"/>
              </w:rPr>
              <w:t xml:space="preserve"> (Сөйлеушінің әрекетті нақты өзіне бағыттауы)</w:t>
            </w:r>
          </w:p>
          <w:p w14:paraId="6704DB4A" w14:textId="77777777" w:rsidR="00441C51" w:rsidRPr="006C2CBC" w:rsidRDefault="00441C51" w:rsidP="00C6268B">
            <w:pPr>
              <w:pStyle w:val="af8"/>
              <w:spacing w:before="0" w:beforeAutospacing="0" w:after="0" w:afterAutospacing="0"/>
              <w:rPr>
                <w:color w:val="000000" w:themeColor="text1"/>
                <w:sz w:val="28"/>
                <w:szCs w:val="28"/>
                <w:lang w:val="kk-KZ"/>
              </w:rPr>
            </w:pPr>
          </w:p>
          <w:p w14:paraId="028A565E" w14:textId="4D2E83A9" w:rsidR="00441C51" w:rsidRPr="006C2CBC" w:rsidRDefault="0069527F" w:rsidP="00441C51">
            <w:pPr>
              <w:pStyle w:val="af8"/>
              <w:spacing w:before="0" w:beforeAutospacing="0" w:after="0" w:afterAutospacing="0"/>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сенің</w:t>
            </w:r>
            <w:r w:rsidRPr="006C2CBC">
              <w:rPr>
                <w:color w:val="000000" w:themeColor="text1"/>
                <w:sz w:val="28"/>
                <w:szCs w:val="28"/>
                <w:lang w:val="kk-KZ"/>
              </w:rPr>
              <w:t xml:space="preserve"> де бір нәрсеге басың қатып, сенделіп жүргеніңді сезбейді дейсің бе?  </w:t>
            </w:r>
            <w:r w:rsidR="00441C51" w:rsidRPr="006C2CBC">
              <w:rPr>
                <w:color w:val="000000" w:themeColor="text1"/>
                <w:sz w:val="28"/>
                <w:szCs w:val="28"/>
                <w:lang w:val="kk-KZ"/>
              </w:rPr>
              <w:t xml:space="preserve">[102, </w:t>
            </w:r>
            <w:r w:rsidRPr="006C2CBC">
              <w:rPr>
                <w:color w:val="000000" w:themeColor="text1"/>
                <w:sz w:val="28"/>
                <w:szCs w:val="28"/>
                <w:lang w:val="kk-KZ"/>
              </w:rPr>
              <w:t xml:space="preserve">б. </w:t>
            </w:r>
            <w:r w:rsidR="00441C51" w:rsidRPr="006C2CBC">
              <w:rPr>
                <w:color w:val="000000" w:themeColor="text1"/>
                <w:sz w:val="28"/>
                <w:szCs w:val="28"/>
                <w:lang w:val="kk-KZ"/>
              </w:rPr>
              <w:t>9</w:t>
            </w:r>
            <w:r w:rsidRPr="006C2CBC">
              <w:rPr>
                <w:color w:val="000000" w:themeColor="text1"/>
                <w:sz w:val="28"/>
                <w:szCs w:val="28"/>
                <w:lang w:val="kk-KZ"/>
              </w:rPr>
              <w:t>3</w:t>
            </w:r>
            <w:r w:rsidR="00441C51" w:rsidRPr="006C2CBC">
              <w:rPr>
                <w:color w:val="000000" w:themeColor="text1"/>
                <w:sz w:val="28"/>
                <w:szCs w:val="28"/>
                <w:lang w:val="kk-KZ"/>
              </w:rPr>
              <w:t>]</w:t>
            </w:r>
            <w:r w:rsidR="00F80688" w:rsidRPr="006C2CBC">
              <w:rPr>
                <w:color w:val="000000" w:themeColor="text1"/>
                <w:sz w:val="28"/>
                <w:szCs w:val="28"/>
                <w:lang w:val="kk-KZ"/>
              </w:rPr>
              <w:t xml:space="preserve"> (Еркін формада, жақындықты білдіру тәсілі)</w:t>
            </w:r>
          </w:p>
          <w:p w14:paraId="6C5CEFC9" w14:textId="77777777" w:rsidR="00441C51" w:rsidRPr="006C2CBC" w:rsidRDefault="00441C51" w:rsidP="00441C51">
            <w:pPr>
              <w:pStyle w:val="af8"/>
              <w:spacing w:before="0" w:beforeAutospacing="0" w:after="0" w:afterAutospacing="0"/>
              <w:rPr>
                <w:color w:val="000000" w:themeColor="text1"/>
                <w:sz w:val="28"/>
                <w:szCs w:val="28"/>
                <w:lang w:val="kk-KZ"/>
              </w:rPr>
            </w:pPr>
          </w:p>
          <w:p w14:paraId="658665C6" w14:textId="469A97C9" w:rsidR="00441C51" w:rsidRPr="006C2CBC" w:rsidRDefault="00F80688" w:rsidP="00C6268B">
            <w:pPr>
              <w:pStyle w:val="af8"/>
              <w:spacing w:before="0" w:beforeAutospacing="0" w:after="0" w:afterAutospacing="0"/>
              <w:rPr>
                <w:color w:val="000000" w:themeColor="text1"/>
                <w:sz w:val="28"/>
                <w:szCs w:val="28"/>
                <w:lang w:val="kk-KZ"/>
              </w:rPr>
            </w:pPr>
            <w:r w:rsidRPr="006C2CBC">
              <w:rPr>
                <w:color w:val="000000" w:themeColor="text1"/>
                <w:sz w:val="28"/>
                <w:szCs w:val="28"/>
                <w:lang w:val="kk-KZ"/>
              </w:rPr>
              <w:t xml:space="preserve">− </w:t>
            </w:r>
            <w:r w:rsidRPr="006C2CBC">
              <w:rPr>
                <w:i/>
                <w:iCs/>
                <w:color w:val="000000" w:themeColor="text1"/>
                <w:sz w:val="28"/>
                <w:szCs w:val="28"/>
                <w:lang w:val="kk-KZ"/>
              </w:rPr>
              <w:t xml:space="preserve">Сізге </w:t>
            </w:r>
            <w:r w:rsidRPr="006C2CBC">
              <w:rPr>
                <w:color w:val="000000" w:themeColor="text1"/>
                <w:sz w:val="28"/>
                <w:szCs w:val="28"/>
                <w:lang w:val="kk-KZ"/>
              </w:rPr>
              <w:t xml:space="preserve">ренжуге </w:t>
            </w:r>
            <w:r w:rsidRPr="006C2CBC">
              <w:rPr>
                <w:color w:val="000000" w:themeColor="text1"/>
                <w:sz w:val="28"/>
                <w:szCs w:val="28"/>
                <w:lang w:val="kk-KZ"/>
              </w:rPr>
              <w:lastRenderedPageBreak/>
              <w:t xml:space="preserve">болмайды </w:t>
            </w:r>
            <w:r w:rsidR="00441C51" w:rsidRPr="006C2CBC">
              <w:rPr>
                <w:color w:val="000000" w:themeColor="text1"/>
                <w:sz w:val="28"/>
                <w:szCs w:val="28"/>
                <w:lang w:val="kk-KZ"/>
              </w:rPr>
              <w:t xml:space="preserve">[102, </w:t>
            </w:r>
            <w:r w:rsidR="00443C2B" w:rsidRPr="006C2CBC">
              <w:rPr>
                <w:color w:val="000000" w:themeColor="text1"/>
                <w:sz w:val="28"/>
                <w:szCs w:val="28"/>
                <w:lang w:val="kk-KZ"/>
              </w:rPr>
              <w:t>б. 101</w:t>
            </w:r>
            <w:r w:rsidR="00441C51" w:rsidRPr="006C2CBC">
              <w:rPr>
                <w:color w:val="000000" w:themeColor="text1"/>
                <w:sz w:val="28"/>
                <w:szCs w:val="28"/>
                <w:lang w:val="kk-KZ"/>
              </w:rPr>
              <w:t>]</w:t>
            </w:r>
            <w:r w:rsidRPr="006C2CBC">
              <w:rPr>
                <w:color w:val="000000" w:themeColor="text1"/>
                <w:sz w:val="28"/>
                <w:szCs w:val="28"/>
                <w:lang w:val="kk-KZ"/>
              </w:rPr>
              <w:t xml:space="preserve"> (Құрмет пен қамқорлықты көрсету)</w:t>
            </w:r>
          </w:p>
          <w:p w14:paraId="375974C0" w14:textId="09A54E42" w:rsidR="00441C51" w:rsidRPr="006C2CBC" w:rsidRDefault="00441C51" w:rsidP="00706A85">
            <w:pPr>
              <w:rPr>
                <w:i/>
                <w:iCs/>
                <w:color w:val="000000" w:themeColor="text1"/>
                <w:sz w:val="28"/>
                <w:szCs w:val="28"/>
                <w:lang w:val="kk-KZ"/>
              </w:rPr>
            </w:pPr>
          </w:p>
        </w:tc>
      </w:tr>
      <w:tr w:rsidR="006C2CBC" w:rsidRPr="006C2CBC" w14:paraId="1DC938DA" w14:textId="77777777" w:rsidTr="00C6268B">
        <w:trPr>
          <w:trHeight w:val="3083"/>
        </w:trPr>
        <w:tc>
          <w:tcPr>
            <w:tcW w:w="3001" w:type="dxa"/>
            <w:vMerge w:val="restart"/>
          </w:tcPr>
          <w:p w14:paraId="2FCB2B69" w14:textId="77777777" w:rsidR="000D7859" w:rsidRPr="006C2CBC" w:rsidRDefault="000D7859" w:rsidP="00C6268B">
            <w:pPr>
              <w:jc w:val="both"/>
              <w:rPr>
                <w:color w:val="000000" w:themeColor="text1"/>
                <w:sz w:val="28"/>
                <w:szCs w:val="28"/>
                <w:lang w:val="kk-KZ"/>
              </w:rPr>
            </w:pPr>
            <w:r w:rsidRPr="006C2CBC">
              <w:rPr>
                <w:color w:val="000000" w:themeColor="text1"/>
                <w:sz w:val="28"/>
                <w:szCs w:val="28"/>
                <w:lang w:val="kk-KZ"/>
              </w:rPr>
              <w:lastRenderedPageBreak/>
              <w:t xml:space="preserve">Етістіктер: өткен шақ </w:t>
            </w:r>
          </w:p>
          <w:p w14:paraId="204D3A15" w14:textId="77777777" w:rsidR="000D7859" w:rsidRPr="006C2CBC" w:rsidRDefault="000D7859" w:rsidP="00C6268B">
            <w:pPr>
              <w:jc w:val="both"/>
              <w:rPr>
                <w:color w:val="000000" w:themeColor="text1"/>
                <w:sz w:val="28"/>
                <w:szCs w:val="28"/>
                <w:lang w:val="kk-KZ"/>
              </w:rPr>
            </w:pPr>
            <w:r w:rsidRPr="006C2CBC">
              <w:rPr>
                <w:color w:val="000000" w:themeColor="text1"/>
                <w:sz w:val="28"/>
                <w:szCs w:val="28"/>
                <w:lang w:val="kk-KZ"/>
              </w:rPr>
              <w:t xml:space="preserve">осы шақ, келер шақ, қалау рай, бұйрық рай </w:t>
            </w:r>
          </w:p>
        </w:tc>
        <w:tc>
          <w:tcPr>
            <w:tcW w:w="3023" w:type="dxa"/>
            <w:vMerge w:val="restart"/>
          </w:tcPr>
          <w:p w14:paraId="2E88009A" w14:textId="2861A7CA" w:rsidR="000D7859" w:rsidRPr="006C2CBC" w:rsidRDefault="000D7859" w:rsidP="00C6268B">
            <w:pPr>
              <w:rPr>
                <w:color w:val="000000" w:themeColor="text1"/>
                <w:sz w:val="28"/>
                <w:szCs w:val="28"/>
                <w:lang w:val="kk-KZ"/>
              </w:rPr>
            </w:pPr>
            <w:r w:rsidRPr="006C2CBC">
              <w:rPr>
                <w:color w:val="000000" w:themeColor="text1"/>
                <w:sz w:val="28"/>
                <w:szCs w:val="28"/>
                <w:lang w:val="kk-KZ"/>
              </w:rPr>
              <w:t>Естеліктер мен отбасылық тарихты баяндайды; қазіргі күй, ішкі қабылдауды көрсетеді; үміт, жоспарды</w:t>
            </w:r>
            <w:r w:rsidR="00684CB9" w:rsidRPr="006C2CBC">
              <w:rPr>
                <w:color w:val="000000" w:themeColor="text1"/>
                <w:sz w:val="28"/>
                <w:szCs w:val="28"/>
                <w:lang w:val="kk-KZ"/>
              </w:rPr>
              <w:t>, а</w:t>
            </w:r>
            <w:r w:rsidRPr="006C2CBC">
              <w:rPr>
                <w:color w:val="000000" w:themeColor="text1"/>
                <w:sz w:val="28"/>
                <w:szCs w:val="28"/>
                <w:lang w:val="kk-KZ"/>
              </w:rPr>
              <w:t>рман</w:t>
            </w:r>
            <w:r w:rsidR="00684CB9" w:rsidRPr="006C2CBC">
              <w:rPr>
                <w:color w:val="000000" w:themeColor="text1"/>
                <w:sz w:val="28"/>
                <w:szCs w:val="28"/>
                <w:lang w:val="kk-KZ"/>
              </w:rPr>
              <w:t xml:space="preserve"> мен</w:t>
            </w:r>
            <w:r w:rsidRPr="006C2CBC">
              <w:rPr>
                <w:color w:val="000000" w:themeColor="text1"/>
                <w:sz w:val="28"/>
                <w:szCs w:val="28"/>
                <w:lang w:val="kk-KZ"/>
              </w:rPr>
              <w:t xml:space="preserve"> сағыныш, тілекті білдіреді</w:t>
            </w:r>
          </w:p>
          <w:p w14:paraId="4DB9F06D" w14:textId="7DC4F88C" w:rsidR="000D7859" w:rsidRPr="006C2CBC" w:rsidRDefault="000D7859" w:rsidP="00C6268B">
            <w:pPr>
              <w:rPr>
                <w:color w:val="000000" w:themeColor="text1"/>
                <w:sz w:val="28"/>
                <w:szCs w:val="28"/>
                <w:lang w:val="kk-KZ"/>
              </w:rPr>
            </w:pPr>
          </w:p>
        </w:tc>
        <w:tc>
          <w:tcPr>
            <w:tcW w:w="3037" w:type="dxa"/>
          </w:tcPr>
          <w:p w14:paraId="16D8FF5C" w14:textId="456EA7E8" w:rsidR="000D7859" w:rsidRPr="006C2CBC" w:rsidRDefault="000D7859" w:rsidP="008F0D82">
            <w:pPr>
              <w:rPr>
                <w:color w:val="000000" w:themeColor="text1"/>
                <w:sz w:val="28"/>
                <w:szCs w:val="28"/>
                <w:lang w:val="kk-KZ"/>
              </w:rPr>
            </w:pPr>
            <w:r w:rsidRPr="006C2CBC">
              <w:rPr>
                <w:color w:val="000000" w:themeColor="text1"/>
                <w:sz w:val="28"/>
                <w:szCs w:val="28"/>
                <w:lang w:val="kk-KZ"/>
              </w:rPr>
              <w:t xml:space="preserve">«Осы бір ішкі қиналысын Айнаға сан рет айтуға оқталса да, батылы </w:t>
            </w:r>
            <w:r w:rsidRPr="006C2CBC">
              <w:rPr>
                <w:i/>
                <w:iCs/>
                <w:color w:val="000000" w:themeColor="text1"/>
                <w:sz w:val="28"/>
                <w:szCs w:val="28"/>
                <w:lang w:val="kk-KZ"/>
              </w:rPr>
              <w:t>барған емес</w:t>
            </w:r>
            <w:r w:rsidRPr="006C2CBC">
              <w:rPr>
                <w:color w:val="000000" w:themeColor="text1"/>
                <w:sz w:val="28"/>
                <w:szCs w:val="28"/>
                <w:lang w:val="kk-KZ"/>
              </w:rPr>
              <w:t xml:space="preserve">» [102, </w:t>
            </w:r>
            <w:r w:rsidR="00013DF4" w:rsidRPr="006C2CBC">
              <w:rPr>
                <w:color w:val="000000" w:themeColor="text1"/>
                <w:sz w:val="28"/>
                <w:szCs w:val="28"/>
                <w:lang w:val="kk-KZ"/>
              </w:rPr>
              <w:t xml:space="preserve">б. </w:t>
            </w:r>
            <w:r w:rsidRPr="006C2CBC">
              <w:rPr>
                <w:color w:val="000000" w:themeColor="text1"/>
                <w:sz w:val="28"/>
                <w:szCs w:val="28"/>
                <w:lang w:val="kk-KZ"/>
              </w:rPr>
              <w:t>8</w:t>
            </w:r>
            <w:r w:rsidR="00013DF4" w:rsidRPr="006C2CBC">
              <w:rPr>
                <w:color w:val="000000" w:themeColor="text1"/>
                <w:sz w:val="28"/>
                <w:szCs w:val="28"/>
                <w:lang w:val="kk-KZ"/>
              </w:rPr>
              <w:t>8</w:t>
            </w:r>
            <w:r w:rsidRPr="006C2CBC">
              <w:rPr>
                <w:color w:val="000000" w:themeColor="text1"/>
                <w:sz w:val="28"/>
                <w:szCs w:val="28"/>
                <w:lang w:val="kk-KZ"/>
              </w:rPr>
              <w:t>]. (Бұл сөйлемдегі етістік формалары негізінен өткен шақтағы ішкі қабылдауды білдіреді. Еріктің Айнаға сырын айтқысы келген талпыныстары оқталса да жүзеге аспағанын, батылы жетпегенін көрсетеді</w:t>
            </w:r>
            <w:r w:rsidRPr="006C2CBC">
              <w:rPr>
                <w:i/>
                <w:iCs/>
                <w:color w:val="000000" w:themeColor="text1"/>
                <w:sz w:val="28"/>
                <w:szCs w:val="28"/>
                <w:lang w:val="kk-KZ"/>
              </w:rPr>
              <w:t>.</w:t>
            </w:r>
            <w:r w:rsidRPr="006C2CBC">
              <w:rPr>
                <w:color w:val="000000" w:themeColor="text1"/>
                <w:sz w:val="28"/>
                <w:szCs w:val="28"/>
                <w:lang w:val="kk-KZ"/>
              </w:rPr>
              <w:t>)</w:t>
            </w:r>
          </w:p>
        </w:tc>
      </w:tr>
      <w:tr w:rsidR="006C2CBC" w:rsidRPr="006C2CBC" w14:paraId="121DD52B" w14:textId="77777777" w:rsidTr="00C6268B">
        <w:tc>
          <w:tcPr>
            <w:tcW w:w="3001" w:type="dxa"/>
            <w:vMerge/>
          </w:tcPr>
          <w:p w14:paraId="4BF804DE" w14:textId="77777777" w:rsidR="000D7859" w:rsidRPr="006C2CBC" w:rsidRDefault="000D7859" w:rsidP="00C6268B">
            <w:pPr>
              <w:jc w:val="both"/>
              <w:rPr>
                <w:color w:val="000000" w:themeColor="text1"/>
                <w:sz w:val="28"/>
                <w:szCs w:val="28"/>
                <w:lang w:val="kk-KZ"/>
              </w:rPr>
            </w:pPr>
          </w:p>
        </w:tc>
        <w:tc>
          <w:tcPr>
            <w:tcW w:w="3023" w:type="dxa"/>
            <w:vMerge/>
          </w:tcPr>
          <w:p w14:paraId="04DFA61F" w14:textId="0D62DBEA" w:rsidR="000D7859" w:rsidRPr="006C2CBC" w:rsidRDefault="000D7859" w:rsidP="00C6268B">
            <w:pPr>
              <w:rPr>
                <w:color w:val="000000" w:themeColor="text1"/>
                <w:sz w:val="28"/>
                <w:szCs w:val="28"/>
                <w:lang w:val="kk-KZ"/>
              </w:rPr>
            </w:pPr>
          </w:p>
        </w:tc>
        <w:tc>
          <w:tcPr>
            <w:tcW w:w="3037" w:type="dxa"/>
          </w:tcPr>
          <w:p w14:paraId="12F4B534" w14:textId="4286C18E" w:rsidR="000D7859" w:rsidRPr="006C2CBC" w:rsidRDefault="000D7859" w:rsidP="000D7859">
            <w:pPr>
              <w:rPr>
                <w:i/>
                <w:iCs/>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Ештеңе етпес</w:t>
            </w:r>
            <w:r w:rsidRPr="006C2CBC">
              <w:rPr>
                <w:color w:val="000000" w:themeColor="text1"/>
                <w:sz w:val="28"/>
                <w:szCs w:val="28"/>
                <w:lang w:val="kk-KZ"/>
              </w:rPr>
              <w:t xml:space="preserve">, апа, – деп енесінің сөзін бөлді. – Жұғып қалар дейсіз бе? Осындай жұмысты </w:t>
            </w:r>
            <w:proofErr w:type="spellStart"/>
            <w:r w:rsidRPr="006C2CBC">
              <w:rPr>
                <w:color w:val="000000" w:themeColor="text1"/>
                <w:sz w:val="28"/>
                <w:szCs w:val="28"/>
                <w:lang w:val="kk-KZ"/>
              </w:rPr>
              <w:t>арамсынбай</w:t>
            </w:r>
            <w:proofErr w:type="spellEnd"/>
            <w:r w:rsidRPr="006C2CBC">
              <w:rPr>
                <w:color w:val="000000" w:themeColor="text1"/>
                <w:sz w:val="28"/>
                <w:szCs w:val="28"/>
                <w:lang w:val="kk-KZ"/>
              </w:rPr>
              <w:t xml:space="preserve">-ақ атқарып, жанын сақтайтын адамдар бар емес пе. Әлі-ақ </w:t>
            </w:r>
            <w:r w:rsidRPr="006C2CBC">
              <w:rPr>
                <w:i/>
                <w:iCs/>
                <w:color w:val="000000" w:themeColor="text1"/>
                <w:sz w:val="28"/>
                <w:szCs w:val="28"/>
                <w:lang w:val="kk-KZ"/>
              </w:rPr>
              <w:t>жазылып кетесіз</w:t>
            </w:r>
            <w:r w:rsidRPr="006C2CBC">
              <w:rPr>
                <w:color w:val="000000" w:themeColor="text1"/>
                <w:sz w:val="28"/>
                <w:szCs w:val="28"/>
                <w:lang w:val="kk-KZ"/>
              </w:rPr>
              <w:t>... маған шөп жиысасыз...»</w:t>
            </w:r>
            <w:r w:rsidRPr="006C2CBC">
              <w:rPr>
                <w:i/>
                <w:iCs/>
                <w:color w:val="000000" w:themeColor="text1"/>
                <w:sz w:val="28"/>
                <w:szCs w:val="28"/>
                <w:lang w:val="kk-KZ"/>
              </w:rPr>
              <w:t xml:space="preserve"> </w:t>
            </w:r>
            <w:r w:rsidRPr="006C2CBC">
              <w:rPr>
                <w:color w:val="000000" w:themeColor="text1"/>
                <w:sz w:val="28"/>
                <w:szCs w:val="28"/>
                <w:lang w:val="kk-KZ"/>
              </w:rPr>
              <w:t xml:space="preserve">[102, </w:t>
            </w:r>
            <w:r w:rsidR="00433375" w:rsidRPr="006C2CBC">
              <w:rPr>
                <w:color w:val="000000" w:themeColor="text1"/>
                <w:sz w:val="28"/>
                <w:szCs w:val="28"/>
                <w:lang w:val="kk-KZ"/>
              </w:rPr>
              <w:t xml:space="preserve">      б. </w:t>
            </w:r>
            <w:r w:rsidRPr="006C2CBC">
              <w:rPr>
                <w:color w:val="000000" w:themeColor="text1"/>
                <w:sz w:val="28"/>
                <w:szCs w:val="28"/>
                <w:lang w:val="kk-KZ"/>
              </w:rPr>
              <w:t>2</w:t>
            </w:r>
            <w:r w:rsidR="00013DF4" w:rsidRPr="006C2CBC">
              <w:rPr>
                <w:color w:val="000000" w:themeColor="text1"/>
                <w:sz w:val="28"/>
                <w:szCs w:val="28"/>
                <w:lang w:val="kk-KZ"/>
              </w:rPr>
              <w:t>9</w:t>
            </w:r>
            <w:r w:rsidRPr="006C2CBC">
              <w:rPr>
                <w:color w:val="000000" w:themeColor="text1"/>
                <w:sz w:val="28"/>
                <w:szCs w:val="28"/>
                <w:lang w:val="kk-KZ"/>
              </w:rPr>
              <w:t>].</w:t>
            </w:r>
          </w:p>
          <w:p w14:paraId="50D8395F" w14:textId="1E6C7221" w:rsidR="000D7859" w:rsidRPr="006C2CBC" w:rsidRDefault="000D7859" w:rsidP="00C6268B">
            <w:pPr>
              <w:rPr>
                <w:color w:val="000000" w:themeColor="text1"/>
                <w:sz w:val="28"/>
                <w:szCs w:val="28"/>
                <w:lang w:val="kk-KZ"/>
              </w:rPr>
            </w:pPr>
            <w:r w:rsidRPr="006C2CBC">
              <w:rPr>
                <w:color w:val="000000" w:themeColor="text1"/>
                <w:sz w:val="28"/>
                <w:szCs w:val="28"/>
                <w:lang w:val="kk-KZ"/>
              </w:rPr>
              <w:t xml:space="preserve">(Енесі </w:t>
            </w:r>
            <w:proofErr w:type="spellStart"/>
            <w:r w:rsidRPr="006C2CBC">
              <w:rPr>
                <w:color w:val="000000" w:themeColor="text1"/>
                <w:sz w:val="28"/>
                <w:szCs w:val="28"/>
                <w:lang w:val="kk-KZ"/>
              </w:rPr>
              <w:t>Нюраны</w:t>
            </w:r>
            <w:proofErr w:type="spellEnd"/>
            <w:r w:rsidRPr="006C2CBC">
              <w:rPr>
                <w:color w:val="000000" w:themeColor="text1"/>
                <w:sz w:val="28"/>
                <w:szCs w:val="28"/>
                <w:lang w:val="kk-KZ"/>
              </w:rPr>
              <w:t xml:space="preserve"> Айнаның жұбату сәті «жазылып кетесіз», «жиысасыз» – Айнаның сенімі мен үмітін білдіреді. Бұл жерде енесін жұбатып, алдағы уақытта сауығып, өмірге қайта араласатынына сенім артып отыр.)</w:t>
            </w:r>
          </w:p>
        </w:tc>
      </w:tr>
      <w:tr w:rsidR="006C2CBC" w:rsidRPr="006C2CBC" w14:paraId="21CA6C04" w14:textId="77777777" w:rsidTr="00C6268B">
        <w:tc>
          <w:tcPr>
            <w:tcW w:w="3001" w:type="dxa"/>
            <w:vMerge/>
          </w:tcPr>
          <w:p w14:paraId="1D879C6E" w14:textId="77777777" w:rsidR="000D7859" w:rsidRPr="006C2CBC" w:rsidRDefault="000D7859" w:rsidP="00C6268B">
            <w:pPr>
              <w:jc w:val="both"/>
              <w:rPr>
                <w:color w:val="000000" w:themeColor="text1"/>
                <w:sz w:val="28"/>
                <w:szCs w:val="28"/>
                <w:lang w:val="kk-KZ"/>
              </w:rPr>
            </w:pPr>
          </w:p>
        </w:tc>
        <w:tc>
          <w:tcPr>
            <w:tcW w:w="3023" w:type="dxa"/>
            <w:vMerge/>
          </w:tcPr>
          <w:p w14:paraId="7688D836" w14:textId="3C6AB52F" w:rsidR="000D7859" w:rsidRPr="006C2CBC" w:rsidRDefault="000D7859" w:rsidP="00C6268B">
            <w:pPr>
              <w:rPr>
                <w:color w:val="000000" w:themeColor="text1"/>
                <w:sz w:val="28"/>
                <w:szCs w:val="28"/>
                <w:lang w:val="kk-KZ"/>
              </w:rPr>
            </w:pPr>
          </w:p>
        </w:tc>
        <w:tc>
          <w:tcPr>
            <w:tcW w:w="3037" w:type="dxa"/>
          </w:tcPr>
          <w:p w14:paraId="554EBB1E" w14:textId="6466BC9E" w:rsidR="000D7859" w:rsidRPr="006C2CBC" w:rsidRDefault="000D7859" w:rsidP="00C6268B">
            <w:pPr>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Қойыңызшы</w:t>
            </w:r>
            <w:r w:rsidRPr="006C2CBC">
              <w:rPr>
                <w:color w:val="000000" w:themeColor="text1"/>
                <w:sz w:val="28"/>
                <w:szCs w:val="28"/>
                <w:lang w:val="kk-KZ"/>
              </w:rPr>
              <w:t xml:space="preserve">, апа, қайдағыны </w:t>
            </w:r>
            <w:r w:rsidRPr="006C2CBC">
              <w:rPr>
                <w:i/>
                <w:iCs/>
                <w:color w:val="000000" w:themeColor="text1"/>
                <w:sz w:val="28"/>
                <w:szCs w:val="28"/>
                <w:lang w:val="kk-KZ"/>
              </w:rPr>
              <w:t>айтады екенсіз…»</w:t>
            </w:r>
            <w:r w:rsidRPr="006C2CBC">
              <w:rPr>
                <w:color w:val="000000" w:themeColor="text1"/>
                <w:sz w:val="28"/>
                <w:szCs w:val="28"/>
                <w:lang w:val="kk-KZ"/>
              </w:rPr>
              <w:t xml:space="preserve"> [102, </w:t>
            </w:r>
            <w:r w:rsidR="00433375" w:rsidRPr="006C2CBC">
              <w:rPr>
                <w:color w:val="000000" w:themeColor="text1"/>
                <w:sz w:val="28"/>
                <w:szCs w:val="28"/>
                <w:lang w:val="kk-KZ"/>
              </w:rPr>
              <w:t xml:space="preserve">б. </w:t>
            </w:r>
            <w:r w:rsidRPr="006C2CBC">
              <w:rPr>
                <w:color w:val="000000" w:themeColor="text1"/>
                <w:sz w:val="28"/>
                <w:szCs w:val="28"/>
                <w:lang w:val="kk-KZ"/>
              </w:rPr>
              <w:t>1</w:t>
            </w:r>
            <w:r w:rsidR="00013DF4" w:rsidRPr="006C2CBC">
              <w:rPr>
                <w:color w:val="000000" w:themeColor="text1"/>
                <w:sz w:val="28"/>
                <w:szCs w:val="28"/>
                <w:lang w:val="kk-KZ"/>
              </w:rPr>
              <w:t>04</w:t>
            </w:r>
            <w:r w:rsidRPr="006C2CBC">
              <w:rPr>
                <w:color w:val="000000" w:themeColor="text1"/>
                <w:sz w:val="28"/>
                <w:szCs w:val="28"/>
                <w:lang w:val="kk-KZ"/>
              </w:rPr>
              <w:t xml:space="preserve">]. </w:t>
            </w:r>
          </w:p>
          <w:p w14:paraId="7ADB8EEB" w14:textId="46619797" w:rsidR="000D7859" w:rsidRPr="006C2CBC" w:rsidRDefault="000D7859" w:rsidP="00C6268B">
            <w:pPr>
              <w:rPr>
                <w:color w:val="000000" w:themeColor="text1"/>
                <w:sz w:val="28"/>
                <w:szCs w:val="28"/>
                <w:lang w:val="kk-KZ"/>
              </w:rPr>
            </w:pPr>
            <w:r w:rsidRPr="006C2CBC">
              <w:rPr>
                <w:color w:val="000000" w:themeColor="text1"/>
                <w:sz w:val="28"/>
                <w:szCs w:val="28"/>
                <w:lang w:val="kk-KZ"/>
              </w:rPr>
              <w:t>(Отбасындағы үлкен мен кіші арасындағы сыпайылық, бұйрық райға жалғанған «-</w:t>
            </w:r>
            <w:proofErr w:type="spellStart"/>
            <w:r w:rsidRPr="006C2CBC">
              <w:rPr>
                <w:color w:val="000000" w:themeColor="text1"/>
                <w:sz w:val="28"/>
                <w:szCs w:val="28"/>
                <w:lang w:val="kk-KZ"/>
              </w:rPr>
              <w:t>шы</w:t>
            </w:r>
            <w:proofErr w:type="spellEnd"/>
            <w:r w:rsidRPr="006C2CBC">
              <w:rPr>
                <w:color w:val="000000" w:themeColor="text1"/>
                <w:sz w:val="28"/>
                <w:szCs w:val="28"/>
                <w:lang w:val="kk-KZ"/>
              </w:rPr>
              <w:t>» жұрнағы тілек формасында)</w:t>
            </w:r>
          </w:p>
          <w:p w14:paraId="5406BE96" w14:textId="77777777" w:rsidR="000D7859" w:rsidRPr="006C2CBC" w:rsidRDefault="000D7859" w:rsidP="00C6268B">
            <w:pPr>
              <w:rPr>
                <w:color w:val="000000" w:themeColor="text1"/>
                <w:sz w:val="28"/>
                <w:szCs w:val="28"/>
                <w:lang w:val="kk-KZ"/>
              </w:rPr>
            </w:pPr>
          </w:p>
        </w:tc>
      </w:tr>
      <w:tr w:rsidR="006C2CBC" w:rsidRPr="006C2CBC" w14:paraId="2A49AC1F" w14:textId="77777777" w:rsidTr="00C6268B">
        <w:tc>
          <w:tcPr>
            <w:tcW w:w="3001" w:type="dxa"/>
            <w:vMerge/>
          </w:tcPr>
          <w:p w14:paraId="6D9EA207" w14:textId="77777777" w:rsidR="000D7859" w:rsidRPr="006C2CBC" w:rsidRDefault="000D7859" w:rsidP="00C6268B">
            <w:pPr>
              <w:jc w:val="both"/>
              <w:rPr>
                <w:color w:val="000000" w:themeColor="text1"/>
                <w:sz w:val="28"/>
                <w:szCs w:val="28"/>
                <w:lang w:val="kk-KZ"/>
              </w:rPr>
            </w:pPr>
          </w:p>
        </w:tc>
        <w:tc>
          <w:tcPr>
            <w:tcW w:w="3023" w:type="dxa"/>
            <w:vMerge/>
          </w:tcPr>
          <w:p w14:paraId="79BAD8CE" w14:textId="3CB1B5E5" w:rsidR="000D7859" w:rsidRPr="006C2CBC" w:rsidRDefault="000D7859" w:rsidP="00C6268B">
            <w:pPr>
              <w:rPr>
                <w:color w:val="000000" w:themeColor="text1"/>
                <w:sz w:val="28"/>
                <w:szCs w:val="28"/>
                <w:lang w:val="kk-KZ"/>
              </w:rPr>
            </w:pPr>
          </w:p>
        </w:tc>
        <w:tc>
          <w:tcPr>
            <w:tcW w:w="3037" w:type="dxa"/>
          </w:tcPr>
          <w:p w14:paraId="101C5731" w14:textId="4F5D99D7" w:rsidR="000D7859" w:rsidRPr="006C2CBC" w:rsidRDefault="000D7859" w:rsidP="00C6268B">
            <w:pPr>
              <w:rPr>
                <w:color w:val="000000" w:themeColor="text1"/>
                <w:sz w:val="28"/>
                <w:szCs w:val="28"/>
                <w:lang w:val="kk-KZ"/>
              </w:rPr>
            </w:pPr>
            <w:r w:rsidRPr="006C2CBC">
              <w:rPr>
                <w:color w:val="000000" w:themeColor="text1"/>
                <w:sz w:val="28"/>
                <w:szCs w:val="28"/>
                <w:lang w:val="kk-KZ"/>
              </w:rPr>
              <w:t>«Еңбектің де емдік қасиеті бар, балам</w:t>
            </w:r>
            <w:r w:rsidR="0081193C" w:rsidRPr="006C2CBC">
              <w:rPr>
                <w:color w:val="000000" w:themeColor="text1"/>
                <w:sz w:val="28"/>
                <w:szCs w:val="28"/>
                <w:lang w:val="kk-KZ"/>
              </w:rPr>
              <w:t>,</w:t>
            </w:r>
            <w:r w:rsidRPr="006C2CBC">
              <w:rPr>
                <w:color w:val="000000" w:themeColor="text1"/>
                <w:sz w:val="28"/>
                <w:szCs w:val="28"/>
                <w:lang w:val="kk-KZ"/>
              </w:rPr>
              <w:t xml:space="preserve"> </w:t>
            </w:r>
            <w:r w:rsidRPr="006C2CBC">
              <w:rPr>
                <w:i/>
                <w:iCs/>
                <w:color w:val="000000" w:themeColor="text1"/>
                <w:sz w:val="28"/>
                <w:szCs w:val="28"/>
                <w:lang w:val="kk-KZ"/>
              </w:rPr>
              <w:t>көп қимылда</w:t>
            </w:r>
            <w:r w:rsidRPr="006C2CBC">
              <w:rPr>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[85,</w:t>
            </w:r>
            <w:r w:rsidR="00433375" w:rsidRPr="006C2CBC">
              <w:rPr>
                <w:color w:val="000000" w:themeColor="text1"/>
                <w:sz w:val="28"/>
                <w:szCs w:val="28"/>
                <w:lang w:val="kk-KZ"/>
              </w:rPr>
              <w:t xml:space="preserve">          б.</w:t>
            </w:r>
            <w:r w:rsidRPr="006C2CBC">
              <w:rPr>
                <w:color w:val="000000" w:themeColor="text1"/>
                <w:sz w:val="28"/>
                <w:szCs w:val="28"/>
                <w:lang w:val="kk-KZ"/>
              </w:rPr>
              <w:t xml:space="preserve"> 10</w:t>
            </w:r>
            <w:r w:rsidR="00013DF4" w:rsidRPr="006C2CBC">
              <w:rPr>
                <w:color w:val="000000" w:themeColor="text1"/>
                <w:sz w:val="28"/>
                <w:szCs w:val="28"/>
                <w:lang w:val="kk-KZ"/>
              </w:rPr>
              <w:t>2</w:t>
            </w:r>
            <w:r w:rsidRPr="006C2CBC">
              <w:rPr>
                <w:color w:val="000000" w:themeColor="text1"/>
                <w:sz w:val="28"/>
                <w:szCs w:val="28"/>
                <w:lang w:val="kk-KZ"/>
              </w:rPr>
              <w:t>]. (</w:t>
            </w:r>
            <w:proofErr w:type="spellStart"/>
            <w:r w:rsidRPr="006C2CBC">
              <w:rPr>
                <w:color w:val="000000" w:themeColor="text1"/>
                <w:sz w:val="28"/>
                <w:szCs w:val="28"/>
                <w:lang w:val="kk-KZ"/>
              </w:rPr>
              <w:t>Нюра</w:t>
            </w:r>
            <w:proofErr w:type="spellEnd"/>
            <w:r w:rsidRPr="006C2CBC">
              <w:rPr>
                <w:color w:val="000000" w:themeColor="text1"/>
                <w:sz w:val="28"/>
                <w:szCs w:val="28"/>
                <w:lang w:val="kk-KZ"/>
              </w:rPr>
              <w:t xml:space="preserve"> апа балаға тәлім беріп, еңбекке баулуы үшін бұйрық райды қолданды, бірақ балам сөзі бұйрық мәнін жұмсартып тұр)</w:t>
            </w:r>
          </w:p>
        </w:tc>
      </w:tr>
      <w:tr w:rsidR="006C2CBC" w:rsidRPr="006C2CBC" w14:paraId="3058BB19" w14:textId="77777777" w:rsidTr="00C6268B">
        <w:tc>
          <w:tcPr>
            <w:tcW w:w="3001" w:type="dxa"/>
          </w:tcPr>
          <w:p w14:paraId="675CF960" w14:textId="77777777" w:rsidR="00441C51" w:rsidRPr="006C2CBC" w:rsidRDefault="00441C51" w:rsidP="00C6268B">
            <w:pPr>
              <w:jc w:val="both"/>
              <w:rPr>
                <w:color w:val="000000" w:themeColor="text1"/>
                <w:sz w:val="28"/>
                <w:szCs w:val="28"/>
              </w:rPr>
            </w:pPr>
            <w:proofErr w:type="spellStart"/>
            <w:r w:rsidRPr="006C2CBC">
              <w:rPr>
                <w:color w:val="000000" w:themeColor="text1"/>
                <w:sz w:val="28"/>
                <w:szCs w:val="28"/>
              </w:rPr>
              <w:t>Есімше</w:t>
            </w:r>
            <w:proofErr w:type="spellEnd"/>
            <w:r w:rsidRPr="006C2CBC">
              <w:rPr>
                <w:color w:val="000000" w:themeColor="text1"/>
                <w:sz w:val="28"/>
                <w:szCs w:val="28"/>
              </w:rPr>
              <w:t xml:space="preserve"> </w:t>
            </w:r>
            <w:proofErr w:type="spellStart"/>
            <w:r w:rsidRPr="006C2CBC">
              <w:rPr>
                <w:color w:val="000000" w:themeColor="text1"/>
                <w:sz w:val="28"/>
                <w:szCs w:val="28"/>
              </w:rPr>
              <w:t>формалар</w:t>
            </w:r>
            <w:proofErr w:type="spellEnd"/>
            <w:r w:rsidRPr="006C2CBC">
              <w:rPr>
                <w:color w:val="000000" w:themeColor="text1"/>
                <w:sz w:val="28"/>
                <w:szCs w:val="28"/>
              </w:rPr>
              <w:t xml:space="preserve">          </w:t>
            </w:r>
          </w:p>
        </w:tc>
        <w:tc>
          <w:tcPr>
            <w:tcW w:w="3023" w:type="dxa"/>
          </w:tcPr>
          <w:p w14:paraId="74D7C917" w14:textId="77777777" w:rsidR="00441C51" w:rsidRPr="006C2CBC" w:rsidRDefault="00441C51" w:rsidP="00C6268B">
            <w:pPr>
              <w:rPr>
                <w:color w:val="000000" w:themeColor="text1"/>
                <w:sz w:val="28"/>
                <w:szCs w:val="28"/>
              </w:rPr>
            </w:pPr>
            <w:proofErr w:type="spellStart"/>
            <w:r w:rsidRPr="006C2CBC">
              <w:rPr>
                <w:color w:val="000000" w:themeColor="text1"/>
                <w:sz w:val="28"/>
                <w:szCs w:val="28"/>
              </w:rPr>
              <w:t>Бұл</w:t>
            </w:r>
            <w:proofErr w:type="spellEnd"/>
            <w:r w:rsidRPr="006C2CBC">
              <w:rPr>
                <w:color w:val="000000" w:themeColor="text1"/>
                <w:sz w:val="28"/>
                <w:szCs w:val="28"/>
              </w:rPr>
              <w:t xml:space="preserve"> </w:t>
            </w:r>
            <w:proofErr w:type="spellStart"/>
            <w:r w:rsidRPr="006C2CBC">
              <w:rPr>
                <w:color w:val="000000" w:themeColor="text1"/>
                <w:sz w:val="28"/>
                <w:szCs w:val="28"/>
              </w:rPr>
              <w:t>формалар</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кейіпкерлердің</w:t>
            </w:r>
            <w:proofErr w:type="spellEnd"/>
            <w:r w:rsidRPr="006C2CBC">
              <w:rPr>
                <w:color w:val="000000" w:themeColor="text1"/>
                <w:sz w:val="28"/>
                <w:szCs w:val="28"/>
              </w:rPr>
              <w:t xml:space="preserve"> </w:t>
            </w:r>
            <w:proofErr w:type="spellStart"/>
            <w:r w:rsidRPr="006C2CBC">
              <w:rPr>
                <w:color w:val="000000" w:themeColor="text1"/>
                <w:sz w:val="28"/>
                <w:szCs w:val="28"/>
              </w:rPr>
              <w:t>отбасылық</w:t>
            </w:r>
            <w:proofErr w:type="spellEnd"/>
            <w:r w:rsidRPr="006C2CBC">
              <w:rPr>
                <w:color w:val="000000" w:themeColor="text1"/>
                <w:sz w:val="28"/>
                <w:szCs w:val="28"/>
              </w:rPr>
              <w:t xml:space="preserve"> </w:t>
            </w:r>
            <w:proofErr w:type="spellStart"/>
            <w:r w:rsidRPr="006C2CBC">
              <w:rPr>
                <w:color w:val="000000" w:themeColor="text1"/>
                <w:sz w:val="28"/>
                <w:szCs w:val="28"/>
              </w:rPr>
              <w:t>байланыстары</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қарым-қатынастарының</w:t>
            </w:r>
            <w:proofErr w:type="spellEnd"/>
            <w:r w:rsidRPr="006C2CBC">
              <w:rPr>
                <w:color w:val="000000" w:themeColor="text1"/>
                <w:sz w:val="28"/>
                <w:szCs w:val="28"/>
              </w:rPr>
              <w:t xml:space="preserve"> </w:t>
            </w:r>
            <w:proofErr w:type="spellStart"/>
            <w:r w:rsidRPr="006C2CBC">
              <w:rPr>
                <w:color w:val="000000" w:themeColor="text1"/>
                <w:sz w:val="28"/>
                <w:szCs w:val="28"/>
              </w:rPr>
              <w:t>сипаты</w:t>
            </w:r>
            <w:proofErr w:type="spellEnd"/>
            <w:r w:rsidRPr="006C2CBC">
              <w:rPr>
                <w:color w:val="000000" w:themeColor="text1"/>
                <w:sz w:val="28"/>
                <w:szCs w:val="28"/>
              </w:rPr>
              <w:t xml:space="preserve"> </w:t>
            </w:r>
            <w:proofErr w:type="spellStart"/>
            <w:r w:rsidRPr="006C2CBC">
              <w:rPr>
                <w:color w:val="000000" w:themeColor="text1"/>
                <w:sz w:val="28"/>
                <w:szCs w:val="28"/>
              </w:rPr>
              <w:t>ашылады</w:t>
            </w:r>
            <w:proofErr w:type="spellEnd"/>
            <w:r w:rsidRPr="006C2CBC">
              <w:rPr>
                <w:color w:val="000000" w:themeColor="text1"/>
                <w:sz w:val="28"/>
                <w:szCs w:val="28"/>
              </w:rPr>
              <w:t>.</w:t>
            </w:r>
          </w:p>
        </w:tc>
        <w:tc>
          <w:tcPr>
            <w:tcW w:w="3037" w:type="dxa"/>
          </w:tcPr>
          <w:p w14:paraId="34172B2E" w14:textId="6985D215" w:rsidR="00441C51" w:rsidRPr="006C2CBC" w:rsidRDefault="00441C51" w:rsidP="008F0D82">
            <w:pPr>
              <w:rPr>
                <w:color w:val="000000" w:themeColor="text1"/>
                <w:sz w:val="28"/>
                <w:szCs w:val="28"/>
                <w:lang w:val="kk-KZ"/>
              </w:rPr>
            </w:pPr>
            <w:r w:rsidRPr="006C2CBC">
              <w:rPr>
                <w:color w:val="000000" w:themeColor="text1"/>
                <w:sz w:val="28"/>
                <w:szCs w:val="28"/>
              </w:rPr>
              <w:t>«</w:t>
            </w:r>
            <w:proofErr w:type="spellStart"/>
            <w:r w:rsidRPr="006C2CBC">
              <w:rPr>
                <w:color w:val="000000" w:themeColor="text1"/>
                <w:sz w:val="28"/>
                <w:szCs w:val="28"/>
              </w:rPr>
              <w:t>Қандауырдың</w:t>
            </w:r>
            <w:proofErr w:type="spellEnd"/>
            <w:r w:rsidRPr="006C2CBC">
              <w:rPr>
                <w:color w:val="000000" w:themeColor="text1"/>
                <w:sz w:val="28"/>
                <w:szCs w:val="28"/>
              </w:rPr>
              <w:t xml:space="preserve"> </w:t>
            </w:r>
            <w:proofErr w:type="spellStart"/>
            <w:r w:rsidRPr="006C2CBC">
              <w:rPr>
                <w:color w:val="000000" w:themeColor="text1"/>
                <w:sz w:val="28"/>
                <w:szCs w:val="28"/>
              </w:rPr>
              <w:t>тым</w:t>
            </w:r>
            <w:proofErr w:type="spellEnd"/>
            <w:r w:rsidRPr="006C2CBC">
              <w:rPr>
                <w:color w:val="000000" w:themeColor="text1"/>
                <w:sz w:val="28"/>
                <w:szCs w:val="28"/>
              </w:rPr>
              <w:t xml:space="preserve"> – </w:t>
            </w:r>
            <w:proofErr w:type="spellStart"/>
            <w:r w:rsidRPr="006C2CBC">
              <w:rPr>
                <w:color w:val="000000" w:themeColor="text1"/>
                <w:sz w:val="28"/>
                <w:szCs w:val="28"/>
              </w:rPr>
              <w:t>тым</w:t>
            </w:r>
            <w:proofErr w:type="spellEnd"/>
            <w:r w:rsidRPr="006C2CBC">
              <w:rPr>
                <w:color w:val="000000" w:themeColor="text1"/>
                <w:sz w:val="28"/>
                <w:szCs w:val="28"/>
              </w:rPr>
              <w:t xml:space="preserve"> </w:t>
            </w:r>
            <w:proofErr w:type="spellStart"/>
            <w:r w:rsidRPr="006C2CBC">
              <w:rPr>
                <w:i/>
                <w:iCs/>
                <w:color w:val="000000" w:themeColor="text1"/>
                <w:sz w:val="28"/>
                <w:szCs w:val="28"/>
              </w:rPr>
              <w:t>қара</w:t>
            </w:r>
            <w:proofErr w:type="spellEnd"/>
            <w:r w:rsidRPr="006C2CBC">
              <w:rPr>
                <w:i/>
                <w:iCs/>
                <w:color w:val="000000" w:themeColor="text1"/>
                <w:sz w:val="28"/>
                <w:szCs w:val="28"/>
              </w:rPr>
              <w:t xml:space="preserve"> </w:t>
            </w:r>
            <w:proofErr w:type="spellStart"/>
            <w:r w:rsidRPr="006C2CBC">
              <w:rPr>
                <w:i/>
                <w:iCs/>
                <w:color w:val="000000" w:themeColor="text1"/>
                <w:sz w:val="28"/>
                <w:szCs w:val="28"/>
              </w:rPr>
              <w:t>қылды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қақ</w:t>
            </w:r>
            <w:proofErr w:type="spellEnd"/>
            <w:r w:rsidRPr="006C2CBC">
              <w:rPr>
                <w:color w:val="000000" w:themeColor="text1"/>
                <w:sz w:val="28"/>
                <w:szCs w:val="28"/>
              </w:rPr>
              <w:t xml:space="preserve"> </w:t>
            </w:r>
            <w:proofErr w:type="spellStart"/>
            <w:r w:rsidRPr="006C2CBC">
              <w:rPr>
                <w:i/>
                <w:iCs/>
                <w:color w:val="000000" w:themeColor="text1"/>
                <w:sz w:val="28"/>
                <w:szCs w:val="28"/>
              </w:rPr>
              <w:t>жарған</w:t>
            </w:r>
            <w:proofErr w:type="spellEnd"/>
            <w:r w:rsidRPr="006C2CBC">
              <w:rPr>
                <w:color w:val="000000" w:themeColor="text1"/>
                <w:sz w:val="28"/>
                <w:szCs w:val="28"/>
              </w:rPr>
              <w:t xml:space="preserve"> </w:t>
            </w:r>
            <w:proofErr w:type="spellStart"/>
            <w:r w:rsidRPr="006C2CBC">
              <w:rPr>
                <w:color w:val="000000" w:themeColor="text1"/>
                <w:sz w:val="28"/>
                <w:szCs w:val="28"/>
              </w:rPr>
              <w:t>әділдігі</w:t>
            </w:r>
            <w:proofErr w:type="spellEnd"/>
            <w:r w:rsidRPr="006C2CBC">
              <w:rPr>
                <w:color w:val="000000" w:themeColor="text1"/>
                <w:sz w:val="28"/>
                <w:szCs w:val="28"/>
              </w:rPr>
              <w:t xml:space="preserve"> </w:t>
            </w:r>
            <w:proofErr w:type="spellStart"/>
            <w:r w:rsidRPr="006C2CBC">
              <w:rPr>
                <w:color w:val="000000" w:themeColor="text1"/>
                <w:sz w:val="28"/>
                <w:szCs w:val="28"/>
              </w:rPr>
              <w:t>тұқым</w:t>
            </w:r>
            <w:proofErr w:type="spellEnd"/>
            <w:r w:rsidRPr="006C2CBC">
              <w:rPr>
                <w:color w:val="000000" w:themeColor="text1"/>
                <w:sz w:val="28"/>
                <w:szCs w:val="28"/>
              </w:rPr>
              <w:t xml:space="preserve"> </w:t>
            </w:r>
            <w:proofErr w:type="spellStart"/>
            <w:r w:rsidRPr="006C2CBC">
              <w:rPr>
                <w:color w:val="000000" w:themeColor="text1"/>
                <w:sz w:val="28"/>
                <w:szCs w:val="28"/>
              </w:rPr>
              <w:t>қуалап</w:t>
            </w:r>
            <w:proofErr w:type="spellEnd"/>
            <w:r w:rsidRPr="006C2CBC">
              <w:rPr>
                <w:color w:val="000000" w:themeColor="text1"/>
                <w:sz w:val="28"/>
                <w:szCs w:val="28"/>
              </w:rPr>
              <w:t xml:space="preserve">, </w:t>
            </w:r>
            <w:proofErr w:type="spellStart"/>
            <w:r w:rsidRPr="006C2CBC">
              <w:rPr>
                <w:color w:val="000000" w:themeColor="text1"/>
                <w:sz w:val="28"/>
                <w:szCs w:val="28"/>
              </w:rPr>
              <w:t>Ерікке</w:t>
            </w:r>
            <w:proofErr w:type="spellEnd"/>
            <w:r w:rsidRPr="006C2CBC">
              <w:rPr>
                <w:color w:val="000000" w:themeColor="text1"/>
                <w:sz w:val="28"/>
                <w:szCs w:val="28"/>
              </w:rPr>
              <w:t xml:space="preserve"> </w:t>
            </w:r>
            <w:proofErr w:type="spellStart"/>
            <w:r w:rsidRPr="006C2CBC">
              <w:rPr>
                <w:color w:val="000000" w:themeColor="text1"/>
                <w:sz w:val="28"/>
                <w:szCs w:val="28"/>
              </w:rPr>
              <w:t>жұға</w:t>
            </w:r>
            <w:proofErr w:type="spellEnd"/>
            <w:r w:rsidRPr="006C2CBC">
              <w:rPr>
                <w:color w:val="000000" w:themeColor="text1"/>
                <w:sz w:val="28"/>
                <w:szCs w:val="28"/>
              </w:rPr>
              <w:t xml:space="preserve"> </w:t>
            </w:r>
            <w:proofErr w:type="spellStart"/>
            <w:r w:rsidRPr="006C2CBC">
              <w:rPr>
                <w:color w:val="000000" w:themeColor="text1"/>
                <w:sz w:val="28"/>
                <w:szCs w:val="28"/>
              </w:rPr>
              <w:t>қойған</w:t>
            </w:r>
            <w:proofErr w:type="spellEnd"/>
            <w:r w:rsidRPr="006C2CBC">
              <w:rPr>
                <w:color w:val="000000" w:themeColor="text1"/>
                <w:sz w:val="28"/>
                <w:szCs w:val="28"/>
              </w:rPr>
              <w:t xml:space="preserve"> </w:t>
            </w:r>
            <w:proofErr w:type="spellStart"/>
            <w:r w:rsidRPr="006C2CBC">
              <w:rPr>
                <w:color w:val="000000" w:themeColor="text1"/>
                <w:sz w:val="28"/>
                <w:szCs w:val="28"/>
              </w:rPr>
              <w:t>жоқ</w:t>
            </w:r>
            <w:proofErr w:type="spellEnd"/>
            <w:r w:rsidRPr="006C2CBC">
              <w:rPr>
                <w:color w:val="000000" w:themeColor="text1"/>
                <w:sz w:val="28"/>
                <w:szCs w:val="28"/>
              </w:rPr>
              <w:t>-ты» [</w:t>
            </w:r>
            <w:r w:rsidR="00433375" w:rsidRPr="006C2CBC">
              <w:rPr>
                <w:color w:val="000000" w:themeColor="text1"/>
                <w:sz w:val="28"/>
                <w:szCs w:val="28"/>
              </w:rPr>
              <w:t>102</w:t>
            </w:r>
            <w:r w:rsidRPr="006C2CBC">
              <w:rPr>
                <w:color w:val="000000" w:themeColor="text1"/>
                <w:sz w:val="28"/>
                <w:szCs w:val="28"/>
              </w:rPr>
              <w:t xml:space="preserve">, </w:t>
            </w:r>
            <w:r w:rsidR="00433375" w:rsidRPr="006C2CBC">
              <w:rPr>
                <w:color w:val="000000" w:themeColor="text1"/>
                <w:sz w:val="28"/>
                <w:szCs w:val="28"/>
                <w:lang w:val="kk-KZ"/>
              </w:rPr>
              <w:t xml:space="preserve">б. </w:t>
            </w:r>
            <w:r w:rsidR="00433375" w:rsidRPr="006C2CBC">
              <w:rPr>
                <w:color w:val="000000" w:themeColor="text1"/>
                <w:sz w:val="28"/>
                <w:szCs w:val="28"/>
              </w:rPr>
              <w:t>7</w:t>
            </w:r>
            <w:r w:rsidRPr="006C2CBC">
              <w:rPr>
                <w:color w:val="000000" w:themeColor="text1"/>
                <w:sz w:val="28"/>
                <w:szCs w:val="28"/>
              </w:rPr>
              <w:t>].</w:t>
            </w:r>
            <w:r w:rsidR="008F0D82" w:rsidRPr="006C2CBC">
              <w:rPr>
                <w:color w:val="000000" w:themeColor="text1"/>
                <w:sz w:val="28"/>
                <w:szCs w:val="28"/>
                <w:lang w:val="kk-KZ"/>
              </w:rPr>
              <w:t xml:space="preserve"> (Отбасы </w:t>
            </w:r>
            <w:proofErr w:type="spellStart"/>
            <w:r w:rsidR="008F0D82" w:rsidRPr="006C2CBC">
              <w:rPr>
                <w:color w:val="000000" w:themeColor="text1"/>
                <w:sz w:val="28"/>
                <w:szCs w:val="28"/>
                <w:lang w:val="kk-KZ"/>
              </w:rPr>
              <w:t>дискурсында</w:t>
            </w:r>
            <w:proofErr w:type="spellEnd"/>
            <w:r w:rsidR="008F0D82" w:rsidRPr="006C2CBC">
              <w:rPr>
                <w:color w:val="000000" w:themeColor="text1"/>
                <w:sz w:val="28"/>
                <w:szCs w:val="28"/>
                <w:lang w:val="kk-KZ"/>
              </w:rPr>
              <w:t xml:space="preserve"> бағалау қызметін атқарады: әділдік – оң қасиет, ал оның Ерікке берілмеуі – теріс құбылыс)</w:t>
            </w:r>
          </w:p>
          <w:p w14:paraId="00A7619F" w14:textId="5F309DFF" w:rsidR="00441C51" w:rsidRPr="006C2CBC" w:rsidRDefault="00441C51" w:rsidP="008F0D82">
            <w:pPr>
              <w:rPr>
                <w:color w:val="000000" w:themeColor="text1"/>
                <w:sz w:val="28"/>
                <w:szCs w:val="28"/>
                <w:lang w:val="kk-KZ"/>
              </w:rPr>
            </w:pPr>
          </w:p>
        </w:tc>
      </w:tr>
      <w:tr w:rsidR="006C2CBC" w:rsidRPr="006C2CBC" w14:paraId="51E83456" w14:textId="77777777" w:rsidTr="00C6268B">
        <w:tc>
          <w:tcPr>
            <w:tcW w:w="3001" w:type="dxa"/>
          </w:tcPr>
          <w:p w14:paraId="570E799C" w14:textId="77777777" w:rsidR="00441C51" w:rsidRPr="006C2CBC" w:rsidRDefault="00441C51" w:rsidP="00C6268B">
            <w:pPr>
              <w:rPr>
                <w:color w:val="000000" w:themeColor="text1"/>
                <w:sz w:val="28"/>
                <w:szCs w:val="28"/>
                <w:lang w:val="kk-KZ"/>
              </w:rPr>
            </w:pPr>
            <w:r w:rsidRPr="006C2CBC">
              <w:rPr>
                <w:color w:val="000000" w:themeColor="text1"/>
                <w:sz w:val="28"/>
                <w:szCs w:val="28"/>
                <w:lang w:val="kk-KZ"/>
              </w:rPr>
              <w:t>Ұлылық, кішіпейілдік мәнді тәуелдік жалғаулары, кішірейткіш мәнді жұрнақтар</w:t>
            </w:r>
          </w:p>
          <w:p w14:paraId="615C3E9B" w14:textId="3139945C" w:rsidR="00441C51" w:rsidRPr="006C2CBC" w:rsidRDefault="00441C51" w:rsidP="00C6268B">
            <w:pPr>
              <w:jc w:val="both"/>
              <w:rPr>
                <w:color w:val="000000" w:themeColor="text1"/>
                <w:sz w:val="28"/>
                <w:szCs w:val="28"/>
                <w:lang w:val="kk-KZ"/>
              </w:rPr>
            </w:pPr>
          </w:p>
        </w:tc>
        <w:tc>
          <w:tcPr>
            <w:tcW w:w="3023" w:type="dxa"/>
          </w:tcPr>
          <w:p w14:paraId="2ADABC3E" w14:textId="77777777" w:rsidR="00441C51" w:rsidRPr="006C2CBC" w:rsidRDefault="00441C51" w:rsidP="00C6268B">
            <w:pPr>
              <w:rPr>
                <w:color w:val="000000" w:themeColor="text1"/>
                <w:sz w:val="28"/>
                <w:szCs w:val="28"/>
                <w:lang w:val="kk-KZ"/>
              </w:rPr>
            </w:pPr>
            <w:r w:rsidRPr="006C2CBC">
              <w:rPr>
                <w:color w:val="000000" w:themeColor="text1"/>
                <w:sz w:val="28"/>
                <w:szCs w:val="28"/>
                <w:lang w:val="kk-KZ"/>
              </w:rPr>
              <w:t xml:space="preserve">Отбасы мүшелері арасындағы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қарым-қатынасты, ұлттық танымды, тілдік этикетті және қазақ халқының ізеттілік дәстүрін нақты көрсетеді.</w:t>
            </w:r>
          </w:p>
        </w:tc>
        <w:tc>
          <w:tcPr>
            <w:tcW w:w="3037" w:type="dxa"/>
          </w:tcPr>
          <w:p w14:paraId="7D245EDC" w14:textId="334ED267" w:rsidR="00706A85" w:rsidRPr="006C2CBC" w:rsidRDefault="00706A85" w:rsidP="008F0D82">
            <w:pPr>
              <w:rPr>
                <w:color w:val="000000" w:themeColor="text1"/>
                <w:sz w:val="28"/>
                <w:szCs w:val="28"/>
                <w:lang w:val="kk-KZ"/>
              </w:rPr>
            </w:pPr>
            <w:r w:rsidRPr="006C2CBC">
              <w:rPr>
                <w:color w:val="000000" w:themeColor="text1"/>
                <w:sz w:val="28"/>
                <w:szCs w:val="28"/>
                <w:lang w:val="kk-KZ"/>
              </w:rPr>
              <w:t xml:space="preserve">«Қоя тұр, </w:t>
            </w:r>
            <w:r w:rsidRPr="006C2CBC">
              <w:rPr>
                <w:i/>
                <w:iCs/>
                <w:color w:val="000000" w:themeColor="text1"/>
                <w:sz w:val="28"/>
                <w:szCs w:val="28"/>
                <w:lang w:val="kk-KZ"/>
              </w:rPr>
              <w:t>келінжан</w:t>
            </w:r>
            <w:r w:rsidRPr="006C2CBC">
              <w:rPr>
                <w:color w:val="000000" w:themeColor="text1"/>
                <w:sz w:val="28"/>
                <w:szCs w:val="28"/>
                <w:lang w:val="kk-KZ"/>
              </w:rPr>
              <w:t xml:space="preserve">» [102, </w:t>
            </w:r>
            <w:r w:rsidR="00433375" w:rsidRPr="006C2CBC">
              <w:rPr>
                <w:color w:val="000000" w:themeColor="text1"/>
                <w:sz w:val="28"/>
                <w:szCs w:val="28"/>
                <w:lang w:val="kk-KZ"/>
              </w:rPr>
              <w:t>б. 100</w:t>
            </w:r>
            <w:r w:rsidRPr="006C2CBC">
              <w:rPr>
                <w:color w:val="000000" w:themeColor="text1"/>
                <w:sz w:val="28"/>
                <w:szCs w:val="28"/>
                <w:lang w:val="kk-KZ"/>
              </w:rPr>
              <w:t>] (</w:t>
            </w:r>
            <w:r w:rsidR="008F0D82" w:rsidRPr="006C2CBC">
              <w:rPr>
                <w:color w:val="000000" w:themeColor="text1"/>
                <w:sz w:val="28"/>
                <w:szCs w:val="28"/>
                <w:lang w:val="kk-KZ"/>
              </w:rPr>
              <w:t>Енесінің к</w:t>
            </w:r>
            <w:r w:rsidRPr="006C2CBC">
              <w:rPr>
                <w:color w:val="000000" w:themeColor="text1"/>
                <w:sz w:val="28"/>
                <w:szCs w:val="28"/>
                <w:lang w:val="kk-KZ"/>
              </w:rPr>
              <w:t>еліні</w:t>
            </w:r>
            <w:r w:rsidR="008F0D82" w:rsidRPr="006C2CBC">
              <w:rPr>
                <w:color w:val="000000" w:themeColor="text1"/>
                <w:sz w:val="28"/>
                <w:szCs w:val="28"/>
                <w:lang w:val="kk-KZ"/>
              </w:rPr>
              <w:t>не</w:t>
            </w:r>
            <w:r w:rsidRPr="006C2CBC">
              <w:rPr>
                <w:color w:val="000000" w:themeColor="text1"/>
                <w:sz w:val="28"/>
                <w:szCs w:val="28"/>
                <w:lang w:val="kk-KZ"/>
              </w:rPr>
              <w:t xml:space="preserve"> </w:t>
            </w:r>
            <w:r w:rsidR="008F0D82" w:rsidRPr="006C2CBC">
              <w:rPr>
                <w:color w:val="000000" w:themeColor="text1"/>
                <w:sz w:val="28"/>
                <w:szCs w:val="28"/>
                <w:lang w:val="kk-KZ"/>
              </w:rPr>
              <w:t>деген сүйіспеншілігі</w:t>
            </w:r>
            <w:r w:rsidRPr="006C2CBC">
              <w:rPr>
                <w:color w:val="000000" w:themeColor="text1"/>
                <w:sz w:val="28"/>
                <w:szCs w:val="28"/>
                <w:lang w:val="kk-KZ"/>
              </w:rPr>
              <w:t>)</w:t>
            </w:r>
          </w:p>
          <w:p w14:paraId="6546FC41" w14:textId="77777777" w:rsidR="00706A85" w:rsidRPr="006C2CBC" w:rsidRDefault="00706A85" w:rsidP="00C6268B">
            <w:pPr>
              <w:jc w:val="both"/>
              <w:rPr>
                <w:color w:val="000000" w:themeColor="text1"/>
                <w:sz w:val="28"/>
                <w:szCs w:val="28"/>
                <w:lang w:val="kk-KZ"/>
              </w:rPr>
            </w:pPr>
          </w:p>
          <w:p w14:paraId="6796EDB9" w14:textId="77777777" w:rsidR="0081193C" w:rsidRPr="006C2CBC" w:rsidRDefault="0081193C" w:rsidP="0081193C">
            <w:pPr>
              <w:rPr>
                <w:color w:val="000000" w:themeColor="text1"/>
                <w:sz w:val="28"/>
                <w:szCs w:val="28"/>
                <w:lang w:val="kk-KZ"/>
              </w:rPr>
            </w:pPr>
            <w:r w:rsidRPr="006C2CBC">
              <w:rPr>
                <w:color w:val="000000" w:themeColor="text1"/>
                <w:sz w:val="28"/>
                <w:szCs w:val="28"/>
                <w:lang w:val="kk-KZ"/>
              </w:rPr>
              <w:t xml:space="preserve">«Артық-кемім болса кеш, </w:t>
            </w:r>
            <w:r w:rsidRPr="006C2CBC">
              <w:rPr>
                <w:i/>
                <w:iCs/>
                <w:color w:val="000000" w:themeColor="text1"/>
                <w:sz w:val="28"/>
                <w:szCs w:val="28"/>
                <w:lang w:val="kk-KZ"/>
              </w:rPr>
              <w:t xml:space="preserve">анашым» </w:t>
            </w:r>
            <w:r w:rsidRPr="006C2CBC">
              <w:rPr>
                <w:color w:val="000000" w:themeColor="text1"/>
                <w:sz w:val="28"/>
                <w:szCs w:val="28"/>
                <w:lang w:val="kk-KZ"/>
              </w:rPr>
              <w:t>[102, б. 214] (Еріктің анасына тіл қатуы)</w:t>
            </w:r>
          </w:p>
          <w:p w14:paraId="654CE488" w14:textId="1EB8B9DA" w:rsidR="00441C51" w:rsidRPr="006C2CBC" w:rsidRDefault="00441C51" w:rsidP="00C6268B">
            <w:pPr>
              <w:jc w:val="both"/>
              <w:rPr>
                <w:color w:val="000000" w:themeColor="text1"/>
                <w:sz w:val="28"/>
                <w:szCs w:val="28"/>
                <w:lang w:val="kk-KZ"/>
              </w:rPr>
            </w:pPr>
          </w:p>
        </w:tc>
      </w:tr>
      <w:tr w:rsidR="006C2CBC" w:rsidRPr="006C2CBC" w14:paraId="526CC081" w14:textId="77777777" w:rsidTr="00C6268B">
        <w:tc>
          <w:tcPr>
            <w:tcW w:w="3001" w:type="dxa"/>
          </w:tcPr>
          <w:p w14:paraId="542C958B" w14:textId="77777777" w:rsidR="00441C51" w:rsidRPr="006C2CBC" w:rsidRDefault="00441C51" w:rsidP="00C6268B">
            <w:pPr>
              <w:jc w:val="both"/>
              <w:rPr>
                <w:color w:val="000000" w:themeColor="text1"/>
                <w:sz w:val="28"/>
                <w:szCs w:val="28"/>
              </w:rPr>
            </w:pPr>
            <w:proofErr w:type="spellStart"/>
            <w:r w:rsidRPr="006C2CBC">
              <w:rPr>
                <w:color w:val="000000" w:themeColor="text1"/>
                <w:sz w:val="28"/>
                <w:szCs w:val="28"/>
              </w:rPr>
              <w:lastRenderedPageBreak/>
              <w:t>Одағайлар</w:t>
            </w:r>
            <w:proofErr w:type="spellEnd"/>
          </w:p>
        </w:tc>
        <w:tc>
          <w:tcPr>
            <w:tcW w:w="3023" w:type="dxa"/>
          </w:tcPr>
          <w:p w14:paraId="4D71C837" w14:textId="77777777" w:rsidR="00441C51" w:rsidRPr="006C2CBC" w:rsidRDefault="00441C51" w:rsidP="00C6268B">
            <w:pPr>
              <w:rPr>
                <w:color w:val="000000" w:themeColor="text1"/>
                <w:sz w:val="28"/>
                <w:szCs w:val="28"/>
              </w:rPr>
            </w:pP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дискурсының</w:t>
            </w:r>
            <w:proofErr w:type="spellEnd"/>
            <w:r w:rsidRPr="006C2CBC">
              <w:rPr>
                <w:color w:val="000000" w:themeColor="text1"/>
                <w:sz w:val="28"/>
                <w:szCs w:val="28"/>
              </w:rPr>
              <w:t xml:space="preserve"> </w:t>
            </w:r>
            <w:proofErr w:type="spellStart"/>
            <w:r w:rsidRPr="006C2CBC">
              <w:rPr>
                <w:color w:val="000000" w:themeColor="text1"/>
                <w:sz w:val="28"/>
                <w:szCs w:val="28"/>
              </w:rPr>
              <w:t>көркем</w:t>
            </w:r>
            <w:proofErr w:type="spellEnd"/>
            <w:r w:rsidRPr="006C2CBC">
              <w:rPr>
                <w:color w:val="000000" w:themeColor="text1"/>
                <w:sz w:val="28"/>
                <w:szCs w:val="28"/>
              </w:rPr>
              <w:t xml:space="preserve">, </w:t>
            </w:r>
            <w:proofErr w:type="spellStart"/>
            <w:r w:rsidRPr="006C2CBC">
              <w:rPr>
                <w:color w:val="000000" w:themeColor="text1"/>
                <w:sz w:val="28"/>
                <w:szCs w:val="28"/>
              </w:rPr>
              <w:t>эмоциялық</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прагматикалық</w:t>
            </w:r>
            <w:proofErr w:type="spellEnd"/>
            <w:r w:rsidRPr="006C2CBC">
              <w:rPr>
                <w:color w:val="000000" w:themeColor="text1"/>
                <w:sz w:val="28"/>
                <w:szCs w:val="28"/>
              </w:rPr>
              <w:t xml:space="preserve"> </w:t>
            </w:r>
            <w:proofErr w:type="spellStart"/>
            <w:r w:rsidRPr="006C2CBC">
              <w:rPr>
                <w:color w:val="000000" w:themeColor="text1"/>
                <w:sz w:val="28"/>
                <w:szCs w:val="28"/>
              </w:rPr>
              <w:t>қырларын</w:t>
            </w:r>
            <w:proofErr w:type="spellEnd"/>
            <w:r w:rsidRPr="006C2CBC">
              <w:rPr>
                <w:color w:val="000000" w:themeColor="text1"/>
                <w:sz w:val="28"/>
                <w:szCs w:val="28"/>
              </w:rPr>
              <w:t xml:space="preserve"> </w:t>
            </w:r>
            <w:proofErr w:type="spellStart"/>
            <w:r w:rsidRPr="006C2CBC">
              <w:rPr>
                <w:color w:val="000000" w:themeColor="text1"/>
                <w:sz w:val="28"/>
                <w:szCs w:val="28"/>
              </w:rPr>
              <w:t>ашатын</w:t>
            </w:r>
            <w:proofErr w:type="spellEnd"/>
            <w:r w:rsidRPr="006C2CBC">
              <w:rPr>
                <w:color w:val="000000" w:themeColor="text1"/>
                <w:sz w:val="28"/>
                <w:szCs w:val="28"/>
              </w:rPr>
              <w:t xml:space="preserve"> </w:t>
            </w:r>
            <w:proofErr w:type="spellStart"/>
            <w:r w:rsidRPr="006C2CBC">
              <w:rPr>
                <w:color w:val="000000" w:themeColor="text1"/>
                <w:sz w:val="28"/>
                <w:szCs w:val="28"/>
              </w:rPr>
              <w:t>ұлттық-мәдени</w:t>
            </w:r>
            <w:proofErr w:type="spellEnd"/>
            <w:r w:rsidRPr="006C2CBC">
              <w:rPr>
                <w:color w:val="000000" w:themeColor="text1"/>
                <w:sz w:val="28"/>
                <w:szCs w:val="28"/>
              </w:rPr>
              <w:t xml:space="preserve"> </w:t>
            </w:r>
            <w:proofErr w:type="spellStart"/>
            <w:r w:rsidRPr="006C2CBC">
              <w:rPr>
                <w:color w:val="000000" w:themeColor="text1"/>
                <w:sz w:val="28"/>
                <w:szCs w:val="28"/>
              </w:rPr>
              <w:t>маркерлер</w:t>
            </w:r>
            <w:proofErr w:type="spellEnd"/>
            <w:r w:rsidRPr="006C2CBC">
              <w:rPr>
                <w:color w:val="000000" w:themeColor="text1"/>
                <w:sz w:val="28"/>
                <w:szCs w:val="28"/>
              </w:rPr>
              <w:t xml:space="preserve">. </w:t>
            </w:r>
            <w:proofErr w:type="spellStart"/>
            <w:r w:rsidRPr="006C2CBC">
              <w:rPr>
                <w:color w:val="000000" w:themeColor="text1"/>
                <w:sz w:val="28"/>
                <w:szCs w:val="28"/>
              </w:rPr>
              <w:t>Олар</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сөйлеуші</w:t>
            </w:r>
            <w:proofErr w:type="spellEnd"/>
            <w:r w:rsidRPr="006C2CBC">
              <w:rPr>
                <w:color w:val="000000" w:themeColor="text1"/>
                <w:sz w:val="28"/>
                <w:szCs w:val="28"/>
              </w:rPr>
              <w:t xml:space="preserve"> </w:t>
            </w:r>
            <w:proofErr w:type="spellStart"/>
            <w:r w:rsidRPr="006C2CBC">
              <w:rPr>
                <w:color w:val="000000" w:themeColor="text1"/>
                <w:sz w:val="28"/>
                <w:szCs w:val="28"/>
              </w:rPr>
              <w:t>жақындық</w:t>
            </w:r>
            <w:proofErr w:type="spellEnd"/>
            <w:r w:rsidRPr="006C2CBC">
              <w:rPr>
                <w:color w:val="000000" w:themeColor="text1"/>
                <w:sz w:val="28"/>
                <w:szCs w:val="28"/>
              </w:rPr>
              <w:t xml:space="preserve">, </w:t>
            </w:r>
            <w:proofErr w:type="spellStart"/>
            <w:r w:rsidRPr="006C2CBC">
              <w:rPr>
                <w:color w:val="000000" w:themeColor="text1"/>
                <w:sz w:val="28"/>
                <w:szCs w:val="28"/>
              </w:rPr>
              <w:t>ілтипат</w:t>
            </w:r>
            <w:proofErr w:type="spellEnd"/>
            <w:r w:rsidRPr="006C2CBC">
              <w:rPr>
                <w:color w:val="000000" w:themeColor="text1"/>
                <w:sz w:val="28"/>
                <w:szCs w:val="28"/>
              </w:rPr>
              <w:t xml:space="preserve">, </w:t>
            </w:r>
            <w:proofErr w:type="spellStart"/>
            <w:r w:rsidRPr="006C2CBC">
              <w:rPr>
                <w:color w:val="000000" w:themeColor="text1"/>
                <w:sz w:val="28"/>
                <w:szCs w:val="28"/>
              </w:rPr>
              <w:t>реніш</w:t>
            </w:r>
            <w:proofErr w:type="spellEnd"/>
            <w:r w:rsidRPr="006C2CBC">
              <w:rPr>
                <w:color w:val="000000" w:themeColor="text1"/>
                <w:sz w:val="28"/>
                <w:szCs w:val="28"/>
              </w:rPr>
              <w:t xml:space="preserve">, </w:t>
            </w:r>
            <w:proofErr w:type="spellStart"/>
            <w:r w:rsidRPr="006C2CBC">
              <w:rPr>
                <w:color w:val="000000" w:themeColor="text1"/>
                <w:sz w:val="28"/>
                <w:szCs w:val="28"/>
              </w:rPr>
              <w:t>махаббат</w:t>
            </w:r>
            <w:proofErr w:type="spellEnd"/>
            <w:r w:rsidRPr="006C2CBC">
              <w:rPr>
                <w:color w:val="000000" w:themeColor="text1"/>
                <w:sz w:val="28"/>
                <w:szCs w:val="28"/>
              </w:rPr>
              <w:t xml:space="preserve">, </w:t>
            </w:r>
            <w:proofErr w:type="spellStart"/>
            <w:r w:rsidRPr="006C2CBC">
              <w:rPr>
                <w:color w:val="000000" w:themeColor="text1"/>
                <w:sz w:val="28"/>
                <w:szCs w:val="28"/>
              </w:rPr>
              <w:t>күйініш</w:t>
            </w:r>
            <w:proofErr w:type="spellEnd"/>
            <w:r w:rsidRPr="006C2CBC">
              <w:rPr>
                <w:color w:val="000000" w:themeColor="text1"/>
                <w:sz w:val="28"/>
                <w:szCs w:val="28"/>
              </w:rPr>
              <w:t xml:space="preserve">, </w:t>
            </w:r>
            <w:proofErr w:type="spellStart"/>
            <w:r w:rsidRPr="006C2CBC">
              <w:rPr>
                <w:color w:val="000000" w:themeColor="text1"/>
                <w:sz w:val="28"/>
                <w:szCs w:val="28"/>
              </w:rPr>
              <w:t>таңданыс</w:t>
            </w:r>
            <w:proofErr w:type="spellEnd"/>
            <w:r w:rsidRPr="006C2CBC">
              <w:rPr>
                <w:color w:val="000000" w:themeColor="text1"/>
                <w:sz w:val="28"/>
                <w:szCs w:val="28"/>
              </w:rPr>
              <w:t xml:space="preserve"> </w:t>
            </w:r>
            <w:proofErr w:type="spellStart"/>
            <w:r w:rsidRPr="006C2CBC">
              <w:rPr>
                <w:color w:val="000000" w:themeColor="text1"/>
                <w:sz w:val="28"/>
                <w:szCs w:val="28"/>
              </w:rPr>
              <w:t>сияқты</w:t>
            </w:r>
            <w:proofErr w:type="spellEnd"/>
            <w:r w:rsidRPr="006C2CBC">
              <w:rPr>
                <w:color w:val="000000" w:themeColor="text1"/>
                <w:sz w:val="28"/>
                <w:szCs w:val="28"/>
              </w:rPr>
              <w:t xml:space="preserve"> </w:t>
            </w:r>
            <w:proofErr w:type="spellStart"/>
            <w:r w:rsidRPr="006C2CBC">
              <w:rPr>
                <w:color w:val="000000" w:themeColor="text1"/>
                <w:sz w:val="28"/>
                <w:szCs w:val="28"/>
              </w:rPr>
              <w:t>ішкі</w:t>
            </w:r>
            <w:proofErr w:type="spellEnd"/>
            <w:r w:rsidRPr="006C2CBC">
              <w:rPr>
                <w:color w:val="000000" w:themeColor="text1"/>
                <w:sz w:val="28"/>
                <w:szCs w:val="28"/>
              </w:rPr>
              <w:t xml:space="preserve"> </w:t>
            </w:r>
            <w:proofErr w:type="spellStart"/>
            <w:r w:rsidRPr="006C2CBC">
              <w:rPr>
                <w:color w:val="000000" w:themeColor="text1"/>
                <w:sz w:val="28"/>
                <w:szCs w:val="28"/>
              </w:rPr>
              <w:t>дүниесін</w:t>
            </w:r>
            <w:proofErr w:type="spellEnd"/>
            <w:r w:rsidRPr="006C2CBC">
              <w:rPr>
                <w:color w:val="000000" w:themeColor="text1"/>
                <w:sz w:val="28"/>
                <w:szCs w:val="28"/>
              </w:rPr>
              <w:t xml:space="preserve"> </w:t>
            </w:r>
            <w:proofErr w:type="spellStart"/>
            <w:r w:rsidRPr="006C2CBC">
              <w:rPr>
                <w:color w:val="000000" w:themeColor="text1"/>
                <w:sz w:val="28"/>
                <w:szCs w:val="28"/>
              </w:rPr>
              <w:t>сөз</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жеткізеді</w:t>
            </w:r>
            <w:proofErr w:type="spellEnd"/>
          </w:p>
        </w:tc>
        <w:tc>
          <w:tcPr>
            <w:tcW w:w="3037" w:type="dxa"/>
          </w:tcPr>
          <w:p w14:paraId="31886BEB" w14:textId="20297DB8" w:rsidR="00706A85" w:rsidRPr="006C2CBC" w:rsidRDefault="00441C51" w:rsidP="00706A85">
            <w:pPr>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Құдай-ау</w:t>
            </w:r>
            <w:r w:rsidRPr="006C2CBC">
              <w:rPr>
                <w:color w:val="000000" w:themeColor="text1"/>
                <w:sz w:val="28"/>
                <w:szCs w:val="28"/>
                <w:lang w:val="kk-KZ"/>
              </w:rPr>
              <w:t>, аюы несі... Не деп міңгірлеп тұрсың. Ұшықта, ойбай, ұшықта!» [</w:t>
            </w:r>
            <w:r w:rsidR="00706A85" w:rsidRPr="006C2CBC">
              <w:rPr>
                <w:color w:val="000000" w:themeColor="text1"/>
                <w:sz w:val="28"/>
                <w:szCs w:val="28"/>
                <w:lang w:val="kk-KZ"/>
              </w:rPr>
              <w:t>102</w:t>
            </w:r>
            <w:r w:rsidRPr="006C2CBC">
              <w:rPr>
                <w:color w:val="000000" w:themeColor="text1"/>
                <w:sz w:val="28"/>
                <w:szCs w:val="28"/>
                <w:lang w:val="kk-KZ"/>
              </w:rPr>
              <w:t xml:space="preserve">, </w:t>
            </w:r>
            <w:r w:rsidR="00433375" w:rsidRPr="006C2CBC">
              <w:rPr>
                <w:color w:val="000000" w:themeColor="text1"/>
                <w:sz w:val="28"/>
                <w:szCs w:val="28"/>
                <w:lang w:val="kk-KZ"/>
              </w:rPr>
              <w:t xml:space="preserve">б. </w:t>
            </w:r>
            <w:r w:rsidRPr="006C2CBC">
              <w:rPr>
                <w:color w:val="000000" w:themeColor="text1"/>
                <w:sz w:val="28"/>
                <w:szCs w:val="28"/>
                <w:lang w:val="kk-KZ"/>
              </w:rPr>
              <w:t>1</w:t>
            </w:r>
            <w:r w:rsidR="00433375" w:rsidRPr="006C2CBC">
              <w:rPr>
                <w:color w:val="000000" w:themeColor="text1"/>
                <w:sz w:val="28"/>
                <w:szCs w:val="28"/>
                <w:lang w:val="kk-KZ"/>
              </w:rPr>
              <w:t>93</w:t>
            </w:r>
            <w:r w:rsidRPr="006C2CBC">
              <w:rPr>
                <w:color w:val="000000" w:themeColor="text1"/>
                <w:sz w:val="28"/>
                <w:szCs w:val="28"/>
                <w:lang w:val="kk-KZ"/>
              </w:rPr>
              <w:t>].</w:t>
            </w:r>
          </w:p>
          <w:p w14:paraId="087D3B83" w14:textId="051D07A0" w:rsidR="00441C51" w:rsidRPr="006C2CBC" w:rsidRDefault="00441C51" w:rsidP="00706A85">
            <w:pPr>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Апыр-ай</w:t>
            </w:r>
            <w:r w:rsidRPr="006C2CBC">
              <w:rPr>
                <w:color w:val="000000" w:themeColor="text1"/>
                <w:sz w:val="28"/>
                <w:szCs w:val="28"/>
                <w:lang w:val="kk-KZ"/>
              </w:rPr>
              <w:t>, баяғыдан сондай еді» [</w:t>
            </w:r>
            <w:r w:rsidR="00706A85" w:rsidRPr="006C2CBC">
              <w:rPr>
                <w:color w:val="000000" w:themeColor="text1"/>
                <w:sz w:val="28"/>
                <w:szCs w:val="28"/>
                <w:lang w:val="kk-KZ"/>
              </w:rPr>
              <w:t>102</w:t>
            </w:r>
            <w:r w:rsidRPr="006C2CBC">
              <w:rPr>
                <w:color w:val="000000" w:themeColor="text1"/>
                <w:sz w:val="28"/>
                <w:szCs w:val="28"/>
                <w:lang w:val="kk-KZ"/>
              </w:rPr>
              <w:t xml:space="preserve">, </w:t>
            </w:r>
            <w:r w:rsidR="00433375" w:rsidRPr="006C2CBC">
              <w:rPr>
                <w:color w:val="000000" w:themeColor="text1"/>
                <w:sz w:val="28"/>
                <w:szCs w:val="28"/>
                <w:lang w:val="kk-KZ"/>
              </w:rPr>
              <w:t xml:space="preserve">        б. </w:t>
            </w:r>
            <w:r w:rsidRPr="006C2CBC">
              <w:rPr>
                <w:color w:val="000000" w:themeColor="text1"/>
                <w:sz w:val="28"/>
                <w:szCs w:val="28"/>
                <w:lang w:val="kk-KZ"/>
              </w:rPr>
              <w:t>7</w:t>
            </w:r>
            <w:r w:rsidR="00433375" w:rsidRPr="006C2CBC">
              <w:rPr>
                <w:color w:val="000000" w:themeColor="text1"/>
                <w:sz w:val="28"/>
                <w:szCs w:val="28"/>
                <w:lang w:val="kk-KZ"/>
              </w:rPr>
              <w:t>4</w:t>
            </w:r>
            <w:r w:rsidRPr="006C2CBC">
              <w:rPr>
                <w:color w:val="000000" w:themeColor="text1"/>
                <w:sz w:val="28"/>
                <w:szCs w:val="28"/>
                <w:lang w:val="kk-KZ"/>
              </w:rPr>
              <w:t>].</w:t>
            </w:r>
          </w:p>
          <w:p w14:paraId="218E10BD" w14:textId="58AAF6B4" w:rsidR="00706A85" w:rsidRPr="006C2CBC" w:rsidRDefault="008F0D82" w:rsidP="00706A85">
            <w:pPr>
              <w:rPr>
                <w:color w:val="000000" w:themeColor="text1"/>
                <w:sz w:val="28"/>
                <w:szCs w:val="28"/>
                <w:lang w:val="kk-KZ"/>
              </w:rPr>
            </w:pPr>
            <w:r w:rsidRPr="006C2CBC">
              <w:rPr>
                <w:color w:val="000000" w:themeColor="text1"/>
                <w:sz w:val="28"/>
                <w:szCs w:val="28"/>
                <w:lang w:val="kk-KZ"/>
              </w:rPr>
              <w:t>(</w:t>
            </w:r>
            <w:r w:rsidR="00706A85" w:rsidRPr="006C2CBC">
              <w:rPr>
                <w:color w:val="000000" w:themeColor="text1"/>
                <w:sz w:val="28"/>
                <w:szCs w:val="28"/>
                <w:lang w:val="kk-KZ"/>
              </w:rPr>
              <w:t xml:space="preserve">Апыр-ай, құдай-ау сөйлеушінің </w:t>
            </w:r>
            <w:r w:rsidRPr="006C2CBC">
              <w:rPr>
                <w:color w:val="000000" w:themeColor="text1"/>
                <w:sz w:val="28"/>
                <w:szCs w:val="28"/>
                <w:lang w:val="kk-KZ"/>
              </w:rPr>
              <w:t>отбасылық қарым-</w:t>
            </w:r>
            <w:r w:rsidR="00684CB9" w:rsidRPr="006C2CBC">
              <w:rPr>
                <w:color w:val="000000" w:themeColor="text1"/>
                <w:sz w:val="28"/>
                <w:szCs w:val="28"/>
                <w:lang w:val="kk-KZ"/>
              </w:rPr>
              <w:t>қ</w:t>
            </w:r>
            <w:r w:rsidRPr="006C2CBC">
              <w:rPr>
                <w:color w:val="000000" w:themeColor="text1"/>
                <w:sz w:val="28"/>
                <w:szCs w:val="28"/>
                <w:lang w:val="kk-KZ"/>
              </w:rPr>
              <w:t xml:space="preserve">атынаста көрінетін </w:t>
            </w:r>
            <w:r w:rsidR="00706A85" w:rsidRPr="006C2CBC">
              <w:rPr>
                <w:color w:val="000000" w:themeColor="text1"/>
                <w:sz w:val="28"/>
                <w:szCs w:val="28"/>
                <w:lang w:val="kk-KZ"/>
              </w:rPr>
              <w:t>үрей, қобалжу, абыржу, өкініш эмоциясын білдіреді</w:t>
            </w:r>
            <w:r w:rsidRPr="006C2CBC">
              <w:rPr>
                <w:color w:val="000000" w:themeColor="text1"/>
                <w:sz w:val="28"/>
                <w:szCs w:val="28"/>
                <w:lang w:val="kk-KZ"/>
              </w:rPr>
              <w:t>)</w:t>
            </w:r>
          </w:p>
          <w:p w14:paraId="4760D8F8" w14:textId="6224EE56" w:rsidR="00441C51" w:rsidRPr="006C2CBC" w:rsidRDefault="00441C51" w:rsidP="00706A85">
            <w:pPr>
              <w:rPr>
                <w:i/>
                <w:iCs/>
                <w:color w:val="000000" w:themeColor="text1"/>
                <w:sz w:val="28"/>
                <w:szCs w:val="28"/>
                <w:lang w:val="kk-KZ"/>
              </w:rPr>
            </w:pPr>
          </w:p>
          <w:p w14:paraId="0BA83643" w14:textId="77777777" w:rsidR="00706A85" w:rsidRPr="006C2CBC" w:rsidRDefault="00706A85" w:rsidP="00706A85">
            <w:pPr>
              <w:rPr>
                <w:i/>
                <w:iCs/>
                <w:color w:val="000000" w:themeColor="text1"/>
                <w:sz w:val="28"/>
                <w:szCs w:val="28"/>
                <w:lang w:val="kk-KZ"/>
              </w:rPr>
            </w:pPr>
          </w:p>
          <w:p w14:paraId="1DFB72B8" w14:textId="5452F3C7" w:rsidR="00441C51" w:rsidRPr="006C2CBC" w:rsidRDefault="00441C51" w:rsidP="00706A85">
            <w:pPr>
              <w:rPr>
                <w:i/>
                <w:iCs/>
                <w:color w:val="000000" w:themeColor="text1"/>
                <w:sz w:val="28"/>
                <w:szCs w:val="28"/>
                <w:lang w:val="kk-KZ"/>
              </w:rPr>
            </w:pPr>
          </w:p>
        </w:tc>
      </w:tr>
    </w:tbl>
    <w:p w14:paraId="460FA78B" w14:textId="77777777" w:rsidR="0051228C" w:rsidRPr="006C2CBC" w:rsidRDefault="0051228C" w:rsidP="0051228C">
      <w:pPr>
        <w:ind w:firstLine="720"/>
        <w:jc w:val="both"/>
        <w:rPr>
          <w:color w:val="000000" w:themeColor="text1"/>
          <w:sz w:val="28"/>
          <w:szCs w:val="28"/>
          <w:lang w:val="kk-KZ"/>
        </w:rPr>
      </w:pPr>
    </w:p>
    <w:p w14:paraId="619B5117" w14:textId="6639549F"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Л. Толстойдың «</w:t>
      </w:r>
      <w:proofErr w:type="spellStart"/>
      <w:r w:rsidRPr="006C2CBC">
        <w:rPr>
          <w:color w:val="000000" w:themeColor="text1"/>
          <w:sz w:val="28"/>
          <w:szCs w:val="28"/>
          <w:lang w:val="kk-KZ"/>
        </w:rPr>
        <w:t>Детство</w:t>
      </w:r>
      <w:proofErr w:type="spellEnd"/>
      <w:r w:rsidR="009A4DE4" w:rsidRPr="006C2CBC">
        <w:rPr>
          <w:color w:val="000000" w:themeColor="text1"/>
          <w:sz w:val="28"/>
          <w:szCs w:val="28"/>
          <w:lang w:val="kk-KZ"/>
        </w:rPr>
        <w:t xml:space="preserve">. </w:t>
      </w:r>
      <w:proofErr w:type="spellStart"/>
      <w:r w:rsidR="009A4DE4" w:rsidRPr="006C2CBC">
        <w:rPr>
          <w:color w:val="000000" w:themeColor="text1"/>
          <w:sz w:val="28"/>
          <w:szCs w:val="28"/>
          <w:lang w:val="kk-KZ"/>
        </w:rPr>
        <w:t>Отрочество</w:t>
      </w:r>
      <w:proofErr w:type="spellEnd"/>
      <w:r w:rsidR="009A4DE4" w:rsidRPr="006C2CBC">
        <w:rPr>
          <w:color w:val="000000" w:themeColor="text1"/>
          <w:sz w:val="28"/>
          <w:szCs w:val="28"/>
          <w:lang w:val="kk-KZ"/>
        </w:rPr>
        <w:t xml:space="preserve">. </w:t>
      </w:r>
      <w:proofErr w:type="spellStart"/>
      <w:r w:rsidR="009A4DE4" w:rsidRPr="006C2CBC">
        <w:rPr>
          <w:color w:val="000000" w:themeColor="text1"/>
          <w:sz w:val="28"/>
          <w:szCs w:val="28"/>
          <w:lang w:val="kk-KZ"/>
        </w:rPr>
        <w:t>Юность</w:t>
      </w:r>
      <w:proofErr w:type="spellEnd"/>
      <w:r w:rsidRPr="006C2CBC">
        <w:rPr>
          <w:color w:val="000000" w:themeColor="text1"/>
          <w:sz w:val="28"/>
          <w:szCs w:val="28"/>
          <w:lang w:val="kk-KZ"/>
        </w:rPr>
        <w:t xml:space="preserve">» </w:t>
      </w:r>
      <w:r w:rsidR="009A4DE4" w:rsidRPr="006C2CBC">
        <w:rPr>
          <w:color w:val="000000" w:themeColor="text1"/>
          <w:sz w:val="28"/>
          <w:szCs w:val="28"/>
          <w:lang w:val="kk-KZ"/>
        </w:rPr>
        <w:t>трилогиясы</w:t>
      </w:r>
      <w:r w:rsidRPr="006C2CBC">
        <w:rPr>
          <w:color w:val="000000" w:themeColor="text1"/>
          <w:sz w:val="28"/>
          <w:szCs w:val="28"/>
          <w:lang w:val="kk-KZ"/>
        </w:rPr>
        <w:t xml:space="preserve"> – орыс халқының ұлттық болмысы мен отбасылық дүниетанымын терең бейнелейтін көркем мәтін. Бұл шығармада орыс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психологияның көрінісі тілдік құралдар, сөйлеу әдебі, қарым-қатынас формалары арқылы беріледі. Отбасы мүшелері арасындағы тілдік өзара әрекет арқылы сезімге толы,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моральға негізделген ұлттық мінез айқындалады.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психологияның көрінісін отбасы мүшелері арасындағы қарым-қатынастан байқай аламыз. Сондықтан біз бұл қарым-қатынасты былай топтастырып сипаттадық:</w:t>
      </w:r>
    </w:p>
    <w:p w14:paraId="1E82D824"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 xml:space="preserve">1. Ана мен бала арасындағы қарым-қатынас: </w:t>
      </w:r>
      <w:proofErr w:type="spellStart"/>
      <w:r w:rsidRPr="006C2CBC">
        <w:rPr>
          <w:i/>
          <w:iCs/>
          <w:color w:val="000000" w:themeColor="text1"/>
          <w:sz w:val="28"/>
          <w:szCs w:val="28"/>
          <w:lang w:val="kk-KZ"/>
        </w:rPr>
        <w:t>эмоционалдық</w:t>
      </w:r>
      <w:proofErr w:type="spellEnd"/>
      <w:r w:rsidRPr="006C2CBC">
        <w:rPr>
          <w:i/>
          <w:iCs/>
          <w:color w:val="000000" w:themeColor="text1"/>
          <w:sz w:val="28"/>
          <w:szCs w:val="28"/>
          <w:lang w:val="kk-KZ"/>
        </w:rPr>
        <w:t xml:space="preserve"> тұтастық пен қолдау</w:t>
      </w:r>
    </w:p>
    <w:p w14:paraId="1CAAAF6D" w14:textId="46F9C996"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Толстойдың </w:t>
      </w:r>
      <w:r w:rsidR="00684CB9" w:rsidRPr="006C2CBC">
        <w:rPr>
          <w:color w:val="000000" w:themeColor="text1"/>
          <w:sz w:val="28"/>
          <w:szCs w:val="28"/>
          <w:lang w:val="kk-KZ"/>
        </w:rPr>
        <w:t>«</w:t>
      </w:r>
      <w:proofErr w:type="spellStart"/>
      <w:r w:rsidR="00684CB9" w:rsidRPr="006C2CBC">
        <w:rPr>
          <w:color w:val="000000" w:themeColor="text1"/>
          <w:sz w:val="28"/>
          <w:szCs w:val="28"/>
          <w:lang w:val="kk-KZ"/>
        </w:rPr>
        <w:t>Детство</w:t>
      </w:r>
      <w:proofErr w:type="spellEnd"/>
      <w:r w:rsidR="00684CB9" w:rsidRPr="006C2CBC">
        <w:rPr>
          <w:color w:val="000000" w:themeColor="text1"/>
          <w:sz w:val="28"/>
          <w:szCs w:val="28"/>
          <w:lang w:val="kk-KZ"/>
        </w:rPr>
        <w:t xml:space="preserve">. </w:t>
      </w:r>
      <w:proofErr w:type="spellStart"/>
      <w:r w:rsidR="00684CB9" w:rsidRPr="006C2CBC">
        <w:rPr>
          <w:color w:val="000000" w:themeColor="text1"/>
          <w:sz w:val="28"/>
          <w:szCs w:val="28"/>
          <w:lang w:val="kk-KZ"/>
        </w:rPr>
        <w:t>Отрочество</w:t>
      </w:r>
      <w:proofErr w:type="spellEnd"/>
      <w:r w:rsidR="00684CB9" w:rsidRPr="006C2CBC">
        <w:rPr>
          <w:color w:val="000000" w:themeColor="text1"/>
          <w:sz w:val="28"/>
          <w:szCs w:val="28"/>
          <w:lang w:val="kk-KZ"/>
        </w:rPr>
        <w:t xml:space="preserve">. </w:t>
      </w:r>
      <w:proofErr w:type="spellStart"/>
      <w:r w:rsidR="00684CB9" w:rsidRPr="006C2CBC">
        <w:rPr>
          <w:color w:val="000000" w:themeColor="text1"/>
          <w:sz w:val="28"/>
          <w:szCs w:val="28"/>
          <w:lang w:val="kk-KZ"/>
        </w:rPr>
        <w:t>Юность</w:t>
      </w:r>
      <w:proofErr w:type="spellEnd"/>
      <w:r w:rsidR="00684CB9" w:rsidRPr="006C2CBC">
        <w:rPr>
          <w:color w:val="000000" w:themeColor="text1"/>
          <w:sz w:val="28"/>
          <w:szCs w:val="28"/>
          <w:lang w:val="kk-KZ"/>
        </w:rPr>
        <w:t>»</w:t>
      </w:r>
      <w:r w:rsidRPr="006C2CBC">
        <w:rPr>
          <w:color w:val="000000" w:themeColor="text1"/>
          <w:sz w:val="28"/>
          <w:szCs w:val="28"/>
          <w:lang w:val="kk-KZ"/>
        </w:rPr>
        <w:t xml:space="preserve"> </w:t>
      </w:r>
      <w:r w:rsidR="00684CB9" w:rsidRPr="006C2CBC">
        <w:rPr>
          <w:color w:val="000000" w:themeColor="text1"/>
          <w:sz w:val="28"/>
          <w:szCs w:val="28"/>
          <w:lang w:val="kk-KZ"/>
        </w:rPr>
        <w:t>көркем мәтінінде</w:t>
      </w:r>
      <w:r w:rsidRPr="006C2CBC">
        <w:rPr>
          <w:color w:val="000000" w:themeColor="text1"/>
          <w:sz w:val="28"/>
          <w:szCs w:val="28"/>
          <w:lang w:val="kk-KZ"/>
        </w:rPr>
        <w:t xml:space="preserve"> ана бейнесі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және рухани тірек ретінде сипатталады. </w:t>
      </w:r>
      <w:proofErr w:type="spellStart"/>
      <w:r w:rsidRPr="006C2CBC">
        <w:rPr>
          <w:color w:val="000000" w:themeColor="text1"/>
          <w:sz w:val="28"/>
          <w:szCs w:val="28"/>
          <w:lang w:val="kk-KZ"/>
        </w:rPr>
        <w:t>Николенька</w:t>
      </w:r>
      <w:proofErr w:type="spellEnd"/>
      <w:r w:rsidRPr="006C2CBC">
        <w:rPr>
          <w:color w:val="000000" w:themeColor="text1"/>
          <w:sz w:val="28"/>
          <w:szCs w:val="28"/>
          <w:lang w:val="kk-KZ"/>
        </w:rPr>
        <w:t xml:space="preserve"> анасымен қарым-қатынаста өзін еркін, қауіпсіз сезінеді. Анасы бала үшін жай ғана туыс емес, ішкі әлемнің тыныштығын қамтамасыз ететін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тұрақтылықтың өзегі. Ана мен бала арасындағы байланыстың тереңдігін, әсіресе,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құралдар арқылы жеткізуді жазушы ерекше шеберлікпен бейнелейді</w:t>
      </w:r>
      <w:r w:rsidR="00CF713D" w:rsidRPr="006C2CBC">
        <w:rPr>
          <w:color w:val="000000" w:themeColor="text1"/>
          <w:sz w:val="28"/>
          <w:szCs w:val="28"/>
          <w:lang w:val="kk-KZ"/>
        </w:rPr>
        <w:t>.</w:t>
      </w:r>
    </w:p>
    <w:p w14:paraId="5B18B3F9" w14:textId="752DA3BF"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 xml:space="preserve">Со </w:t>
      </w:r>
      <w:proofErr w:type="spellStart"/>
      <w:r w:rsidRPr="006C2CBC">
        <w:rPr>
          <w:i/>
          <w:iCs/>
          <w:color w:val="000000" w:themeColor="text1"/>
          <w:sz w:val="28"/>
          <w:szCs w:val="28"/>
          <w:lang w:val="kk-KZ"/>
        </w:rPr>
        <w:t>смертью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матери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окончилась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для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счастливая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пора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детства</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началась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новая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эпоха</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эпоха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отрочества</w:t>
      </w:r>
      <w:proofErr w:type="spellEnd"/>
      <w:r w:rsidR="00CF713D" w:rsidRPr="006C2CBC">
        <w:rPr>
          <w:i/>
          <w:iCs/>
          <w:color w:val="000000" w:themeColor="text1"/>
          <w:sz w:val="28"/>
          <w:szCs w:val="28"/>
          <w:lang w:val="kk-KZ"/>
        </w:rPr>
        <w:t xml:space="preserve"> </w:t>
      </w:r>
      <w:r w:rsidR="00CF713D" w:rsidRPr="006C2CBC">
        <w:rPr>
          <w:color w:val="000000" w:themeColor="text1"/>
          <w:sz w:val="28"/>
          <w:szCs w:val="28"/>
          <w:lang w:val="kk-KZ"/>
        </w:rPr>
        <w:t>[</w:t>
      </w:r>
      <w:r w:rsidR="00CF713D" w:rsidRPr="006C2CBC">
        <w:rPr>
          <w:color w:val="000000" w:themeColor="text1"/>
          <w:sz w:val="28"/>
          <w:szCs w:val="28"/>
        </w:rPr>
        <w:t xml:space="preserve">103, </w:t>
      </w:r>
      <w:r w:rsidR="00CF713D" w:rsidRPr="006C2CBC">
        <w:rPr>
          <w:color w:val="000000" w:themeColor="text1"/>
          <w:sz w:val="28"/>
          <w:szCs w:val="28"/>
          <w:lang w:val="en-US"/>
        </w:rPr>
        <w:t>c</w:t>
      </w:r>
      <w:r w:rsidR="00CF713D" w:rsidRPr="006C2CBC">
        <w:rPr>
          <w:color w:val="000000" w:themeColor="text1"/>
          <w:sz w:val="28"/>
          <w:szCs w:val="28"/>
        </w:rPr>
        <w:t>. 124</w:t>
      </w:r>
      <w:r w:rsidR="00CF713D" w:rsidRPr="006C2CBC">
        <w:rPr>
          <w:color w:val="000000" w:themeColor="text1"/>
          <w:sz w:val="28"/>
          <w:szCs w:val="28"/>
          <w:lang w:val="kk-KZ"/>
        </w:rPr>
        <w:t>]</w:t>
      </w:r>
    </w:p>
    <w:p w14:paraId="5DBD4D51"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xml:space="preserve">Поздоровавшись со мною, </w:t>
      </w:r>
      <w:proofErr w:type="spellStart"/>
      <w:r w:rsidRPr="006C2CBC">
        <w:rPr>
          <w:i/>
          <w:iCs/>
          <w:color w:val="000000" w:themeColor="text1"/>
          <w:sz w:val="28"/>
          <w:szCs w:val="28"/>
        </w:rPr>
        <w:t>maman</w:t>
      </w:r>
      <w:proofErr w:type="spellEnd"/>
      <w:r w:rsidRPr="006C2CBC">
        <w:rPr>
          <w:i/>
          <w:iCs/>
          <w:color w:val="000000" w:themeColor="text1"/>
          <w:sz w:val="28"/>
          <w:szCs w:val="28"/>
        </w:rPr>
        <w:t xml:space="preserve"> взяла обеими руками мою голову и откинула ее назад, потом посмотрела пристально на меня и сказала:</w:t>
      </w:r>
    </w:p>
    <w:p w14:paraId="424C11EA"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Ты плакал сегодня?</w:t>
      </w:r>
    </w:p>
    <w:p w14:paraId="7B5810A7"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Я не отвечал. Она поцеловала меня в глаза и по-немецки спросила:</w:t>
      </w:r>
    </w:p>
    <w:p w14:paraId="7C83BDEA"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lastRenderedPageBreak/>
        <w:t>– О чем ты плакал?</w:t>
      </w:r>
    </w:p>
    <w:p w14:paraId="6519C5E6" w14:textId="7AED2488"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Когда она разговаривала с нами дружески, она всегда говорила на этом языке, который</w:t>
      </w:r>
      <w:r w:rsidRPr="006C2CBC">
        <w:rPr>
          <w:i/>
          <w:iCs/>
          <w:color w:val="000000" w:themeColor="text1"/>
          <w:sz w:val="28"/>
          <w:szCs w:val="28"/>
          <w:lang w:val="kk-KZ"/>
        </w:rPr>
        <w:t xml:space="preserve"> </w:t>
      </w:r>
      <w:r w:rsidRPr="006C2CBC">
        <w:rPr>
          <w:i/>
          <w:iCs/>
          <w:color w:val="000000" w:themeColor="text1"/>
          <w:sz w:val="28"/>
          <w:szCs w:val="28"/>
        </w:rPr>
        <w:t>знала в совершенстве</w:t>
      </w:r>
      <w:r w:rsidRPr="006C2CBC">
        <w:rPr>
          <w:i/>
          <w:iCs/>
          <w:color w:val="000000" w:themeColor="text1"/>
          <w:sz w:val="28"/>
          <w:szCs w:val="28"/>
          <w:lang w:val="kk-KZ"/>
        </w:rPr>
        <w:t xml:space="preserve"> </w:t>
      </w:r>
      <w:r w:rsidR="00CF713D" w:rsidRPr="006C2CBC">
        <w:rPr>
          <w:color w:val="000000" w:themeColor="text1"/>
          <w:sz w:val="28"/>
          <w:szCs w:val="28"/>
        </w:rPr>
        <w:t xml:space="preserve">[103, </w:t>
      </w:r>
      <w:r w:rsidR="00CF713D" w:rsidRPr="006C2CBC">
        <w:rPr>
          <w:color w:val="000000" w:themeColor="text1"/>
          <w:sz w:val="28"/>
          <w:szCs w:val="28"/>
          <w:lang w:val="en-US"/>
        </w:rPr>
        <w:t>c</w:t>
      </w:r>
      <w:r w:rsidR="00CF713D" w:rsidRPr="006C2CBC">
        <w:rPr>
          <w:color w:val="000000" w:themeColor="text1"/>
          <w:sz w:val="28"/>
          <w:szCs w:val="28"/>
        </w:rPr>
        <w:t>. 33-34]</w:t>
      </w:r>
      <w:r w:rsidRPr="006C2CBC">
        <w:rPr>
          <w:color w:val="000000" w:themeColor="text1"/>
          <w:sz w:val="28"/>
          <w:szCs w:val="28"/>
        </w:rPr>
        <w:t>.</w:t>
      </w:r>
    </w:p>
    <w:p w14:paraId="28C9E731"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2. Әке мен бала арасындағы қарым-қатынас: беделге құрмет пен ішкі тәртіп</w:t>
      </w:r>
    </w:p>
    <w:p w14:paraId="64B70616"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 xml:space="preserve">И папа </w:t>
      </w:r>
      <w:proofErr w:type="spellStart"/>
      <w:r w:rsidRPr="006C2CBC">
        <w:rPr>
          <w:i/>
          <w:iCs/>
          <w:color w:val="000000" w:themeColor="text1"/>
          <w:sz w:val="28"/>
          <w:szCs w:val="28"/>
          <w:lang w:val="kk-KZ"/>
        </w:rPr>
        <w:t>тотчас</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обратился</w:t>
      </w:r>
      <w:proofErr w:type="spellEnd"/>
      <w:r w:rsidRPr="006C2CBC">
        <w:rPr>
          <w:i/>
          <w:iCs/>
          <w:color w:val="000000" w:themeColor="text1"/>
          <w:sz w:val="28"/>
          <w:szCs w:val="28"/>
          <w:lang w:val="kk-KZ"/>
        </w:rPr>
        <w:t xml:space="preserve"> к нам:</w:t>
      </w:r>
    </w:p>
    <w:p w14:paraId="5C71582D" w14:textId="77956F96" w:rsidR="0051228C" w:rsidRPr="006C2CBC" w:rsidRDefault="0051228C" w:rsidP="0051228C">
      <w:pPr>
        <w:ind w:firstLine="720"/>
        <w:jc w:val="both"/>
        <w:rPr>
          <w:color w:val="000000" w:themeColor="text1"/>
          <w:sz w:val="28"/>
          <w:szCs w:val="28"/>
          <w:lang w:val="kk-KZ"/>
        </w:rPr>
      </w:pP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Где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взяли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смеете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шалить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такими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вещами</w:t>
      </w:r>
      <w:proofErr w:type="spellEnd"/>
      <w:r w:rsidRPr="006C2CBC">
        <w:rPr>
          <w:i/>
          <w:iCs/>
          <w:color w:val="000000" w:themeColor="text1"/>
          <w:sz w:val="28"/>
          <w:szCs w:val="28"/>
          <w:lang w:val="kk-KZ"/>
        </w:rPr>
        <w:t>?</w:t>
      </w:r>
      <w:r w:rsidR="00CF713D" w:rsidRPr="006C2CBC">
        <w:rPr>
          <w:i/>
          <w:iCs/>
          <w:color w:val="000000" w:themeColor="text1"/>
          <w:sz w:val="28"/>
          <w:szCs w:val="28"/>
        </w:rPr>
        <w:t xml:space="preserve"> </w:t>
      </w:r>
      <w:r w:rsidR="00CF713D" w:rsidRPr="006C2CBC">
        <w:rPr>
          <w:color w:val="000000" w:themeColor="text1"/>
          <w:sz w:val="28"/>
          <w:szCs w:val="28"/>
        </w:rPr>
        <w:t>[103,</w:t>
      </w:r>
      <w:r w:rsidR="00013DF4" w:rsidRPr="006C2CBC">
        <w:rPr>
          <w:color w:val="000000" w:themeColor="text1"/>
          <w:sz w:val="28"/>
          <w:szCs w:val="28"/>
        </w:rPr>
        <w:t xml:space="preserve">   </w:t>
      </w:r>
      <w:r w:rsidR="00CF713D" w:rsidRPr="006C2CBC">
        <w:rPr>
          <w:color w:val="000000" w:themeColor="text1"/>
          <w:sz w:val="28"/>
          <w:szCs w:val="28"/>
        </w:rPr>
        <w:t xml:space="preserve"> </w:t>
      </w:r>
      <w:r w:rsidR="00013DF4" w:rsidRPr="006C2CBC">
        <w:rPr>
          <w:color w:val="000000" w:themeColor="text1"/>
          <w:sz w:val="28"/>
          <w:szCs w:val="28"/>
        </w:rPr>
        <w:t xml:space="preserve">         </w:t>
      </w:r>
      <w:r w:rsidR="00CF713D" w:rsidRPr="006C2CBC">
        <w:rPr>
          <w:color w:val="000000" w:themeColor="text1"/>
          <w:sz w:val="28"/>
          <w:szCs w:val="28"/>
          <w:lang w:val="en-US"/>
        </w:rPr>
        <w:t>c</w:t>
      </w:r>
      <w:r w:rsidR="00CF713D" w:rsidRPr="006C2CBC">
        <w:rPr>
          <w:color w:val="000000" w:themeColor="text1"/>
          <w:sz w:val="28"/>
          <w:szCs w:val="28"/>
        </w:rPr>
        <w:t>. 150]</w:t>
      </w:r>
      <w:r w:rsidRPr="006C2CBC">
        <w:rPr>
          <w:rFonts w:ascii="Times New Roman,Bold" w:hAnsi="Times New Roman,Bold"/>
          <w:color w:val="000000" w:themeColor="text1"/>
          <w:sz w:val="26"/>
          <w:szCs w:val="26"/>
        </w:rPr>
        <w:t xml:space="preserve"> </w:t>
      </w:r>
    </w:p>
    <w:p w14:paraId="03509C8E" w14:textId="7C4CA1BC" w:rsidR="0051228C" w:rsidRPr="006C2CBC" w:rsidRDefault="0051228C" w:rsidP="0051228C">
      <w:pPr>
        <w:ind w:firstLine="720"/>
        <w:jc w:val="both"/>
        <w:rPr>
          <w:rFonts w:ascii="Times New Roman,Bold" w:hAnsi="Times New Roman,Bold"/>
          <w:color w:val="000000" w:themeColor="text1"/>
          <w:sz w:val="26"/>
          <w:szCs w:val="26"/>
        </w:rPr>
      </w:pPr>
      <w:proofErr w:type="spellStart"/>
      <w:r w:rsidRPr="006C2CBC">
        <w:rPr>
          <w:i/>
          <w:iCs/>
          <w:color w:val="000000" w:themeColor="text1"/>
          <w:sz w:val="28"/>
          <w:szCs w:val="28"/>
          <w:lang w:val="kk-KZ"/>
        </w:rPr>
        <w:t>Любочка</w:t>
      </w:r>
      <w:proofErr w:type="spellEnd"/>
      <w:r w:rsidRPr="006C2CBC">
        <w:rPr>
          <w:i/>
          <w:iCs/>
          <w:color w:val="000000" w:themeColor="text1"/>
          <w:sz w:val="28"/>
          <w:szCs w:val="28"/>
          <w:lang w:val="kk-KZ"/>
        </w:rPr>
        <w:t xml:space="preserve"> сама </w:t>
      </w:r>
      <w:proofErr w:type="spellStart"/>
      <w:r w:rsidRPr="006C2CBC">
        <w:rPr>
          <w:i/>
          <w:iCs/>
          <w:color w:val="000000" w:themeColor="text1"/>
          <w:sz w:val="28"/>
          <w:szCs w:val="28"/>
          <w:lang w:val="kk-KZ"/>
        </w:rPr>
        <w:t>хотела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писать</w:t>
      </w:r>
      <w:proofErr w:type="spellEnd"/>
      <w:r w:rsidRPr="006C2CBC">
        <w:rPr>
          <w:i/>
          <w:iCs/>
          <w:color w:val="000000" w:themeColor="text1"/>
          <w:sz w:val="28"/>
          <w:szCs w:val="28"/>
          <w:lang w:val="kk-KZ"/>
        </w:rPr>
        <w:t xml:space="preserve"> тебе,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изорвала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уже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третий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лист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бумаги</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говорит</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знаю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какой</w:t>
      </w:r>
      <w:proofErr w:type="spellEnd"/>
      <w:r w:rsidRPr="006C2CBC">
        <w:rPr>
          <w:i/>
          <w:iCs/>
          <w:color w:val="000000" w:themeColor="text1"/>
          <w:sz w:val="28"/>
          <w:szCs w:val="28"/>
          <w:lang w:val="kk-KZ"/>
        </w:rPr>
        <w:t xml:space="preserve"> папа </w:t>
      </w:r>
      <w:proofErr w:type="spellStart"/>
      <w:r w:rsidRPr="006C2CBC">
        <w:rPr>
          <w:i/>
          <w:iCs/>
          <w:color w:val="000000" w:themeColor="text1"/>
          <w:sz w:val="28"/>
          <w:szCs w:val="28"/>
          <w:lang w:val="kk-KZ"/>
        </w:rPr>
        <w:t>насмешник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если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сделать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хоть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одну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ошибочку</w:t>
      </w:r>
      <w:proofErr w:type="spellEnd"/>
      <w:r w:rsidRPr="006C2CBC">
        <w:rPr>
          <w:i/>
          <w:iCs/>
          <w:color w:val="000000" w:themeColor="text1"/>
          <w:sz w:val="28"/>
          <w:szCs w:val="28"/>
          <w:lang w:val="kk-KZ"/>
        </w:rPr>
        <w:t xml:space="preserve">, он </w:t>
      </w:r>
      <w:proofErr w:type="spellStart"/>
      <w:r w:rsidRPr="006C2CBC">
        <w:rPr>
          <w:i/>
          <w:iCs/>
          <w:color w:val="000000" w:themeColor="text1"/>
          <w:sz w:val="28"/>
          <w:szCs w:val="28"/>
          <w:lang w:val="kk-KZ"/>
        </w:rPr>
        <w:t>всем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покажет</w:t>
      </w:r>
      <w:proofErr w:type="spellEnd"/>
      <w:r w:rsidRPr="006C2CBC">
        <w:rPr>
          <w:rFonts w:ascii="Times New Roman,Bold" w:hAnsi="Times New Roman,Bold"/>
          <w:color w:val="000000" w:themeColor="text1"/>
          <w:sz w:val="26"/>
          <w:szCs w:val="26"/>
        </w:rPr>
        <w:t xml:space="preserve"> </w:t>
      </w:r>
      <w:r w:rsidR="00CF713D" w:rsidRPr="006C2CBC">
        <w:rPr>
          <w:rFonts w:ascii="Times New Roman,Bold" w:hAnsi="Times New Roman,Bold"/>
          <w:color w:val="000000" w:themeColor="text1"/>
          <w:sz w:val="26"/>
          <w:szCs w:val="26"/>
        </w:rPr>
        <w:t>[</w:t>
      </w:r>
      <w:r w:rsidR="0051699D" w:rsidRPr="006C2CBC">
        <w:rPr>
          <w:rFonts w:ascii="Times New Roman,Bold" w:hAnsi="Times New Roman,Bold"/>
          <w:color w:val="000000" w:themeColor="text1"/>
          <w:sz w:val="26"/>
          <w:szCs w:val="26"/>
        </w:rPr>
        <w:t xml:space="preserve">103, </w:t>
      </w:r>
      <w:r w:rsidR="0051699D" w:rsidRPr="006C2CBC">
        <w:rPr>
          <w:rFonts w:ascii="Times New Roman,Bold" w:hAnsi="Times New Roman,Bold"/>
          <w:color w:val="000000" w:themeColor="text1"/>
          <w:sz w:val="26"/>
          <w:szCs w:val="26"/>
          <w:lang w:val="en-US"/>
        </w:rPr>
        <w:t>c</w:t>
      </w:r>
      <w:r w:rsidR="0051699D" w:rsidRPr="006C2CBC">
        <w:rPr>
          <w:rFonts w:ascii="Times New Roman,Bold" w:hAnsi="Times New Roman,Bold"/>
          <w:color w:val="000000" w:themeColor="text1"/>
          <w:sz w:val="26"/>
          <w:szCs w:val="26"/>
        </w:rPr>
        <w:t>. 109</w:t>
      </w:r>
      <w:r w:rsidR="00CF713D" w:rsidRPr="006C2CBC">
        <w:rPr>
          <w:rFonts w:ascii="Times New Roman,Bold" w:hAnsi="Times New Roman,Bold"/>
          <w:color w:val="000000" w:themeColor="text1"/>
          <w:sz w:val="26"/>
          <w:szCs w:val="26"/>
        </w:rPr>
        <w:t>]</w:t>
      </w:r>
      <w:r w:rsidR="0051699D" w:rsidRPr="006C2CBC">
        <w:rPr>
          <w:rFonts w:ascii="Times New Roman,Bold" w:hAnsi="Times New Roman,Bold"/>
          <w:color w:val="000000" w:themeColor="text1"/>
          <w:sz w:val="26"/>
          <w:szCs w:val="26"/>
        </w:rPr>
        <w:t>.</w:t>
      </w:r>
    </w:p>
    <w:p w14:paraId="46929DC5" w14:textId="0E358EEE" w:rsidR="0051228C" w:rsidRPr="006C2CBC" w:rsidRDefault="00BA53C7" w:rsidP="0051228C">
      <w:pPr>
        <w:ind w:firstLine="720"/>
        <w:jc w:val="both"/>
        <w:rPr>
          <w:color w:val="000000" w:themeColor="text1"/>
          <w:sz w:val="28"/>
          <w:szCs w:val="28"/>
          <w:lang w:val="kk-KZ"/>
        </w:rPr>
      </w:pPr>
      <w:r w:rsidRPr="006C2CBC">
        <w:rPr>
          <w:color w:val="000000" w:themeColor="text1"/>
          <w:sz w:val="28"/>
          <w:szCs w:val="28"/>
          <w:lang w:val="kk-KZ"/>
        </w:rPr>
        <w:t>Көркем мәтіндегі</w:t>
      </w:r>
      <w:r w:rsidR="0051228C" w:rsidRPr="006C2CBC">
        <w:rPr>
          <w:color w:val="000000" w:themeColor="text1"/>
          <w:sz w:val="28"/>
          <w:szCs w:val="28"/>
          <w:lang w:val="kk-KZ"/>
        </w:rPr>
        <w:t xml:space="preserve"> әке бейнесі</w:t>
      </w:r>
      <w:r w:rsidRPr="006C2CBC">
        <w:rPr>
          <w:color w:val="000000" w:themeColor="text1"/>
          <w:sz w:val="28"/>
          <w:szCs w:val="28"/>
          <w:lang w:val="kk-KZ"/>
        </w:rPr>
        <w:t>,</w:t>
      </w:r>
      <w:r w:rsidR="0051228C" w:rsidRPr="006C2CBC">
        <w:rPr>
          <w:color w:val="000000" w:themeColor="text1"/>
          <w:sz w:val="28"/>
          <w:szCs w:val="28"/>
          <w:lang w:val="kk-KZ"/>
        </w:rPr>
        <w:t xml:space="preserve"> ең алдымен</w:t>
      </w:r>
      <w:r w:rsidRPr="006C2CBC">
        <w:rPr>
          <w:color w:val="000000" w:themeColor="text1"/>
          <w:sz w:val="28"/>
          <w:szCs w:val="28"/>
          <w:lang w:val="kk-KZ"/>
        </w:rPr>
        <w:t>,</w:t>
      </w:r>
      <w:r w:rsidR="0051228C" w:rsidRPr="006C2CBC">
        <w:rPr>
          <w:color w:val="000000" w:themeColor="text1"/>
          <w:sz w:val="28"/>
          <w:szCs w:val="28"/>
          <w:lang w:val="kk-KZ"/>
        </w:rPr>
        <w:t xml:space="preserve"> қатал болып көрінеді: </w:t>
      </w:r>
      <w:r w:rsidR="0051228C" w:rsidRPr="006C2CBC">
        <w:rPr>
          <w:i/>
          <w:iCs/>
          <w:color w:val="000000" w:themeColor="text1"/>
          <w:sz w:val="28"/>
          <w:szCs w:val="28"/>
          <w:lang w:val="kk-KZ"/>
        </w:rPr>
        <w:t xml:space="preserve">и </w:t>
      </w:r>
      <w:proofErr w:type="spellStart"/>
      <w:r w:rsidR="0051228C" w:rsidRPr="006C2CBC">
        <w:rPr>
          <w:i/>
          <w:iCs/>
          <w:color w:val="000000" w:themeColor="text1"/>
          <w:sz w:val="28"/>
          <w:szCs w:val="28"/>
          <w:lang w:val="kk-KZ"/>
        </w:rPr>
        <w:t>как</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смеете</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шалить</w:t>
      </w:r>
      <w:proofErr w:type="spellEnd"/>
      <w:r w:rsidR="0051228C" w:rsidRPr="006C2CBC">
        <w:rPr>
          <w:color w:val="000000" w:themeColor="text1"/>
          <w:sz w:val="28"/>
          <w:szCs w:val="28"/>
          <w:lang w:val="kk-KZ"/>
        </w:rPr>
        <w:t xml:space="preserve">. Орыс отбасы </w:t>
      </w:r>
      <w:proofErr w:type="spellStart"/>
      <w:r w:rsidR="0051228C" w:rsidRPr="006C2CBC">
        <w:rPr>
          <w:color w:val="000000" w:themeColor="text1"/>
          <w:sz w:val="28"/>
          <w:szCs w:val="28"/>
          <w:lang w:val="kk-KZ"/>
        </w:rPr>
        <w:t>дискурсында</w:t>
      </w:r>
      <w:proofErr w:type="spellEnd"/>
      <w:r w:rsidR="0051228C" w:rsidRPr="006C2CBC">
        <w:rPr>
          <w:color w:val="000000" w:themeColor="text1"/>
          <w:sz w:val="28"/>
          <w:szCs w:val="28"/>
          <w:lang w:val="kk-KZ"/>
        </w:rPr>
        <w:t xml:space="preserve"> әке тәртіп сақтаушы, көп сөзбен емес, қатаң көзқарасымен ықпал ететін, отбасындағы моральдық жауапкершілікті арқалаған тұлға ретінде көрінеді. Оның қаталдығымен қоса, сыншыл, бетке басып айтуы да мүмкін екендігіне қызының сөзі дәлел: </w:t>
      </w:r>
      <w:proofErr w:type="spellStart"/>
      <w:r w:rsidR="0051228C" w:rsidRPr="006C2CBC">
        <w:rPr>
          <w:i/>
          <w:iCs/>
          <w:color w:val="000000" w:themeColor="text1"/>
          <w:sz w:val="28"/>
          <w:szCs w:val="28"/>
          <w:lang w:val="kk-KZ"/>
        </w:rPr>
        <w:t>если</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сделать</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хоть</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одну</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ошибочку</w:t>
      </w:r>
      <w:proofErr w:type="spellEnd"/>
      <w:r w:rsidR="0051228C" w:rsidRPr="006C2CBC">
        <w:rPr>
          <w:i/>
          <w:iCs/>
          <w:color w:val="000000" w:themeColor="text1"/>
          <w:sz w:val="28"/>
          <w:szCs w:val="28"/>
          <w:lang w:val="kk-KZ"/>
        </w:rPr>
        <w:t xml:space="preserve">, он </w:t>
      </w:r>
      <w:proofErr w:type="spellStart"/>
      <w:r w:rsidR="0051228C" w:rsidRPr="006C2CBC">
        <w:rPr>
          <w:i/>
          <w:iCs/>
          <w:color w:val="000000" w:themeColor="text1"/>
          <w:sz w:val="28"/>
          <w:szCs w:val="28"/>
          <w:lang w:val="kk-KZ"/>
        </w:rPr>
        <w:t>всем</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покажет</w:t>
      </w:r>
      <w:proofErr w:type="spellEnd"/>
      <w:r w:rsidR="0051228C" w:rsidRPr="006C2CBC">
        <w:rPr>
          <w:i/>
          <w:iCs/>
          <w:color w:val="000000" w:themeColor="text1"/>
          <w:sz w:val="28"/>
          <w:szCs w:val="28"/>
          <w:lang w:val="kk-KZ"/>
        </w:rPr>
        <w:t>.</w:t>
      </w:r>
    </w:p>
    <w:p w14:paraId="01BB7287"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Бұл мысалдар әке сөзінің салмағын көрсетеді. Орыс ұлттық психологиясында әке – сөйлемейтін, бірақ бәрін меңзейтін, эмоциядан гөрі тәртіпті, ішкі сабырды талап ететін тұлға. Бұл қарым-қатынас балада өзін өзі ұстау, айналасындағыларға құрметпен қарау, берілген тапсырманы дұрыс орындау секілді қабілеттерін қалыптастырады. Дегенмен де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әкеге тек тәртіп пен қаталдыққа қана емес, сезімталдық та тән екені көруге болады, бұл оның рухани салмақ иесі екендігін айқындайды:</w:t>
      </w:r>
    </w:p>
    <w:p w14:paraId="0F255500" w14:textId="0E98B164"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друзья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ваш</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старик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выдумал</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заключил</w:t>
      </w:r>
      <w:proofErr w:type="spellEnd"/>
      <w:r w:rsidRPr="006C2CBC">
        <w:rPr>
          <w:i/>
          <w:iCs/>
          <w:color w:val="000000" w:themeColor="text1"/>
          <w:sz w:val="28"/>
          <w:szCs w:val="28"/>
          <w:lang w:val="kk-KZ"/>
        </w:rPr>
        <w:t xml:space="preserve"> папа, </w:t>
      </w:r>
      <w:proofErr w:type="spellStart"/>
      <w:r w:rsidRPr="006C2CBC">
        <w:rPr>
          <w:i/>
          <w:iCs/>
          <w:color w:val="000000" w:themeColor="text1"/>
          <w:sz w:val="28"/>
          <w:szCs w:val="28"/>
          <w:lang w:val="kk-KZ"/>
        </w:rPr>
        <w:t>краснея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покашливая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подавая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Володе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него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когда</w:t>
      </w:r>
      <w:proofErr w:type="spellEnd"/>
      <w:r w:rsidRPr="006C2CBC">
        <w:rPr>
          <w:i/>
          <w:iCs/>
          <w:color w:val="000000" w:themeColor="text1"/>
          <w:sz w:val="28"/>
          <w:szCs w:val="28"/>
          <w:lang w:val="kk-KZ"/>
        </w:rPr>
        <w:t xml:space="preserve"> он </w:t>
      </w:r>
      <w:proofErr w:type="spellStart"/>
      <w:r w:rsidRPr="006C2CBC">
        <w:rPr>
          <w:i/>
          <w:iCs/>
          <w:color w:val="000000" w:themeColor="text1"/>
          <w:sz w:val="28"/>
          <w:szCs w:val="28"/>
          <w:lang w:val="kk-KZ"/>
        </w:rPr>
        <w:t>сказал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рука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которую</w:t>
      </w:r>
      <w:proofErr w:type="spellEnd"/>
      <w:r w:rsidRPr="006C2CBC">
        <w:rPr>
          <w:i/>
          <w:iCs/>
          <w:color w:val="000000" w:themeColor="text1"/>
          <w:sz w:val="28"/>
          <w:szCs w:val="28"/>
          <w:lang w:val="kk-KZ"/>
        </w:rPr>
        <w:t xml:space="preserve"> он </w:t>
      </w:r>
      <w:proofErr w:type="spellStart"/>
      <w:r w:rsidRPr="006C2CBC">
        <w:rPr>
          <w:i/>
          <w:iCs/>
          <w:color w:val="000000" w:themeColor="text1"/>
          <w:sz w:val="28"/>
          <w:szCs w:val="28"/>
          <w:lang w:val="kk-KZ"/>
        </w:rPr>
        <w:t>протянул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Володе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бывшему</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время</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другом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конце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комнаты</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заметил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немного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дрожала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Вид</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дрожащей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поразил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пришла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странная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мысль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тронувшая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пришла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мысль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папа </w:t>
      </w:r>
      <w:proofErr w:type="spellStart"/>
      <w:r w:rsidRPr="006C2CBC">
        <w:rPr>
          <w:i/>
          <w:iCs/>
          <w:color w:val="000000" w:themeColor="text1"/>
          <w:sz w:val="28"/>
          <w:szCs w:val="28"/>
          <w:lang w:val="kk-KZ"/>
        </w:rPr>
        <w:t>служил</w:t>
      </w:r>
      <w:proofErr w:type="spellEnd"/>
      <w:r w:rsidRPr="006C2CBC">
        <w:rPr>
          <w:i/>
          <w:iCs/>
          <w:color w:val="000000" w:themeColor="text1"/>
          <w:sz w:val="28"/>
          <w:szCs w:val="28"/>
          <w:lang w:val="kk-KZ"/>
        </w:rPr>
        <w:t xml:space="preserve"> в 12-м </w:t>
      </w:r>
      <w:proofErr w:type="spellStart"/>
      <w:r w:rsidRPr="006C2CBC">
        <w:rPr>
          <w:i/>
          <w:iCs/>
          <w:color w:val="000000" w:themeColor="text1"/>
          <w:sz w:val="28"/>
          <w:szCs w:val="28"/>
          <w:lang w:val="kk-KZ"/>
        </w:rPr>
        <w:t>году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был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известно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храбрым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офицером</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задержал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жилистую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поцеловал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Он </w:t>
      </w:r>
      <w:proofErr w:type="spellStart"/>
      <w:r w:rsidRPr="006C2CBC">
        <w:rPr>
          <w:i/>
          <w:iCs/>
          <w:color w:val="000000" w:themeColor="text1"/>
          <w:sz w:val="28"/>
          <w:szCs w:val="28"/>
          <w:lang w:val="kk-KZ"/>
        </w:rPr>
        <w:t>крепко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пожал</w:t>
      </w:r>
      <w:proofErr w:type="spellEnd"/>
      <w:r w:rsidRPr="006C2CBC">
        <w:rPr>
          <w:i/>
          <w:iCs/>
          <w:color w:val="000000" w:themeColor="text1"/>
          <w:sz w:val="28"/>
          <w:szCs w:val="28"/>
          <w:lang w:val="kk-KZ"/>
        </w:rPr>
        <w:t xml:space="preserve"> мою и </w:t>
      </w:r>
      <w:proofErr w:type="spellStart"/>
      <w:r w:rsidRPr="006C2CBC">
        <w:rPr>
          <w:i/>
          <w:iCs/>
          <w:color w:val="000000" w:themeColor="text1"/>
          <w:sz w:val="28"/>
          <w:szCs w:val="28"/>
          <w:lang w:val="kk-KZ"/>
        </w:rPr>
        <w:t>вдруг</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всхлипнув</w:t>
      </w:r>
      <w:proofErr w:type="spellEnd"/>
      <w:r w:rsidRPr="006C2CBC">
        <w:rPr>
          <w:i/>
          <w:iCs/>
          <w:color w:val="000000" w:themeColor="text1"/>
          <w:sz w:val="28"/>
          <w:szCs w:val="28"/>
          <w:lang w:val="kk-KZ"/>
        </w:rPr>
        <w:t xml:space="preserve"> от </w:t>
      </w:r>
      <w:proofErr w:type="spellStart"/>
      <w:r w:rsidRPr="006C2CBC">
        <w:rPr>
          <w:i/>
          <w:iCs/>
          <w:color w:val="000000" w:themeColor="text1"/>
          <w:sz w:val="28"/>
          <w:szCs w:val="28"/>
          <w:lang w:val="kk-KZ"/>
        </w:rPr>
        <w:t>слез</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взял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обеими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Любочку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черную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головку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стал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целовать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глаза</w:t>
      </w:r>
      <w:proofErr w:type="spellEnd"/>
      <w:r w:rsidR="0051699D" w:rsidRPr="006C2CBC">
        <w:rPr>
          <w:i/>
          <w:iCs/>
          <w:color w:val="000000" w:themeColor="text1"/>
          <w:sz w:val="28"/>
          <w:szCs w:val="28"/>
        </w:rPr>
        <w:t xml:space="preserve"> </w:t>
      </w:r>
      <w:r w:rsidR="0051699D" w:rsidRPr="006C2CBC">
        <w:rPr>
          <w:color w:val="000000" w:themeColor="text1"/>
          <w:sz w:val="28"/>
          <w:szCs w:val="28"/>
        </w:rPr>
        <w:t xml:space="preserve">[103, </w:t>
      </w:r>
      <w:r w:rsidR="0051699D" w:rsidRPr="006C2CBC">
        <w:rPr>
          <w:color w:val="000000" w:themeColor="text1"/>
          <w:sz w:val="28"/>
          <w:szCs w:val="28"/>
          <w:lang w:val="en-US"/>
        </w:rPr>
        <w:t>c</w:t>
      </w:r>
      <w:r w:rsidR="0051699D" w:rsidRPr="006C2CBC">
        <w:rPr>
          <w:color w:val="000000" w:themeColor="text1"/>
          <w:sz w:val="28"/>
          <w:szCs w:val="28"/>
        </w:rPr>
        <w:t>. 328].</w:t>
      </w:r>
    </w:p>
    <w:p w14:paraId="263A9E12" w14:textId="37B90AA4"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Берілген үзіндідегі </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у </w:t>
      </w:r>
      <w:proofErr w:type="spellStart"/>
      <w:r w:rsidRPr="006C2CBC">
        <w:rPr>
          <w:i/>
          <w:iCs/>
          <w:color w:val="000000" w:themeColor="text1"/>
          <w:sz w:val="28"/>
          <w:szCs w:val="28"/>
          <w:lang w:val="kk-KZ"/>
        </w:rPr>
        <w:t>него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глазах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дрожала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всхлипнув</w:t>
      </w:r>
      <w:proofErr w:type="spellEnd"/>
      <w:r w:rsidRPr="006C2CBC">
        <w:rPr>
          <w:i/>
          <w:iCs/>
          <w:color w:val="000000" w:themeColor="text1"/>
          <w:sz w:val="28"/>
          <w:szCs w:val="28"/>
          <w:lang w:val="kk-KZ"/>
        </w:rPr>
        <w:t xml:space="preserve"> от </w:t>
      </w:r>
      <w:proofErr w:type="spellStart"/>
      <w:r w:rsidRPr="006C2CBC">
        <w:rPr>
          <w:i/>
          <w:iCs/>
          <w:color w:val="000000" w:themeColor="text1"/>
          <w:sz w:val="28"/>
          <w:szCs w:val="28"/>
          <w:lang w:val="kk-KZ"/>
        </w:rPr>
        <w:t>слез</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взял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обеими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руками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целовать</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тіркестері арқылы әкенің өмірлік тәжірибесі мен жауапкершілігі сезіледі, балаларына деген мейірімі мен сүйіспеншілігі көрінеді. Баласы да әкесіне аса құрметпен қарап, махаббатын көрсетеді: </w:t>
      </w:r>
      <w:proofErr w:type="spellStart"/>
      <w:r w:rsidRPr="006C2CBC">
        <w:rPr>
          <w:i/>
          <w:iCs/>
          <w:color w:val="000000" w:themeColor="text1"/>
          <w:sz w:val="28"/>
          <w:szCs w:val="28"/>
          <w:lang w:val="kk-KZ"/>
        </w:rPr>
        <w:t>задержал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большую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жилистую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руку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поцеловал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Демек, әкенің сезімге ерік беруі оның жұмсақ қырын көрсетсе, балалардың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реакциясы әкені қадірлеудің, сыйлаудың белгісі болып табылады.</w:t>
      </w:r>
    </w:p>
    <w:p w14:paraId="31CEE471"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lastRenderedPageBreak/>
        <w:t xml:space="preserve">3. </w:t>
      </w:r>
      <w:proofErr w:type="spellStart"/>
      <w:r w:rsidRPr="006C2CBC">
        <w:rPr>
          <w:i/>
          <w:iCs/>
          <w:color w:val="000000" w:themeColor="text1"/>
          <w:sz w:val="28"/>
          <w:szCs w:val="28"/>
          <w:lang w:val="kk-KZ"/>
        </w:rPr>
        <w:t>Гувернёр</w:t>
      </w:r>
      <w:proofErr w:type="spellEnd"/>
      <w:r w:rsidRPr="006C2CBC">
        <w:rPr>
          <w:i/>
          <w:iCs/>
          <w:color w:val="000000" w:themeColor="text1"/>
          <w:sz w:val="28"/>
          <w:szCs w:val="28"/>
          <w:lang w:val="kk-KZ"/>
        </w:rPr>
        <w:t>/</w:t>
      </w:r>
      <w:proofErr w:type="spellStart"/>
      <w:r w:rsidRPr="006C2CBC">
        <w:rPr>
          <w:i/>
          <w:iCs/>
          <w:color w:val="000000" w:themeColor="text1"/>
          <w:sz w:val="28"/>
          <w:szCs w:val="28"/>
          <w:lang w:val="kk-KZ"/>
        </w:rPr>
        <w:t>няня</w:t>
      </w:r>
      <w:proofErr w:type="spellEnd"/>
      <w:r w:rsidRPr="006C2CBC">
        <w:rPr>
          <w:i/>
          <w:iCs/>
          <w:color w:val="000000" w:themeColor="text1"/>
          <w:sz w:val="28"/>
          <w:szCs w:val="28"/>
          <w:lang w:val="kk-KZ"/>
        </w:rPr>
        <w:t xml:space="preserve"> мен бала арасындағы қарым-қатынас: тәрбие мен құрмет</w:t>
      </w:r>
    </w:p>
    <w:p w14:paraId="691E9CF6" w14:textId="77777777" w:rsidR="0051228C" w:rsidRPr="006C2CBC" w:rsidRDefault="0051228C" w:rsidP="0051228C">
      <w:pPr>
        <w:ind w:firstLine="720"/>
        <w:jc w:val="both"/>
        <w:rPr>
          <w:color w:val="000000" w:themeColor="text1"/>
          <w:sz w:val="28"/>
          <w:szCs w:val="28"/>
          <w:lang w:val="kk-KZ"/>
        </w:rPr>
      </w:pPr>
      <w:proofErr w:type="spellStart"/>
      <w:r w:rsidRPr="006C2CBC">
        <w:rPr>
          <w:color w:val="000000" w:themeColor="text1"/>
          <w:sz w:val="28"/>
          <w:szCs w:val="28"/>
          <w:lang w:val="kk-KZ"/>
        </w:rPr>
        <w:t>Гувернёр</w:t>
      </w:r>
      <w:proofErr w:type="spellEnd"/>
      <w:r w:rsidRPr="006C2CBC">
        <w:rPr>
          <w:color w:val="000000" w:themeColor="text1"/>
          <w:sz w:val="28"/>
          <w:szCs w:val="28"/>
          <w:lang w:val="kk-KZ"/>
        </w:rPr>
        <w:t xml:space="preserve"> Карл Иванович – отбасылық құрылымдағы ресми тұлға. Ол берілген көркем мәтінде балаға білім мен тәртіпті үйретуші ретінде көрінеді. </w:t>
      </w:r>
    </w:p>
    <w:p w14:paraId="11A03BA9" w14:textId="245BD850" w:rsidR="0051699D" w:rsidRPr="006C2CBC" w:rsidRDefault="0051228C" w:rsidP="0051699D">
      <w:pPr>
        <w:ind w:firstLine="720"/>
        <w:jc w:val="both"/>
        <w:rPr>
          <w:color w:val="000000" w:themeColor="text1"/>
          <w:sz w:val="28"/>
          <w:szCs w:val="28"/>
          <w:lang w:val="kk-KZ"/>
        </w:rPr>
      </w:pPr>
      <w:r w:rsidRPr="006C2CBC">
        <w:rPr>
          <w:color w:val="000000" w:themeColor="text1"/>
          <w:sz w:val="28"/>
          <w:szCs w:val="28"/>
          <w:lang w:val="kk-KZ"/>
        </w:rPr>
        <w:t>Натал</w:t>
      </w:r>
      <w:r w:rsidR="0051699D" w:rsidRPr="006C2CBC">
        <w:rPr>
          <w:color w:val="000000" w:themeColor="text1"/>
          <w:sz w:val="28"/>
          <w:szCs w:val="28"/>
          <w:lang w:val="kk-KZ"/>
        </w:rPr>
        <w:t>ь</w:t>
      </w:r>
      <w:r w:rsidRPr="006C2CBC">
        <w:rPr>
          <w:color w:val="000000" w:themeColor="text1"/>
          <w:sz w:val="28"/>
          <w:szCs w:val="28"/>
          <w:lang w:val="kk-KZ"/>
        </w:rPr>
        <w:t xml:space="preserve">я </w:t>
      </w:r>
      <w:proofErr w:type="spellStart"/>
      <w:r w:rsidRPr="006C2CBC">
        <w:rPr>
          <w:color w:val="000000" w:themeColor="text1"/>
          <w:sz w:val="28"/>
          <w:szCs w:val="28"/>
          <w:lang w:val="kk-KZ"/>
        </w:rPr>
        <w:t>Савишна</w:t>
      </w:r>
      <w:proofErr w:type="spellEnd"/>
      <w:r w:rsidR="0051699D" w:rsidRPr="006C2CBC">
        <w:rPr>
          <w:color w:val="000000" w:themeColor="text1"/>
          <w:sz w:val="28"/>
          <w:szCs w:val="28"/>
          <w:lang w:val="kk-KZ"/>
        </w:rPr>
        <w:t xml:space="preserve"> – адал, қызмет ететін отбасын жанындай жақсы көретін, ұзақ жылдар бойы еңбек еткен күтуші. Алдымен </w:t>
      </w:r>
      <w:proofErr w:type="spellStart"/>
      <w:r w:rsidR="0051699D" w:rsidRPr="006C2CBC">
        <w:rPr>
          <w:color w:val="000000" w:themeColor="text1"/>
          <w:sz w:val="28"/>
          <w:szCs w:val="28"/>
          <w:lang w:val="kk-KZ"/>
        </w:rPr>
        <w:t>Николеньканың</w:t>
      </w:r>
      <w:proofErr w:type="spellEnd"/>
      <w:r w:rsidR="0051699D" w:rsidRPr="006C2CBC">
        <w:rPr>
          <w:color w:val="000000" w:themeColor="text1"/>
          <w:sz w:val="28"/>
          <w:szCs w:val="28"/>
          <w:lang w:val="kk-KZ"/>
        </w:rPr>
        <w:t xml:space="preserve"> анасының күтушісі болған, кейіннен оның жанында қалып, балаларының да күтушісі болып, тәрбиесімен айналысады.</w:t>
      </w:r>
    </w:p>
    <w:p w14:paraId="691479C7" w14:textId="235DB678" w:rsidR="0051228C" w:rsidRPr="006C2CBC" w:rsidRDefault="0051228C" w:rsidP="0051228C">
      <w:pPr>
        <w:ind w:firstLine="720"/>
        <w:jc w:val="both"/>
        <w:rPr>
          <w:color w:val="000000" w:themeColor="text1"/>
          <w:sz w:val="28"/>
          <w:szCs w:val="28"/>
        </w:rPr>
      </w:pPr>
      <w:r w:rsidRPr="006C2CBC">
        <w:rPr>
          <w:i/>
          <w:iCs/>
          <w:color w:val="000000" w:themeColor="text1"/>
          <w:sz w:val="28"/>
          <w:szCs w:val="28"/>
          <w:lang w:val="kk-KZ"/>
        </w:rPr>
        <w:t>...</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воспоминания</w:t>
      </w:r>
      <w:proofErr w:type="spellEnd"/>
      <w:r w:rsidRPr="006C2CBC">
        <w:rPr>
          <w:i/>
          <w:iCs/>
          <w:color w:val="000000" w:themeColor="text1"/>
          <w:sz w:val="28"/>
          <w:szCs w:val="28"/>
          <w:lang w:val="kk-KZ"/>
        </w:rPr>
        <w:t xml:space="preserve"> о </w:t>
      </w:r>
      <w:proofErr w:type="spellStart"/>
      <w:r w:rsidRPr="006C2CBC">
        <w:rPr>
          <w:i/>
          <w:iCs/>
          <w:color w:val="000000" w:themeColor="text1"/>
          <w:sz w:val="28"/>
          <w:szCs w:val="28"/>
          <w:lang w:val="kk-KZ"/>
        </w:rPr>
        <w:t>Наталье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Савишне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которую</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больше</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видал</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которая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имела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сильное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благое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влияние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направление</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развитие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чувствительности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принадлежат</w:t>
      </w:r>
      <w:proofErr w:type="spellEnd"/>
      <w:r w:rsidRPr="006C2CBC">
        <w:rPr>
          <w:i/>
          <w:iCs/>
          <w:color w:val="000000" w:themeColor="text1"/>
          <w:sz w:val="28"/>
          <w:szCs w:val="28"/>
          <w:lang w:val="kk-KZ"/>
        </w:rPr>
        <w:t xml:space="preserve"> к </w:t>
      </w:r>
      <w:proofErr w:type="spellStart"/>
      <w:r w:rsidRPr="006C2CBC">
        <w:rPr>
          <w:i/>
          <w:iCs/>
          <w:color w:val="000000" w:themeColor="text1"/>
          <w:sz w:val="28"/>
          <w:szCs w:val="28"/>
          <w:lang w:val="kk-KZ"/>
        </w:rPr>
        <w:t>первой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эпохе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скажу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еще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несколько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слов</w:t>
      </w:r>
      <w:proofErr w:type="spellEnd"/>
      <w:r w:rsidRPr="006C2CBC">
        <w:rPr>
          <w:i/>
          <w:iCs/>
          <w:color w:val="000000" w:themeColor="text1"/>
          <w:sz w:val="28"/>
          <w:szCs w:val="28"/>
          <w:lang w:val="kk-KZ"/>
        </w:rPr>
        <w:t xml:space="preserve"> о </w:t>
      </w:r>
      <w:proofErr w:type="spellStart"/>
      <w:r w:rsidRPr="006C2CBC">
        <w:rPr>
          <w:i/>
          <w:iCs/>
          <w:color w:val="000000" w:themeColor="text1"/>
          <w:sz w:val="28"/>
          <w:szCs w:val="28"/>
          <w:lang w:val="kk-KZ"/>
        </w:rPr>
        <w:t>ней</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ее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смерти</w:t>
      </w:r>
      <w:proofErr w:type="spellEnd"/>
      <w:r w:rsidR="0051699D" w:rsidRPr="006C2CBC">
        <w:rPr>
          <w:i/>
          <w:iCs/>
          <w:color w:val="000000" w:themeColor="text1"/>
          <w:sz w:val="28"/>
          <w:szCs w:val="28"/>
          <w:lang w:val="kk-KZ"/>
        </w:rPr>
        <w:t xml:space="preserve"> </w:t>
      </w:r>
      <w:r w:rsidR="0051699D" w:rsidRPr="006C2CBC">
        <w:rPr>
          <w:color w:val="000000" w:themeColor="text1"/>
          <w:sz w:val="28"/>
          <w:szCs w:val="28"/>
          <w:lang w:val="kk-KZ"/>
        </w:rPr>
        <w:t>[</w:t>
      </w:r>
      <w:r w:rsidR="0051699D" w:rsidRPr="006C2CBC">
        <w:rPr>
          <w:color w:val="000000" w:themeColor="text1"/>
          <w:sz w:val="28"/>
          <w:szCs w:val="28"/>
        </w:rPr>
        <w:t xml:space="preserve">103, </w:t>
      </w:r>
      <w:r w:rsidR="0051699D" w:rsidRPr="006C2CBC">
        <w:rPr>
          <w:color w:val="000000" w:themeColor="text1"/>
          <w:sz w:val="28"/>
          <w:szCs w:val="28"/>
          <w:lang w:val="en-US"/>
        </w:rPr>
        <w:t>c</w:t>
      </w:r>
      <w:r w:rsidR="0051699D" w:rsidRPr="006C2CBC">
        <w:rPr>
          <w:color w:val="000000" w:themeColor="text1"/>
          <w:sz w:val="28"/>
          <w:szCs w:val="28"/>
        </w:rPr>
        <w:t>. 124</w:t>
      </w:r>
      <w:r w:rsidR="0051699D" w:rsidRPr="006C2CBC">
        <w:rPr>
          <w:color w:val="000000" w:themeColor="text1"/>
          <w:sz w:val="28"/>
          <w:szCs w:val="28"/>
          <w:lang w:val="kk-KZ"/>
        </w:rPr>
        <w:t>]</w:t>
      </w:r>
      <w:r w:rsidR="0051699D" w:rsidRPr="006C2CBC">
        <w:rPr>
          <w:color w:val="000000" w:themeColor="text1"/>
          <w:sz w:val="28"/>
          <w:szCs w:val="28"/>
        </w:rPr>
        <w:t>.</w:t>
      </w:r>
    </w:p>
    <w:p w14:paraId="5190BC41" w14:textId="5D2DDDA1"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xml:space="preserve">Я сочувствовал его горю, и мне больно было, что отец и Карл </w:t>
      </w:r>
      <w:proofErr w:type="spellStart"/>
      <w:r w:rsidRPr="006C2CBC">
        <w:rPr>
          <w:i/>
          <w:iCs/>
          <w:color w:val="000000" w:themeColor="text1"/>
          <w:sz w:val="28"/>
          <w:szCs w:val="28"/>
        </w:rPr>
        <w:t>Иваныч</w:t>
      </w:r>
      <w:proofErr w:type="spellEnd"/>
      <w:r w:rsidRPr="006C2CBC">
        <w:rPr>
          <w:i/>
          <w:iCs/>
          <w:color w:val="000000" w:themeColor="text1"/>
          <w:sz w:val="28"/>
          <w:szCs w:val="28"/>
        </w:rPr>
        <w:t>, которых я почти одинаково любил, не поняли друг друга; я опять отправился в угол, сел на пятки и рассуждал о том, как бы восстановить между ними согласие</w:t>
      </w:r>
      <w:r w:rsidR="0051699D" w:rsidRPr="006C2CBC">
        <w:rPr>
          <w:i/>
          <w:iCs/>
          <w:color w:val="000000" w:themeColor="text1"/>
          <w:sz w:val="28"/>
          <w:szCs w:val="28"/>
        </w:rPr>
        <w:t xml:space="preserve"> </w:t>
      </w:r>
      <w:r w:rsidR="0051699D" w:rsidRPr="006C2CBC">
        <w:rPr>
          <w:color w:val="000000" w:themeColor="text1"/>
          <w:sz w:val="28"/>
          <w:szCs w:val="28"/>
        </w:rPr>
        <w:t xml:space="preserve">[103, </w:t>
      </w:r>
      <w:r w:rsidR="0051699D" w:rsidRPr="006C2CBC">
        <w:rPr>
          <w:color w:val="000000" w:themeColor="text1"/>
          <w:sz w:val="28"/>
          <w:szCs w:val="28"/>
          <w:lang w:val="en-US"/>
        </w:rPr>
        <w:t>c</w:t>
      </w:r>
      <w:r w:rsidR="0051699D" w:rsidRPr="006C2CBC">
        <w:rPr>
          <w:color w:val="000000" w:themeColor="text1"/>
          <w:sz w:val="28"/>
          <w:szCs w:val="28"/>
        </w:rPr>
        <w:t>. 40].</w:t>
      </w:r>
    </w:p>
    <w:p w14:paraId="3892F835" w14:textId="58E3914F" w:rsidR="0051228C" w:rsidRPr="006C2CBC" w:rsidRDefault="0051228C" w:rsidP="0051228C">
      <w:pPr>
        <w:ind w:firstLine="720"/>
        <w:jc w:val="both"/>
        <w:rPr>
          <w:color w:val="000000" w:themeColor="text1"/>
          <w:sz w:val="28"/>
          <w:szCs w:val="28"/>
        </w:rPr>
      </w:pPr>
      <w:r w:rsidRPr="006C2CBC">
        <w:rPr>
          <w:i/>
          <w:iCs/>
          <w:color w:val="000000" w:themeColor="text1"/>
          <w:sz w:val="28"/>
          <w:szCs w:val="28"/>
        </w:rPr>
        <w:t xml:space="preserve">В классной Карл </w:t>
      </w:r>
      <w:proofErr w:type="spellStart"/>
      <w:r w:rsidRPr="006C2CBC">
        <w:rPr>
          <w:i/>
          <w:iCs/>
          <w:color w:val="000000" w:themeColor="text1"/>
          <w:sz w:val="28"/>
          <w:szCs w:val="28"/>
        </w:rPr>
        <w:t>Иваныч</w:t>
      </w:r>
      <w:proofErr w:type="spellEnd"/>
      <w:r w:rsidRPr="006C2CBC">
        <w:rPr>
          <w:i/>
          <w:iCs/>
          <w:color w:val="000000" w:themeColor="text1"/>
          <w:sz w:val="28"/>
          <w:szCs w:val="28"/>
        </w:rPr>
        <w:t xml:space="preserve"> был совсем другой человек: он был наставник. Я живо оделся, умылся и, еще с щеткой в руке, приглаживая мокрые волосы, явился на его зов</w:t>
      </w:r>
      <w:r w:rsidRPr="006C2CBC">
        <w:rPr>
          <w:color w:val="000000" w:themeColor="text1"/>
        </w:rPr>
        <w:t xml:space="preserve"> </w:t>
      </w:r>
      <w:r w:rsidR="0051699D" w:rsidRPr="006C2CBC">
        <w:rPr>
          <w:color w:val="000000" w:themeColor="text1"/>
          <w:sz w:val="28"/>
          <w:szCs w:val="28"/>
        </w:rPr>
        <w:t xml:space="preserve">[103, </w:t>
      </w:r>
      <w:r w:rsidR="0051699D" w:rsidRPr="006C2CBC">
        <w:rPr>
          <w:color w:val="000000" w:themeColor="text1"/>
          <w:sz w:val="28"/>
          <w:szCs w:val="28"/>
          <w:lang w:val="en-US"/>
        </w:rPr>
        <w:t>c</w:t>
      </w:r>
      <w:r w:rsidR="0051699D" w:rsidRPr="006C2CBC">
        <w:rPr>
          <w:color w:val="000000" w:themeColor="text1"/>
          <w:sz w:val="28"/>
          <w:szCs w:val="28"/>
        </w:rPr>
        <w:t xml:space="preserve">. </w:t>
      </w:r>
      <w:r w:rsidR="009A4DE4" w:rsidRPr="006C2CBC">
        <w:rPr>
          <w:color w:val="000000" w:themeColor="text1"/>
          <w:sz w:val="28"/>
          <w:szCs w:val="28"/>
        </w:rPr>
        <w:t>29</w:t>
      </w:r>
      <w:r w:rsidR="0051699D" w:rsidRPr="006C2CBC">
        <w:rPr>
          <w:color w:val="000000" w:themeColor="text1"/>
          <w:sz w:val="28"/>
          <w:szCs w:val="28"/>
        </w:rPr>
        <w:t>].</w:t>
      </w:r>
    </w:p>
    <w:p w14:paraId="7948E6FC" w14:textId="77777777" w:rsidR="0051228C" w:rsidRPr="006C2CBC" w:rsidRDefault="0051228C" w:rsidP="0051228C">
      <w:pPr>
        <w:ind w:firstLine="720"/>
        <w:jc w:val="both"/>
        <w:rPr>
          <w:color w:val="000000" w:themeColor="text1"/>
          <w:sz w:val="28"/>
          <w:szCs w:val="28"/>
          <w:lang w:val="kk-KZ"/>
        </w:rPr>
      </w:pPr>
      <w:proofErr w:type="spellStart"/>
      <w:r w:rsidRPr="006C2CBC">
        <w:rPr>
          <w:color w:val="000000" w:themeColor="text1"/>
          <w:sz w:val="28"/>
          <w:szCs w:val="28"/>
        </w:rPr>
        <w:t>Мұнда</w:t>
      </w:r>
      <w:proofErr w:type="spellEnd"/>
      <w:r w:rsidRPr="006C2CBC">
        <w:rPr>
          <w:color w:val="000000" w:themeColor="text1"/>
          <w:sz w:val="28"/>
          <w:szCs w:val="28"/>
          <w:lang w:val="kk-KZ"/>
        </w:rPr>
        <w:t xml:space="preserve"> б</w:t>
      </w:r>
      <w:r w:rsidRPr="006C2CBC">
        <w:rPr>
          <w:color w:val="000000" w:themeColor="text1"/>
          <w:sz w:val="28"/>
          <w:szCs w:val="28"/>
        </w:rPr>
        <w:t xml:space="preserve">ала </w:t>
      </w:r>
      <w:r w:rsidRPr="006C2CBC">
        <w:rPr>
          <w:color w:val="000000" w:themeColor="text1"/>
          <w:sz w:val="28"/>
          <w:szCs w:val="28"/>
          <w:lang w:val="kk-KZ"/>
        </w:rPr>
        <w:t>г</w:t>
      </w:r>
      <w:proofErr w:type="spellStart"/>
      <w:r w:rsidRPr="006C2CBC">
        <w:rPr>
          <w:color w:val="000000" w:themeColor="text1"/>
          <w:sz w:val="28"/>
          <w:szCs w:val="28"/>
        </w:rPr>
        <w:t>увернёрге</w:t>
      </w:r>
      <w:proofErr w:type="spellEnd"/>
      <w:r w:rsidRPr="006C2CBC">
        <w:rPr>
          <w:color w:val="000000" w:themeColor="text1"/>
          <w:sz w:val="28"/>
          <w:szCs w:val="28"/>
        </w:rPr>
        <w:t xml:space="preserve"> </w:t>
      </w:r>
      <w:proofErr w:type="spellStart"/>
      <w:r w:rsidRPr="006C2CBC">
        <w:rPr>
          <w:color w:val="000000" w:themeColor="text1"/>
          <w:sz w:val="28"/>
          <w:szCs w:val="28"/>
        </w:rPr>
        <w:t>қорыққаннан</w:t>
      </w:r>
      <w:proofErr w:type="spellEnd"/>
      <w:r w:rsidRPr="006C2CBC">
        <w:rPr>
          <w:color w:val="000000" w:themeColor="text1"/>
          <w:sz w:val="28"/>
          <w:szCs w:val="28"/>
        </w:rPr>
        <w:t xml:space="preserve"> </w:t>
      </w:r>
      <w:proofErr w:type="spellStart"/>
      <w:r w:rsidRPr="006C2CBC">
        <w:rPr>
          <w:color w:val="000000" w:themeColor="text1"/>
          <w:sz w:val="28"/>
          <w:szCs w:val="28"/>
        </w:rPr>
        <w:t>емес</w:t>
      </w:r>
      <w:proofErr w:type="spellEnd"/>
      <w:r w:rsidRPr="006C2CBC">
        <w:rPr>
          <w:color w:val="000000" w:themeColor="text1"/>
          <w:sz w:val="28"/>
          <w:szCs w:val="28"/>
        </w:rPr>
        <w:t xml:space="preserve">, </w:t>
      </w:r>
      <w:proofErr w:type="spellStart"/>
      <w:r w:rsidRPr="006C2CBC">
        <w:rPr>
          <w:color w:val="000000" w:themeColor="text1"/>
          <w:sz w:val="28"/>
          <w:szCs w:val="28"/>
        </w:rPr>
        <w:t>құрметтен</w:t>
      </w:r>
      <w:proofErr w:type="spellEnd"/>
      <w:r w:rsidRPr="006C2CBC">
        <w:rPr>
          <w:color w:val="000000" w:themeColor="text1"/>
          <w:sz w:val="28"/>
          <w:szCs w:val="28"/>
        </w:rPr>
        <w:t xml:space="preserve"> </w:t>
      </w:r>
      <w:proofErr w:type="spellStart"/>
      <w:r w:rsidRPr="006C2CBC">
        <w:rPr>
          <w:color w:val="000000" w:themeColor="text1"/>
          <w:sz w:val="28"/>
          <w:szCs w:val="28"/>
        </w:rPr>
        <w:t>мойынсұнады</w:t>
      </w:r>
      <w:proofErr w:type="spellEnd"/>
      <w:r w:rsidRPr="006C2CBC">
        <w:rPr>
          <w:color w:val="000000" w:themeColor="text1"/>
          <w:sz w:val="28"/>
          <w:szCs w:val="28"/>
          <w:lang w:val="kk-KZ"/>
        </w:rPr>
        <w:t xml:space="preserve"> </w:t>
      </w:r>
      <w:r w:rsidRPr="006C2CBC">
        <w:rPr>
          <w:i/>
          <w:iCs/>
          <w:color w:val="000000" w:themeColor="text1"/>
          <w:sz w:val="28"/>
          <w:szCs w:val="28"/>
          <w:lang w:val="kk-KZ"/>
        </w:rPr>
        <w:t>(</w:t>
      </w:r>
      <w:r w:rsidRPr="006C2CBC">
        <w:rPr>
          <w:i/>
          <w:iCs/>
          <w:color w:val="000000" w:themeColor="text1"/>
          <w:sz w:val="28"/>
          <w:szCs w:val="28"/>
        </w:rPr>
        <w:t>я опять отправился в угол</w:t>
      </w:r>
      <w:r w:rsidRPr="006C2CBC">
        <w:rPr>
          <w:i/>
          <w:iCs/>
          <w:color w:val="000000" w:themeColor="text1"/>
          <w:sz w:val="28"/>
          <w:szCs w:val="28"/>
          <w:lang w:val="kk-KZ"/>
        </w:rPr>
        <w:t>)</w:t>
      </w:r>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 </w:t>
      </w:r>
      <w:proofErr w:type="spellStart"/>
      <w:r w:rsidRPr="006C2CBC">
        <w:rPr>
          <w:color w:val="000000" w:themeColor="text1"/>
          <w:sz w:val="28"/>
          <w:szCs w:val="28"/>
        </w:rPr>
        <w:t>институционалдық</w:t>
      </w:r>
      <w:proofErr w:type="spellEnd"/>
      <w:r w:rsidRPr="006C2CBC">
        <w:rPr>
          <w:color w:val="000000" w:themeColor="text1"/>
          <w:sz w:val="28"/>
          <w:szCs w:val="28"/>
        </w:rPr>
        <w:t xml:space="preserve"> </w:t>
      </w:r>
      <w:proofErr w:type="spellStart"/>
      <w:r w:rsidRPr="006C2CBC">
        <w:rPr>
          <w:color w:val="000000" w:themeColor="text1"/>
          <w:sz w:val="28"/>
          <w:szCs w:val="28"/>
        </w:rPr>
        <w:t>тәрбие</w:t>
      </w:r>
      <w:proofErr w:type="spellEnd"/>
      <w:r w:rsidRPr="006C2CBC">
        <w:rPr>
          <w:color w:val="000000" w:themeColor="text1"/>
          <w:sz w:val="28"/>
          <w:szCs w:val="28"/>
        </w:rPr>
        <w:t xml:space="preserve"> </w:t>
      </w:r>
      <w:proofErr w:type="spellStart"/>
      <w:r w:rsidRPr="006C2CBC">
        <w:rPr>
          <w:color w:val="000000" w:themeColor="text1"/>
          <w:sz w:val="28"/>
          <w:szCs w:val="28"/>
        </w:rPr>
        <w:t>мәдениеті</w:t>
      </w:r>
      <w:proofErr w:type="spellEnd"/>
      <w:r w:rsidRPr="006C2CBC">
        <w:rPr>
          <w:color w:val="000000" w:themeColor="text1"/>
          <w:sz w:val="28"/>
          <w:szCs w:val="28"/>
        </w:rPr>
        <w:t xml:space="preserve">. </w:t>
      </w:r>
      <w:r w:rsidRPr="006C2CBC">
        <w:rPr>
          <w:i/>
          <w:iCs/>
          <w:color w:val="000000" w:themeColor="text1"/>
          <w:sz w:val="28"/>
          <w:szCs w:val="28"/>
          <w:lang w:val="kk-KZ"/>
        </w:rPr>
        <w:t>К</w:t>
      </w:r>
      <w:proofErr w:type="spellStart"/>
      <w:r w:rsidRPr="006C2CBC">
        <w:rPr>
          <w:i/>
          <w:iCs/>
          <w:color w:val="000000" w:themeColor="text1"/>
          <w:sz w:val="28"/>
          <w:szCs w:val="28"/>
        </w:rPr>
        <w:t>оторых</w:t>
      </w:r>
      <w:proofErr w:type="spellEnd"/>
      <w:r w:rsidRPr="006C2CBC">
        <w:rPr>
          <w:i/>
          <w:iCs/>
          <w:color w:val="000000" w:themeColor="text1"/>
          <w:sz w:val="28"/>
          <w:szCs w:val="28"/>
        </w:rPr>
        <w:t xml:space="preserve"> я почти одинаково любил</w:t>
      </w:r>
      <w:r w:rsidRPr="006C2CBC">
        <w:rPr>
          <w:i/>
          <w:iCs/>
          <w:color w:val="000000" w:themeColor="text1"/>
          <w:sz w:val="28"/>
          <w:szCs w:val="28"/>
          <w:lang w:val="kk-KZ"/>
        </w:rPr>
        <w:t xml:space="preserve"> </w:t>
      </w:r>
      <w:proofErr w:type="spellStart"/>
      <w:r w:rsidRPr="006C2CBC">
        <w:rPr>
          <w:color w:val="000000" w:themeColor="text1"/>
          <w:sz w:val="28"/>
          <w:szCs w:val="28"/>
          <w:lang w:val="kk-KZ"/>
        </w:rPr>
        <w:t>гувернер</w:t>
      </w:r>
      <w:proofErr w:type="spellEnd"/>
      <w:r w:rsidRPr="006C2CBC">
        <w:rPr>
          <w:color w:val="000000" w:themeColor="text1"/>
          <w:sz w:val="28"/>
          <w:szCs w:val="28"/>
          <w:lang w:val="kk-KZ"/>
        </w:rPr>
        <w:t xml:space="preserve"> қанша жерден қатал адам болса да, отбасындағы бала тәрбиесіне тікелей жауапты адам ретінде </w:t>
      </w:r>
      <w:proofErr w:type="spellStart"/>
      <w:r w:rsidRPr="006C2CBC">
        <w:rPr>
          <w:color w:val="000000" w:themeColor="text1"/>
          <w:sz w:val="28"/>
          <w:szCs w:val="28"/>
          <w:lang w:val="kk-KZ"/>
        </w:rPr>
        <w:t>әкесіндей</w:t>
      </w:r>
      <w:proofErr w:type="spellEnd"/>
      <w:r w:rsidRPr="006C2CBC">
        <w:rPr>
          <w:color w:val="000000" w:themeColor="text1"/>
          <w:sz w:val="28"/>
          <w:szCs w:val="28"/>
          <w:lang w:val="kk-KZ"/>
        </w:rPr>
        <w:t xml:space="preserve"> жақсы көріп, баланың жүрегінен ерекше орын ала білгендігі көрініп тұр. </w:t>
      </w:r>
      <w:proofErr w:type="spellStart"/>
      <w:r w:rsidRPr="006C2CBC">
        <w:rPr>
          <w:i/>
          <w:iCs/>
          <w:color w:val="000000" w:themeColor="text1"/>
          <w:sz w:val="28"/>
          <w:szCs w:val="28"/>
          <w:lang w:val="kk-KZ"/>
        </w:rPr>
        <w:t>Сочувствовал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горю</w:t>
      </w:r>
      <w:proofErr w:type="spellEnd"/>
      <w:r w:rsidRPr="006C2CBC">
        <w:rPr>
          <w:color w:val="000000" w:themeColor="text1"/>
          <w:sz w:val="28"/>
          <w:szCs w:val="28"/>
          <w:lang w:val="kk-KZ"/>
        </w:rPr>
        <w:t xml:space="preserve"> тіркесінен </w:t>
      </w:r>
      <w:proofErr w:type="spellStart"/>
      <w:r w:rsidRPr="006C2CBC">
        <w:rPr>
          <w:color w:val="000000" w:themeColor="text1"/>
          <w:sz w:val="28"/>
          <w:szCs w:val="28"/>
          <w:lang w:val="kk-KZ"/>
        </w:rPr>
        <w:t>гувернердің</w:t>
      </w:r>
      <w:proofErr w:type="spellEnd"/>
      <w:r w:rsidRPr="006C2CBC">
        <w:rPr>
          <w:color w:val="000000" w:themeColor="text1"/>
          <w:sz w:val="28"/>
          <w:szCs w:val="28"/>
          <w:lang w:val="kk-KZ"/>
        </w:rPr>
        <w:t xml:space="preserve"> бұл отбасына бөгде адам емес екендігі көрініп тұр.</w:t>
      </w:r>
    </w:p>
    <w:p w14:paraId="7CD25AAA"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4. Бауырлар арасындағы қарым-қатынас: ашықтық, сенім және бәсекелестік</w:t>
      </w:r>
    </w:p>
    <w:p w14:paraId="2CED152F" w14:textId="56D7EE71" w:rsidR="0051228C" w:rsidRPr="006C2CBC" w:rsidRDefault="0051228C" w:rsidP="0051228C">
      <w:pPr>
        <w:ind w:firstLine="720"/>
        <w:jc w:val="both"/>
        <w:rPr>
          <w:color w:val="000000" w:themeColor="text1"/>
          <w:sz w:val="28"/>
          <w:szCs w:val="28"/>
          <w:lang w:val="kk-KZ"/>
        </w:rPr>
      </w:pPr>
      <w:proofErr w:type="spellStart"/>
      <w:r w:rsidRPr="006C2CBC">
        <w:rPr>
          <w:color w:val="000000" w:themeColor="text1"/>
          <w:sz w:val="28"/>
          <w:szCs w:val="28"/>
          <w:lang w:val="kk-KZ"/>
        </w:rPr>
        <w:t>Николенька</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Володя</w:t>
      </w:r>
      <w:proofErr w:type="spellEnd"/>
      <w:r w:rsidRPr="006C2CBC">
        <w:rPr>
          <w:color w:val="000000" w:themeColor="text1"/>
          <w:sz w:val="28"/>
          <w:szCs w:val="28"/>
          <w:lang w:val="kk-KZ"/>
        </w:rPr>
        <w:t xml:space="preserve"> арасындағы байланыс еркін болып келеді, олар бір</w:t>
      </w:r>
      <w:r w:rsidR="00BA53C7" w:rsidRPr="006C2CBC">
        <w:rPr>
          <w:color w:val="000000" w:themeColor="text1"/>
          <w:sz w:val="28"/>
          <w:szCs w:val="28"/>
          <w:lang w:val="kk-KZ"/>
        </w:rPr>
        <w:t>-</w:t>
      </w:r>
      <w:r w:rsidRPr="006C2CBC">
        <w:rPr>
          <w:color w:val="000000" w:themeColor="text1"/>
          <w:sz w:val="28"/>
          <w:szCs w:val="28"/>
          <w:lang w:val="kk-KZ"/>
        </w:rPr>
        <w:t xml:space="preserve">біріне кез келген мәселені ашық айта береді. Бұл – орыс отбасындағы бала табиғатының шынайы көрінісі. </w:t>
      </w:r>
    </w:p>
    <w:p w14:paraId="1E52756E" w14:textId="578B992E"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влюблен</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Володя</w:t>
      </w:r>
      <w:proofErr w:type="spellEnd"/>
      <w:r w:rsidRPr="006C2CBC">
        <w:rPr>
          <w:i/>
          <w:iCs/>
          <w:color w:val="000000" w:themeColor="text1"/>
          <w:sz w:val="28"/>
          <w:szCs w:val="28"/>
          <w:lang w:val="kk-KZ"/>
        </w:rPr>
        <w:t xml:space="preserve">! </w:t>
      </w:r>
      <w:r w:rsidR="00BA53C7" w:rsidRPr="006C2CBC">
        <w:rPr>
          <w:i/>
          <w:iCs/>
          <w:color w:val="000000" w:themeColor="text1"/>
          <w:sz w:val="28"/>
          <w:szCs w:val="28"/>
          <w:lang w:val="kk-KZ"/>
        </w:rPr>
        <w:t>Р</w:t>
      </w:r>
      <w:proofErr w:type="spellStart"/>
      <w:r w:rsidRPr="006C2CBC">
        <w:rPr>
          <w:i/>
          <w:iCs/>
          <w:color w:val="000000" w:themeColor="text1"/>
          <w:sz w:val="28"/>
          <w:szCs w:val="28"/>
        </w:rPr>
        <w:t>ешительно</w:t>
      </w:r>
      <w:proofErr w:type="spellEnd"/>
      <w:r w:rsidRPr="006C2CBC">
        <w:rPr>
          <w:i/>
          <w:iCs/>
          <w:color w:val="000000" w:themeColor="text1"/>
          <w:sz w:val="28"/>
          <w:szCs w:val="28"/>
        </w:rPr>
        <w:t xml:space="preserve"> влюблен в Сонечку.</w:t>
      </w:r>
    </w:p>
    <w:p w14:paraId="5C6FD021" w14:textId="77777777" w:rsidR="0051228C" w:rsidRPr="006C2CBC" w:rsidRDefault="0051228C" w:rsidP="0051228C">
      <w:pPr>
        <w:ind w:firstLine="720"/>
        <w:jc w:val="both"/>
        <w:rPr>
          <w:color w:val="000000" w:themeColor="text1"/>
          <w:sz w:val="28"/>
          <w:szCs w:val="28"/>
        </w:rPr>
      </w:pPr>
      <w:r w:rsidRPr="006C2CBC">
        <w:rPr>
          <w:i/>
          <w:iCs/>
          <w:color w:val="000000" w:themeColor="text1"/>
          <w:sz w:val="28"/>
          <w:szCs w:val="28"/>
        </w:rPr>
        <w:t>– Ну так что ж? – отвечал он мне, потягиваясь</w:t>
      </w:r>
      <w:r w:rsidRPr="006C2CBC">
        <w:rPr>
          <w:color w:val="000000" w:themeColor="text1"/>
          <w:sz w:val="28"/>
          <w:szCs w:val="28"/>
        </w:rPr>
        <w:t>.</w:t>
      </w:r>
    </w:p>
    <w:p w14:paraId="489073A8" w14:textId="3B92AB1B" w:rsidR="0051228C" w:rsidRPr="006C2CBC" w:rsidRDefault="0051228C" w:rsidP="0051228C">
      <w:pPr>
        <w:ind w:firstLine="720"/>
        <w:jc w:val="both"/>
        <w:rPr>
          <w:color w:val="000000" w:themeColor="text1"/>
          <w:sz w:val="28"/>
          <w:szCs w:val="28"/>
        </w:rPr>
      </w:pPr>
      <w:r w:rsidRPr="006C2CBC">
        <w:rPr>
          <w:i/>
          <w:iCs/>
          <w:color w:val="000000" w:themeColor="text1"/>
          <w:sz w:val="28"/>
          <w:szCs w:val="28"/>
        </w:rPr>
        <w:t xml:space="preserve">– Ах, Володя! </w:t>
      </w:r>
      <w:r w:rsidR="00BA53C7" w:rsidRPr="006C2CBC">
        <w:rPr>
          <w:i/>
          <w:iCs/>
          <w:color w:val="000000" w:themeColor="text1"/>
          <w:sz w:val="28"/>
          <w:szCs w:val="28"/>
        </w:rPr>
        <w:t>Т</w:t>
      </w:r>
      <w:r w:rsidRPr="006C2CBC">
        <w:rPr>
          <w:i/>
          <w:iCs/>
          <w:color w:val="000000" w:themeColor="text1"/>
          <w:sz w:val="28"/>
          <w:szCs w:val="28"/>
        </w:rPr>
        <w:t>ы не можешь себе представить, что со мной делается...</w:t>
      </w:r>
      <w:r w:rsidR="009A4DE4" w:rsidRPr="006C2CBC">
        <w:rPr>
          <w:i/>
          <w:iCs/>
          <w:color w:val="000000" w:themeColor="text1"/>
          <w:sz w:val="28"/>
          <w:szCs w:val="28"/>
        </w:rPr>
        <w:t xml:space="preserve"> </w:t>
      </w:r>
      <w:r w:rsidR="009A4DE4" w:rsidRPr="006C2CBC">
        <w:rPr>
          <w:color w:val="000000" w:themeColor="text1"/>
          <w:sz w:val="28"/>
          <w:szCs w:val="28"/>
        </w:rPr>
        <w:t xml:space="preserve">[103, </w:t>
      </w:r>
      <w:r w:rsidR="009A4DE4" w:rsidRPr="006C2CBC">
        <w:rPr>
          <w:color w:val="000000" w:themeColor="text1"/>
          <w:sz w:val="28"/>
          <w:szCs w:val="28"/>
          <w:lang w:val="en-US"/>
        </w:rPr>
        <w:t>c</w:t>
      </w:r>
      <w:r w:rsidR="009A4DE4" w:rsidRPr="006C2CBC">
        <w:rPr>
          <w:color w:val="000000" w:themeColor="text1"/>
          <w:sz w:val="28"/>
          <w:szCs w:val="28"/>
        </w:rPr>
        <w:t>. 106].</w:t>
      </w:r>
    </w:p>
    <w:p w14:paraId="68B1BC8F" w14:textId="3AA2127A"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Берілген үзіндіде екі бауырдың бір</w:t>
      </w:r>
      <w:r w:rsidR="00BA53C7" w:rsidRPr="006C2CBC">
        <w:rPr>
          <w:color w:val="000000" w:themeColor="text1"/>
          <w:sz w:val="28"/>
          <w:szCs w:val="28"/>
          <w:lang w:val="kk-KZ"/>
        </w:rPr>
        <w:t>-</w:t>
      </w:r>
      <w:r w:rsidRPr="006C2CBC">
        <w:rPr>
          <w:color w:val="000000" w:themeColor="text1"/>
          <w:sz w:val="28"/>
          <w:szCs w:val="28"/>
          <w:lang w:val="kk-KZ"/>
        </w:rPr>
        <w:t>бірімен ашық сөйлесіп, эмоциялар</w:t>
      </w:r>
      <w:r w:rsidR="00BA53C7" w:rsidRPr="006C2CBC">
        <w:rPr>
          <w:color w:val="000000" w:themeColor="text1"/>
          <w:sz w:val="28"/>
          <w:szCs w:val="28"/>
        </w:rPr>
        <w:t>ы</w:t>
      </w:r>
      <w:r w:rsidRPr="006C2CBC">
        <w:rPr>
          <w:color w:val="000000" w:themeColor="text1"/>
          <w:sz w:val="28"/>
          <w:szCs w:val="28"/>
          <w:lang w:val="kk-KZ"/>
        </w:rPr>
        <w:t>н жасырмай</w:t>
      </w:r>
      <w:r w:rsidR="00BA53C7" w:rsidRPr="006C2CBC">
        <w:rPr>
          <w:color w:val="000000" w:themeColor="text1"/>
          <w:sz w:val="28"/>
          <w:szCs w:val="28"/>
          <w:lang w:val="kk-KZ"/>
        </w:rPr>
        <w:t>тыны аңғарылады</w:t>
      </w:r>
      <w:r w:rsidRPr="006C2CBC">
        <w:rPr>
          <w:color w:val="000000" w:themeColor="text1"/>
          <w:sz w:val="28"/>
          <w:szCs w:val="28"/>
          <w:lang w:val="kk-KZ"/>
        </w:rPr>
        <w:t>. Бұл орыс мәдениетіндегі балалар арасындағы те</w:t>
      </w:r>
      <w:r w:rsidR="00BA53C7" w:rsidRPr="006C2CBC">
        <w:rPr>
          <w:color w:val="000000" w:themeColor="text1"/>
          <w:sz w:val="28"/>
          <w:szCs w:val="28"/>
          <w:lang w:val="kk-KZ"/>
        </w:rPr>
        <w:t>ң</w:t>
      </w:r>
      <w:r w:rsidRPr="006C2CBC">
        <w:rPr>
          <w:color w:val="000000" w:themeColor="text1"/>
          <w:sz w:val="28"/>
          <w:szCs w:val="28"/>
          <w:lang w:val="kk-KZ"/>
        </w:rPr>
        <w:t xml:space="preserve">дікке ұмтылыстың көрінісі, </w:t>
      </w:r>
      <w:proofErr w:type="spellStart"/>
      <w:r w:rsidR="00BA53C7" w:rsidRPr="006C2CBC">
        <w:rPr>
          <w:color w:val="000000" w:themeColor="text1"/>
          <w:sz w:val="28"/>
          <w:szCs w:val="28"/>
          <w:lang w:val="kk-KZ"/>
        </w:rPr>
        <w:t>В</w:t>
      </w:r>
      <w:r w:rsidRPr="006C2CBC">
        <w:rPr>
          <w:color w:val="000000" w:themeColor="text1"/>
          <w:sz w:val="28"/>
          <w:szCs w:val="28"/>
          <w:lang w:val="kk-KZ"/>
        </w:rPr>
        <w:t>олодя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Николенькадан</w:t>
      </w:r>
      <w:proofErr w:type="spellEnd"/>
      <w:r w:rsidRPr="006C2CBC">
        <w:rPr>
          <w:color w:val="000000" w:themeColor="text1"/>
          <w:sz w:val="28"/>
          <w:szCs w:val="28"/>
          <w:lang w:val="kk-KZ"/>
        </w:rPr>
        <w:t xml:space="preserve"> үлкен болса да, інісі өзінің ойын айтуға қысылмайды, қорықпайды.</w:t>
      </w:r>
    </w:p>
    <w:p w14:paraId="059BB390" w14:textId="2B22AE28"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rPr>
        <w:t>Володя, который тоже не видел в моей беде ничего ужасного, говорил, что на другом факультете мне, по крайней мере, не будет совестно перед</w:t>
      </w:r>
      <w:r w:rsidRPr="006C2CBC">
        <w:rPr>
          <w:i/>
          <w:iCs/>
          <w:color w:val="000000" w:themeColor="text1"/>
          <w:sz w:val="28"/>
          <w:szCs w:val="28"/>
          <w:lang w:val="kk-KZ"/>
        </w:rPr>
        <w:t xml:space="preserve"> </w:t>
      </w:r>
      <w:r w:rsidRPr="006C2CBC">
        <w:rPr>
          <w:i/>
          <w:iCs/>
          <w:color w:val="000000" w:themeColor="text1"/>
          <w:sz w:val="28"/>
          <w:szCs w:val="28"/>
        </w:rPr>
        <w:t>новыми товарищами</w:t>
      </w:r>
      <w:r w:rsidR="009A4DE4" w:rsidRPr="006C2CBC">
        <w:rPr>
          <w:i/>
          <w:iCs/>
          <w:color w:val="000000" w:themeColor="text1"/>
          <w:sz w:val="28"/>
          <w:szCs w:val="28"/>
        </w:rPr>
        <w:t xml:space="preserve"> </w:t>
      </w:r>
      <w:r w:rsidR="009A4DE4" w:rsidRPr="006C2CBC">
        <w:rPr>
          <w:color w:val="000000" w:themeColor="text1"/>
          <w:sz w:val="28"/>
          <w:szCs w:val="28"/>
        </w:rPr>
        <w:t xml:space="preserve">[103, </w:t>
      </w:r>
      <w:r w:rsidR="009A4DE4" w:rsidRPr="006C2CBC">
        <w:rPr>
          <w:color w:val="000000" w:themeColor="text1"/>
          <w:sz w:val="28"/>
          <w:szCs w:val="28"/>
          <w:lang w:val="en-US"/>
        </w:rPr>
        <w:t>c</w:t>
      </w:r>
      <w:r w:rsidR="009A4DE4" w:rsidRPr="006C2CBC">
        <w:rPr>
          <w:color w:val="000000" w:themeColor="text1"/>
          <w:sz w:val="28"/>
          <w:szCs w:val="28"/>
        </w:rPr>
        <w:t>. 366]</w:t>
      </w:r>
      <w:r w:rsidRPr="006C2CBC">
        <w:rPr>
          <w:color w:val="000000" w:themeColor="text1"/>
          <w:sz w:val="28"/>
          <w:szCs w:val="28"/>
        </w:rPr>
        <w:t>.</w:t>
      </w:r>
    </w:p>
    <w:p w14:paraId="41444739"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lastRenderedPageBreak/>
        <w:t xml:space="preserve">Бұл мысалда ағасы інісінің қателігін бетіне баспай, қолдау көрсетеді, жұбатады. </w:t>
      </w:r>
      <w:proofErr w:type="spellStart"/>
      <w:r w:rsidRPr="006C2CBC">
        <w:rPr>
          <w:color w:val="000000" w:themeColor="text1"/>
          <w:sz w:val="28"/>
          <w:szCs w:val="28"/>
          <w:lang w:val="kk-KZ"/>
        </w:rPr>
        <w:t>Володя</w:t>
      </w:r>
      <w:proofErr w:type="spellEnd"/>
      <w:r w:rsidRPr="006C2CBC">
        <w:rPr>
          <w:color w:val="000000" w:themeColor="text1"/>
          <w:sz w:val="28"/>
          <w:szCs w:val="28"/>
          <w:lang w:val="kk-KZ"/>
        </w:rPr>
        <w:t xml:space="preserve"> үйдің үлкені ретінде інісінің жағдайын түсініп, кеңес береді. Бұл – мәдени кодтың бір бөлігі, үлкендер кішіге қамқор болу керек.</w:t>
      </w:r>
    </w:p>
    <w:p w14:paraId="736D1A1D"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Да отчего ж нельзя рассуждать про...</w:t>
      </w:r>
    </w:p>
    <w:p w14:paraId="3B8FC485"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Нельзя рассуждать, – опять перебила Любочка, – нельзя рассуждать про такого отца, как наш. Мими может рассуждать, а не ты, старший брат.</w:t>
      </w:r>
    </w:p>
    <w:p w14:paraId="1572F112"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xml:space="preserve">– Нет, ты еще ничего не понимаешь, – сказал Володя презрительно, – ты пойми. Что, это хорошо, что какая-нибудь Епифанова </w:t>
      </w:r>
      <w:proofErr w:type="spellStart"/>
      <w:r w:rsidRPr="006C2CBC">
        <w:rPr>
          <w:i/>
          <w:iCs/>
          <w:color w:val="000000" w:themeColor="text1"/>
          <w:sz w:val="28"/>
          <w:szCs w:val="28"/>
        </w:rPr>
        <w:t>Дунечка</w:t>
      </w:r>
      <w:proofErr w:type="spellEnd"/>
      <w:r w:rsidRPr="006C2CBC">
        <w:rPr>
          <w:i/>
          <w:iCs/>
          <w:color w:val="000000" w:themeColor="text1"/>
          <w:sz w:val="28"/>
          <w:szCs w:val="28"/>
        </w:rPr>
        <w:t xml:space="preserve"> заменит тебе </w:t>
      </w:r>
      <w:proofErr w:type="spellStart"/>
      <w:r w:rsidRPr="006C2CBC">
        <w:rPr>
          <w:i/>
          <w:iCs/>
          <w:color w:val="000000" w:themeColor="text1"/>
          <w:sz w:val="28"/>
          <w:szCs w:val="28"/>
        </w:rPr>
        <w:t>maman</w:t>
      </w:r>
      <w:proofErr w:type="spellEnd"/>
      <w:r w:rsidRPr="006C2CBC">
        <w:rPr>
          <w:i/>
          <w:iCs/>
          <w:color w:val="000000" w:themeColor="text1"/>
          <w:sz w:val="28"/>
          <w:szCs w:val="28"/>
        </w:rPr>
        <w:t xml:space="preserve"> покойницу?</w:t>
      </w:r>
    </w:p>
    <w:p w14:paraId="7596EF57"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Любочка замолчала на минутку, и вдруг слезы выступили у нее на глаза.</w:t>
      </w:r>
    </w:p>
    <w:p w14:paraId="3A68D876" w14:textId="7955E6F4"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Я знала, что ты гордец, но не думала, чтоб ты был такой злой, – сказала она и ушла от нас</w:t>
      </w:r>
      <w:r w:rsidR="009A4DE4" w:rsidRPr="006C2CBC">
        <w:rPr>
          <w:i/>
          <w:iCs/>
          <w:color w:val="000000" w:themeColor="text1"/>
          <w:sz w:val="28"/>
          <w:szCs w:val="28"/>
        </w:rPr>
        <w:t xml:space="preserve"> [103, </w:t>
      </w:r>
      <w:r w:rsidR="009A4DE4" w:rsidRPr="006C2CBC">
        <w:rPr>
          <w:i/>
          <w:iCs/>
          <w:color w:val="000000" w:themeColor="text1"/>
          <w:sz w:val="28"/>
          <w:szCs w:val="28"/>
          <w:lang w:val="en-US"/>
        </w:rPr>
        <w:t>c</w:t>
      </w:r>
      <w:r w:rsidR="009A4DE4" w:rsidRPr="006C2CBC">
        <w:rPr>
          <w:i/>
          <w:iCs/>
          <w:color w:val="000000" w:themeColor="text1"/>
          <w:sz w:val="28"/>
          <w:szCs w:val="28"/>
        </w:rPr>
        <w:t>. 327]</w:t>
      </w:r>
      <w:r w:rsidRPr="006C2CBC">
        <w:rPr>
          <w:i/>
          <w:iCs/>
          <w:color w:val="000000" w:themeColor="text1"/>
          <w:sz w:val="28"/>
          <w:szCs w:val="28"/>
        </w:rPr>
        <w:t>.</w:t>
      </w:r>
    </w:p>
    <w:p w14:paraId="63450A72" w14:textId="38616AA9" w:rsidR="0051228C" w:rsidRPr="006C2CBC" w:rsidRDefault="0051228C" w:rsidP="0051228C">
      <w:pPr>
        <w:ind w:firstLine="720"/>
        <w:jc w:val="both"/>
        <w:rPr>
          <w:color w:val="000000" w:themeColor="text1"/>
          <w:sz w:val="28"/>
          <w:szCs w:val="28"/>
          <w:lang w:val="kk-KZ"/>
        </w:rPr>
      </w:pPr>
      <w:proofErr w:type="spellStart"/>
      <w:r w:rsidRPr="006C2CBC">
        <w:rPr>
          <w:color w:val="000000" w:themeColor="text1"/>
          <w:sz w:val="28"/>
          <w:szCs w:val="28"/>
        </w:rPr>
        <w:t>Бұл</w:t>
      </w:r>
      <w:proofErr w:type="spellEnd"/>
      <w:r w:rsidRPr="006C2CBC">
        <w:rPr>
          <w:color w:val="000000" w:themeColor="text1"/>
          <w:sz w:val="28"/>
          <w:szCs w:val="28"/>
        </w:rPr>
        <w:t xml:space="preserve"> </w:t>
      </w:r>
      <w:r w:rsidRPr="006C2CBC">
        <w:rPr>
          <w:color w:val="000000" w:themeColor="text1"/>
          <w:sz w:val="28"/>
          <w:szCs w:val="28"/>
          <w:lang w:val="kk-KZ"/>
        </w:rPr>
        <w:t>үзіндіде</w:t>
      </w:r>
      <w:r w:rsidRPr="006C2CBC">
        <w:rPr>
          <w:color w:val="000000" w:themeColor="text1"/>
          <w:sz w:val="28"/>
          <w:szCs w:val="28"/>
        </w:rPr>
        <w:t xml:space="preserve"> </w:t>
      </w:r>
      <w:proofErr w:type="spellStart"/>
      <w:r w:rsidRPr="006C2CBC">
        <w:rPr>
          <w:color w:val="000000" w:themeColor="text1"/>
          <w:sz w:val="28"/>
          <w:szCs w:val="28"/>
        </w:rPr>
        <w:t>реніш</w:t>
      </w:r>
      <w:proofErr w:type="spellEnd"/>
      <w:r w:rsidRPr="006C2CBC">
        <w:rPr>
          <w:color w:val="000000" w:themeColor="text1"/>
          <w:sz w:val="28"/>
          <w:szCs w:val="28"/>
        </w:rPr>
        <w:t xml:space="preserve"> те, </w:t>
      </w:r>
      <w:proofErr w:type="spellStart"/>
      <w:r w:rsidRPr="006C2CBC">
        <w:rPr>
          <w:color w:val="000000" w:themeColor="text1"/>
          <w:sz w:val="28"/>
          <w:szCs w:val="28"/>
        </w:rPr>
        <w:t>өкпе</w:t>
      </w:r>
      <w:proofErr w:type="spellEnd"/>
      <w:r w:rsidRPr="006C2CBC">
        <w:rPr>
          <w:color w:val="000000" w:themeColor="text1"/>
          <w:sz w:val="28"/>
          <w:szCs w:val="28"/>
        </w:rPr>
        <w:t xml:space="preserve"> де, </w:t>
      </w:r>
      <w:proofErr w:type="spellStart"/>
      <w:r w:rsidRPr="006C2CBC">
        <w:rPr>
          <w:color w:val="000000" w:themeColor="text1"/>
          <w:sz w:val="28"/>
          <w:szCs w:val="28"/>
        </w:rPr>
        <w:t>көңіл</w:t>
      </w:r>
      <w:proofErr w:type="spellEnd"/>
      <w:r w:rsidRPr="006C2CBC">
        <w:rPr>
          <w:color w:val="000000" w:themeColor="text1"/>
          <w:sz w:val="28"/>
          <w:szCs w:val="28"/>
        </w:rPr>
        <w:t xml:space="preserve"> </w:t>
      </w:r>
      <w:proofErr w:type="spellStart"/>
      <w:r w:rsidRPr="006C2CBC">
        <w:rPr>
          <w:color w:val="000000" w:themeColor="text1"/>
          <w:sz w:val="28"/>
          <w:szCs w:val="28"/>
        </w:rPr>
        <w:t>қалу</w:t>
      </w:r>
      <w:proofErr w:type="spellEnd"/>
      <w:r w:rsidRPr="006C2CBC">
        <w:rPr>
          <w:color w:val="000000" w:themeColor="text1"/>
          <w:sz w:val="28"/>
          <w:szCs w:val="28"/>
        </w:rPr>
        <w:t xml:space="preserve"> да </w:t>
      </w:r>
      <w:proofErr w:type="spellStart"/>
      <w:r w:rsidRPr="006C2CBC">
        <w:rPr>
          <w:color w:val="000000" w:themeColor="text1"/>
          <w:sz w:val="28"/>
          <w:szCs w:val="28"/>
        </w:rPr>
        <w:t>жасырылмаған</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 бала </w:t>
      </w:r>
      <w:proofErr w:type="spellStart"/>
      <w:r w:rsidRPr="006C2CBC">
        <w:rPr>
          <w:color w:val="000000" w:themeColor="text1"/>
          <w:sz w:val="28"/>
          <w:szCs w:val="28"/>
        </w:rPr>
        <w:t>болмысының</w:t>
      </w:r>
      <w:proofErr w:type="spellEnd"/>
      <w:r w:rsidRPr="006C2CBC">
        <w:rPr>
          <w:color w:val="000000" w:themeColor="text1"/>
          <w:sz w:val="28"/>
          <w:szCs w:val="28"/>
        </w:rPr>
        <w:t xml:space="preserve"> </w:t>
      </w:r>
      <w:proofErr w:type="spellStart"/>
      <w:r w:rsidRPr="006C2CBC">
        <w:rPr>
          <w:color w:val="000000" w:themeColor="text1"/>
          <w:sz w:val="28"/>
          <w:szCs w:val="28"/>
        </w:rPr>
        <w:t>бір</w:t>
      </w:r>
      <w:proofErr w:type="spellEnd"/>
      <w:r w:rsidRPr="006C2CBC">
        <w:rPr>
          <w:color w:val="000000" w:themeColor="text1"/>
          <w:sz w:val="28"/>
          <w:szCs w:val="28"/>
        </w:rPr>
        <w:t xml:space="preserve"> </w:t>
      </w:r>
      <w:proofErr w:type="spellStart"/>
      <w:r w:rsidRPr="006C2CBC">
        <w:rPr>
          <w:color w:val="000000" w:themeColor="text1"/>
          <w:sz w:val="28"/>
          <w:szCs w:val="28"/>
        </w:rPr>
        <w:t>бөлшегі</w:t>
      </w:r>
      <w:proofErr w:type="spellEnd"/>
      <w:r w:rsidRPr="006C2CBC">
        <w:rPr>
          <w:color w:val="000000" w:themeColor="text1"/>
          <w:sz w:val="28"/>
          <w:szCs w:val="28"/>
        </w:rPr>
        <w:t xml:space="preserve">, </w:t>
      </w:r>
      <w:r w:rsidRPr="006C2CBC">
        <w:rPr>
          <w:color w:val="000000" w:themeColor="text1"/>
          <w:sz w:val="28"/>
          <w:szCs w:val="28"/>
          <w:lang w:val="kk-KZ"/>
        </w:rPr>
        <w:t xml:space="preserve">ойындағысын айтып салады, </w:t>
      </w:r>
      <w:proofErr w:type="spellStart"/>
      <w:r w:rsidRPr="006C2CBC">
        <w:rPr>
          <w:color w:val="000000" w:themeColor="text1"/>
          <w:sz w:val="28"/>
          <w:szCs w:val="28"/>
        </w:rPr>
        <w:t>сонымен</w:t>
      </w:r>
      <w:proofErr w:type="spellEnd"/>
      <w:r w:rsidRPr="006C2CBC">
        <w:rPr>
          <w:color w:val="000000" w:themeColor="text1"/>
          <w:sz w:val="28"/>
          <w:szCs w:val="28"/>
        </w:rPr>
        <w:t xml:space="preserve"> </w:t>
      </w:r>
      <w:proofErr w:type="spellStart"/>
      <w:r w:rsidRPr="006C2CBC">
        <w:rPr>
          <w:color w:val="000000" w:themeColor="text1"/>
          <w:sz w:val="28"/>
          <w:szCs w:val="28"/>
        </w:rPr>
        <w:t>бірге</w:t>
      </w:r>
      <w:proofErr w:type="spellEnd"/>
      <w:r w:rsidRPr="006C2CBC">
        <w:rPr>
          <w:color w:val="000000" w:themeColor="text1"/>
          <w:sz w:val="28"/>
          <w:szCs w:val="28"/>
        </w:rPr>
        <w:t xml:space="preserve"> </w:t>
      </w:r>
      <w:proofErr w:type="spellStart"/>
      <w:r w:rsidRPr="006C2CBC">
        <w:rPr>
          <w:color w:val="000000" w:themeColor="text1"/>
          <w:sz w:val="28"/>
          <w:szCs w:val="28"/>
        </w:rPr>
        <w:t>еркін</w:t>
      </w:r>
      <w:proofErr w:type="spellEnd"/>
      <w:r w:rsidRPr="006C2CBC">
        <w:rPr>
          <w:color w:val="000000" w:themeColor="text1"/>
          <w:sz w:val="28"/>
          <w:szCs w:val="28"/>
        </w:rPr>
        <w:t xml:space="preserve"> </w:t>
      </w:r>
      <w:proofErr w:type="spellStart"/>
      <w:r w:rsidRPr="006C2CBC">
        <w:rPr>
          <w:color w:val="000000" w:themeColor="text1"/>
          <w:sz w:val="28"/>
          <w:szCs w:val="28"/>
        </w:rPr>
        <w:t>эмоционалдық</w:t>
      </w:r>
      <w:proofErr w:type="spellEnd"/>
      <w:r w:rsidRPr="006C2CBC">
        <w:rPr>
          <w:color w:val="000000" w:themeColor="text1"/>
          <w:sz w:val="28"/>
          <w:szCs w:val="28"/>
        </w:rPr>
        <w:t xml:space="preserve"> </w:t>
      </w:r>
      <w:proofErr w:type="spellStart"/>
      <w:r w:rsidRPr="006C2CBC">
        <w:rPr>
          <w:color w:val="000000" w:themeColor="text1"/>
          <w:sz w:val="28"/>
          <w:szCs w:val="28"/>
        </w:rPr>
        <w:t>өзара</w:t>
      </w:r>
      <w:proofErr w:type="spellEnd"/>
      <w:r w:rsidRPr="006C2CBC">
        <w:rPr>
          <w:color w:val="000000" w:themeColor="text1"/>
          <w:sz w:val="28"/>
          <w:szCs w:val="28"/>
        </w:rPr>
        <w:t xml:space="preserve"> </w:t>
      </w:r>
      <w:r w:rsidRPr="006C2CBC">
        <w:rPr>
          <w:color w:val="000000" w:themeColor="text1"/>
          <w:sz w:val="28"/>
          <w:szCs w:val="28"/>
          <w:lang w:val="kk-KZ"/>
        </w:rPr>
        <w:t>қарым-қатынастың</w:t>
      </w:r>
      <w:r w:rsidRPr="006C2CBC">
        <w:rPr>
          <w:color w:val="000000" w:themeColor="text1"/>
          <w:sz w:val="28"/>
          <w:szCs w:val="28"/>
        </w:rPr>
        <w:t xml:space="preserve"> </w:t>
      </w:r>
      <w:proofErr w:type="spellStart"/>
      <w:r w:rsidRPr="006C2CBC">
        <w:rPr>
          <w:color w:val="000000" w:themeColor="text1"/>
          <w:sz w:val="28"/>
          <w:szCs w:val="28"/>
        </w:rPr>
        <w:t>көрінісі</w:t>
      </w:r>
      <w:proofErr w:type="spellEnd"/>
      <w:r w:rsidRPr="006C2CBC">
        <w:rPr>
          <w:color w:val="000000" w:themeColor="text1"/>
          <w:sz w:val="28"/>
          <w:szCs w:val="28"/>
        </w:rPr>
        <w:t>.</w:t>
      </w:r>
      <w:r w:rsidRPr="006C2CBC">
        <w:rPr>
          <w:color w:val="000000" w:themeColor="text1"/>
          <w:sz w:val="28"/>
          <w:szCs w:val="28"/>
          <w:lang w:val="kk-KZ"/>
        </w:rPr>
        <w:t xml:space="preserve"> Дегенмен, ағасына қанша ренжісе де</w:t>
      </w:r>
      <w:r w:rsidR="00AC1325" w:rsidRPr="006C2CBC">
        <w:rPr>
          <w:color w:val="000000" w:themeColor="text1"/>
          <w:sz w:val="28"/>
          <w:szCs w:val="28"/>
          <w:lang w:val="kk-KZ"/>
        </w:rPr>
        <w:t>,</w:t>
      </w:r>
      <w:r w:rsidRPr="006C2CBC">
        <w:rPr>
          <w:color w:val="000000" w:themeColor="text1"/>
          <w:sz w:val="28"/>
          <w:szCs w:val="28"/>
          <w:lang w:val="kk-KZ"/>
        </w:rPr>
        <w:t xml:space="preserve"> </w:t>
      </w:r>
      <w:proofErr w:type="spellStart"/>
      <w:r w:rsidRPr="006C2CBC">
        <w:rPr>
          <w:color w:val="000000" w:themeColor="text1"/>
          <w:sz w:val="28"/>
          <w:szCs w:val="28"/>
          <w:lang w:val="kk-KZ"/>
        </w:rPr>
        <w:t>Любочка</w:t>
      </w:r>
      <w:proofErr w:type="spellEnd"/>
      <w:r w:rsidRPr="006C2CBC">
        <w:rPr>
          <w:color w:val="000000" w:themeColor="text1"/>
          <w:sz w:val="28"/>
          <w:szCs w:val="28"/>
          <w:lang w:val="kk-KZ"/>
        </w:rPr>
        <w:t xml:space="preserve"> оған дөрекі сөйлемейді, үлкенге құрмет ережесін сақтап, </w:t>
      </w:r>
      <w:r w:rsidRPr="006C2CBC">
        <w:rPr>
          <w:i/>
          <w:iCs/>
          <w:color w:val="000000" w:themeColor="text1"/>
          <w:sz w:val="28"/>
          <w:szCs w:val="28"/>
          <w:lang w:val="kk-KZ"/>
        </w:rPr>
        <w:t xml:space="preserve">аға </w:t>
      </w:r>
      <w:r w:rsidRPr="006C2CBC">
        <w:rPr>
          <w:color w:val="000000" w:themeColor="text1"/>
          <w:sz w:val="28"/>
          <w:szCs w:val="28"/>
          <w:lang w:val="kk-KZ"/>
        </w:rPr>
        <w:t xml:space="preserve">деп атайды </w:t>
      </w:r>
      <w:r w:rsidRPr="006C2CBC">
        <w:rPr>
          <w:i/>
          <w:iCs/>
          <w:color w:val="000000" w:themeColor="text1"/>
          <w:sz w:val="28"/>
          <w:szCs w:val="28"/>
          <w:lang w:val="kk-KZ"/>
        </w:rPr>
        <w:t xml:space="preserve">(а не </w:t>
      </w:r>
      <w:proofErr w:type="spellStart"/>
      <w:r w:rsidRPr="006C2CBC">
        <w:rPr>
          <w:i/>
          <w:iCs/>
          <w:color w:val="000000" w:themeColor="text1"/>
          <w:sz w:val="28"/>
          <w:szCs w:val="28"/>
          <w:lang w:val="kk-KZ"/>
        </w:rPr>
        <w:t>ты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старший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брат</w:t>
      </w:r>
      <w:proofErr w:type="spellEnd"/>
      <w:r w:rsidRPr="006C2CBC">
        <w:rPr>
          <w:i/>
          <w:iCs/>
          <w:color w:val="000000" w:themeColor="text1"/>
          <w:sz w:val="28"/>
          <w:szCs w:val="28"/>
          <w:lang w:val="kk-KZ"/>
        </w:rPr>
        <w:t xml:space="preserve">); </w:t>
      </w:r>
      <w:r w:rsidRPr="006C2CBC">
        <w:rPr>
          <w:color w:val="000000" w:themeColor="text1"/>
          <w:sz w:val="28"/>
          <w:szCs w:val="28"/>
          <w:lang w:val="kk-KZ"/>
        </w:rPr>
        <w:t>эмоцияға ерік береді</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вдруг</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выступили</w:t>
      </w:r>
      <w:proofErr w:type="spellEnd"/>
      <w:r w:rsidRPr="006C2CBC">
        <w:rPr>
          <w:i/>
          <w:iCs/>
          <w:color w:val="000000" w:themeColor="text1"/>
          <w:sz w:val="28"/>
          <w:szCs w:val="28"/>
          <w:lang w:val="kk-KZ"/>
        </w:rPr>
        <w:t>).</w:t>
      </w:r>
    </w:p>
    <w:p w14:paraId="6AAEA09C"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5. Дұға оқу арқылы көрінетін рухани үндестік</w:t>
      </w:r>
    </w:p>
    <w:p w14:paraId="485481C6"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Отбасында барлығын біріктіретін күш – рухани үндестік пен ортақ рәсімдерге құрмет. </w:t>
      </w:r>
    </w:p>
    <w:p w14:paraId="6D03617E" w14:textId="77777777" w:rsidR="0051228C" w:rsidRPr="006C2CBC" w:rsidRDefault="0051228C" w:rsidP="0051228C">
      <w:pPr>
        <w:ind w:firstLine="720"/>
        <w:jc w:val="both"/>
        <w:rPr>
          <w:i/>
          <w:iCs/>
          <w:color w:val="000000" w:themeColor="text1"/>
          <w:sz w:val="28"/>
          <w:szCs w:val="28"/>
        </w:rPr>
      </w:pPr>
      <w:r w:rsidRPr="006C2CBC">
        <w:rPr>
          <w:i/>
          <w:iCs/>
          <w:color w:val="000000" w:themeColor="text1"/>
          <w:sz w:val="28"/>
          <w:szCs w:val="28"/>
        </w:rPr>
        <w:t xml:space="preserve">После этого, как, бывало, придешь на верх и станешь перед иконами, в своем ваточном </w:t>
      </w:r>
      <w:proofErr w:type="spellStart"/>
      <w:r w:rsidRPr="006C2CBC">
        <w:rPr>
          <w:i/>
          <w:iCs/>
          <w:color w:val="000000" w:themeColor="text1"/>
          <w:sz w:val="28"/>
          <w:szCs w:val="28"/>
        </w:rPr>
        <w:t>халатце</w:t>
      </w:r>
      <w:proofErr w:type="spellEnd"/>
      <w:r w:rsidRPr="006C2CBC">
        <w:rPr>
          <w:i/>
          <w:iCs/>
          <w:color w:val="000000" w:themeColor="text1"/>
          <w:sz w:val="28"/>
          <w:szCs w:val="28"/>
        </w:rPr>
        <w:t>, какое чудесное чувство испытываешь, говоря: «Спаси, господи, папеньку и маменьку». Повторяя молитвы, которые в первый раз лепетали детские уста мои за любимой матерью, любовь к ней и любовь к богу как-то странно сливались в одно чувство.</w:t>
      </w:r>
    </w:p>
    <w:p w14:paraId="35C01370" w14:textId="46CBA72E"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rPr>
        <w:t xml:space="preserve">После молитвы завернешься, бывало, в одеяльце; на душе легко, светло и отрадно; одни мечты гонят другие, – но о чем они? – Они неуловимы, но исполнены чистой любовью и надеждами на светлое счастие </w:t>
      </w:r>
      <w:r w:rsidRPr="006C2CBC">
        <w:rPr>
          <w:color w:val="000000" w:themeColor="text1"/>
          <w:sz w:val="28"/>
          <w:szCs w:val="28"/>
        </w:rPr>
        <w:t>[</w:t>
      </w:r>
      <w:r w:rsidR="009A4DE4" w:rsidRPr="006C2CBC">
        <w:rPr>
          <w:color w:val="000000" w:themeColor="text1"/>
          <w:sz w:val="28"/>
          <w:szCs w:val="28"/>
        </w:rPr>
        <w:t xml:space="preserve">103, </w:t>
      </w:r>
      <w:r w:rsidR="009A4DE4" w:rsidRPr="006C2CBC">
        <w:rPr>
          <w:color w:val="000000" w:themeColor="text1"/>
          <w:sz w:val="28"/>
          <w:szCs w:val="28"/>
          <w:lang w:val="en-US"/>
        </w:rPr>
        <w:t>c</w:t>
      </w:r>
      <w:r w:rsidR="009A4DE4" w:rsidRPr="006C2CBC">
        <w:rPr>
          <w:color w:val="000000" w:themeColor="text1"/>
          <w:sz w:val="28"/>
          <w:szCs w:val="28"/>
        </w:rPr>
        <w:t xml:space="preserve">. </w:t>
      </w:r>
      <w:r w:rsidRPr="006C2CBC">
        <w:rPr>
          <w:color w:val="000000" w:themeColor="text1"/>
          <w:sz w:val="28"/>
          <w:szCs w:val="28"/>
        </w:rPr>
        <w:t>15].</w:t>
      </w:r>
      <w:r w:rsidRPr="006C2CBC">
        <w:rPr>
          <w:i/>
          <w:iCs/>
          <w:color w:val="000000" w:themeColor="text1"/>
          <w:sz w:val="28"/>
          <w:szCs w:val="28"/>
          <w:lang w:val="kk-KZ"/>
        </w:rPr>
        <w:t xml:space="preserve"> </w:t>
      </w:r>
    </w:p>
    <w:p w14:paraId="24B6827C"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Бұл үзінділер – рухани тәрбиенің қалыптасқан белгісі. </w:t>
      </w:r>
      <w:proofErr w:type="spellStart"/>
      <w:r w:rsidRPr="006C2CBC">
        <w:rPr>
          <w:i/>
          <w:iCs/>
          <w:color w:val="000000" w:themeColor="text1"/>
          <w:sz w:val="28"/>
          <w:szCs w:val="28"/>
          <w:lang w:val="kk-KZ"/>
        </w:rPr>
        <w:t>Спаси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господи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папеньку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маменьку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повторяя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молитвы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после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молитвы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душе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легко</w:t>
      </w:r>
      <w:proofErr w:type="spellEnd"/>
      <w:r w:rsidRPr="006C2CBC">
        <w:rPr>
          <w:i/>
          <w:iCs/>
          <w:color w:val="000000" w:themeColor="text1"/>
          <w:sz w:val="28"/>
          <w:szCs w:val="28"/>
          <w:lang w:val="kk-KZ"/>
        </w:rPr>
        <w:t xml:space="preserve"> </w:t>
      </w:r>
      <w:r w:rsidRPr="006C2CBC">
        <w:rPr>
          <w:color w:val="000000" w:themeColor="text1"/>
          <w:sz w:val="28"/>
          <w:szCs w:val="28"/>
          <w:lang w:val="kk-KZ"/>
        </w:rPr>
        <w:t>мысалдары</w:t>
      </w:r>
      <w:r w:rsidRPr="006C2CBC">
        <w:rPr>
          <w:i/>
          <w:iCs/>
          <w:color w:val="000000" w:themeColor="text1"/>
          <w:sz w:val="28"/>
          <w:szCs w:val="28"/>
          <w:lang w:val="kk-KZ"/>
        </w:rPr>
        <w:t xml:space="preserve"> </w:t>
      </w:r>
      <w:r w:rsidRPr="006C2CBC">
        <w:rPr>
          <w:color w:val="000000" w:themeColor="text1"/>
          <w:sz w:val="28"/>
          <w:szCs w:val="28"/>
          <w:lang w:val="kk-KZ"/>
        </w:rPr>
        <w:t xml:space="preserve">орыс мәдениетінде дұға оқу баланың кішкентай кезінен отбасында </w:t>
      </w:r>
      <w:proofErr w:type="spellStart"/>
      <w:r w:rsidRPr="006C2CBC">
        <w:rPr>
          <w:color w:val="000000" w:themeColor="text1"/>
          <w:sz w:val="28"/>
          <w:szCs w:val="28"/>
          <w:lang w:val="kk-KZ"/>
        </w:rPr>
        <w:t>қалытасқан</w:t>
      </w:r>
      <w:proofErr w:type="spellEnd"/>
      <w:r w:rsidRPr="006C2CBC">
        <w:rPr>
          <w:color w:val="000000" w:themeColor="text1"/>
          <w:sz w:val="28"/>
          <w:szCs w:val="28"/>
          <w:lang w:val="kk-KZ"/>
        </w:rPr>
        <w:t xml:space="preserve"> рухани дәстүр екендігін көрсетеді, дұғаның күшіне сеніп, бала бақытты болашақты армандайды, жақсылыққа ұмтылады, отбасы мүшелерін біріктіреді, үзіндіде бала кезден анасының дұғаларын </w:t>
      </w:r>
      <w:proofErr w:type="spellStart"/>
      <w:r w:rsidRPr="006C2CBC">
        <w:rPr>
          <w:color w:val="000000" w:themeColor="text1"/>
          <w:sz w:val="28"/>
          <w:szCs w:val="28"/>
          <w:lang w:val="kk-KZ"/>
        </w:rPr>
        <w:t>қайталып</w:t>
      </w:r>
      <w:proofErr w:type="spellEnd"/>
      <w:r w:rsidRPr="006C2CBC">
        <w:rPr>
          <w:color w:val="000000" w:themeColor="text1"/>
          <w:sz w:val="28"/>
          <w:szCs w:val="28"/>
          <w:lang w:val="kk-KZ"/>
        </w:rPr>
        <w:t xml:space="preserve"> айтатындығы көрінеді. Демек, дұға оқу – рухани тәрбие құралы. </w:t>
      </w:r>
      <w:proofErr w:type="spellStart"/>
      <w:r w:rsidRPr="006C2CBC">
        <w:rPr>
          <w:i/>
          <w:iCs/>
          <w:color w:val="000000" w:themeColor="text1"/>
          <w:sz w:val="28"/>
          <w:szCs w:val="28"/>
          <w:lang w:val="kk-KZ"/>
        </w:rPr>
        <w:t>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мне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приходит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мысль</w:t>
      </w:r>
      <w:proofErr w:type="spellEnd"/>
      <w:r w:rsidRPr="006C2CBC">
        <w:rPr>
          <w:i/>
          <w:iCs/>
          <w:color w:val="000000" w:themeColor="text1"/>
          <w:sz w:val="28"/>
          <w:szCs w:val="28"/>
          <w:lang w:val="kk-KZ"/>
        </w:rPr>
        <w:t xml:space="preserve"> о </w:t>
      </w:r>
      <w:proofErr w:type="spellStart"/>
      <w:r w:rsidRPr="006C2CBC">
        <w:rPr>
          <w:i/>
          <w:iCs/>
          <w:color w:val="000000" w:themeColor="text1"/>
          <w:sz w:val="28"/>
          <w:szCs w:val="28"/>
          <w:lang w:val="kk-KZ"/>
        </w:rPr>
        <w:t>боге</w:t>
      </w:r>
      <w:proofErr w:type="spellEnd"/>
      <w:r w:rsidRPr="006C2CBC">
        <w:rPr>
          <w:i/>
          <w:iCs/>
          <w:color w:val="000000" w:themeColor="text1"/>
          <w:sz w:val="28"/>
          <w:szCs w:val="28"/>
          <w:lang w:val="kk-KZ"/>
        </w:rPr>
        <w:t xml:space="preserve">, и я </w:t>
      </w:r>
      <w:proofErr w:type="spellStart"/>
      <w:r w:rsidRPr="006C2CBC">
        <w:rPr>
          <w:i/>
          <w:iCs/>
          <w:color w:val="000000" w:themeColor="text1"/>
          <w:sz w:val="28"/>
          <w:szCs w:val="28"/>
          <w:lang w:val="kk-KZ"/>
        </w:rPr>
        <w:t>дерзко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спрашиваю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его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он </w:t>
      </w:r>
      <w:proofErr w:type="spellStart"/>
      <w:r w:rsidRPr="006C2CBC">
        <w:rPr>
          <w:i/>
          <w:iCs/>
          <w:color w:val="000000" w:themeColor="text1"/>
          <w:sz w:val="28"/>
          <w:szCs w:val="28"/>
          <w:lang w:val="kk-KZ"/>
        </w:rPr>
        <w:t>наказывает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кажется</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забывал</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молиться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утром</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вечером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же я </w:t>
      </w:r>
      <w:proofErr w:type="spellStart"/>
      <w:r w:rsidRPr="006C2CBC">
        <w:rPr>
          <w:i/>
          <w:iCs/>
          <w:color w:val="000000" w:themeColor="text1"/>
          <w:sz w:val="28"/>
          <w:szCs w:val="28"/>
          <w:lang w:val="kk-KZ"/>
        </w:rPr>
        <w:t>страдаю</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үзіндісі де орыс отбасы мәдениетінде дұға оқу </w:t>
      </w:r>
      <w:r w:rsidRPr="006C2CBC">
        <w:rPr>
          <w:color w:val="000000" w:themeColor="text1"/>
          <w:sz w:val="28"/>
          <w:szCs w:val="28"/>
          <w:lang w:val="kk-KZ"/>
        </w:rPr>
        <w:lastRenderedPageBreak/>
        <w:t xml:space="preserve">арқылы жамандықтан сақтануды үйренетіндігі көрінеді, демек,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дұға тек діни рәсім емес, ол – рухани тәрбие мен адамгершілік құндылықтарды қалыптастыратын маңызды құрал.</w:t>
      </w:r>
    </w:p>
    <w:p w14:paraId="08B89DE0" w14:textId="0492F90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Орыс отбасы </w:t>
      </w:r>
      <w:proofErr w:type="spellStart"/>
      <w:r w:rsidRPr="006C2CBC">
        <w:rPr>
          <w:color w:val="000000" w:themeColor="text1"/>
          <w:sz w:val="28"/>
          <w:szCs w:val="28"/>
          <w:lang w:val="kk-KZ"/>
        </w:rPr>
        <w:t>дискурсын</w:t>
      </w:r>
      <w:proofErr w:type="spellEnd"/>
      <w:r w:rsidRPr="006C2CBC">
        <w:rPr>
          <w:color w:val="000000" w:themeColor="text1"/>
          <w:sz w:val="28"/>
          <w:szCs w:val="28"/>
          <w:lang w:val="kk-KZ"/>
        </w:rPr>
        <w:t xml:space="preserve"> ұлттық-мәдени аспектіде зерттеу барысында тілдік бірліктер мен грамматикалық құрылымдардың маңыздылығы ерекше орын алады. Отбасылық қарым-қатынасты сипаттайтын тілдік бірліктер </w:t>
      </w:r>
      <w:r w:rsidRPr="006C2CBC">
        <w:rPr>
          <w:i/>
          <w:iCs/>
          <w:color w:val="000000" w:themeColor="text1"/>
          <w:sz w:val="28"/>
          <w:szCs w:val="28"/>
          <w:lang w:val="kk-KZ"/>
        </w:rPr>
        <w:t xml:space="preserve">– </w:t>
      </w:r>
      <w:r w:rsidRPr="006C2CBC">
        <w:rPr>
          <w:color w:val="000000" w:themeColor="text1"/>
          <w:sz w:val="28"/>
          <w:szCs w:val="28"/>
          <w:lang w:val="kk-KZ"/>
        </w:rPr>
        <w:t xml:space="preserve">тек қатынас құралы ғана емес, сол қоғамның дүниетанымы мен ұлттық психологиясының көрінісі. Осы тұрғыдан алғанда, </w:t>
      </w:r>
      <w:proofErr w:type="spellStart"/>
      <w:r w:rsidRPr="006C2CBC">
        <w:rPr>
          <w:color w:val="000000" w:themeColor="text1"/>
          <w:sz w:val="28"/>
          <w:szCs w:val="28"/>
          <w:lang w:val="kk-KZ"/>
        </w:rPr>
        <w:t>Л.Н.Толстойдың</w:t>
      </w:r>
      <w:proofErr w:type="spellEnd"/>
      <w:r w:rsidRPr="006C2CBC">
        <w:rPr>
          <w:color w:val="000000" w:themeColor="text1"/>
          <w:sz w:val="28"/>
          <w:szCs w:val="28"/>
          <w:lang w:val="kk-KZ"/>
        </w:rPr>
        <w:t xml:space="preserve"> </w:t>
      </w:r>
      <w:r w:rsidR="00AC1325" w:rsidRPr="006C2CBC">
        <w:rPr>
          <w:color w:val="000000" w:themeColor="text1"/>
          <w:sz w:val="28"/>
          <w:szCs w:val="28"/>
          <w:lang w:val="kk-KZ"/>
        </w:rPr>
        <w:t>«</w:t>
      </w:r>
      <w:proofErr w:type="spellStart"/>
      <w:r w:rsidR="00AC1325" w:rsidRPr="006C2CBC">
        <w:rPr>
          <w:color w:val="000000" w:themeColor="text1"/>
          <w:sz w:val="28"/>
          <w:szCs w:val="28"/>
          <w:lang w:val="kk-KZ"/>
        </w:rPr>
        <w:t>Детство</w:t>
      </w:r>
      <w:proofErr w:type="spellEnd"/>
      <w:r w:rsidR="00AC1325" w:rsidRPr="006C2CBC">
        <w:rPr>
          <w:color w:val="000000" w:themeColor="text1"/>
          <w:sz w:val="28"/>
          <w:szCs w:val="28"/>
          <w:lang w:val="kk-KZ"/>
        </w:rPr>
        <w:t xml:space="preserve">. </w:t>
      </w:r>
      <w:proofErr w:type="spellStart"/>
      <w:r w:rsidR="00AC1325" w:rsidRPr="006C2CBC">
        <w:rPr>
          <w:color w:val="000000" w:themeColor="text1"/>
          <w:sz w:val="28"/>
          <w:szCs w:val="28"/>
          <w:lang w:val="kk-KZ"/>
        </w:rPr>
        <w:t>Отрочество</w:t>
      </w:r>
      <w:proofErr w:type="spellEnd"/>
      <w:r w:rsidR="00AC1325" w:rsidRPr="006C2CBC">
        <w:rPr>
          <w:color w:val="000000" w:themeColor="text1"/>
          <w:sz w:val="28"/>
          <w:szCs w:val="28"/>
          <w:lang w:val="kk-KZ"/>
        </w:rPr>
        <w:t xml:space="preserve">. </w:t>
      </w:r>
      <w:proofErr w:type="spellStart"/>
      <w:r w:rsidR="00AC1325" w:rsidRPr="006C2CBC">
        <w:rPr>
          <w:color w:val="000000" w:themeColor="text1"/>
          <w:sz w:val="28"/>
          <w:szCs w:val="28"/>
          <w:lang w:val="kk-KZ"/>
        </w:rPr>
        <w:t>Юность</w:t>
      </w:r>
      <w:proofErr w:type="spellEnd"/>
      <w:r w:rsidR="00AC1325" w:rsidRPr="006C2CBC">
        <w:rPr>
          <w:color w:val="000000" w:themeColor="text1"/>
          <w:sz w:val="28"/>
          <w:szCs w:val="28"/>
          <w:lang w:val="kk-KZ"/>
        </w:rPr>
        <w:t>»</w:t>
      </w:r>
      <w:r w:rsidRPr="006C2CBC">
        <w:rPr>
          <w:color w:val="000000" w:themeColor="text1"/>
          <w:sz w:val="28"/>
          <w:szCs w:val="28"/>
          <w:lang w:val="kk-KZ"/>
        </w:rPr>
        <w:t xml:space="preserve"> </w:t>
      </w:r>
      <w:r w:rsidR="009A4DE4" w:rsidRPr="006C2CBC">
        <w:rPr>
          <w:color w:val="000000" w:themeColor="text1"/>
          <w:sz w:val="28"/>
          <w:szCs w:val="28"/>
          <w:lang w:val="kk-KZ"/>
        </w:rPr>
        <w:t xml:space="preserve">трилогиясы </w:t>
      </w:r>
      <w:r w:rsidRPr="006C2CBC">
        <w:rPr>
          <w:i/>
          <w:iCs/>
          <w:color w:val="000000" w:themeColor="text1"/>
          <w:sz w:val="28"/>
          <w:szCs w:val="28"/>
          <w:lang w:val="kk-KZ"/>
        </w:rPr>
        <w:t>–</w:t>
      </w:r>
      <w:r w:rsidRPr="006C2CBC">
        <w:rPr>
          <w:color w:val="000000" w:themeColor="text1"/>
          <w:sz w:val="28"/>
          <w:szCs w:val="28"/>
          <w:lang w:val="kk-KZ"/>
        </w:rPr>
        <w:t xml:space="preserve"> орыс отбасылық болмысты, ішкі моральдық тәртіп пен сезім мәдениетін шынайы жеткізетін көркем мәтін. Төменде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ұлттық ерекшелікті білдіретін лексикалық бірліктер, мақал-мәтелдер мен фразеологизмдер, грамматикалық формалардың түрлері мен қызметі </w:t>
      </w:r>
      <w:r w:rsidR="00AC1325" w:rsidRPr="006C2CBC">
        <w:rPr>
          <w:color w:val="000000" w:themeColor="text1"/>
          <w:sz w:val="28"/>
          <w:szCs w:val="28"/>
          <w:lang w:val="kk-KZ"/>
        </w:rPr>
        <w:t xml:space="preserve">көркем мәтіннен алынған </w:t>
      </w:r>
      <w:r w:rsidRPr="006C2CBC">
        <w:rPr>
          <w:color w:val="000000" w:themeColor="text1"/>
          <w:sz w:val="28"/>
          <w:szCs w:val="28"/>
          <w:lang w:val="kk-KZ"/>
        </w:rPr>
        <w:t>нақты мысалдармен талданады.</w:t>
      </w:r>
    </w:p>
    <w:p w14:paraId="2D8D5126" w14:textId="643977A1"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Орыс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ерекшелігі тек сөйлеу формалары мен синтаксистік құрылымдарда ғана емес, сонымен бірге лексикалық таңдау мен бейнелі сөз қолданысында, </w:t>
      </w:r>
      <w:proofErr w:type="spellStart"/>
      <w:r w:rsidRPr="006C2CBC">
        <w:rPr>
          <w:color w:val="000000" w:themeColor="text1"/>
          <w:sz w:val="28"/>
          <w:szCs w:val="28"/>
          <w:lang w:val="kk-KZ"/>
        </w:rPr>
        <w:t>эмоционалды-экспрессивті</w:t>
      </w:r>
      <w:proofErr w:type="spellEnd"/>
      <w:r w:rsidRPr="006C2CBC">
        <w:rPr>
          <w:color w:val="000000" w:themeColor="text1"/>
          <w:sz w:val="28"/>
          <w:szCs w:val="28"/>
          <w:lang w:val="kk-KZ"/>
        </w:rPr>
        <w:t xml:space="preserve"> лексемалар мен метафоралық құрылымдарда айқын көрініс табады. </w:t>
      </w:r>
      <w:r w:rsidR="00AC1325" w:rsidRPr="006C2CBC">
        <w:rPr>
          <w:color w:val="000000" w:themeColor="text1"/>
          <w:sz w:val="28"/>
          <w:szCs w:val="28"/>
          <w:lang w:val="kk-KZ"/>
        </w:rPr>
        <w:t xml:space="preserve">                Л. </w:t>
      </w:r>
      <w:r w:rsidRPr="006C2CBC">
        <w:rPr>
          <w:color w:val="000000" w:themeColor="text1"/>
          <w:sz w:val="28"/>
          <w:szCs w:val="28"/>
          <w:lang w:val="kk-KZ"/>
        </w:rPr>
        <w:t xml:space="preserve">Толстойдың </w:t>
      </w:r>
      <w:r w:rsidR="00AC1325" w:rsidRPr="006C2CBC">
        <w:rPr>
          <w:color w:val="000000" w:themeColor="text1"/>
          <w:sz w:val="28"/>
          <w:szCs w:val="28"/>
          <w:lang w:val="kk-KZ"/>
        </w:rPr>
        <w:t>«</w:t>
      </w:r>
      <w:proofErr w:type="spellStart"/>
      <w:r w:rsidR="00AC1325" w:rsidRPr="006C2CBC">
        <w:rPr>
          <w:color w:val="000000" w:themeColor="text1"/>
          <w:sz w:val="28"/>
          <w:szCs w:val="28"/>
          <w:lang w:val="kk-KZ"/>
        </w:rPr>
        <w:t>Детство</w:t>
      </w:r>
      <w:proofErr w:type="spellEnd"/>
      <w:r w:rsidR="00AC1325" w:rsidRPr="006C2CBC">
        <w:rPr>
          <w:color w:val="000000" w:themeColor="text1"/>
          <w:sz w:val="28"/>
          <w:szCs w:val="28"/>
          <w:lang w:val="kk-KZ"/>
        </w:rPr>
        <w:t xml:space="preserve">. </w:t>
      </w:r>
      <w:proofErr w:type="spellStart"/>
      <w:r w:rsidR="00AC1325" w:rsidRPr="006C2CBC">
        <w:rPr>
          <w:color w:val="000000" w:themeColor="text1"/>
          <w:sz w:val="28"/>
          <w:szCs w:val="28"/>
          <w:lang w:val="kk-KZ"/>
        </w:rPr>
        <w:t>Отрочество</w:t>
      </w:r>
      <w:proofErr w:type="spellEnd"/>
      <w:r w:rsidR="00AC1325" w:rsidRPr="006C2CBC">
        <w:rPr>
          <w:color w:val="000000" w:themeColor="text1"/>
          <w:sz w:val="28"/>
          <w:szCs w:val="28"/>
          <w:lang w:val="kk-KZ"/>
        </w:rPr>
        <w:t xml:space="preserve">. </w:t>
      </w:r>
      <w:proofErr w:type="spellStart"/>
      <w:r w:rsidR="00AC1325" w:rsidRPr="006C2CBC">
        <w:rPr>
          <w:color w:val="000000" w:themeColor="text1"/>
          <w:sz w:val="28"/>
          <w:szCs w:val="28"/>
          <w:lang w:val="kk-KZ"/>
        </w:rPr>
        <w:t>Юность</w:t>
      </w:r>
      <w:proofErr w:type="spellEnd"/>
      <w:r w:rsidR="00AC1325" w:rsidRPr="006C2CBC">
        <w:rPr>
          <w:color w:val="000000" w:themeColor="text1"/>
          <w:sz w:val="28"/>
          <w:szCs w:val="28"/>
          <w:lang w:val="kk-KZ"/>
        </w:rPr>
        <w:t>»</w:t>
      </w:r>
      <w:r w:rsidRPr="006C2CBC">
        <w:rPr>
          <w:color w:val="000000" w:themeColor="text1"/>
          <w:sz w:val="28"/>
          <w:szCs w:val="28"/>
          <w:lang w:val="kk-KZ"/>
        </w:rPr>
        <w:t xml:space="preserve"> </w:t>
      </w:r>
      <w:r w:rsidR="00AC1325" w:rsidRPr="006C2CBC">
        <w:rPr>
          <w:color w:val="000000" w:themeColor="text1"/>
          <w:sz w:val="28"/>
          <w:szCs w:val="28"/>
          <w:lang w:val="kk-KZ"/>
        </w:rPr>
        <w:t>көркем мәтінінде</w:t>
      </w:r>
      <w:r w:rsidRPr="006C2CBC">
        <w:rPr>
          <w:color w:val="000000" w:themeColor="text1"/>
          <w:sz w:val="28"/>
          <w:szCs w:val="28"/>
          <w:lang w:val="kk-KZ"/>
        </w:rPr>
        <w:t xml:space="preserve"> осы құралдар отбасы мүшелері арасындағы қарым-қатынастың психологиялық, тәрбиелік және мәдени астарларын ашуға қызмет етеді.</w:t>
      </w:r>
    </w:p>
    <w:p w14:paraId="216EF02E" w14:textId="77777777"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Лексикалық бірліктер арқылы ұлттық көзқарастың көрінісі.</w:t>
      </w:r>
      <w:r w:rsidRPr="006C2CBC">
        <w:rPr>
          <w:b/>
          <w:bCs/>
          <w:color w:val="000000" w:themeColor="text1"/>
          <w:sz w:val="28"/>
          <w:szCs w:val="28"/>
          <w:lang w:val="kk-KZ"/>
        </w:rPr>
        <w:t xml:space="preserve"> </w:t>
      </w:r>
      <w:r w:rsidRPr="006C2CBC">
        <w:rPr>
          <w:color w:val="000000" w:themeColor="text1"/>
          <w:sz w:val="28"/>
          <w:szCs w:val="28"/>
          <w:lang w:val="kk-KZ"/>
        </w:rPr>
        <w:t>Орыс отбасылық қарым-қатынасында жиі қолданылатын ерекше мағыналық жүктемесі бар сөздер ұлттық психологияны танытады. Мысалы</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матушка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батюшка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мамаша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милый</w:t>
      </w:r>
      <w:proofErr w:type="spellEnd"/>
      <w:r w:rsidRPr="006C2CBC">
        <w:rPr>
          <w:i/>
          <w:iCs/>
          <w:color w:val="000000" w:themeColor="text1"/>
          <w:sz w:val="28"/>
          <w:szCs w:val="28"/>
          <w:lang w:val="kk-KZ"/>
        </w:rPr>
        <w:t xml:space="preserve"> </w:t>
      </w:r>
      <w:r w:rsidRPr="006C2CBC">
        <w:rPr>
          <w:color w:val="000000" w:themeColor="text1"/>
          <w:sz w:val="28"/>
          <w:szCs w:val="28"/>
          <w:lang w:val="kk-KZ"/>
        </w:rPr>
        <w:t>сөздері – тек атау емес, эмоциялық қарым-қатынас пен отбасылық байланысты білдіретін мәдени-ұлттық кодтар. Бұл сөздер тек нақты рөлді атамай, сол тұлғаға деген жылы сезім мен моральдық жақындықты білдіреді. Лексикалық деңгейде көрінетін бұл ерекшеліктер орыс отбасындағы жақындық, қамқорлық, ұрпақ сабақтастығы секілді психологиялық құндылықтардың тікелей айғағы.</w:t>
      </w:r>
    </w:p>
    <w:p w14:paraId="04189FB6" w14:textId="26076972" w:rsidR="0051228C" w:rsidRPr="006C2CBC" w:rsidRDefault="0051228C" w:rsidP="00492385">
      <w:pPr>
        <w:ind w:firstLine="708"/>
        <w:jc w:val="both"/>
        <w:rPr>
          <w:i/>
          <w:iCs/>
          <w:color w:val="000000" w:themeColor="text1"/>
          <w:sz w:val="28"/>
          <w:szCs w:val="28"/>
          <w:lang w:val="kk-KZ"/>
        </w:rPr>
      </w:pPr>
      <w:r w:rsidRPr="006C2CBC">
        <w:rPr>
          <w:i/>
          <w:iCs/>
          <w:color w:val="000000" w:themeColor="text1"/>
          <w:sz w:val="28"/>
          <w:szCs w:val="28"/>
          <w:lang w:val="kk-KZ"/>
        </w:rPr>
        <w:t>Эмоциялық-</w:t>
      </w:r>
      <w:proofErr w:type="spellStart"/>
      <w:r w:rsidRPr="006C2CBC">
        <w:rPr>
          <w:i/>
          <w:iCs/>
          <w:color w:val="000000" w:themeColor="text1"/>
          <w:sz w:val="28"/>
          <w:szCs w:val="28"/>
          <w:lang w:val="kk-KZ"/>
        </w:rPr>
        <w:t>экспрессивті</w:t>
      </w:r>
      <w:proofErr w:type="spellEnd"/>
      <w:r w:rsidRPr="006C2CBC">
        <w:rPr>
          <w:i/>
          <w:iCs/>
          <w:color w:val="000000" w:themeColor="text1"/>
          <w:sz w:val="28"/>
          <w:szCs w:val="28"/>
          <w:lang w:val="kk-KZ"/>
        </w:rPr>
        <w:t xml:space="preserve"> лексика.</w:t>
      </w:r>
      <w:r w:rsidRPr="006C2CBC">
        <w:rPr>
          <w:color w:val="000000" w:themeColor="text1"/>
          <w:sz w:val="28"/>
          <w:szCs w:val="28"/>
          <w:lang w:val="kk-KZ"/>
        </w:rPr>
        <w:t xml:space="preserve"> «</w:t>
      </w:r>
      <w:proofErr w:type="spellStart"/>
      <w:r w:rsidR="009A4DE4" w:rsidRPr="006C2CBC">
        <w:rPr>
          <w:color w:val="000000" w:themeColor="text1"/>
          <w:sz w:val="28"/>
          <w:szCs w:val="28"/>
          <w:lang w:val="kk-KZ"/>
        </w:rPr>
        <w:t>Детство</w:t>
      </w:r>
      <w:proofErr w:type="spellEnd"/>
      <w:r w:rsidR="009A4DE4" w:rsidRPr="006C2CBC">
        <w:rPr>
          <w:color w:val="000000" w:themeColor="text1"/>
          <w:sz w:val="28"/>
          <w:szCs w:val="28"/>
          <w:lang w:val="kk-KZ"/>
        </w:rPr>
        <w:t xml:space="preserve">. </w:t>
      </w:r>
      <w:proofErr w:type="spellStart"/>
      <w:r w:rsidR="009A4DE4" w:rsidRPr="006C2CBC">
        <w:rPr>
          <w:color w:val="000000" w:themeColor="text1"/>
          <w:sz w:val="28"/>
          <w:szCs w:val="28"/>
          <w:lang w:val="kk-KZ"/>
        </w:rPr>
        <w:t>Отрочество</w:t>
      </w:r>
      <w:proofErr w:type="spellEnd"/>
      <w:r w:rsidR="009A4DE4" w:rsidRPr="006C2CBC">
        <w:rPr>
          <w:color w:val="000000" w:themeColor="text1"/>
          <w:sz w:val="28"/>
          <w:szCs w:val="28"/>
          <w:lang w:val="kk-KZ"/>
        </w:rPr>
        <w:t xml:space="preserve">. </w:t>
      </w:r>
      <w:proofErr w:type="spellStart"/>
      <w:r w:rsidR="009A4DE4" w:rsidRPr="006C2CBC">
        <w:rPr>
          <w:color w:val="000000" w:themeColor="text1"/>
          <w:sz w:val="28"/>
          <w:szCs w:val="28"/>
          <w:lang w:val="kk-KZ"/>
        </w:rPr>
        <w:t>Юность</w:t>
      </w:r>
      <w:proofErr w:type="spellEnd"/>
      <w:r w:rsidR="009A4DE4" w:rsidRPr="006C2CBC">
        <w:rPr>
          <w:color w:val="000000" w:themeColor="text1"/>
          <w:sz w:val="28"/>
          <w:szCs w:val="28"/>
          <w:lang w:val="kk-KZ"/>
        </w:rPr>
        <w:t xml:space="preserve">» трилогиясында </w:t>
      </w:r>
      <w:r w:rsidRPr="006C2CBC">
        <w:rPr>
          <w:color w:val="000000" w:themeColor="text1"/>
          <w:sz w:val="28"/>
          <w:szCs w:val="28"/>
          <w:lang w:val="kk-KZ"/>
        </w:rPr>
        <w:t xml:space="preserve">кейіпкерлердің сөз саптауында </w:t>
      </w:r>
      <w:proofErr w:type="spellStart"/>
      <w:r w:rsidRPr="006C2CBC">
        <w:rPr>
          <w:color w:val="000000" w:themeColor="text1"/>
          <w:sz w:val="28"/>
          <w:szCs w:val="28"/>
          <w:lang w:val="kk-KZ"/>
        </w:rPr>
        <w:t>экспрессивтілік</w:t>
      </w:r>
      <w:proofErr w:type="spellEnd"/>
      <w:r w:rsidRPr="006C2CBC">
        <w:rPr>
          <w:color w:val="000000" w:themeColor="text1"/>
          <w:sz w:val="28"/>
          <w:szCs w:val="28"/>
          <w:lang w:val="kk-KZ"/>
        </w:rPr>
        <w:t xml:space="preserve"> пен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ашықтық басым. Сөз тіркестері мен жеке сөздер сөйлеушінің ішкі күйін нақты және әсерлі жеткізеді:</w:t>
      </w:r>
      <w:r w:rsidR="00CC2DA1" w:rsidRPr="006C2CBC">
        <w:rPr>
          <w:color w:val="000000" w:themeColor="text1"/>
          <w:sz w:val="28"/>
          <w:szCs w:val="28"/>
          <w:lang w:val="kk-KZ"/>
        </w:rPr>
        <w:t xml:space="preserve"> </w:t>
      </w:r>
      <w:r w:rsidRPr="006C2CBC">
        <w:rPr>
          <w:i/>
          <w:iCs/>
          <w:color w:val="000000" w:themeColor="text1"/>
          <w:sz w:val="28"/>
          <w:szCs w:val="28"/>
          <w:lang w:val="kk-KZ"/>
        </w:rPr>
        <w:t>«</w:t>
      </w:r>
      <w:proofErr w:type="spellStart"/>
      <w:r w:rsidRPr="006C2CBC">
        <w:rPr>
          <w:i/>
          <w:iCs/>
          <w:color w:val="000000" w:themeColor="text1"/>
          <w:sz w:val="28"/>
          <w:szCs w:val="28"/>
          <w:lang w:val="kk-KZ"/>
        </w:rPr>
        <w:t>Слезы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душили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w:t>
      </w:r>
      <w:r w:rsidR="00CC2DA1" w:rsidRPr="006C2CBC">
        <w:rPr>
          <w:i/>
          <w:iCs/>
          <w:color w:val="000000" w:themeColor="text1"/>
          <w:sz w:val="28"/>
          <w:szCs w:val="28"/>
          <w:lang w:val="kk-KZ"/>
        </w:rPr>
        <w:t xml:space="preserve"> </w:t>
      </w:r>
      <w:r w:rsidR="00CC2DA1" w:rsidRPr="006C2CBC">
        <w:rPr>
          <w:color w:val="000000" w:themeColor="text1"/>
          <w:sz w:val="28"/>
          <w:szCs w:val="28"/>
          <w:lang w:val="kk-KZ"/>
        </w:rPr>
        <w:t>[10</w:t>
      </w:r>
      <w:r w:rsidR="00CC2DA1" w:rsidRPr="006C2CBC">
        <w:rPr>
          <w:color w:val="000000" w:themeColor="text1"/>
          <w:sz w:val="28"/>
          <w:szCs w:val="28"/>
        </w:rPr>
        <w:t>3</w:t>
      </w:r>
      <w:r w:rsidR="00CC2DA1" w:rsidRPr="006C2CBC">
        <w:rPr>
          <w:color w:val="000000" w:themeColor="text1"/>
          <w:sz w:val="28"/>
          <w:szCs w:val="28"/>
          <w:lang w:val="kk-KZ"/>
        </w:rPr>
        <w:t>,</w:t>
      </w:r>
      <w:r w:rsidR="004E3CDF" w:rsidRPr="006C2CBC">
        <w:rPr>
          <w:color w:val="000000" w:themeColor="text1"/>
          <w:sz w:val="28"/>
          <w:szCs w:val="28"/>
        </w:rPr>
        <w:t xml:space="preserve"> </w:t>
      </w:r>
      <w:r w:rsidR="00CC2DA1" w:rsidRPr="006C2CBC">
        <w:rPr>
          <w:color w:val="000000" w:themeColor="text1"/>
          <w:sz w:val="28"/>
          <w:szCs w:val="28"/>
          <w:lang w:val="kk-KZ"/>
        </w:rPr>
        <w:t>с. 179]</w:t>
      </w:r>
      <w:r w:rsidRPr="006C2CBC">
        <w:rPr>
          <w:color w:val="000000" w:themeColor="text1"/>
          <w:sz w:val="28"/>
          <w:szCs w:val="28"/>
          <w:lang w:val="kk-KZ"/>
        </w:rPr>
        <w:t>;</w:t>
      </w:r>
      <w:r w:rsidR="00CC2DA1" w:rsidRPr="006C2CBC">
        <w:rPr>
          <w:color w:val="000000" w:themeColor="text1"/>
          <w:sz w:val="28"/>
          <w:szCs w:val="28"/>
          <w:lang w:val="kk-KZ"/>
        </w:rPr>
        <w:t xml:space="preserve"> </w:t>
      </w:r>
      <w:r w:rsidRPr="006C2CBC">
        <w:rPr>
          <w:i/>
          <w:iCs/>
          <w:color w:val="000000" w:themeColor="text1"/>
          <w:sz w:val="28"/>
          <w:szCs w:val="28"/>
          <w:lang w:val="kk-KZ"/>
        </w:rPr>
        <w:t xml:space="preserve">«Он мой тиран... </w:t>
      </w:r>
      <w:proofErr w:type="spellStart"/>
      <w:r w:rsidRPr="006C2CBC">
        <w:rPr>
          <w:i/>
          <w:iCs/>
          <w:color w:val="000000" w:themeColor="text1"/>
          <w:sz w:val="28"/>
          <w:szCs w:val="28"/>
          <w:lang w:val="kk-KZ"/>
        </w:rPr>
        <w:t>мучитель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умру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никто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любит</w:t>
      </w:r>
      <w:proofErr w:type="spellEnd"/>
      <w:r w:rsidRPr="006C2CBC">
        <w:rPr>
          <w:i/>
          <w:iCs/>
          <w:color w:val="000000" w:themeColor="text1"/>
          <w:sz w:val="28"/>
          <w:szCs w:val="28"/>
          <w:lang w:val="kk-KZ"/>
        </w:rPr>
        <w:t>»</w:t>
      </w:r>
      <w:r w:rsidR="00CC2DA1" w:rsidRPr="006C2CBC">
        <w:rPr>
          <w:i/>
          <w:iCs/>
          <w:color w:val="000000" w:themeColor="text1"/>
          <w:sz w:val="28"/>
          <w:szCs w:val="28"/>
        </w:rPr>
        <w:t xml:space="preserve"> </w:t>
      </w:r>
      <w:r w:rsidR="00CC2DA1" w:rsidRPr="006C2CBC">
        <w:rPr>
          <w:i/>
          <w:iCs/>
          <w:color w:val="000000" w:themeColor="text1"/>
          <w:sz w:val="28"/>
          <w:szCs w:val="28"/>
          <w:lang w:val="kk-KZ"/>
        </w:rPr>
        <w:t xml:space="preserve">» </w:t>
      </w:r>
      <w:r w:rsidR="00CC2DA1" w:rsidRPr="006C2CBC">
        <w:rPr>
          <w:color w:val="000000" w:themeColor="text1"/>
          <w:sz w:val="28"/>
          <w:szCs w:val="28"/>
          <w:lang w:val="kk-KZ"/>
        </w:rPr>
        <w:t>[10</w:t>
      </w:r>
      <w:r w:rsidR="00CC2DA1" w:rsidRPr="006C2CBC">
        <w:rPr>
          <w:color w:val="000000" w:themeColor="text1"/>
          <w:sz w:val="28"/>
          <w:szCs w:val="28"/>
        </w:rPr>
        <w:t>3</w:t>
      </w:r>
      <w:r w:rsidR="00CC2DA1" w:rsidRPr="006C2CBC">
        <w:rPr>
          <w:color w:val="000000" w:themeColor="text1"/>
          <w:sz w:val="28"/>
          <w:szCs w:val="28"/>
          <w:lang w:val="kk-KZ"/>
        </w:rPr>
        <w:t xml:space="preserve">, с. 179]; </w:t>
      </w:r>
      <w:r w:rsidRPr="006C2CBC">
        <w:rPr>
          <w:i/>
          <w:iCs/>
          <w:color w:val="000000" w:themeColor="text1"/>
          <w:sz w:val="28"/>
          <w:szCs w:val="28"/>
        </w:rPr>
        <w:t>«Господи! за что ты наказываешь меня так ужасно</w:t>
      </w:r>
      <w:r w:rsidRPr="006C2CBC">
        <w:rPr>
          <w:i/>
          <w:iCs/>
          <w:color w:val="000000" w:themeColor="text1"/>
          <w:sz w:val="28"/>
          <w:szCs w:val="28"/>
          <w:lang w:val="kk-KZ"/>
        </w:rPr>
        <w:t>»</w:t>
      </w:r>
      <w:r w:rsidR="00492385" w:rsidRPr="006C2CBC">
        <w:rPr>
          <w:i/>
          <w:iCs/>
          <w:color w:val="000000" w:themeColor="text1"/>
          <w:sz w:val="28"/>
          <w:szCs w:val="28"/>
          <w:lang w:val="kk-KZ"/>
        </w:rPr>
        <w:t xml:space="preserve"> </w:t>
      </w:r>
      <w:r w:rsidR="00CC2DA1" w:rsidRPr="006C2CBC">
        <w:rPr>
          <w:color w:val="000000" w:themeColor="text1"/>
          <w:sz w:val="28"/>
          <w:szCs w:val="28"/>
          <w:lang w:val="kk-KZ"/>
        </w:rPr>
        <w:t>[10</w:t>
      </w:r>
      <w:r w:rsidR="00CC2DA1" w:rsidRPr="006C2CBC">
        <w:rPr>
          <w:color w:val="000000" w:themeColor="text1"/>
          <w:sz w:val="28"/>
          <w:szCs w:val="28"/>
        </w:rPr>
        <w:t>3</w:t>
      </w:r>
      <w:r w:rsidR="00CC2DA1" w:rsidRPr="006C2CBC">
        <w:rPr>
          <w:color w:val="000000" w:themeColor="text1"/>
          <w:sz w:val="28"/>
          <w:szCs w:val="28"/>
          <w:lang w:val="kk-KZ"/>
        </w:rPr>
        <w:t>, с. 1</w:t>
      </w:r>
      <w:r w:rsidR="00CC2DA1" w:rsidRPr="006C2CBC">
        <w:rPr>
          <w:color w:val="000000" w:themeColor="text1"/>
          <w:sz w:val="28"/>
          <w:szCs w:val="28"/>
        </w:rPr>
        <w:t>01</w:t>
      </w:r>
      <w:r w:rsidR="00CC2DA1" w:rsidRPr="006C2CBC">
        <w:rPr>
          <w:color w:val="000000" w:themeColor="text1"/>
          <w:sz w:val="28"/>
          <w:szCs w:val="28"/>
          <w:lang w:val="kk-KZ"/>
        </w:rPr>
        <w:t>]</w:t>
      </w:r>
      <w:r w:rsidR="00CC2DA1" w:rsidRPr="006C2CBC">
        <w:rPr>
          <w:color w:val="000000" w:themeColor="text1"/>
          <w:sz w:val="28"/>
          <w:szCs w:val="28"/>
        </w:rPr>
        <w:t>.</w:t>
      </w:r>
    </w:p>
    <w:p w14:paraId="3FB3C955"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Бұл қолданыстар орыс ұлтының эмоцияға деген ашықтығы мен шынайылығын, сондай-ақ сезімді сөз арқылы жеткізуге бейімдігін көрсетеді. Эмоцияны жасырмай білдіру – ұлттық психологияға тән қасиет.</w:t>
      </w:r>
    </w:p>
    <w:p w14:paraId="6F3F8EE7" w14:textId="77777777"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Метафоралық құрылымдар.</w:t>
      </w:r>
      <w:r w:rsidRPr="006C2CBC">
        <w:rPr>
          <w:color w:val="000000" w:themeColor="text1"/>
          <w:sz w:val="28"/>
          <w:szCs w:val="28"/>
          <w:lang w:val="kk-KZ"/>
        </w:rPr>
        <w:t xml:space="preserve">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сезімді жеткізу үшін жиі қолданылатын құралдардың бірі – метафора. Л. Толстой отбасы мүшелерінің жай-күйін, ішкі дүниесін жеткізу үшін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бейнелі сөздерді пайдаланады, мысалы:</w:t>
      </w:r>
    </w:p>
    <w:p w14:paraId="798D516F" w14:textId="0C60317F" w:rsidR="009A4DE4" w:rsidRPr="006C2CBC" w:rsidRDefault="0051228C" w:rsidP="009A4DE4">
      <w:pPr>
        <w:ind w:firstLine="708"/>
        <w:jc w:val="both"/>
        <w:rPr>
          <w:color w:val="000000" w:themeColor="text1"/>
          <w:sz w:val="28"/>
          <w:szCs w:val="28"/>
          <w:lang w:val="kk-KZ"/>
        </w:rPr>
      </w:pPr>
      <w:r w:rsidRPr="006C2CBC">
        <w:rPr>
          <w:i/>
          <w:iCs/>
          <w:color w:val="000000" w:themeColor="text1"/>
          <w:sz w:val="28"/>
          <w:szCs w:val="28"/>
        </w:rPr>
        <w:lastRenderedPageBreak/>
        <w:t>Радужные цвета будущего</w:t>
      </w:r>
      <w:r w:rsidR="009A4DE4" w:rsidRPr="006C2CBC">
        <w:rPr>
          <w:i/>
          <w:iCs/>
          <w:color w:val="000000" w:themeColor="text1"/>
          <w:sz w:val="28"/>
          <w:szCs w:val="28"/>
          <w:lang w:val="kk-KZ"/>
        </w:rPr>
        <w:t xml:space="preserve"> </w:t>
      </w:r>
      <w:r w:rsidR="00CC2DA1" w:rsidRPr="006C2CBC">
        <w:rPr>
          <w:color w:val="000000" w:themeColor="text1"/>
          <w:sz w:val="28"/>
          <w:szCs w:val="28"/>
          <w:lang w:val="kk-KZ"/>
        </w:rPr>
        <w:t>[10</w:t>
      </w:r>
      <w:r w:rsidR="00CC2DA1" w:rsidRPr="006C2CBC">
        <w:rPr>
          <w:color w:val="000000" w:themeColor="text1"/>
          <w:sz w:val="28"/>
          <w:szCs w:val="28"/>
        </w:rPr>
        <w:t>3</w:t>
      </w:r>
      <w:r w:rsidR="00CC2DA1" w:rsidRPr="006C2CBC">
        <w:rPr>
          <w:color w:val="000000" w:themeColor="text1"/>
          <w:sz w:val="28"/>
          <w:szCs w:val="28"/>
          <w:lang w:val="kk-KZ"/>
        </w:rPr>
        <w:t>, с. 2</w:t>
      </w:r>
      <w:r w:rsidR="00CC2DA1" w:rsidRPr="006C2CBC">
        <w:rPr>
          <w:color w:val="000000" w:themeColor="text1"/>
          <w:sz w:val="28"/>
          <w:szCs w:val="28"/>
        </w:rPr>
        <w:t>17</w:t>
      </w:r>
      <w:r w:rsidR="00CC2DA1" w:rsidRPr="006C2CBC">
        <w:rPr>
          <w:color w:val="000000" w:themeColor="text1"/>
          <w:sz w:val="28"/>
          <w:szCs w:val="28"/>
          <w:lang w:val="kk-KZ"/>
        </w:rPr>
        <w:t>]</w:t>
      </w:r>
      <w:r w:rsidR="00CC2DA1" w:rsidRPr="006C2CBC">
        <w:rPr>
          <w:color w:val="000000" w:themeColor="text1"/>
          <w:sz w:val="28"/>
          <w:szCs w:val="28"/>
        </w:rPr>
        <w:t xml:space="preserve"> </w:t>
      </w:r>
      <w:r w:rsidR="009A4DE4" w:rsidRPr="006C2CBC">
        <w:rPr>
          <w:color w:val="000000" w:themeColor="text1"/>
          <w:sz w:val="28"/>
          <w:szCs w:val="28"/>
        </w:rPr>
        <w:t>– б</w:t>
      </w:r>
      <w:proofErr w:type="spellStart"/>
      <w:r w:rsidR="009A4DE4" w:rsidRPr="006C2CBC">
        <w:rPr>
          <w:color w:val="000000" w:themeColor="text1"/>
          <w:sz w:val="28"/>
          <w:szCs w:val="28"/>
          <w:lang w:val="kk-KZ"/>
        </w:rPr>
        <w:t>олашаққа</w:t>
      </w:r>
      <w:proofErr w:type="spellEnd"/>
      <w:r w:rsidR="009A4DE4" w:rsidRPr="006C2CBC">
        <w:rPr>
          <w:color w:val="000000" w:themeColor="text1"/>
          <w:sz w:val="28"/>
          <w:szCs w:val="28"/>
          <w:lang w:val="kk-KZ"/>
        </w:rPr>
        <w:t xml:space="preserve"> деген зор үмітті білдіреді</w:t>
      </w:r>
      <w:r w:rsidR="00492385" w:rsidRPr="006C2CBC">
        <w:rPr>
          <w:color w:val="000000" w:themeColor="text1"/>
          <w:sz w:val="28"/>
          <w:szCs w:val="28"/>
          <w:lang w:val="kk-KZ"/>
        </w:rPr>
        <w:t>.</w:t>
      </w:r>
    </w:p>
    <w:p w14:paraId="7B14FA9B" w14:textId="66CD050C" w:rsidR="009A4DE4" w:rsidRPr="006C2CBC" w:rsidRDefault="0051228C" w:rsidP="009A4DE4">
      <w:pPr>
        <w:ind w:firstLine="708"/>
        <w:jc w:val="both"/>
        <w:rPr>
          <w:color w:val="000000" w:themeColor="text1"/>
          <w:sz w:val="28"/>
          <w:szCs w:val="28"/>
          <w:lang w:val="kk-KZ"/>
        </w:rPr>
      </w:pPr>
      <w:r w:rsidRPr="006C2CBC">
        <w:rPr>
          <w:i/>
          <w:iCs/>
          <w:color w:val="000000" w:themeColor="text1"/>
          <w:sz w:val="28"/>
          <w:szCs w:val="28"/>
        </w:rPr>
        <w:t>Чем чернее был круг воспоминаний прошедшего, тем чище и светлее выдавалась из него светлая</w:t>
      </w:r>
      <w:r w:rsidR="009A4DE4" w:rsidRPr="006C2CBC">
        <w:rPr>
          <w:i/>
          <w:iCs/>
          <w:color w:val="000000" w:themeColor="text1"/>
          <w:sz w:val="28"/>
          <w:szCs w:val="28"/>
          <w:lang w:val="kk-KZ"/>
        </w:rPr>
        <w:t xml:space="preserve"> </w:t>
      </w:r>
      <w:r w:rsidR="00CC2DA1" w:rsidRPr="006C2CBC">
        <w:rPr>
          <w:color w:val="000000" w:themeColor="text1"/>
          <w:sz w:val="28"/>
          <w:szCs w:val="28"/>
          <w:lang w:val="kk-KZ"/>
        </w:rPr>
        <w:t>[10</w:t>
      </w:r>
      <w:r w:rsidR="00CC2DA1" w:rsidRPr="006C2CBC">
        <w:rPr>
          <w:color w:val="000000" w:themeColor="text1"/>
          <w:sz w:val="28"/>
          <w:szCs w:val="28"/>
        </w:rPr>
        <w:t>3</w:t>
      </w:r>
      <w:r w:rsidR="00CC2DA1" w:rsidRPr="006C2CBC">
        <w:rPr>
          <w:color w:val="000000" w:themeColor="text1"/>
          <w:sz w:val="28"/>
          <w:szCs w:val="28"/>
          <w:lang w:val="kk-KZ"/>
        </w:rPr>
        <w:t>, с. 2</w:t>
      </w:r>
      <w:r w:rsidR="00CC2DA1" w:rsidRPr="006C2CBC">
        <w:rPr>
          <w:color w:val="000000" w:themeColor="text1"/>
          <w:sz w:val="28"/>
          <w:szCs w:val="28"/>
        </w:rPr>
        <w:t>17</w:t>
      </w:r>
      <w:r w:rsidR="00CC2DA1" w:rsidRPr="006C2CBC">
        <w:rPr>
          <w:color w:val="000000" w:themeColor="text1"/>
          <w:sz w:val="28"/>
          <w:szCs w:val="28"/>
          <w:lang w:val="kk-KZ"/>
        </w:rPr>
        <w:t>]</w:t>
      </w:r>
      <w:r w:rsidR="00CC2DA1" w:rsidRPr="006C2CBC">
        <w:rPr>
          <w:color w:val="000000" w:themeColor="text1"/>
          <w:sz w:val="28"/>
          <w:szCs w:val="28"/>
        </w:rPr>
        <w:t xml:space="preserve"> </w:t>
      </w:r>
      <w:r w:rsidR="009A4DE4" w:rsidRPr="006C2CBC">
        <w:rPr>
          <w:color w:val="000000" w:themeColor="text1"/>
          <w:sz w:val="28"/>
          <w:szCs w:val="28"/>
          <w:lang w:val="kk-KZ"/>
        </w:rPr>
        <w:t>–</w:t>
      </w:r>
      <w:r w:rsidR="009A4DE4" w:rsidRPr="006C2CBC">
        <w:rPr>
          <w:color w:val="000000" w:themeColor="text1"/>
          <w:sz w:val="28"/>
          <w:szCs w:val="28"/>
        </w:rPr>
        <w:t xml:space="preserve"> </w:t>
      </w:r>
      <w:r w:rsidR="009A4DE4" w:rsidRPr="006C2CBC">
        <w:rPr>
          <w:color w:val="000000" w:themeColor="text1"/>
          <w:sz w:val="28"/>
          <w:szCs w:val="28"/>
          <w:lang w:val="kk-KZ"/>
        </w:rPr>
        <w:t>қиыншылықтың артынан жақсылық келеді деген сенімді көрсетеді.</w:t>
      </w:r>
    </w:p>
    <w:p w14:paraId="6FDF163C" w14:textId="6C2D4041" w:rsidR="009A4DE4" w:rsidRPr="006C2CBC" w:rsidRDefault="0051228C" w:rsidP="009A4DE4">
      <w:pPr>
        <w:ind w:firstLine="708"/>
        <w:jc w:val="both"/>
        <w:rPr>
          <w:i/>
          <w:iCs/>
          <w:color w:val="000000" w:themeColor="text1"/>
          <w:sz w:val="28"/>
          <w:szCs w:val="28"/>
          <w:lang w:val="kk-KZ"/>
        </w:rPr>
      </w:pPr>
      <w:r w:rsidRPr="006C2CBC">
        <w:rPr>
          <w:i/>
          <w:iCs/>
          <w:color w:val="000000" w:themeColor="text1"/>
          <w:sz w:val="28"/>
          <w:szCs w:val="28"/>
        </w:rPr>
        <w:t>Он был так весел, молод, полон жизни и счастлив, что лучи этого счастия распространялись на всех окружающих и невольно сообщали им такое же расположение</w:t>
      </w:r>
      <w:r w:rsidR="009A4DE4" w:rsidRPr="006C2CBC">
        <w:rPr>
          <w:i/>
          <w:iCs/>
          <w:color w:val="000000" w:themeColor="text1"/>
          <w:sz w:val="28"/>
          <w:szCs w:val="28"/>
          <w:lang w:val="kk-KZ"/>
        </w:rPr>
        <w:t xml:space="preserve"> </w:t>
      </w:r>
      <w:r w:rsidR="00CC2DA1" w:rsidRPr="006C2CBC">
        <w:rPr>
          <w:color w:val="000000" w:themeColor="text1"/>
          <w:sz w:val="28"/>
          <w:szCs w:val="28"/>
          <w:lang w:val="kk-KZ"/>
        </w:rPr>
        <w:t>[10</w:t>
      </w:r>
      <w:r w:rsidR="00CC2DA1" w:rsidRPr="006C2CBC">
        <w:rPr>
          <w:color w:val="000000" w:themeColor="text1"/>
          <w:sz w:val="28"/>
          <w:szCs w:val="28"/>
        </w:rPr>
        <w:t>3</w:t>
      </w:r>
      <w:r w:rsidR="00CC2DA1" w:rsidRPr="006C2CBC">
        <w:rPr>
          <w:color w:val="000000" w:themeColor="text1"/>
          <w:sz w:val="28"/>
          <w:szCs w:val="28"/>
          <w:lang w:val="kk-KZ"/>
        </w:rPr>
        <w:t xml:space="preserve">, с. </w:t>
      </w:r>
      <w:r w:rsidR="00CC2DA1" w:rsidRPr="006C2CBC">
        <w:rPr>
          <w:color w:val="000000" w:themeColor="text1"/>
          <w:sz w:val="28"/>
          <w:szCs w:val="28"/>
        </w:rPr>
        <w:t>323</w:t>
      </w:r>
      <w:r w:rsidR="00CC2DA1" w:rsidRPr="006C2CBC">
        <w:rPr>
          <w:color w:val="000000" w:themeColor="text1"/>
          <w:sz w:val="28"/>
          <w:szCs w:val="28"/>
          <w:lang w:val="kk-KZ"/>
        </w:rPr>
        <w:t>]</w:t>
      </w:r>
      <w:r w:rsidR="00CC2DA1" w:rsidRPr="006C2CBC">
        <w:rPr>
          <w:color w:val="000000" w:themeColor="text1"/>
          <w:sz w:val="28"/>
          <w:szCs w:val="28"/>
        </w:rPr>
        <w:t xml:space="preserve"> </w:t>
      </w:r>
      <w:r w:rsidR="009A4DE4" w:rsidRPr="006C2CBC">
        <w:rPr>
          <w:i/>
          <w:iCs/>
          <w:color w:val="000000" w:themeColor="text1"/>
          <w:sz w:val="28"/>
          <w:szCs w:val="28"/>
        </w:rPr>
        <w:t xml:space="preserve">– </w:t>
      </w:r>
      <w:r w:rsidR="009A4DE4" w:rsidRPr="006C2CBC">
        <w:rPr>
          <w:color w:val="000000" w:themeColor="text1"/>
          <w:sz w:val="28"/>
          <w:szCs w:val="28"/>
          <w:lang w:val="kk-KZ"/>
        </w:rPr>
        <w:t xml:space="preserve">отбасындағы бір адамның </w:t>
      </w:r>
      <w:r w:rsidR="006E3796" w:rsidRPr="006C2CBC">
        <w:rPr>
          <w:color w:val="000000" w:themeColor="text1"/>
          <w:sz w:val="28"/>
          <w:szCs w:val="28"/>
          <w:lang w:val="kk-KZ"/>
        </w:rPr>
        <w:t>қуанышы барлығы үшін қуаныш болып келетінін көрсетеді.</w:t>
      </w:r>
    </w:p>
    <w:p w14:paraId="1EC2E595" w14:textId="77777777"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Метафоралар – тек тілдік көркемдік емес, олар ұлттық дүниетанымдағы ішкі сезім мен сыртқы әлем арасындағы поэтикалық дәнекер. Бұл орыс мәдениетіндегі терең эмоцияны бейнелі түрде жеткізу дәстүрінің тілдік көрінісі.</w:t>
      </w:r>
    </w:p>
    <w:p w14:paraId="35EE4797" w14:textId="1C151C16" w:rsidR="0051228C" w:rsidRPr="006C2CBC" w:rsidRDefault="0051228C" w:rsidP="0035744D">
      <w:pPr>
        <w:ind w:firstLine="708"/>
        <w:jc w:val="both"/>
        <w:rPr>
          <w:color w:val="000000" w:themeColor="text1"/>
          <w:sz w:val="28"/>
          <w:szCs w:val="28"/>
          <w:lang w:val="kk-KZ"/>
        </w:rPr>
      </w:pPr>
      <w:r w:rsidRPr="006C2CBC">
        <w:rPr>
          <w:color w:val="000000" w:themeColor="text1"/>
          <w:sz w:val="28"/>
          <w:szCs w:val="28"/>
          <w:lang w:val="kk-KZ"/>
        </w:rPr>
        <w:t xml:space="preserve">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ұлттық дүниетанымның тілдік бейнесін сипаттайтын ең маңызды құралдардың бірі – мақал-мәтелдер мен фразеологизмдер. Толстойдың «</w:t>
      </w:r>
      <w:proofErr w:type="spellStart"/>
      <w:r w:rsidRPr="006C2CBC">
        <w:rPr>
          <w:color w:val="000000" w:themeColor="text1"/>
          <w:sz w:val="28"/>
          <w:szCs w:val="28"/>
          <w:lang w:val="kk-KZ"/>
        </w:rPr>
        <w:t>Детство</w:t>
      </w:r>
      <w:proofErr w:type="spellEnd"/>
      <w:r w:rsidR="00C44C2D" w:rsidRPr="006C2CBC">
        <w:rPr>
          <w:color w:val="000000" w:themeColor="text1"/>
          <w:sz w:val="28"/>
          <w:szCs w:val="28"/>
          <w:lang w:val="kk-KZ"/>
        </w:rPr>
        <w:t xml:space="preserve">. </w:t>
      </w:r>
      <w:proofErr w:type="spellStart"/>
      <w:r w:rsidR="00C44C2D" w:rsidRPr="006C2CBC">
        <w:rPr>
          <w:color w:val="000000" w:themeColor="text1"/>
          <w:sz w:val="28"/>
          <w:szCs w:val="28"/>
          <w:lang w:val="kk-KZ"/>
        </w:rPr>
        <w:t>Отрочество</w:t>
      </w:r>
      <w:proofErr w:type="spellEnd"/>
      <w:r w:rsidR="00C44C2D" w:rsidRPr="006C2CBC">
        <w:rPr>
          <w:color w:val="000000" w:themeColor="text1"/>
          <w:sz w:val="28"/>
          <w:szCs w:val="28"/>
          <w:lang w:val="kk-KZ"/>
        </w:rPr>
        <w:t xml:space="preserve">. </w:t>
      </w:r>
      <w:proofErr w:type="spellStart"/>
      <w:r w:rsidR="00C44C2D" w:rsidRPr="006C2CBC">
        <w:rPr>
          <w:color w:val="000000" w:themeColor="text1"/>
          <w:sz w:val="28"/>
          <w:szCs w:val="28"/>
          <w:lang w:val="kk-KZ"/>
        </w:rPr>
        <w:t>Юность</w:t>
      </w:r>
      <w:proofErr w:type="spellEnd"/>
      <w:r w:rsidRPr="006C2CBC">
        <w:rPr>
          <w:color w:val="000000" w:themeColor="text1"/>
          <w:sz w:val="28"/>
          <w:szCs w:val="28"/>
          <w:lang w:val="kk-KZ"/>
        </w:rPr>
        <w:t xml:space="preserve">» </w:t>
      </w:r>
      <w:r w:rsidR="00C44C2D" w:rsidRPr="006C2CBC">
        <w:rPr>
          <w:color w:val="000000" w:themeColor="text1"/>
          <w:sz w:val="28"/>
          <w:szCs w:val="28"/>
          <w:lang w:val="kk-KZ"/>
        </w:rPr>
        <w:t xml:space="preserve">трилогиясында мақалдардан гөрі тұрақты тіркестер жиі кездеседі. Біріншіден, бұл шығармада  Л. Толстой </w:t>
      </w:r>
      <w:proofErr w:type="spellStart"/>
      <w:r w:rsidR="00C44C2D" w:rsidRPr="006C2CBC">
        <w:rPr>
          <w:color w:val="000000" w:themeColor="text1"/>
          <w:sz w:val="28"/>
          <w:szCs w:val="28"/>
          <w:lang w:val="kk-KZ"/>
        </w:rPr>
        <w:t>щаруа</w:t>
      </w:r>
      <w:proofErr w:type="spellEnd"/>
      <w:r w:rsidR="00C44C2D" w:rsidRPr="006C2CBC">
        <w:rPr>
          <w:color w:val="000000" w:themeColor="text1"/>
          <w:sz w:val="28"/>
          <w:szCs w:val="28"/>
          <w:lang w:val="kk-KZ"/>
        </w:rPr>
        <w:t xml:space="preserve"> өмірін емес, ақсүйек отбасының өмірін бейнелейді. Олардың сөзі француз тіліне, әдеби дәйексөздерге </w:t>
      </w:r>
      <w:proofErr w:type="spellStart"/>
      <w:r w:rsidR="00C44C2D" w:rsidRPr="006C2CBC">
        <w:rPr>
          <w:color w:val="000000" w:themeColor="text1"/>
          <w:sz w:val="28"/>
          <w:szCs w:val="28"/>
          <w:lang w:val="kk-KZ"/>
        </w:rPr>
        <w:t>сүйенеуімен</w:t>
      </w:r>
      <w:proofErr w:type="spellEnd"/>
      <w:r w:rsidR="00C44C2D" w:rsidRPr="006C2CBC">
        <w:rPr>
          <w:color w:val="000000" w:themeColor="text1"/>
          <w:sz w:val="28"/>
          <w:szCs w:val="28"/>
          <w:lang w:val="kk-KZ"/>
        </w:rPr>
        <w:t xml:space="preserve"> ерекшеленеді. Мысалы: </w:t>
      </w:r>
      <w:proofErr w:type="spellStart"/>
      <w:r w:rsidR="00C44C2D" w:rsidRPr="006C2CBC">
        <w:rPr>
          <w:i/>
          <w:iCs/>
          <w:color w:val="000000" w:themeColor="text1"/>
          <w:sz w:val="28"/>
          <w:szCs w:val="28"/>
          <w:lang w:val="kk-KZ"/>
        </w:rPr>
        <w:t>Только</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люди</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способные</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сильно</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любить</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могут</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испытывать</w:t>
      </w:r>
      <w:proofErr w:type="spellEnd"/>
      <w:r w:rsidR="00C44C2D" w:rsidRPr="006C2CBC">
        <w:rPr>
          <w:i/>
          <w:iCs/>
          <w:color w:val="000000" w:themeColor="text1"/>
          <w:sz w:val="28"/>
          <w:szCs w:val="28"/>
          <w:lang w:val="kk-KZ"/>
        </w:rPr>
        <w:t xml:space="preserve"> и </w:t>
      </w:r>
      <w:proofErr w:type="spellStart"/>
      <w:r w:rsidR="00C44C2D" w:rsidRPr="006C2CBC">
        <w:rPr>
          <w:i/>
          <w:iCs/>
          <w:color w:val="000000" w:themeColor="text1"/>
          <w:sz w:val="28"/>
          <w:szCs w:val="28"/>
          <w:lang w:val="kk-KZ"/>
        </w:rPr>
        <w:t>сильные</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огорчения</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но</w:t>
      </w:r>
      <w:proofErr w:type="spellEnd"/>
      <w:r w:rsidR="00C44C2D" w:rsidRPr="006C2CBC">
        <w:rPr>
          <w:i/>
          <w:iCs/>
          <w:color w:val="000000" w:themeColor="text1"/>
          <w:sz w:val="28"/>
          <w:szCs w:val="28"/>
          <w:lang w:val="kk-KZ"/>
        </w:rPr>
        <w:t xml:space="preserve"> та же </w:t>
      </w:r>
      <w:proofErr w:type="spellStart"/>
      <w:r w:rsidR="00C44C2D" w:rsidRPr="006C2CBC">
        <w:rPr>
          <w:i/>
          <w:iCs/>
          <w:color w:val="000000" w:themeColor="text1"/>
          <w:sz w:val="28"/>
          <w:szCs w:val="28"/>
          <w:lang w:val="kk-KZ"/>
        </w:rPr>
        <w:t>потребность</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любить</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служит</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для</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них</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противодействием</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горести</w:t>
      </w:r>
      <w:proofErr w:type="spellEnd"/>
      <w:r w:rsidR="00C44C2D" w:rsidRPr="006C2CBC">
        <w:rPr>
          <w:i/>
          <w:iCs/>
          <w:color w:val="000000" w:themeColor="text1"/>
          <w:sz w:val="28"/>
          <w:szCs w:val="28"/>
          <w:lang w:val="kk-KZ"/>
        </w:rPr>
        <w:t xml:space="preserve"> и </w:t>
      </w:r>
      <w:proofErr w:type="spellStart"/>
      <w:r w:rsidR="00C44C2D" w:rsidRPr="006C2CBC">
        <w:rPr>
          <w:i/>
          <w:iCs/>
          <w:color w:val="000000" w:themeColor="text1"/>
          <w:sz w:val="28"/>
          <w:szCs w:val="28"/>
          <w:lang w:val="kk-KZ"/>
        </w:rPr>
        <w:t>исцеляет</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их</w:t>
      </w:r>
      <w:proofErr w:type="spellEnd"/>
      <w:r w:rsidR="00C44C2D" w:rsidRPr="006C2CBC">
        <w:rPr>
          <w:i/>
          <w:iCs/>
          <w:color w:val="000000" w:themeColor="text1"/>
          <w:sz w:val="28"/>
          <w:szCs w:val="28"/>
          <w:lang w:val="kk-KZ"/>
        </w:rPr>
        <w:t xml:space="preserve">. От </w:t>
      </w:r>
      <w:proofErr w:type="spellStart"/>
      <w:r w:rsidR="00C44C2D" w:rsidRPr="006C2CBC">
        <w:rPr>
          <w:i/>
          <w:iCs/>
          <w:color w:val="000000" w:themeColor="text1"/>
          <w:sz w:val="28"/>
          <w:szCs w:val="28"/>
          <w:lang w:val="kk-KZ"/>
        </w:rPr>
        <w:t>этого</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моральная</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природа</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человека</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еще</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живучее</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природы</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физической</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Горе</w:t>
      </w:r>
      <w:proofErr w:type="spellEnd"/>
      <w:r w:rsidR="00C44C2D" w:rsidRPr="006C2CBC">
        <w:rPr>
          <w:i/>
          <w:iCs/>
          <w:color w:val="000000" w:themeColor="text1"/>
          <w:sz w:val="28"/>
          <w:szCs w:val="28"/>
          <w:lang w:val="kk-KZ"/>
        </w:rPr>
        <w:t xml:space="preserve"> </w:t>
      </w:r>
      <w:proofErr w:type="spellStart"/>
      <w:r w:rsidR="00C44C2D" w:rsidRPr="006C2CBC">
        <w:rPr>
          <w:i/>
          <w:iCs/>
          <w:color w:val="000000" w:themeColor="text1"/>
          <w:sz w:val="28"/>
          <w:szCs w:val="28"/>
          <w:lang w:val="kk-KZ"/>
        </w:rPr>
        <w:t>никогда</w:t>
      </w:r>
      <w:proofErr w:type="spellEnd"/>
      <w:r w:rsidR="00C44C2D" w:rsidRPr="006C2CBC">
        <w:rPr>
          <w:i/>
          <w:iCs/>
          <w:color w:val="000000" w:themeColor="text1"/>
          <w:sz w:val="28"/>
          <w:szCs w:val="28"/>
          <w:lang w:val="kk-KZ"/>
        </w:rPr>
        <w:t xml:space="preserve"> не </w:t>
      </w:r>
      <w:proofErr w:type="spellStart"/>
      <w:r w:rsidR="00C44C2D" w:rsidRPr="006C2CBC">
        <w:rPr>
          <w:i/>
          <w:iCs/>
          <w:color w:val="000000" w:themeColor="text1"/>
          <w:sz w:val="28"/>
          <w:szCs w:val="28"/>
          <w:lang w:val="kk-KZ"/>
        </w:rPr>
        <w:t>убивает</w:t>
      </w:r>
      <w:proofErr w:type="spellEnd"/>
      <w:r w:rsidR="00C44C2D" w:rsidRPr="006C2CBC">
        <w:rPr>
          <w:i/>
          <w:iCs/>
          <w:color w:val="000000" w:themeColor="text1"/>
          <w:sz w:val="28"/>
          <w:szCs w:val="28"/>
          <w:lang w:val="kk-KZ"/>
        </w:rPr>
        <w:t xml:space="preserve"> </w:t>
      </w:r>
      <w:r w:rsidR="00C44C2D" w:rsidRPr="006C2CBC">
        <w:rPr>
          <w:color w:val="000000" w:themeColor="text1"/>
          <w:sz w:val="28"/>
          <w:szCs w:val="28"/>
          <w:lang w:val="kk-KZ"/>
        </w:rPr>
        <w:t>[</w:t>
      </w:r>
      <w:r w:rsidR="00C44C2D" w:rsidRPr="006C2CBC">
        <w:rPr>
          <w:color w:val="000000" w:themeColor="text1"/>
          <w:sz w:val="28"/>
          <w:szCs w:val="28"/>
        </w:rPr>
        <w:t xml:space="preserve">103]. </w:t>
      </w:r>
      <w:r w:rsidR="00C44C2D" w:rsidRPr="006C2CBC">
        <w:rPr>
          <w:color w:val="000000" w:themeColor="text1"/>
          <w:sz w:val="28"/>
          <w:szCs w:val="28"/>
          <w:lang w:val="kk-KZ"/>
        </w:rPr>
        <w:t>Екіншіден, трилогияда баланың ішкі әлемі суреттеледі</w:t>
      </w:r>
      <w:r w:rsidR="00AC1325" w:rsidRPr="006C2CBC">
        <w:rPr>
          <w:color w:val="000000" w:themeColor="text1"/>
          <w:sz w:val="28"/>
          <w:szCs w:val="28"/>
          <w:lang w:val="kk-KZ"/>
        </w:rPr>
        <w:t>.</w:t>
      </w:r>
      <w:r w:rsidR="00C44C2D" w:rsidRPr="006C2CBC">
        <w:rPr>
          <w:color w:val="000000" w:themeColor="text1"/>
          <w:sz w:val="28"/>
          <w:szCs w:val="28"/>
          <w:lang w:val="kk-KZ"/>
        </w:rPr>
        <w:t xml:space="preserve"> </w:t>
      </w:r>
      <w:r w:rsidR="0081193C" w:rsidRPr="006C2CBC">
        <w:rPr>
          <w:color w:val="000000" w:themeColor="text1"/>
          <w:sz w:val="28"/>
          <w:szCs w:val="28"/>
          <w:lang w:val="kk-KZ"/>
        </w:rPr>
        <w:t>Көркем мәтінде</w:t>
      </w:r>
      <w:r w:rsidR="0035744D" w:rsidRPr="006C2CBC">
        <w:rPr>
          <w:color w:val="000000" w:themeColor="text1"/>
          <w:sz w:val="28"/>
          <w:szCs w:val="28"/>
          <w:lang w:val="kk-KZ"/>
        </w:rPr>
        <w:t xml:space="preserve"> тұрақты тіркестер </w:t>
      </w:r>
      <w:r w:rsidRPr="006C2CBC">
        <w:rPr>
          <w:color w:val="000000" w:themeColor="text1"/>
          <w:sz w:val="28"/>
          <w:szCs w:val="28"/>
          <w:lang w:val="kk-KZ"/>
        </w:rPr>
        <w:t xml:space="preserve">көркем-стилистикалық элемент ретінде ұлттық сана мен тәрбиенің тұрақты </w:t>
      </w:r>
      <w:proofErr w:type="spellStart"/>
      <w:r w:rsidRPr="006C2CBC">
        <w:rPr>
          <w:color w:val="000000" w:themeColor="text1"/>
          <w:sz w:val="28"/>
          <w:szCs w:val="28"/>
          <w:lang w:val="kk-KZ"/>
        </w:rPr>
        <w:t>репрезентанты</w:t>
      </w:r>
      <w:proofErr w:type="spellEnd"/>
      <w:r w:rsidRPr="006C2CBC">
        <w:rPr>
          <w:color w:val="000000" w:themeColor="text1"/>
          <w:sz w:val="28"/>
          <w:szCs w:val="28"/>
          <w:lang w:val="kk-KZ"/>
        </w:rPr>
        <w:t xml:space="preserve"> ретінде қызмет етеді</w:t>
      </w:r>
      <w:r w:rsidR="0035744D" w:rsidRPr="006C2CBC">
        <w:rPr>
          <w:color w:val="000000" w:themeColor="text1"/>
          <w:sz w:val="28"/>
          <w:szCs w:val="28"/>
          <w:lang w:val="kk-KZ"/>
        </w:rPr>
        <w:t xml:space="preserve"> (7-кесте)</w:t>
      </w:r>
      <w:r w:rsidRPr="006C2CBC">
        <w:rPr>
          <w:color w:val="000000" w:themeColor="text1"/>
          <w:sz w:val="28"/>
          <w:szCs w:val="28"/>
          <w:lang w:val="kk-KZ"/>
        </w:rPr>
        <w:t>.</w:t>
      </w:r>
    </w:p>
    <w:p w14:paraId="113D4A1E" w14:textId="77777777" w:rsidR="0051228C" w:rsidRPr="006C2CBC" w:rsidRDefault="0051228C" w:rsidP="0051228C">
      <w:pPr>
        <w:jc w:val="both"/>
        <w:rPr>
          <w:color w:val="000000" w:themeColor="text1"/>
          <w:sz w:val="28"/>
          <w:szCs w:val="28"/>
          <w:lang w:val="kk-KZ"/>
        </w:rPr>
      </w:pPr>
    </w:p>
    <w:p w14:paraId="775127B4" w14:textId="7892B8AA"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Кесте </w:t>
      </w:r>
      <w:r w:rsidR="008B2AA2" w:rsidRPr="006C2CBC">
        <w:rPr>
          <w:color w:val="000000" w:themeColor="text1"/>
          <w:sz w:val="28"/>
          <w:szCs w:val="28"/>
          <w:lang w:val="kk-KZ"/>
        </w:rPr>
        <w:t>7</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психологияның </w:t>
      </w:r>
      <w:r w:rsidR="008B2AA2" w:rsidRPr="006C2CBC">
        <w:rPr>
          <w:color w:val="000000" w:themeColor="text1"/>
          <w:sz w:val="28"/>
          <w:szCs w:val="28"/>
          <w:lang w:val="kk-KZ"/>
        </w:rPr>
        <w:t xml:space="preserve">фразеологизмдермен </w:t>
      </w:r>
      <w:r w:rsidRPr="006C2CBC">
        <w:rPr>
          <w:color w:val="000000" w:themeColor="text1"/>
          <w:sz w:val="28"/>
          <w:szCs w:val="28"/>
          <w:lang w:val="kk-KZ"/>
        </w:rPr>
        <w:t>берілуі (орыс көркем мәтінінен үзінділер негізінде)</w:t>
      </w:r>
    </w:p>
    <w:p w14:paraId="7F6D172D" w14:textId="77777777" w:rsidR="0051228C" w:rsidRPr="006C2CBC" w:rsidRDefault="0051228C" w:rsidP="0051228C">
      <w:pPr>
        <w:jc w:val="both"/>
        <w:rPr>
          <w:color w:val="000000" w:themeColor="text1"/>
          <w:sz w:val="28"/>
          <w:szCs w:val="28"/>
          <w:lang w:val="kk-KZ"/>
        </w:rPr>
      </w:pPr>
    </w:p>
    <w:tbl>
      <w:tblPr>
        <w:tblStyle w:val="51"/>
        <w:tblW w:w="9067" w:type="dxa"/>
        <w:tblLook w:val="04A0" w:firstRow="1" w:lastRow="0" w:firstColumn="1" w:lastColumn="0" w:noHBand="0" w:noVBand="1"/>
      </w:tblPr>
      <w:tblGrid>
        <w:gridCol w:w="2880"/>
        <w:gridCol w:w="2880"/>
        <w:gridCol w:w="3307"/>
      </w:tblGrid>
      <w:tr w:rsidR="006C2CBC" w:rsidRPr="006C2CBC" w14:paraId="7CF829A1" w14:textId="77777777" w:rsidTr="00C6268B">
        <w:tc>
          <w:tcPr>
            <w:tcW w:w="2880" w:type="dxa"/>
          </w:tcPr>
          <w:p w14:paraId="171F240B" w14:textId="0F6DC27F" w:rsidR="0051228C" w:rsidRPr="006C2CBC" w:rsidRDefault="0051228C" w:rsidP="00C6268B">
            <w:pPr>
              <w:rPr>
                <w:rFonts w:eastAsia="MS Mincho"/>
                <w:b/>
                <w:bCs/>
                <w:color w:val="000000" w:themeColor="text1"/>
                <w:sz w:val="28"/>
                <w:szCs w:val="28"/>
                <w:lang w:eastAsia="en-US"/>
              </w:rPr>
            </w:pPr>
            <w:proofErr w:type="spellStart"/>
            <w:r w:rsidRPr="006C2CBC">
              <w:rPr>
                <w:rFonts w:eastAsia="MS Mincho"/>
                <w:b/>
                <w:bCs/>
                <w:color w:val="000000" w:themeColor="text1"/>
                <w:sz w:val="28"/>
                <w:szCs w:val="28"/>
                <w:lang w:eastAsia="en-US"/>
              </w:rPr>
              <w:t>Фразеологизм</w:t>
            </w:r>
            <w:proofErr w:type="spellEnd"/>
          </w:p>
        </w:tc>
        <w:tc>
          <w:tcPr>
            <w:tcW w:w="2880" w:type="dxa"/>
          </w:tcPr>
          <w:p w14:paraId="20B675DE" w14:textId="77777777" w:rsidR="0051228C" w:rsidRPr="006C2CBC" w:rsidRDefault="0051228C" w:rsidP="00C6268B">
            <w:pPr>
              <w:rPr>
                <w:rFonts w:eastAsia="MS Mincho"/>
                <w:color w:val="000000" w:themeColor="text1"/>
                <w:sz w:val="28"/>
                <w:szCs w:val="28"/>
                <w:lang w:eastAsia="en-US"/>
              </w:rPr>
            </w:pPr>
            <w:proofErr w:type="spellStart"/>
            <w:r w:rsidRPr="006C2CBC">
              <w:rPr>
                <w:b/>
                <w:bCs/>
                <w:color w:val="000000" w:themeColor="text1"/>
                <w:sz w:val="28"/>
                <w:szCs w:val="28"/>
              </w:rPr>
              <w:t>Қызметі</w:t>
            </w:r>
            <w:proofErr w:type="spellEnd"/>
          </w:p>
        </w:tc>
        <w:tc>
          <w:tcPr>
            <w:tcW w:w="3307" w:type="dxa"/>
          </w:tcPr>
          <w:p w14:paraId="12D47E26" w14:textId="77777777" w:rsidR="0051228C" w:rsidRPr="006C2CBC" w:rsidRDefault="0051228C" w:rsidP="00C6268B">
            <w:pPr>
              <w:rPr>
                <w:rFonts w:eastAsia="MS Mincho"/>
                <w:color w:val="000000" w:themeColor="text1"/>
                <w:sz w:val="28"/>
                <w:szCs w:val="28"/>
                <w:lang w:eastAsia="en-US"/>
              </w:rPr>
            </w:pPr>
            <w:r w:rsidRPr="006C2CBC">
              <w:rPr>
                <w:b/>
                <w:bCs/>
                <w:color w:val="000000" w:themeColor="text1"/>
                <w:sz w:val="28"/>
                <w:szCs w:val="28"/>
                <w:lang w:val="kk-KZ"/>
              </w:rPr>
              <w:t>Мәтіннен ү</w:t>
            </w:r>
            <w:proofErr w:type="spellStart"/>
            <w:r w:rsidRPr="006C2CBC">
              <w:rPr>
                <w:b/>
                <w:bCs/>
                <w:color w:val="000000" w:themeColor="text1"/>
                <w:sz w:val="28"/>
                <w:szCs w:val="28"/>
              </w:rPr>
              <w:t>зінді</w:t>
            </w:r>
            <w:proofErr w:type="spellEnd"/>
          </w:p>
        </w:tc>
      </w:tr>
      <w:tr w:rsidR="006C2CBC" w:rsidRPr="006C2CBC" w14:paraId="490B26CB" w14:textId="77777777" w:rsidTr="00C6268B">
        <w:tc>
          <w:tcPr>
            <w:tcW w:w="2880" w:type="dxa"/>
          </w:tcPr>
          <w:p w14:paraId="5761FDAC" w14:textId="77777777" w:rsidR="0051228C" w:rsidRPr="006C2CBC" w:rsidRDefault="0051228C" w:rsidP="00C6268B">
            <w:pPr>
              <w:rPr>
                <w:rFonts w:eastAsia="MS Mincho"/>
                <w:color w:val="000000" w:themeColor="text1"/>
                <w:sz w:val="28"/>
                <w:szCs w:val="28"/>
                <w:lang w:val="kk-KZ" w:eastAsia="en-US"/>
              </w:rPr>
            </w:pPr>
            <w:proofErr w:type="spellStart"/>
            <w:r w:rsidRPr="006C2CBC">
              <w:rPr>
                <w:rFonts w:eastAsia="MS Mincho"/>
                <w:color w:val="000000" w:themeColor="text1"/>
                <w:sz w:val="28"/>
                <w:szCs w:val="28"/>
                <w:lang w:val="kk-KZ" w:eastAsia="en-US"/>
              </w:rPr>
              <w:t>Захлёбываться</w:t>
            </w:r>
            <w:proofErr w:type="spellEnd"/>
            <w:r w:rsidRPr="006C2CBC">
              <w:rPr>
                <w:rFonts w:eastAsia="MS Mincho"/>
                <w:color w:val="000000" w:themeColor="text1"/>
                <w:sz w:val="28"/>
                <w:szCs w:val="28"/>
                <w:lang w:val="kk-KZ" w:eastAsia="en-US"/>
              </w:rPr>
              <w:t xml:space="preserve"> от </w:t>
            </w:r>
            <w:proofErr w:type="spellStart"/>
            <w:r w:rsidRPr="006C2CBC">
              <w:rPr>
                <w:rFonts w:eastAsia="MS Mincho"/>
                <w:color w:val="000000" w:themeColor="text1"/>
                <w:sz w:val="28"/>
                <w:szCs w:val="28"/>
                <w:lang w:val="kk-KZ" w:eastAsia="en-US"/>
              </w:rPr>
              <w:t>слёз</w:t>
            </w:r>
            <w:proofErr w:type="spellEnd"/>
          </w:p>
          <w:p w14:paraId="654D96CF" w14:textId="77777777"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kk-KZ" w:eastAsia="en-US"/>
              </w:rPr>
              <w:t>(қатты жылау, қайғыру)</w:t>
            </w:r>
          </w:p>
        </w:tc>
        <w:tc>
          <w:tcPr>
            <w:tcW w:w="2880" w:type="dxa"/>
          </w:tcPr>
          <w:p w14:paraId="6C9F6F8B" w14:textId="77777777" w:rsidR="0051228C" w:rsidRPr="006C2CBC" w:rsidRDefault="0051228C" w:rsidP="00C6268B">
            <w:pPr>
              <w:rPr>
                <w:rFonts w:eastAsia="MS Mincho"/>
                <w:color w:val="000000" w:themeColor="text1"/>
                <w:sz w:val="28"/>
                <w:szCs w:val="28"/>
                <w:lang w:val="kk-KZ" w:eastAsia="en-US"/>
              </w:rPr>
            </w:pPr>
            <w:r w:rsidRPr="006C2CBC">
              <w:rPr>
                <w:rFonts w:eastAsia="MS Mincho"/>
                <w:color w:val="000000" w:themeColor="text1"/>
                <w:sz w:val="28"/>
                <w:szCs w:val="28"/>
                <w:lang w:val="kk-KZ" w:eastAsia="en-US"/>
              </w:rPr>
              <w:t>Қайғы-мұңды көрсету</w:t>
            </w:r>
          </w:p>
        </w:tc>
        <w:tc>
          <w:tcPr>
            <w:tcW w:w="3307" w:type="dxa"/>
          </w:tcPr>
          <w:p w14:paraId="3B871A5D" w14:textId="3055F081" w:rsidR="0051228C" w:rsidRPr="006C2CBC" w:rsidRDefault="0051228C" w:rsidP="00C6268B">
            <w:pPr>
              <w:pStyle w:val="af8"/>
              <w:rPr>
                <w:rFonts w:eastAsia="MS Mincho"/>
                <w:color w:val="000000" w:themeColor="text1"/>
                <w:sz w:val="28"/>
                <w:szCs w:val="28"/>
                <w:lang w:val="ru-RU" w:eastAsia="en-US"/>
              </w:rPr>
            </w:pPr>
            <w:r w:rsidRPr="006C2CBC">
              <w:rPr>
                <w:rFonts w:eastAsia="MS Mincho"/>
                <w:color w:val="000000" w:themeColor="text1"/>
                <w:sz w:val="28"/>
                <w:szCs w:val="28"/>
                <w:lang w:val="ru-RU" w:eastAsia="en-US"/>
              </w:rPr>
              <w:t xml:space="preserve">Папа сидел со мной рядом и ничего не говорил; я же </w:t>
            </w:r>
            <w:r w:rsidRPr="006C2CBC">
              <w:rPr>
                <w:rFonts w:eastAsia="MS Mincho"/>
                <w:i/>
                <w:iCs/>
                <w:color w:val="000000" w:themeColor="text1"/>
                <w:sz w:val="28"/>
                <w:szCs w:val="28"/>
                <w:lang w:val="ru-RU" w:eastAsia="en-US"/>
              </w:rPr>
              <w:t>захлебывался от слез</w:t>
            </w:r>
            <w:r w:rsidRPr="006C2CBC">
              <w:rPr>
                <w:rFonts w:eastAsia="MS Mincho"/>
                <w:color w:val="000000" w:themeColor="text1"/>
                <w:sz w:val="28"/>
                <w:szCs w:val="28"/>
                <w:lang w:val="ru-RU" w:eastAsia="en-US"/>
              </w:rPr>
              <w:t>, и что-то так давило мне в горле, что я боялся задохнуться</w:t>
            </w:r>
            <w:r w:rsidRPr="006C2CBC">
              <w:rPr>
                <w:rFonts w:eastAsia="MS Mincho"/>
                <w:color w:val="000000" w:themeColor="text1"/>
                <w:sz w:val="28"/>
                <w:szCs w:val="28"/>
                <w:lang w:val="kk-KZ" w:eastAsia="en-US"/>
              </w:rPr>
              <w:t xml:space="preserve"> [</w:t>
            </w:r>
            <w:r w:rsidR="006E3796" w:rsidRPr="006C2CBC">
              <w:rPr>
                <w:rFonts w:eastAsia="MS Mincho"/>
                <w:color w:val="000000" w:themeColor="text1"/>
                <w:sz w:val="28"/>
                <w:szCs w:val="28"/>
                <w:lang w:val="ru-RU" w:eastAsia="en-US"/>
              </w:rPr>
              <w:t xml:space="preserve">103, </w:t>
            </w:r>
            <w:r w:rsidR="006E3796" w:rsidRPr="006C2CBC">
              <w:rPr>
                <w:rFonts w:eastAsia="MS Mincho"/>
                <w:color w:val="000000" w:themeColor="text1"/>
                <w:sz w:val="28"/>
                <w:szCs w:val="28"/>
                <w:lang w:eastAsia="en-US"/>
              </w:rPr>
              <w:t>c</w:t>
            </w:r>
            <w:r w:rsidR="006E3796" w:rsidRPr="006C2CBC">
              <w:rPr>
                <w:rFonts w:eastAsia="MS Mincho"/>
                <w:color w:val="000000" w:themeColor="text1"/>
                <w:sz w:val="28"/>
                <w:szCs w:val="28"/>
                <w:lang w:val="ru-RU" w:eastAsia="en-US"/>
              </w:rPr>
              <w:t xml:space="preserve">. </w:t>
            </w:r>
            <w:r w:rsidR="008B2AA2" w:rsidRPr="006C2CBC">
              <w:rPr>
                <w:rFonts w:eastAsia="MS Mincho"/>
                <w:color w:val="000000" w:themeColor="text1"/>
                <w:sz w:val="28"/>
                <w:szCs w:val="28"/>
                <w:lang w:val="ru-RU" w:eastAsia="en-US"/>
              </w:rPr>
              <w:t>69</w:t>
            </w:r>
            <w:r w:rsidRPr="006C2CBC">
              <w:rPr>
                <w:rFonts w:eastAsia="MS Mincho"/>
                <w:color w:val="000000" w:themeColor="text1"/>
                <w:sz w:val="28"/>
                <w:szCs w:val="28"/>
                <w:lang w:val="kk-KZ" w:eastAsia="en-US"/>
              </w:rPr>
              <w:t>]</w:t>
            </w:r>
          </w:p>
        </w:tc>
      </w:tr>
      <w:tr w:rsidR="006C2CBC" w:rsidRPr="006C2CBC" w14:paraId="58D37BBE" w14:textId="77777777" w:rsidTr="00C6268B">
        <w:tc>
          <w:tcPr>
            <w:tcW w:w="2880" w:type="dxa"/>
          </w:tcPr>
          <w:p w14:paraId="4BDC1EC0" w14:textId="2DAA8947" w:rsidR="0051228C" w:rsidRPr="006C2CBC" w:rsidRDefault="0051228C" w:rsidP="00C6268B">
            <w:pPr>
              <w:rPr>
                <w:rFonts w:eastAsia="MS Mincho"/>
                <w:color w:val="000000" w:themeColor="text1"/>
                <w:sz w:val="28"/>
                <w:szCs w:val="28"/>
                <w:lang w:val="ru-RU" w:eastAsia="en-US"/>
              </w:rPr>
            </w:pPr>
            <w:proofErr w:type="spellStart"/>
            <w:r w:rsidRPr="006C2CBC">
              <w:rPr>
                <w:rFonts w:eastAsia="MS Mincho"/>
                <w:color w:val="000000" w:themeColor="text1"/>
                <w:sz w:val="28"/>
                <w:szCs w:val="28"/>
                <w:lang w:val="kk-KZ" w:eastAsia="en-US"/>
              </w:rPr>
              <w:t>Лить</w:t>
            </w:r>
            <w:proofErr w:type="spellEnd"/>
            <w:r w:rsidRPr="006C2CBC">
              <w:rPr>
                <w:rFonts w:eastAsia="MS Mincho"/>
                <w:color w:val="000000" w:themeColor="text1"/>
                <w:sz w:val="28"/>
                <w:szCs w:val="28"/>
                <w:lang w:val="kk-KZ" w:eastAsia="en-US"/>
              </w:rPr>
              <w:t xml:space="preserve"> </w:t>
            </w:r>
            <w:proofErr w:type="spellStart"/>
            <w:r w:rsidRPr="006C2CBC">
              <w:rPr>
                <w:rFonts w:eastAsia="MS Mincho"/>
                <w:color w:val="000000" w:themeColor="text1"/>
                <w:sz w:val="28"/>
                <w:szCs w:val="28"/>
                <w:lang w:val="kk-KZ" w:eastAsia="en-US"/>
              </w:rPr>
              <w:t>слёзы</w:t>
            </w:r>
            <w:proofErr w:type="spellEnd"/>
            <w:r w:rsidRPr="006C2CBC">
              <w:rPr>
                <w:rFonts w:eastAsia="MS Mincho"/>
                <w:color w:val="000000" w:themeColor="text1"/>
                <w:sz w:val="28"/>
                <w:szCs w:val="28"/>
                <w:lang w:val="kk-KZ" w:eastAsia="en-US"/>
              </w:rPr>
              <w:t xml:space="preserve"> </w:t>
            </w:r>
            <w:proofErr w:type="spellStart"/>
            <w:r w:rsidRPr="006C2CBC">
              <w:rPr>
                <w:rFonts w:eastAsia="MS Mincho"/>
                <w:color w:val="000000" w:themeColor="text1"/>
                <w:sz w:val="28"/>
                <w:szCs w:val="28"/>
                <w:lang w:val="kk-KZ" w:eastAsia="en-US"/>
              </w:rPr>
              <w:t>ручьями</w:t>
            </w:r>
            <w:proofErr w:type="spellEnd"/>
            <w:r w:rsidR="006E3796" w:rsidRPr="006C2CBC">
              <w:rPr>
                <w:rFonts w:eastAsia="MS Mincho"/>
                <w:color w:val="000000" w:themeColor="text1"/>
                <w:sz w:val="28"/>
                <w:szCs w:val="28"/>
                <w:lang w:val="ru-RU" w:eastAsia="en-US"/>
              </w:rPr>
              <w:t xml:space="preserve"> (</w:t>
            </w:r>
            <w:r w:rsidR="006E3796" w:rsidRPr="006C2CBC">
              <w:rPr>
                <w:rFonts w:eastAsia="MS Mincho"/>
                <w:color w:val="000000" w:themeColor="text1"/>
                <w:sz w:val="28"/>
                <w:szCs w:val="28"/>
                <w:lang w:val="kk-KZ" w:eastAsia="en-US"/>
              </w:rPr>
              <w:t>қатты жылау</w:t>
            </w:r>
            <w:r w:rsidR="006E3796" w:rsidRPr="006C2CBC">
              <w:rPr>
                <w:rFonts w:eastAsia="MS Mincho"/>
                <w:color w:val="000000" w:themeColor="text1"/>
                <w:sz w:val="28"/>
                <w:szCs w:val="28"/>
                <w:lang w:val="ru-RU" w:eastAsia="en-US"/>
              </w:rPr>
              <w:t>)</w:t>
            </w:r>
          </w:p>
        </w:tc>
        <w:tc>
          <w:tcPr>
            <w:tcW w:w="2880" w:type="dxa"/>
          </w:tcPr>
          <w:p w14:paraId="56947FE5" w14:textId="4E486019" w:rsidR="0051228C" w:rsidRPr="006C2CBC" w:rsidRDefault="006E3796" w:rsidP="00C6268B">
            <w:pPr>
              <w:rPr>
                <w:rFonts w:eastAsia="MS Mincho"/>
                <w:color w:val="000000" w:themeColor="text1"/>
                <w:sz w:val="28"/>
                <w:szCs w:val="28"/>
                <w:lang w:val="kk-KZ" w:eastAsia="en-US"/>
              </w:rPr>
            </w:pPr>
            <w:r w:rsidRPr="006C2CBC">
              <w:rPr>
                <w:rFonts w:eastAsia="MS Mincho"/>
                <w:color w:val="000000" w:themeColor="text1"/>
                <w:sz w:val="28"/>
                <w:szCs w:val="28"/>
                <w:lang w:val="kk-KZ" w:eastAsia="en-US"/>
              </w:rPr>
              <w:t>Өзін</w:t>
            </w:r>
            <w:r w:rsidR="00AC1325" w:rsidRPr="006C2CBC">
              <w:rPr>
                <w:rFonts w:eastAsia="MS Mincho"/>
                <w:color w:val="000000" w:themeColor="text1"/>
                <w:sz w:val="28"/>
                <w:szCs w:val="28"/>
                <w:lang w:val="kk-KZ" w:eastAsia="en-US"/>
              </w:rPr>
              <w:t>-</w:t>
            </w:r>
            <w:r w:rsidRPr="006C2CBC">
              <w:rPr>
                <w:rFonts w:eastAsia="MS Mincho"/>
                <w:color w:val="000000" w:themeColor="text1"/>
                <w:sz w:val="28"/>
                <w:szCs w:val="28"/>
                <w:lang w:val="kk-KZ" w:eastAsia="en-US"/>
              </w:rPr>
              <w:t>өзі ұстай алмау, қайғы</w:t>
            </w:r>
            <w:r w:rsidR="00AC1325" w:rsidRPr="006C2CBC">
              <w:rPr>
                <w:rFonts w:eastAsia="MS Mincho"/>
                <w:color w:val="000000" w:themeColor="text1"/>
                <w:sz w:val="28"/>
                <w:szCs w:val="28"/>
                <w:lang w:val="kk-KZ" w:eastAsia="en-US"/>
              </w:rPr>
              <w:t xml:space="preserve">рғанын </w:t>
            </w:r>
            <w:r w:rsidRPr="006C2CBC">
              <w:rPr>
                <w:rFonts w:eastAsia="MS Mincho"/>
                <w:color w:val="000000" w:themeColor="text1"/>
                <w:sz w:val="28"/>
                <w:szCs w:val="28"/>
                <w:lang w:val="kk-KZ" w:eastAsia="en-US"/>
              </w:rPr>
              <w:t>көрсету</w:t>
            </w:r>
          </w:p>
        </w:tc>
        <w:tc>
          <w:tcPr>
            <w:tcW w:w="3307" w:type="dxa"/>
          </w:tcPr>
          <w:p w14:paraId="19FB4D5C" w14:textId="12F1AA82" w:rsidR="0051228C" w:rsidRPr="006C2CBC" w:rsidRDefault="0051228C" w:rsidP="00C6268B">
            <w:pPr>
              <w:pStyle w:val="af8"/>
              <w:rPr>
                <w:rFonts w:eastAsia="MS Mincho"/>
                <w:color w:val="000000" w:themeColor="text1"/>
                <w:sz w:val="28"/>
                <w:szCs w:val="28"/>
                <w:lang w:val="kk-KZ" w:eastAsia="en-US"/>
              </w:rPr>
            </w:pPr>
            <w:r w:rsidRPr="006C2CBC">
              <w:rPr>
                <w:rFonts w:eastAsia="MS Mincho"/>
                <w:color w:val="000000" w:themeColor="text1"/>
                <w:sz w:val="28"/>
                <w:szCs w:val="28"/>
                <w:lang w:val="ru-RU" w:eastAsia="en-US"/>
              </w:rPr>
              <w:t xml:space="preserve">– Полно! и не говори этого, голубчик мой, душечка моя! – вскрикиваю я, целуя ее </w:t>
            </w:r>
            <w:r w:rsidRPr="006C2CBC">
              <w:rPr>
                <w:rFonts w:eastAsia="MS Mincho"/>
                <w:color w:val="000000" w:themeColor="text1"/>
                <w:sz w:val="28"/>
                <w:szCs w:val="28"/>
                <w:lang w:val="ru-RU" w:eastAsia="en-US"/>
              </w:rPr>
              <w:lastRenderedPageBreak/>
              <w:t xml:space="preserve">колени, и </w:t>
            </w:r>
            <w:r w:rsidRPr="006C2CBC">
              <w:rPr>
                <w:rFonts w:eastAsia="MS Mincho"/>
                <w:i/>
                <w:iCs/>
                <w:color w:val="000000" w:themeColor="text1"/>
                <w:sz w:val="28"/>
                <w:szCs w:val="28"/>
                <w:lang w:val="ru-RU" w:eastAsia="en-US"/>
              </w:rPr>
              <w:t>слезы ручьями льются</w:t>
            </w:r>
            <w:r w:rsidRPr="006C2CBC">
              <w:rPr>
                <w:rFonts w:eastAsia="MS Mincho"/>
                <w:color w:val="000000" w:themeColor="text1"/>
                <w:sz w:val="28"/>
                <w:szCs w:val="28"/>
                <w:lang w:val="ru-RU" w:eastAsia="en-US"/>
              </w:rPr>
              <w:t xml:space="preserve"> из моих глаз – слезы любви и восторга</w:t>
            </w:r>
            <w:r w:rsidRPr="006C2CBC">
              <w:rPr>
                <w:rFonts w:eastAsia="MS Mincho"/>
                <w:color w:val="000000" w:themeColor="text1"/>
                <w:sz w:val="28"/>
                <w:szCs w:val="28"/>
                <w:lang w:val="kk-KZ" w:eastAsia="en-US"/>
              </w:rPr>
              <w:t xml:space="preserve"> [</w:t>
            </w:r>
            <w:r w:rsidR="006E3796" w:rsidRPr="006C2CBC">
              <w:rPr>
                <w:rFonts w:eastAsia="MS Mincho"/>
                <w:color w:val="000000" w:themeColor="text1"/>
                <w:sz w:val="28"/>
                <w:szCs w:val="28"/>
                <w:lang w:val="ru-RU" w:eastAsia="en-US"/>
              </w:rPr>
              <w:t xml:space="preserve">103, </w:t>
            </w:r>
            <w:r w:rsidR="006E3796" w:rsidRPr="006C2CBC">
              <w:rPr>
                <w:rFonts w:eastAsia="MS Mincho"/>
                <w:color w:val="000000" w:themeColor="text1"/>
                <w:sz w:val="28"/>
                <w:szCs w:val="28"/>
                <w:lang w:eastAsia="en-US"/>
              </w:rPr>
              <w:t>c</w:t>
            </w:r>
            <w:r w:rsidR="006E3796" w:rsidRPr="006C2CBC">
              <w:rPr>
                <w:rFonts w:eastAsia="MS Mincho"/>
                <w:color w:val="000000" w:themeColor="text1"/>
                <w:sz w:val="28"/>
                <w:szCs w:val="28"/>
                <w:lang w:val="ru-RU" w:eastAsia="en-US"/>
              </w:rPr>
              <w:t xml:space="preserve">. </w:t>
            </w:r>
            <w:r w:rsidRPr="006C2CBC">
              <w:rPr>
                <w:rFonts w:eastAsia="MS Mincho"/>
                <w:color w:val="000000" w:themeColor="text1"/>
                <w:sz w:val="28"/>
                <w:szCs w:val="28"/>
                <w:lang w:val="ru-RU" w:eastAsia="en-US"/>
              </w:rPr>
              <w:t>71</w:t>
            </w:r>
            <w:r w:rsidRPr="006C2CBC">
              <w:rPr>
                <w:rFonts w:eastAsia="MS Mincho"/>
                <w:color w:val="000000" w:themeColor="text1"/>
                <w:sz w:val="28"/>
                <w:szCs w:val="28"/>
                <w:lang w:val="kk-KZ" w:eastAsia="en-US"/>
              </w:rPr>
              <w:t>]</w:t>
            </w:r>
          </w:p>
        </w:tc>
      </w:tr>
      <w:tr w:rsidR="006C2CBC" w:rsidRPr="006C2CBC" w14:paraId="7E28B840" w14:textId="77777777" w:rsidTr="00C6268B">
        <w:tc>
          <w:tcPr>
            <w:tcW w:w="2880" w:type="dxa"/>
          </w:tcPr>
          <w:p w14:paraId="443F0024" w14:textId="77777777" w:rsidR="0051228C" w:rsidRPr="006C2CBC" w:rsidRDefault="0051228C" w:rsidP="00C6268B">
            <w:pPr>
              <w:rPr>
                <w:rFonts w:eastAsia="MS Mincho"/>
                <w:color w:val="000000" w:themeColor="text1"/>
                <w:sz w:val="28"/>
                <w:szCs w:val="28"/>
                <w:lang w:val="kk-KZ" w:eastAsia="en-US"/>
              </w:rPr>
            </w:pPr>
            <w:r w:rsidRPr="006C2CBC">
              <w:rPr>
                <w:rFonts w:eastAsia="MS Mincho"/>
                <w:color w:val="000000" w:themeColor="text1"/>
                <w:sz w:val="28"/>
                <w:szCs w:val="28"/>
                <w:lang w:val="ru-RU" w:eastAsia="en-US"/>
              </w:rPr>
              <w:lastRenderedPageBreak/>
              <w:t>Как дважды два</w:t>
            </w:r>
            <w:r w:rsidRPr="006C2CBC">
              <w:rPr>
                <w:rFonts w:eastAsia="MS Mincho"/>
                <w:color w:val="000000" w:themeColor="text1"/>
                <w:sz w:val="28"/>
                <w:szCs w:val="28"/>
                <w:lang w:val="kk-KZ" w:eastAsia="en-US"/>
              </w:rPr>
              <w:t xml:space="preserve"> (айдан анық)</w:t>
            </w:r>
          </w:p>
        </w:tc>
        <w:tc>
          <w:tcPr>
            <w:tcW w:w="2880" w:type="dxa"/>
          </w:tcPr>
          <w:p w14:paraId="3FF52FEF" w14:textId="77777777" w:rsidR="0051228C" w:rsidRPr="006C2CBC" w:rsidRDefault="0051228C" w:rsidP="00C6268B">
            <w:pPr>
              <w:rPr>
                <w:rFonts w:eastAsia="MS Mincho"/>
                <w:color w:val="000000" w:themeColor="text1"/>
                <w:sz w:val="28"/>
                <w:szCs w:val="28"/>
                <w:lang w:val="kk-KZ" w:eastAsia="en-US"/>
              </w:rPr>
            </w:pPr>
            <w:r w:rsidRPr="006C2CBC">
              <w:rPr>
                <w:rFonts w:eastAsia="MS Mincho"/>
                <w:color w:val="000000" w:themeColor="text1"/>
                <w:sz w:val="28"/>
                <w:szCs w:val="28"/>
                <w:lang w:val="kk-KZ" w:eastAsia="en-US"/>
              </w:rPr>
              <w:t>Шындықты көрсету</w:t>
            </w:r>
          </w:p>
        </w:tc>
        <w:tc>
          <w:tcPr>
            <w:tcW w:w="3307" w:type="dxa"/>
          </w:tcPr>
          <w:p w14:paraId="3C3CA8E9" w14:textId="0625478E" w:rsidR="0051228C" w:rsidRPr="006C2CBC" w:rsidRDefault="0051228C" w:rsidP="00C6268B">
            <w:pPr>
              <w:pStyle w:val="af8"/>
              <w:rPr>
                <w:color w:val="000000" w:themeColor="text1"/>
                <w:lang w:val="ru-RU"/>
              </w:rPr>
            </w:pPr>
            <w:r w:rsidRPr="006C2CBC">
              <w:rPr>
                <w:rFonts w:eastAsia="MS Mincho"/>
                <w:color w:val="000000" w:themeColor="text1"/>
                <w:sz w:val="28"/>
                <w:szCs w:val="28"/>
                <w:lang w:val="ru-RU" w:eastAsia="en-US"/>
              </w:rPr>
              <w:t xml:space="preserve">Ужо и папа давно отстал от нас, и многое, что для нас было так же ясно, </w:t>
            </w:r>
            <w:r w:rsidRPr="006C2CBC">
              <w:rPr>
                <w:rFonts w:eastAsia="MS Mincho"/>
                <w:i/>
                <w:iCs/>
                <w:color w:val="000000" w:themeColor="text1"/>
                <w:sz w:val="28"/>
                <w:szCs w:val="28"/>
                <w:lang w:val="ru-RU" w:eastAsia="en-US"/>
              </w:rPr>
              <w:t>как дважды два</w:t>
            </w:r>
            <w:r w:rsidRPr="006C2CBC">
              <w:rPr>
                <w:rFonts w:eastAsia="MS Mincho"/>
                <w:color w:val="000000" w:themeColor="text1"/>
                <w:sz w:val="28"/>
                <w:szCs w:val="28"/>
                <w:lang w:val="ru-RU" w:eastAsia="en-US"/>
              </w:rPr>
              <w:t>, было ему непонятно</w:t>
            </w:r>
            <w:r w:rsidRPr="006C2CBC">
              <w:rPr>
                <w:rFonts w:ascii="Times New Roman,Bold" w:hAnsi="Times New Roman,Bold"/>
                <w:color w:val="000000" w:themeColor="text1"/>
                <w:sz w:val="26"/>
                <w:szCs w:val="26"/>
                <w:lang w:val="ru-RU"/>
              </w:rPr>
              <w:t xml:space="preserve"> </w:t>
            </w:r>
            <w:r w:rsidRPr="006C2CBC">
              <w:rPr>
                <w:rFonts w:eastAsia="MS Mincho"/>
                <w:color w:val="000000" w:themeColor="text1"/>
                <w:sz w:val="28"/>
                <w:szCs w:val="28"/>
                <w:lang w:val="kk-KZ" w:eastAsia="en-US"/>
              </w:rPr>
              <w:t>[</w:t>
            </w:r>
            <w:r w:rsidR="006E3796" w:rsidRPr="006C2CBC">
              <w:rPr>
                <w:rFonts w:eastAsia="MS Mincho"/>
                <w:color w:val="000000" w:themeColor="text1"/>
                <w:sz w:val="28"/>
                <w:szCs w:val="28"/>
                <w:lang w:val="ru-RU" w:eastAsia="en-US"/>
              </w:rPr>
              <w:t xml:space="preserve">103, </w:t>
            </w:r>
            <w:r w:rsidR="006E3796" w:rsidRPr="006C2CBC">
              <w:rPr>
                <w:rFonts w:eastAsia="MS Mincho"/>
                <w:color w:val="000000" w:themeColor="text1"/>
                <w:sz w:val="28"/>
                <w:szCs w:val="28"/>
                <w:lang w:eastAsia="en-US"/>
              </w:rPr>
              <w:t>c</w:t>
            </w:r>
            <w:r w:rsidR="006E3796" w:rsidRPr="006C2CBC">
              <w:rPr>
                <w:rFonts w:eastAsia="MS Mincho"/>
                <w:color w:val="000000" w:themeColor="text1"/>
                <w:sz w:val="28"/>
                <w:szCs w:val="28"/>
                <w:lang w:val="ru-RU" w:eastAsia="en-US"/>
              </w:rPr>
              <w:t xml:space="preserve">. </w:t>
            </w:r>
            <w:r w:rsidRPr="006C2CBC">
              <w:rPr>
                <w:rFonts w:eastAsia="MS Mincho"/>
                <w:color w:val="000000" w:themeColor="text1"/>
                <w:sz w:val="28"/>
                <w:szCs w:val="28"/>
                <w:lang w:val="ru-RU" w:eastAsia="en-US"/>
              </w:rPr>
              <w:t>305</w:t>
            </w:r>
            <w:r w:rsidRPr="006C2CBC">
              <w:rPr>
                <w:rFonts w:eastAsia="MS Mincho"/>
                <w:color w:val="000000" w:themeColor="text1"/>
                <w:sz w:val="28"/>
                <w:szCs w:val="28"/>
                <w:lang w:val="kk-KZ" w:eastAsia="en-US"/>
              </w:rPr>
              <w:t>]</w:t>
            </w:r>
          </w:p>
        </w:tc>
      </w:tr>
      <w:tr w:rsidR="006C2CBC" w:rsidRPr="006C2CBC" w14:paraId="79C8DE2C" w14:textId="77777777" w:rsidTr="00C6268B">
        <w:tc>
          <w:tcPr>
            <w:tcW w:w="2880" w:type="dxa"/>
          </w:tcPr>
          <w:p w14:paraId="7B3165A2" w14:textId="77777777"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Покрыться срамом (</w:t>
            </w:r>
            <w:proofErr w:type="spellStart"/>
            <w:r w:rsidRPr="006C2CBC">
              <w:rPr>
                <w:rFonts w:eastAsia="MS Mincho"/>
                <w:color w:val="000000" w:themeColor="text1"/>
                <w:sz w:val="28"/>
                <w:szCs w:val="28"/>
                <w:lang w:val="ru-RU" w:eastAsia="en-US"/>
              </w:rPr>
              <w:t>ұятқа</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қалу</w:t>
            </w:r>
            <w:proofErr w:type="spellEnd"/>
            <w:r w:rsidRPr="006C2CBC">
              <w:rPr>
                <w:rFonts w:eastAsia="MS Mincho"/>
                <w:color w:val="000000" w:themeColor="text1"/>
                <w:sz w:val="28"/>
                <w:szCs w:val="28"/>
                <w:lang w:val="ru-RU" w:eastAsia="en-US"/>
              </w:rPr>
              <w:t>)</w:t>
            </w:r>
          </w:p>
        </w:tc>
        <w:tc>
          <w:tcPr>
            <w:tcW w:w="2880" w:type="dxa"/>
          </w:tcPr>
          <w:p w14:paraId="3114F7C1" w14:textId="77777777" w:rsidR="0051228C" w:rsidRPr="006C2CBC" w:rsidRDefault="0051228C" w:rsidP="00C6268B">
            <w:pPr>
              <w:rPr>
                <w:rFonts w:eastAsia="MS Mincho"/>
                <w:color w:val="000000" w:themeColor="text1"/>
                <w:sz w:val="28"/>
                <w:szCs w:val="28"/>
                <w:lang w:val="ru-RU" w:eastAsia="en-US"/>
              </w:rPr>
            </w:pPr>
            <w:proofErr w:type="spellStart"/>
            <w:r w:rsidRPr="006C2CBC">
              <w:rPr>
                <w:rFonts w:eastAsia="MS Mincho"/>
                <w:color w:val="000000" w:themeColor="text1"/>
                <w:sz w:val="28"/>
                <w:szCs w:val="28"/>
                <w:lang w:val="ru-RU" w:eastAsia="en-US"/>
              </w:rPr>
              <w:t>Абырой</w:t>
            </w:r>
            <w:proofErr w:type="spellEnd"/>
            <w:r w:rsidRPr="006C2CBC">
              <w:rPr>
                <w:rFonts w:eastAsia="MS Mincho"/>
                <w:color w:val="000000" w:themeColor="text1"/>
                <w:sz w:val="28"/>
                <w:szCs w:val="28"/>
                <w:lang w:val="ru-RU" w:eastAsia="en-US"/>
              </w:rPr>
              <w:t xml:space="preserve"> мен </w:t>
            </w:r>
            <w:proofErr w:type="spellStart"/>
            <w:r w:rsidRPr="006C2CBC">
              <w:rPr>
                <w:rFonts w:eastAsia="MS Mincho"/>
                <w:color w:val="000000" w:themeColor="text1"/>
                <w:sz w:val="28"/>
                <w:szCs w:val="28"/>
                <w:lang w:val="ru-RU" w:eastAsia="en-US"/>
              </w:rPr>
              <w:t>ұяттың</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құндылығын</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көрсету</w:t>
            </w:r>
            <w:proofErr w:type="spellEnd"/>
          </w:p>
        </w:tc>
        <w:tc>
          <w:tcPr>
            <w:tcW w:w="3307" w:type="dxa"/>
          </w:tcPr>
          <w:p w14:paraId="0C71835A" w14:textId="21546F6A"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 xml:space="preserve">Ну, все пропало! – подумал я. – Вместо блестящего экзамена, который я думал сделать, я навеки </w:t>
            </w:r>
            <w:r w:rsidRPr="006C2CBC">
              <w:rPr>
                <w:rFonts w:eastAsia="MS Mincho"/>
                <w:i/>
                <w:iCs/>
                <w:color w:val="000000" w:themeColor="text1"/>
                <w:sz w:val="28"/>
                <w:szCs w:val="28"/>
                <w:lang w:val="ru-RU" w:eastAsia="en-US"/>
              </w:rPr>
              <w:t>покроюсь срамом</w:t>
            </w:r>
            <w:r w:rsidRPr="006C2CBC">
              <w:rPr>
                <w:rFonts w:eastAsia="MS Mincho"/>
                <w:color w:val="000000" w:themeColor="text1"/>
                <w:sz w:val="28"/>
                <w:szCs w:val="28"/>
                <w:lang w:val="ru-RU" w:eastAsia="en-US"/>
              </w:rPr>
              <w:t xml:space="preserve">, хуже </w:t>
            </w:r>
            <w:proofErr w:type="spellStart"/>
            <w:r w:rsidRPr="006C2CBC">
              <w:rPr>
                <w:rFonts w:eastAsia="MS Mincho"/>
                <w:color w:val="000000" w:themeColor="text1"/>
                <w:sz w:val="28"/>
                <w:szCs w:val="28"/>
                <w:lang w:val="ru-RU" w:eastAsia="en-US"/>
              </w:rPr>
              <w:t>Иконина</w:t>
            </w:r>
            <w:proofErr w:type="spellEnd"/>
            <w:r w:rsidRPr="006C2CBC">
              <w:rPr>
                <w:rFonts w:eastAsia="MS Mincho"/>
                <w:color w:val="000000" w:themeColor="text1"/>
                <w:sz w:val="28"/>
                <w:szCs w:val="28"/>
                <w:lang w:val="ru-RU" w:eastAsia="en-US"/>
              </w:rPr>
              <w:t xml:space="preserve"> </w:t>
            </w:r>
            <w:r w:rsidRPr="006C2CBC">
              <w:rPr>
                <w:rFonts w:eastAsia="MS Mincho"/>
                <w:color w:val="000000" w:themeColor="text1"/>
                <w:sz w:val="28"/>
                <w:szCs w:val="28"/>
                <w:lang w:val="kk-KZ" w:eastAsia="en-US"/>
              </w:rPr>
              <w:t>[</w:t>
            </w:r>
            <w:r w:rsidR="006E3796" w:rsidRPr="006C2CBC">
              <w:rPr>
                <w:rFonts w:eastAsia="MS Mincho"/>
                <w:color w:val="000000" w:themeColor="text1"/>
                <w:sz w:val="28"/>
                <w:szCs w:val="28"/>
                <w:lang w:val="ru-RU" w:eastAsia="en-US"/>
              </w:rPr>
              <w:t xml:space="preserve">103, </w:t>
            </w:r>
            <w:r w:rsidR="006E3796" w:rsidRPr="006C2CBC">
              <w:rPr>
                <w:rFonts w:eastAsia="MS Mincho"/>
                <w:color w:val="000000" w:themeColor="text1"/>
                <w:sz w:val="28"/>
                <w:szCs w:val="28"/>
                <w:lang w:eastAsia="en-US"/>
              </w:rPr>
              <w:t>c</w:t>
            </w:r>
            <w:r w:rsidR="006E3796" w:rsidRPr="006C2CBC">
              <w:rPr>
                <w:rFonts w:eastAsia="MS Mincho"/>
                <w:color w:val="000000" w:themeColor="text1"/>
                <w:sz w:val="28"/>
                <w:szCs w:val="28"/>
                <w:lang w:val="ru-RU" w:eastAsia="en-US"/>
              </w:rPr>
              <w:t xml:space="preserve">. </w:t>
            </w:r>
            <w:r w:rsidRPr="006C2CBC">
              <w:rPr>
                <w:rFonts w:eastAsia="MS Mincho"/>
                <w:color w:val="000000" w:themeColor="text1"/>
                <w:sz w:val="28"/>
                <w:szCs w:val="28"/>
                <w:lang w:val="ru-RU" w:eastAsia="en-US"/>
              </w:rPr>
              <w:t>239</w:t>
            </w:r>
            <w:r w:rsidRPr="006C2CBC">
              <w:rPr>
                <w:rFonts w:eastAsia="MS Mincho"/>
                <w:color w:val="000000" w:themeColor="text1"/>
                <w:sz w:val="28"/>
                <w:szCs w:val="28"/>
                <w:lang w:val="kk-KZ" w:eastAsia="en-US"/>
              </w:rPr>
              <w:t>]</w:t>
            </w:r>
          </w:p>
        </w:tc>
      </w:tr>
      <w:tr w:rsidR="006C2CBC" w:rsidRPr="006C2CBC" w14:paraId="520A4DCB" w14:textId="77777777" w:rsidTr="00C6268B">
        <w:tc>
          <w:tcPr>
            <w:tcW w:w="2880" w:type="dxa"/>
          </w:tcPr>
          <w:p w14:paraId="2A002CF4" w14:textId="77777777"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Провалиться сквозь землю (</w:t>
            </w:r>
            <w:proofErr w:type="spellStart"/>
            <w:r w:rsidRPr="006C2CBC">
              <w:rPr>
                <w:rFonts w:eastAsia="MS Mincho"/>
                <w:color w:val="000000" w:themeColor="text1"/>
                <w:sz w:val="28"/>
                <w:szCs w:val="28"/>
                <w:lang w:val="ru-RU" w:eastAsia="en-US"/>
              </w:rPr>
              <w:t>ұялу</w:t>
            </w:r>
            <w:proofErr w:type="spellEnd"/>
            <w:r w:rsidRPr="006C2CBC">
              <w:rPr>
                <w:rFonts w:eastAsia="MS Mincho"/>
                <w:color w:val="000000" w:themeColor="text1"/>
                <w:sz w:val="28"/>
                <w:szCs w:val="28"/>
                <w:lang w:val="ru-RU" w:eastAsia="en-US"/>
              </w:rPr>
              <w:t>)</w:t>
            </w:r>
          </w:p>
        </w:tc>
        <w:tc>
          <w:tcPr>
            <w:tcW w:w="2880" w:type="dxa"/>
          </w:tcPr>
          <w:p w14:paraId="63C966ED" w14:textId="77777777" w:rsidR="0051228C" w:rsidRPr="006C2CBC" w:rsidRDefault="0051228C" w:rsidP="00C6268B">
            <w:pPr>
              <w:rPr>
                <w:rFonts w:eastAsia="MS Mincho"/>
                <w:color w:val="000000" w:themeColor="text1"/>
                <w:sz w:val="28"/>
                <w:szCs w:val="28"/>
                <w:lang w:val="ru-RU" w:eastAsia="en-US"/>
              </w:rPr>
            </w:pPr>
            <w:proofErr w:type="spellStart"/>
            <w:r w:rsidRPr="006C2CBC">
              <w:rPr>
                <w:rFonts w:eastAsia="MS Mincho"/>
                <w:color w:val="000000" w:themeColor="text1"/>
                <w:sz w:val="28"/>
                <w:szCs w:val="28"/>
                <w:lang w:val="ru-RU" w:eastAsia="en-US"/>
              </w:rPr>
              <w:t>Ұят</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концептісін</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көрсету</w:t>
            </w:r>
            <w:proofErr w:type="spellEnd"/>
          </w:p>
        </w:tc>
        <w:tc>
          <w:tcPr>
            <w:tcW w:w="3307" w:type="dxa"/>
          </w:tcPr>
          <w:p w14:paraId="407E8D94" w14:textId="3691C1C5"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Я все-таки улыбался, но так страдал в эту минуту сознанием </w:t>
            </w:r>
            <w:proofErr w:type="spellStart"/>
            <w:r w:rsidRPr="006C2CBC">
              <w:rPr>
                <w:color w:val="000000" w:themeColor="text1"/>
                <w:sz w:val="28"/>
                <w:szCs w:val="28"/>
                <w:lang w:val="ru-RU"/>
              </w:rPr>
              <w:t>своеи</w:t>
            </w:r>
            <w:proofErr w:type="spellEnd"/>
            <w:r w:rsidRPr="006C2CBC">
              <w:rPr>
                <w:color w:val="000000" w:themeColor="text1"/>
                <w:sz w:val="28"/>
                <w:szCs w:val="28"/>
                <w:lang w:val="ru-RU"/>
              </w:rPr>
              <w:t xml:space="preserve">̆ глупости, что готов был </w:t>
            </w:r>
            <w:r w:rsidRPr="006C2CBC">
              <w:rPr>
                <w:i/>
                <w:iCs/>
                <w:color w:val="000000" w:themeColor="text1"/>
                <w:sz w:val="28"/>
                <w:szCs w:val="28"/>
                <w:lang w:val="ru-RU"/>
              </w:rPr>
              <w:t>провалиться сквозь землю</w:t>
            </w:r>
            <w:r w:rsidRPr="006C2CBC">
              <w:rPr>
                <w:color w:val="000000" w:themeColor="text1"/>
                <w:sz w:val="28"/>
                <w:szCs w:val="28"/>
                <w:lang w:val="ru-RU"/>
              </w:rPr>
              <w:t xml:space="preserve"> и что во что бы то ни стало чувствовал потребность шевелиться и говорить что-нибудь, чтобы как-нибудь изменить свое положение </w:t>
            </w:r>
            <w:r w:rsidRPr="006C2CBC">
              <w:rPr>
                <w:rFonts w:eastAsia="MS Mincho"/>
                <w:color w:val="000000" w:themeColor="text1"/>
                <w:sz w:val="28"/>
                <w:szCs w:val="28"/>
                <w:lang w:val="kk-KZ" w:eastAsia="en-US"/>
              </w:rPr>
              <w:t>[</w:t>
            </w:r>
            <w:r w:rsidR="006E3796" w:rsidRPr="006C2CBC">
              <w:rPr>
                <w:rFonts w:eastAsia="MS Mincho"/>
                <w:color w:val="000000" w:themeColor="text1"/>
                <w:sz w:val="28"/>
                <w:szCs w:val="28"/>
                <w:lang w:val="ru-RU" w:eastAsia="en-US"/>
              </w:rPr>
              <w:t xml:space="preserve">103, </w:t>
            </w:r>
            <w:r w:rsidR="006E3796" w:rsidRPr="006C2CBC">
              <w:rPr>
                <w:rFonts w:eastAsia="MS Mincho"/>
                <w:color w:val="000000" w:themeColor="text1"/>
                <w:sz w:val="28"/>
                <w:szCs w:val="28"/>
                <w:lang w:eastAsia="en-US"/>
              </w:rPr>
              <w:t>c</w:t>
            </w:r>
            <w:r w:rsidR="006E3796" w:rsidRPr="006C2CBC">
              <w:rPr>
                <w:rFonts w:eastAsia="MS Mincho"/>
                <w:color w:val="000000" w:themeColor="text1"/>
                <w:sz w:val="28"/>
                <w:szCs w:val="28"/>
                <w:lang w:val="ru-RU" w:eastAsia="en-US"/>
              </w:rPr>
              <w:t xml:space="preserve">. </w:t>
            </w:r>
            <w:r w:rsidRPr="006C2CBC">
              <w:rPr>
                <w:rFonts w:eastAsia="MS Mincho"/>
                <w:color w:val="000000" w:themeColor="text1"/>
                <w:sz w:val="28"/>
                <w:szCs w:val="28"/>
                <w:lang w:val="ru-RU" w:eastAsia="en-US"/>
              </w:rPr>
              <w:t>337</w:t>
            </w:r>
            <w:r w:rsidRPr="006C2CBC">
              <w:rPr>
                <w:rFonts w:eastAsia="MS Mincho"/>
                <w:color w:val="000000" w:themeColor="text1"/>
                <w:sz w:val="28"/>
                <w:szCs w:val="28"/>
                <w:lang w:val="kk-KZ" w:eastAsia="en-US"/>
              </w:rPr>
              <w:t>]</w:t>
            </w:r>
          </w:p>
        </w:tc>
      </w:tr>
      <w:tr w:rsidR="006C2CBC" w:rsidRPr="006C2CBC" w14:paraId="513A01ED" w14:textId="77777777" w:rsidTr="00C6268B">
        <w:tc>
          <w:tcPr>
            <w:tcW w:w="2880" w:type="dxa"/>
          </w:tcPr>
          <w:p w14:paraId="70573537" w14:textId="77777777" w:rsidR="0051228C" w:rsidRPr="006C2CBC" w:rsidRDefault="0051228C" w:rsidP="00C6268B">
            <w:pPr>
              <w:tabs>
                <w:tab w:val="left" w:pos="1959"/>
              </w:tabs>
              <w:rPr>
                <w:rFonts w:eastAsia="MS Mincho"/>
                <w:color w:val="000000" w:themeColor="text1"/>
                <w:sz w:val="28"/>
                <w:szCs w:val="28"/>
                <w:lang w:val="ru-RU" w:eastAsia="en-US"/>
              </w:rPr>
            </w:pPr>
            <w:r w:rsidRPr="006C2CBC">
              <w:rPr>
                <w:rFonts w:eastAsia="MS Mincho"/>
                <w:color w:val="000000" w:themeColor="text1"/>
                <w:sz w:val="28"/>
                <w:szCs w:val="28"/>
                <w:lang w:val="ru-RU" w:eastAsia="en-US"/>
              </w:rPr>
              <w:t>Совать нос (</w:t>
            </w:r>
            <w:proofErr w:type="spellStart"/>
            <w:r w:rsidRPr="006C2CBC">
              <w:rPr>
                <w:rFonts w:eastAsia="MS Mincho"/>
                <w:color w:val="000000" w:themeColor="text1"/>
                <w:sz w:val="28"/>
                <w:szCs w:val="28"/>
                <w:lang w:val="ru-RU" w:eastAsia="en-US"/>
              </w:rPr>
              <w:t>бір</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нәрсеге</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араласу</w:t>
            </w:r>
            <w:proofErr w:type="spellEnd"/>
            <w:r w:rsidRPr="006C2CBC">
              <w:rPr>
                <w:rFonts w:eastAsia="MS Mincho"/>
                <w:color w:val="000000" w:themeColor="text1"/>
                <w:sz w:val="28"/>
                <w:szCs w:val="28"/>
                <w:lang w:val="ru-RU" w:eastAsia="en-US"/>
              </w:rPr>
              <w:t>)</w:t>
            </w:r>
          </w:p>
        </w:tc>
        <w:tc>
          <w:tcPr>
            <w:tcW w:w="2880" w:type="dxa"/>
          </w:tcPr>
          <w:p w14:paraId="5CA18254" w14:textId="77777777"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 xml:space="preserve">Жеке </w:t>
            </w:r>
            <w:proofErr w:type="spellStart"/>
            <w:r w:rsidRPr="006C2CBC">
              <w:rPr>
                <w:rFonts w:eastAsia="MS Mincho"/>
                <w:color w:val="000000" w:themeColor="text1"/>
                <w:sz w:val="28"/>
                <w:szCs w:val="28"/>
                <w:lang w:val="ru-RU" w:eastAsia="en-US"/>
              </w:rPr>
              <w:t>шекараны</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көрсету</w:t>
            </w:r>
            <w:proofErr w:type="spellEnd"/>
          </w:p>
        </w:tc>
        <w:tc>
          <w:tcPr>
            <w:tcW w:w="3307" w:type="dxa"/>
          </w:tcPr>
          <w:p w14:paraId="3B11BA64" w14:textId="320A8FD6"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А, не знаешь, что на тебя нашло, не знаешь, не знаешь, не знаешь, не знаешь, – повторял он, с каждым словом потрясая мое ухо, – будешь вперед </w:t>
            </w:r>
            <w:r w:rsidRPr="006C2CBC">
              <w:rPr>
                <w:i/>
                <w:iCs/>
                <w:color w:val="000000" w:themeColor="text1"/>
                <w:sz w:val="28"/>
                <w:szCs w:val="28"/>
                <w:lang w:val="ru-RU"/>
              </w:rPr>
              <w:t>совать нос</w:t>
            </w:r>
            <w:r w:rsidRPr="006C2CBC">
              <w:rPr>
                <w:color w:val="000000" w:themeColor="text1"/>
                <w:sz w:val="28"/>
                <w:szCs w:val="28"/>
                <w:lang w:val="ru-RU"/>
              </w:rPr>
              <w:t xml:space="preserve">, куда не следует, будешь? будешь? </w:t>
            </w:r>
            <w:r w:rsidRPr="006C2CBC">
              <w:rPr>
                <w:rFonts w:eastAsia="MS Mincho"/>
                <w:color w:val="000000" w:themeColor="text1"/>
                <w:sz w:val="28"/>
                <w:szCs w:val="28"/>
                <w:lang w:val="kk-KZ" w:eastAsia="en-US"/>
              </w:rPr>
              <w:t>[</w:t>
            </w:r>
            <w:r w:rsidR="006E3796" w:rsidRPr="006C2CBC">
              <w:rPr>
                <w:rFonts w:eastAsia="MS Mincho"/>
                <w:color w:val="000000" w:themeColor="text1"/>
                <w:sz w:val="28"/>
                <w:szCs w:val="28"/>
                <w:lang w:eastAsia="en-US"/>
              </w:rPr>
              <w:t xml:space="preserve">103, c. </w:t>
            </w:r>
            <w:r w:rsidRPr="006C2CBC">
              <w:rPr>
                <w:rFonts w:eastAsia="MS Mincho"/>
                <w:color w:val="000000" w:themeColor="text1"/>
                <w:sz w:val="28"/>
                <w:szCs w:val="28"/>
                <w:lang w:eastAsia="en-US"/>
              </w:rPr>
              <w:t>1</w:t>
            </w:r>
            <w:r w:rsidRPr="006C2CBC">
              <w:rPr>
                <w:rFonts w:eastAsia="MS Mincho"/>
                <w:color w:val="000000" w:themeColor="text1"/>
                <w:sz w:val="28"/>
                <w:szCs w:val="28"/>
                <w:lang w:val="ru-RU" w:eastAsia="en-US"/>
              </w:rPr>
              <w:t>7</w:t>
            </w:r>
            <w:r w:rsidRPr="006C2CBC">
              <w:rPr>
                <w:rFonts w:eastAsia="MS Mincho"/>
                <w:color w:val="000000" w:themeColor="text1"/>
                <w:sz w:val="28"/>
                <w:szCs w:val="28"/>
                <w:lang w:eastAsia="en-US"/>
              </w:rPr>
              <w:t>8</w:t>
            </w:r>
            <w:r w:rsidRPr="006C2CBC">
              <w:rPr>
                <w:rFonts w:eastAsia="MS Mincho"/>
                <w:color w:val="000000" w:themeColor="text1"/>
                <w:sz w:val="28"/>
                <w:szCs w:val="28"/>
                <w:lang w:val="kk-KZ" w:eastAsia="en-US"/>
              </w:rPr>
              <w:t>]</w:t>
            </w:r>
          </w:p>
          <w:p w14:paraId="32285B0E" w14:textId="77777777" w:rsidR="0051228C" w:rsidRPr="006C2CBC" w:rsidRDefault="0051228C" w:rsidP="00C6268B">
            <w:pPr>
              <w:rPr>
                <w:rFonts w:eastAsia="MS Mincho"/>
                <w:color w:val="000000" w:themeColor="text1"/>
                <w:sz w:val="28"/>
                <w:szCs w:val="28"/>
                <w:lang w:val="ru-RU" w:eastAsia="en-US"/>
              </w:rPr>
            </w:pPr>
          </w:p>
        </w:tc>
      </w:tr>
      <w:tr w:rsidR="0051228C" w:rsidRPr="006C2CBC" w14:paraId="33963C30" w14:textId="77777777" w:rsidTr="00C6268B">
        <w:tc>
          <w:tcPr>
            <w:tcW w:w="2880" w:type="dxa"/>
          </w:tcPr>
          <w:p w14:paraId="3968B2C5" w14:textId="77777777"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Собраться с духом (</w:t>
            </w:r>
            <w:proofErr w:type="spellStart"/>
            <w:r w:rsidRPr="006C2CBC">
              <w:rPr>
                <w:rFonts w:eastAsia="MS Mincho"/>
                <w:color w:val="000000" w:themeColor="text1"/>
                <w:sz w:val="28"/>
                <w:szCs w:val="28"/>
                <w:lang w:val="ru-RU" w:eastAsia="en-US"/>
              </w:rPr>
              <w:t>өз</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өзін</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қолға</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алу</w:t>
            </w:r>
            <w:proofErr w:type="spellEnd"/>
            <w:r w:rsidRPr="006C2CBC">
              <w:rPr>
                <w:rFonts w:eastAsia="MS Mincho"/>
                <w:color w:val="000000" w:themeColor="text1"/>
                <w:sz w:val="28"/>
                <w:szCs w:val="28"/>
                <w:lang w:val="ru-RU" w:eastAsia="en-US"/>
              </w:rPr>
              <w:t>)</w:t>
            </w:r>
          </w:p>
        </w:tc>
        <w:tc>
          <w:tcPr>
            <w:tcW w:w="2880" w:type="dxa"/>
          </w:tcPr>
          <w:p w14:paraId="009F08F6" w14:textId="6CE5229E" w:rsidR="0051228C" w:rsidRPr="006C2CBC" w:rsidRDefault="0051228C" w:rsidP="00C6268B">
            <w:pPr>
              <w:rPr>
                <w:rFonts w:eastAsia="MS Mincho"/>
                <w:color w:val="000000" w:themeColor="text1"/>
                <w:sz w:val="28"/>
                <w:szCs w:val="28"/>
                <w:lang w:val="ru-RU" w:eastAsia="en-US"/>
              </w:rPr>
            </w:pPr>
            <w:proofErr w:type="spellStart"/>
            <w:r w:rsidRPr="006C2CBC">
              <w:rPr>
                <w:rFonts w:eastAsia="MS Mincho"/>
                <w:color w:val="000000" w:themeColor="text1"/>
                <w:sz w:val="28"/>
                <w:szCs w:val="28"/>
                <w:lang w:val="ru-RU" w:eastAsia="en-US"/>
              </w:rPr>
              <w:t>Белгілі</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бір</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әреке</w:t>
            </w:r>
            <w:proofErr w:type="spellEnd"/>
            <w:r w:rsidR="00AC1325" w:rsidRPr="006C2CBC">
              <w:rPr>
                <w:rFonts w:eastAsia="MS Mincho"/>
                <w:color w:val="000000" w:themeColor="text1"/>
                <w:sz w:val="28"/>
                <w:szCs w:val="28"/>
                <w:lang w:val="kk-KZ" w:eastAsia="en-US"/>
              </w:rPr>
              <w:t>т</w:t>
            </w:r>
            <w:proofErr w:type="spellStart"/>
            <w:r w:rsidRPr="006C2CBC">
              <w:rPr>
                <w:rFonts w:eastAsia="MS Mincho"/>
                <w:color w:val="000000" w:themeColor="text1"/>
                <w:sz w:val="28"/>
                <w:szCs w:val="28"/>
                <w:lang w:val="ru-RU" w:eastAsia="en-US"/>
              </w:rPr>
              <w:t>ке</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дайындықты</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көрсету</w:t>
            </w:r>
            <w:proofErr w:type="spellEnd"/>
          </w:p>
        </w:tc>
        <w:tc>
          <w:tcPr>
            <w:tcW w:w="3307" w:type="dxa"/>
          </w:tcPr>
          <w:p w14:paraId="70276D3A" w14:textId="45C52964"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Странно то, что я как теперь вижу все лица дворовых и мог бы нарисовать их со всеми </w:t>
            </w:r>
            <w:r w:rsidRPr="006C2CBC">
              <w:rPr>
                <w:color w:val="000000" w:themeColor="text1"/>
                <w:sz w:val="28"/>
                <w:szCs w:val="28"/>
                <w:lang w:val="ru-RU"/>
              </w:rPr>
              <w:lastRenderedPageBreak/>
              <w:t xml:space="preserve">мельчайшими подробностями; но лицо и положение </w:t>
            </w:r>
            <w:proofErr w:type="spellStart"/>
            <w:r w:rsidRPr="006C2CBC">
              <w:rPr>
                <w:color w:val="000000" w:themeColor="text1"/>
                <w:sz w:val="28"/>
                <w:szCs w:val="28"/>
                <w:lang w:val="ru-RU"/>
              </w:rPr>
              <w:t>maman</w:t>
            </w:r>
            <w:proofErr w:type="spellEnd"/>
            <w:r w:rsidRPr="006C2CBC">
              <w:rPr>
                <w:color w:val="000000" w:themeColor="text1"/>
                <w:sz w:val="28"/>
                <w:szCs w:val="28"/>
                <w:lang w:val="ru-RU"/>
              </w:rPr>
              <w:t xml:space="preserve"> решительно ускользают из моего воображения: может </w:t>
            </w:r>
            <w:proofErr w:type="gramStart"/>
            <w:r w:rsidRPr="006C2CBC">
              <w:rPr>
                <w:color w:val="000000" w:themeColor="text1"/>
                <w:sz w:val="28"/>
                <w:szCs w:val="28"/>
                <w:lang w:val="ru-RU"/>
              </w:rPr>
              <w:t>быть, оттого, что</w:t>
            </w:r>
            <w:proofErr w:type="gramEnd"/>
            <w:r w:rsidRPr="006C2CBC">
              <w:rPr>
                <w:color w:val="000000" w:themeColor="text1"/>
                <w:sz w:val="28"/>
                <w:szCs w:val="28"/>
                <w:lang w:val="ru-RU"/>
              </w:rPr>
              <w:t xml:space="preserve"> во все это время я ни разу </w:t>
            </w:r>
            <w:r w:rsidRPr="006C2CBC">
              <w:rPr>
                <w:i/>
                <w:iCs/>
                <w:color w:val="000000" w:themeColor="text1"/>
                <w:sz w:val="28"/>
                <w:szCs w:val="28"/>
                <w:lang w:val="ru-RU"/>
              </w:rPr>
              <w:t>не мог собраться с духом</w:t>
            </w:r>
            <w:r w:rsidRPr="006C2CBC">
              <w:rPr>
                <w:color w:val="000000" w:themeColor="text1"/>
                <w:sz w:val="28"/>
                <w:szCs w:val="28"/>
                <w:lang w:val="ru-RU"/>
              </w:rPr>
              <w:t xml:space="preserve"> взглянуть на нее </w:t>
            </w:r>
            <w:r w:rsidRPr="006C2CBC">
              <w:rPr>
                <w:rFonts w:eastAsia="MS Mincho"/>
                <w:color w:val="000000" w:themeColor="text1"/>
                <w:sz w:val="28"/>
                <w:szCs w:val="28"/>
                <w:lang w:val="kk-KZ" w:eastAsia="en-US"/>
              </w:rPr>
              <w:t>[</w:t>
            </w:r>
            <w:r w:rsidR="006E3796" w:rsidRPr="006C2CBC">
              <w:rPr>
                <w:rFonts w:eastAsia="MS Mincho"/>
                <w:color w:val="000000" w:themeColor="text1"/>
                <w:sz w:val="28"/>
                <w:szCs w:val="28"/>
                <w:lang w:val="ru-RU" w:eastAsia="en-US"/>
              </w:rPr>
              <w:t xml:space="preserve">103, </w:t>
            </w:r>
            <w:r w:rsidR="006E3796" w:rsidRPr="006C2CBC">
              <w:rPr>
                <w:rFonts w:eastAsia="MS Mincho"/>
                <w:color w:val="000000" w:themeColor="text1"/>
                <w:sz w:val="28"/>
                <w:szCs w:val="28"/>
                <w:lang w:eastAsia="en-US"/>
              </w:rPr>
              <w:t>c</w:t>
            </w:r>
            <w:r w:rsidR="006E3796" w:rsidRPr="006C2CBC">
              <w:rPr>
                <w:rFonts w:eastAsia="MS Mincho"/>
                <w:color w:val="000000" w:themeColor="text1"/>
                <w:sz w:val="28"/>
                <w:szCs w:val="28"/>
                <w:lang w:val="ru-RU" w:eastAsia="en-US"/>
              </w:rPr>
              <w:t xml:space="preserve">. </w:t>
            </w:r>
            <w:r w:rsidRPr="006C2CBC">
              <w:rPr>
                <w:rFonts w:eastAsia="MS Mincho"/>
                <w:color w:val="000000" w:themeColor="text1"/>
                <w:sz w:val="28"/>
                <w:szCs w:val="28"/>
                <w:lang w:val="ru-RU" w:eastAsia="en-US"/>
              </w:rPr>
              <w:t>68</w:t>
            </w:r>
            <w:r w:rsidRPr="006C2CBC">
              <w:rPr>
                <w:rFonts w:eastAsia="MS Mincho"/>
                <w:color w:val="000000" w:themeColor="text1"/>
                <w:sz w:val="28"/>
                <w:szCs w:val="28"/>
                <w:lang w:val="kk-KZ" w:eastAsia="en-US"/>
              </w:rPr>
              <w:t>]</w:t>
            </w:r>
          </w:p>
        </w:tc>
      </w:tr>
    </w:tbl>
    <w:p w14:paraId="258FD508" w14:textId="77777777" w:rsidR="0051228C" w:rsidRPr="006C2CBC" w:rsidRDefault="0051228C" w:rsidP="0051228C">
      <w:pPr>
        <w:ind w:firstLine="720"/>
        <w:jc w:val="both"/>
        <w:rPr>
          <w:color w:val="000000" w:themeColor="text1"/>
          <w:sz w:val="28"/>
          <w:szCs w:val="28"/>
        </w:rPr>
      </w:pPr>
    </w:p>
    <w:p w14:paraId="19EC5459" w14:textId="6CDE5B8D" w:rsidR="0051228C" w:rsidRPr="006C2CBC" w:rsidRDefault="00AC1325" w:rsidP="0051228C">
      <w:pPr>
        <w:ind w:firstLine="720"/>
        <w:jc w:val="both"/>
        <w:rPr>
          <w:color w:val="000000" w:themeColor="text1"/>
          <w:sz w:val="28"/>
          <w:szCs w:val="28"/>
          <w:lang w:val="kk-KZ"/>
        </w:rPr>
      </w:pPr>
      <w:r w:rsidRPr="006C2CBC">
        <w:rPr>
          <w:color w:val="000000" w:themeColor="text1"/>
          <w:sz w:val="28"/>
          <w:szCs w:val="28"/>
          <w:lang w:val="kk-KZ"/>
        </w:rPr>
        <w:t>Талданып отырған көркем мәтіндегі</w:t>
      </w:r>
      <w:r w:rsidR="0051228C" w:rsidRPr="006C2CBC">
        <w:rPr>
          <w:color w:val="000000" w:themeColor="text1"/>
          <w:sz w:val="28"/>
          <w:szCs w:val="28"/>
        </w:rPr>
        <w:t xml:space="preserve"> </w:t>
      </w:r>
      <w:proofErr w:type="spellStart"/>
      <w:r w:rsidR="0051228C" w:rsidRPr="006C2CBC">
        <w:rPr>
          <w:color w:val="000000" w:themeColor="text1"/>
          <w:sz w:val="28"/>
          <w:szCs w:val="28"/>
        </w:rPr>
        <w:t>сөз</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қолданысы</w:t>
      </w:r>
      <w:proofErr w:type="spellEnd"/>
      <w:r w:rsidR="0051228C" w:rsidRPr="006C2CBC">
        <w:rPr>
          <w:color w:val="000000" w:themeColor="text1"/>
          <w:sz w:val="28"/>
          <w:szCs w:val="28"/>
        </w:rPr>
        <w:t xml:space="preserve"> мен </w:t>
      </w:r>
      <w:proofErr w:type="spellStart"/>
      <w:r w:rsidR="0051228C" w:rsidRPr="006C2CBC">
        <w:rPr>
          <w:color w:val="000000" w:themeColor="text1"/>
          <w:sz w:val="28"/>
          <w:szCs w:val="28"/>
        </w:rPr>
        <w:t>грамматикалық</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құрылымдар</w:t>
      </w:r>
      <w:proofErr w:type="spellEnd"/>
      <w:r w:rsidR="0051228C" w:rsidRPr="006C2CBC">
        <w:rPr>
          <w:color w:val="000000" w:themeColor="text1"/>
          <w:sz w:val="28"/>
          <w:szCs w:val="28"/>
        </w:rPr>
        <w:t xml:space="preserve"> </w:t>
      </w:r>
      <w:r w:rsidRPr="006C2CBC">
        <w:rPr>
          <w:color w:val="000000" w:themeColor="text1"/>
          <w:sz w:val="28"/>
          <w:szCs w:val="28"/>
          <w:lang w:val="kk-KZ"/>
        </w:rPr>
        <w:t xml:space="preserve">орыс </w:t>
      </w:r>
      <w:proofErr w:type="spellStart"/>
      <w:r w:rsidR="0051228C" w:rsidRPr="006C2CBC">
        <w:rPr>
          <w:color w:val="000000" w:themeColor="text1"/>
          <w:sz w:val="28"/>
          <w:szCs w:val="28"/>
        </w:rPr>
        <w:t>отбасы</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мүшелерінің</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арақатынасында</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байқалатын</w:t>
      </w:r>
      <w:proofErr w:type="spellEnd"/>
      <w:r w:rsidR="0051228C" w:rsidRPr="006C2CBC">
        <w:rPr>
          <w:color w:val="000000" w:themeColor="text1"/>
          <w:sz w:val="28"/>
          <w:szCs w:val="28"/>
        </w:rPr>
        <w:t xml:space="preserve"> иерархия, </w:t>
      </w:r>
      <w:proofErr w:type="spellStart"/>
      <w:r w:rsidR="0051228C" w:rsidRPr="006C2CBC">
        <w:rPr>
          <w:color w:val="000000" w:themeColor="text1"/>
          <w:sz w:val="28"/>
          <w:szCs w:val="28"/>
        </w:rPr>
        <w:t>сыпайылық</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эмоциялық</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жақындық</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және</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рухани</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құндылықтарды</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көрсетеді</w:t>
      </w:r>
      <w:proofErr w:type="spellEnd"/>
      <w:r w:rsidR="0051228C" w:rsidRPr="006C2CBC">
        <w:rPr>
          <w:color w:val="000000" w:themeColor="text1"/>
          <w:sz w:val="28"/>
          <w:szCs w:val="28"/>
        </w:rPr>
        <w:t xml:space="preserve">. Осы </w:t>
      </w:r>
      <w:proofErr w:type="spellStart"/>
      <w:r w:rsidR="0051228C" w:rsidRPr="006C2CBC">
        <w:rPr>
          <w:color w:val="000000" w:themeColor="text1"/>
          <w:sz w:val="28"/>
          <w:szCs w:val="28"/>
        </w:rPr>
        <w:t>тілдік</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тәсілдер</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арқылы</w:t>
      </w:r>
      <w:proofErr w:type="spellEnd"/>
      <w:r w:rsidR="0051228C" w:rsidRPr="006C2CBC">
        <w:rPr>
          <w:color w:val="000000" w:themeColor="text1"/>
          <w:sz w:val="28"/>
          <w:szCs w:val="28"/>
        </w:rPr>
        <w:t xml:space="preserve"> </w:t>
      </w:r>
      <w:r w:rsidRPr="006C2CBC">
        <w:rPr>
          <w:color w:val="000000" w:themeColor="text1"/>
          <w:sz w:val="28"/>
          <w:szCs w:val="28"/>
          <w:lang w:val="kk-KZ"/>
        </w:rPr>
        <w:t>көркем мәтіндегі</w:t>
      </w:r>
      <w:r w:rsidR="0051228C" w:rsidRPr="006C2CBC">
        <w:rPr>
          <w:color w:val="000000" w:themeColor="text1"/>
          <w:sz w:val="28"/>
          <w:szCs w:val="28"/>
        </w:rPr>
        <w:t xml:space="preserve"> </w:t>
      </w:r>
      <w:proofErr w:type="spellStart"/>
      <w:r w:rsidR="0051228C" w:rsidRPr="006C2CBC">
        <w:rPr>
          <w:color w:val="000000" w:themeColor="text1"/>
          <w:sz w:val="28"/>
          <w:szCs w:val="28"/>
        </w:rPr>
        <w:t>орыс</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отбасы</w:t>
      </w:r>
      <w:proofErr w:type="spellEnd"/>
      <w:r w:rsidR="0051228C" w:rsidRPr="006C2CBC">
        <w:rPr>
          <w:color w:val="000000" w:themeColor="text1"/>
          <w:sz w:val="28"/>
          <w:szCs w:val="28"/>
        </w:rPr>
        <w:t xml:space="preserve"> </w:t>
      </w:r>
      <w:proofErr w:type="spellStart"/>
      <w:r w:rsidR="0051228C" w:rsidRPr="006C2CBC">
        <w:rPr>
          <w:color w:val="000000" w:themeColor="text1"/>
          <w:sz w:val="28"/>
          <w:szCs w:val="28"/>
        </w:rPr>
        <w:t>дискурсын</w:t>
      </w:r>
      <w:proofErr w:type="spellEnd"/>
      <w:r w:rsidRPr="006C2CBC">
        <w:rPr>
          <w:color w:val="000000" w:themeColor="text1"/>
          <w:sz w:val="28"/>
          <w:szCs w:val="28"/>
          <w:lang w:val="kk-KZ"/>
        </w:rPr>
        <w:t>ың</w:t>
      </w:r>
      <w:r w:rsidR="0051228C" w:rsidRPr="006C2CBC">
        <w:rPr>
          <w:color w:val="000000" w:themeColor="text1"/>
          <w:sz w:val="28"/>
          <w:szCs w:val="28"/>
        </w:rPr>
        <w:t xml:space="preserve"> </w:t>
      </w:r>
      <w:proofErr w:type="spellStart"/>
      <w:r w:rsidR="0051228C" w:rsidRPr="006C2CBC">
        <w:rPr>
          <w:color w:val="000000" w:themeColor="text1"/>
          <w:sz w:val="28"/>
          <w:szCs w:val="28"/>
        </w:rPr>
        <w:t>ұлттық</w:t>
      </w:r>
      <w:proofErr w:type="spellEnd"/>
      <w:r w:rsidR="0051228C" w:rsidRPr="006C2CBC">
        <w:rPr>
          <w:color w:val="000000" w:themeColor="text1"/>
          <w:sz w:val="28"/>
          <w:szCs w:val="28"/>
        </w:rPr>
        <w:t xml:space="preserve"> психология</w:t>
      </w:r>
      <w:proofErr w:type="spellStart"/>
      <w:r w:rsidRPr="006C2CBC">
        <w:rPr>
          <w:color w:val="000000" w:themeColor="text1"/>
          <w:sz w:val="28"/>
          <w:szCs w:val="28"/>
          <w:lang w:val="kk-KZ"/>
        </w:rPr>
        <w:t>сы</w:t>
      </w:r>
      <w:r w:rsidR="0051228C" w:rsidRPr="006C2CBC">
        <w:rPr>
          <w:color w:val="000000" w:themeColor="text1"/>
          <w:sz w:val="28"/>
          <w:szCs w:val="28"/>
        </w:rPr>
        <w:t>ның</w:t>
      </w:r>
      <w:proofErr w:type="spellEnd"/>
      <w:r w:rsidR="0051228C" w:rsidRPr="006C2CBC">
        <w:rPr>
          <w:color w:val="000000" w:themeColor="text1"/>
          <w:sz w:val="28"/>
          <w:szCs w:val="28"/>
        </w:rPr>
        <w:t xml:space="preserve"> </w:t>
      </w:r>
      <w:r w:rsidRPr="006C2CBC">
        <w:rPr>
          <w:color w:val="000000" w:themeColor="text1"/>
          <w:sz w:val="28"/>
          <w:szCs w:val="28"/>
          <w:lang w:val="kk-KZ"/>
        </w:rPr>
        <w:t xml:space="preserve">қалай </w:t>
      </w:r>
      <w:proofErr w:type="spellStart"/>
      <w:r w:rsidRPr="006C2CBC">
        <w:rPr>
          <w:color w:val="000000" w:themeColor="text1"/>
          <w:sz w:val="28"/>
          <w:szCs w:val="28"/>
          <w:lang w:val="kk-KZ"/>
        </w:rPr>
        <w:t>таңбалғанын</w:t>
      </w:r>
      <w:proofErr w:type="spellEnd"/>
      <w:r w:rsidRPr="006C2CBC">
        <w:rPr>
          <w:color w:val="000000" w:themeColor="text1"/>
          <w:sz w:val="28"/>
          <w:szCs w:val="28"/>
          <w:lang w:val="kk-KZ"/>
        </w:rPr>
        <w:t xml:space="preserve"> көруге болады</w:t>
      </w:r>
      <w:r w:rsidR="0051228C" w:rsidRPr="006C2CBC">
        <w:rPr>
          <w:color w:val="000000" w:themeColor="text1"/>
          <w:sz w:val="28"/>
          <w:szCs w:val="28"/>
        </w:rPr>
        <w:t xml:space="preserve"> </w:t>
      </w:r>
      <w:r w:rsidR="0051228C" w:rsidRPr="006C2CBC">
        <w:rPr>
          <w:color w:val="000000" w:themeColor="text1"/>
          <w:sz w:val="28"/>
          <w:szCs w:val="28"/>
          <w:lang w:val="kk-KZ"/>
        </w:rPr>
        <w:t>(</w:t>
      </w:r>
      <w:r w:rsidR="008B2AA2" w:rsidRPr="006C2CBC">
        <w:rPr>
          <w:color w:val="000000" w:themeColor="text1"/>
          <w:sz w:val="28"/>
          <w:szCs w:val="28"/>
        </w:rPr>
        <w:t>8</w:t>
      </w:r>
      <w:r w:rsidR="0051228C" w:rsidRPr="006C2CBC">
        <w:rPr>
          <w:color w:val="000000" w:themeColor="text1"/>
          <w:sz w:val="28"/>
          <w:szCs w:val="28"/>
        </w:rPr>
        <w:t>-к</w:t>
      </w:r>
      <w:r w:rsidR="0051228C" w:rsidRPr="006C2CBC">
        <w:rPr>
          <w:color w:val="000000" w:themeColor="text1"/>
          <w:sz w:val="28"/>
          <w:szCs w:val="28"/>
          <w:lang w:val="kk-KZ"/>
        </w:rPr>
        <w:t>есте)</w:t>
      </w:r>
      <w:r w:rsidRPr="006C2CBC">
        <w:rPr>
          <w:color w:val="000000" w:themeColor="text1"/>
          <w:sz w:val="28"/>
          <w:szCs w:val="28"/>
          <w:lang w:val="kk-KZ"/>
        </w:rPr>
        <w:t>.</w:t>
      </w:r>
    </w:p>
    <w:p w14:paraId="1A6C95E7" w14:textId="77777777" w:rsidR="0051228C" w:rsidRPr="006C2CBC" w:rsidRDefault="0051228C" w:rsidP="0051228C">
      <w:pPr>
        <w:ind w:firstLine="720"/>
        <w:jc w:val="both"/>
        <w:rPr>
          <w:color w:val="000000" w:themeColor="text1"/>
          <w:sz w:val="28"/>
          <w:szCs w:val="28"/>
        </w:rPr>
      </w:pPr>
    </w:p>
    <w:p w14:paraId="52BF81E7" w14:textId="4640DE69"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Кесте </w:t>
      </w:r>
      <w:r w:rsidR="008B2AA2" w:rsidRPr="006C2CBC">
        <w:rPr>
          <w:color w:val="000000" w:themeColor="text1"/>
          <w:sz w:val="28"/>
          <w:szCs w:val="28"/>
        </w:rPr>
        <w:t>8</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мінез-құлықтың грамматикалық құрылымдармен берілуі (орыс көркем мәтінінен үзінділер негізінде)</w:t>
      </w:r>
    </w:p>
    <w:p w14:paraId="17E76398" w14:textId="77777777" w:rsidR="0051228C" w:rsidRPr="006C2CBC" w:rsidRDefault="0051228C" w:rsidP="0051228C">
      <w:pPr>
        <w:ind w:firstLine="720"/>
        <w:jc w:val="both"/>
        <w:rPr>
          <w:color w:val="000000" w:themeColor="text1"/>
          <w:sz w:val="28"/>
          <w:szCs w:val="28"/>
          <w:lang w:val="kk-KZ"/>
        </w:rPr>
      </w:pPr>
    </w:p>
    <w:tbl>
      <w:tblPr>
        <w:tblStyle w:val="12"/>
        <w:tblW w:w="9067" w:type="dxa"/>
        <w:tblLook w:val="04A0" w:firstRow="1" w:lastRow="0" w:firstColumn="1" w:lastColumn="0" w:noHBand="0" w:noVBand="1"/>
      </w:tblPr>
      <w:tblGrid>
        <w:gridCol w:w="2880"/>
        <w:gridCol w:w="2880"/>
        <w:gridCol w:w="3307"/>
      </w:tblGrid>
      <w:tr w:rsidR="006C2CBC" w:rsidRPr="006C2CBC" w14:paraId="00F12225" w14:textId="77777777" w:rsidTr="00C6268B">
        <w:tc>
          <w:tcPr>
            <w:tcW w:w="2880" w:type="dxa"/>
          </w:tcPr>
          <w:p w14:paraId="22E48E8B" w14:textId="77777777" w:rsidR="0051228C" w:rsidRPr="006C2CBC" w:rsidRDefault="0051228C" w:rsidP="00C6268B">
            <w:pPr>
              <w:rPr>
                <w:rFonts w:eastAsia="MS Mincho"/>
                <w:color w:val="000000" w:themeColor="text1"/>
                <w:sz w:val="28"/>
                <w:szCs w:val="28"/>
                <w:lang w:eastAsia="en-US"/>
              </w:rPr>
            </w:pPr>
            <w:proofErr w:type="spellStart"/>
            <w:r w:rsidRPr="006C2CBC">
              <w:rPr>
                <w:b/>
                <w:bCs/>
                <w:color w:val="000000" w:themeColor="text1"/>
                <w:sz w:val="28"/>
                <w:szCs w:val="28"/>
              </w:rPr>
              <w:t>Грамматикалық</w:t>
            </w:r>
            <w:proofErr w:type="spellEnd"/>
            <w:r w:rsidRPr="006C2CBC">
              <w:rPr>
                <w:b/>
                <w:bCs/>
                <w:color w:val="000000" w:themeColor="text1"/>
                <w:sz w:val="28"/>
                <w:szCs w:val="28"/>
              </w:rPr>
              <w:t xml:space="preserve"> </w:t>
            </w:r>
            <w:proofErr w:type="spellStart"/>
            <w:r w:rsidRPr="006C2CBC">
              <w:rPr>
                <w:b/>
                <w:bCs/>
                <w:color w:val="000000" w:themeColor="text1"/>
                <w:sz w:val="28"/>
                <w:szCs w:val="28"/>
              </w:rPr>
              <w:t>форма</w:t>
            </w:r>
            <w:proofErr w:type="spellEnd"/>
          </w:p>
        </w:tc>
        <w:tc>
          <w:tcPr>
            <w:tcW w:w="2880" w:type="dxa"/>
          </w:tcPr>
          <w:p w14:paraId="353D398C" w14:textId="77777777" w:rsidR="0051228C" w:rsidRPr="006C2CBC" w:rsidRDefault="0051228C" w:rsidP="00C6268B">
            <w:pPr>
              <w:rPr>
                <w:rFonts w:eastAsia="MS Mincho"/>
                <w:color w:val="000000" w:themeColor="text1"/>
                <w:sz w:val="28"/>
                <w:szCs w:val="28"/>
                <w:lang w:eastAsia="en-US"/>
              </w:rPr>
            </w:pPr>
            <w:proofErr w:type="spellStart"/>
            <w:r w:rsidRPr="006C2CBC">
              <w:rPr>
                <w:b/>
                <w:bCs/>
                <w:color w:val="000000" w:themeColor="text1"/>
                <w:sz w:val="28"/>
                <w:szCs w:val="28"/>
              </w:rPr>
              <w:t>Қызметі</w:t>
            </w:r>
            <w:proofErr w:type="spellEnd"/>
            <w:r w:rsidRPr="006C2CBC">
              <w:rPr>
                <w:b/>
                <w:bCs/>
                <w:color w:val="000000" w:themeColor="text1"/>
                <w:sz w:val="28"/>
                <w:szCs w:val="28"/>
              </w:rPr>
              <w:t>/</w:t>
            </w:r>
            <w:proofErr w:type="spellStart"/>
            <w:r w:rsidRPr="006C2CBC">
              <w:rPr>
                <w:b/>
                <w:bCs/>
                <w:color w:val="000000" w:themeColor="text1"/>
                <w:sz w:val="28"/>
                <w:szCs w:val="28"/>
              </w:rPr>
              <w:t>Мәні</w:t>
            </w:r>
            <w:proofErr w:type="spellEnd"/>
          </w:p>
        </w:tc>
        <w:tc>
          <w:tcPr>
            <w:tcW w:w="3307" w:type="dxa"/>
          </w:tcPr>
          <w:p w14:paraId="08D57B8A" w14:textId="77777777" w:rsidR="0051228C" w:rsidRPr="006C2CBC" w:rsidRDefault="0051228C" w:rsidP="00C6268B">
            <w:pPr>
              <w:rPr>
                <w:rFonts w:eastAsia="MS Mincho"/>
                <w:color w:val="000000" w:themeColor="text1"/>
                <w:sz w:val="28"/>
                <w:szCs w:val="28"/>
                <w:lang w:eastAsia="en-US"/>
              </w:rPr>
            </w:pPr>
            <w:r w:rsidRPr="006C2CBC">
              <w:rPr>
                <w:b/>
                <w:bCs/>
                <w:color w:val="000000" w:themeColor="text1"/>
                <w:sz w:val="28"/>
                <w:szCs w:val="28"/>
                <w:lang w:val="kk-KZ"/>
              </w:rPr>
              <w:t>Мәтіннен ү</w:t>
            </w:r>
            <w:proofErr w:type="spellStart"/>
            <w:r w:rsidRPr="006C2CBC">
              <w:rPr>
                <w:b/>
                <w:bCs/>
                <w:color w:val="000000" w:themeColor="text1"/>
                <w:sz w:val="28"/>
                <w:szCs w:val="28"/>
              </w:rPr>
              <w:t>зінді</w:t>
            </w:r>
            <w:proofErr w:type="spellEnd"/>
          </w:p>
        </w:tc>
      </w:tr>
      <w:tr w:rsidR="006C2CBC" w:rsidRPr="006C2CBC" w14:paraId="2E4E558A" w14:textId="77777777" w:rsidTr="00C6268B">
        <w:tc>
          <w:tcPr>
            <w:tcW w:w="2880" w:type="dxa"/>
            <w:vMerge w:val="restart"/>
          </w:tcPr>
          <w:p w14:paraId="3DB7A415" w14:textId="77777777" w:rsidR="0051228C" w:rsidRPr="006C2CBC" w:rsidRDefault="0051228C" w:rsidP="00C6268B">
            <w:pPr>
              <w:rPr>
                <w:rFonts w:eastAsia="MS Mincho"/>
                <w:color w:val="000000" w:themeColor="text1"/>
                <w:sz w:val="28"/>
                <w:szCs w:val="28"/>
                <w:lang w:val="ru-RU" w:eastAsia="en-US"/>
              </w:rPr>
            </w:pPr>
            <w:proofErr w:type="spellStart"/>
            <w:r w:rsidRPr="006C2CBC">
              <w:rPr>
                <w:rFonts w:eastAsia="MS Mincho"/>
                <w:color w:val="000000" w:themeColor="text1"/>
                <w:sz w:val="28"/>
                <w:szCs w:val="28"/>
                <w:lang w:val="ru-RU" w:eastAsia="en-US"/>
              </w:rPr>
              <w:t>Есімдіктер</w:t>
            </w:r>
            <w:proofErr w:type="spellEnd"/>
            <w:r w:rsidRPr="006C2CBC">
              <w:rPr>
                <w:rFonts w:eastAsia="MS Mincho"/>
                <w:color w:val="000000" w:themeColor="text1"/>
                <w:sz w:val="28"/>
                <w:szCs w:val="28"/>
                <w:lang w:val="ru-RU" w:eastAsia="en-US"/>
              </w:rPr>
              <w:t xml:space="preserve"> </w:t>
            </w:r>
          </w:p>
        </w:tc>
        <w:tc>
          <w:tcPr>
            <w:tcW w:w="2880" w:type="dxa"/>
          </w:tcPr>
          <w:p w14:paraId="491E8DC6" w14:textId="77777777" w:rsidR="0051228C" w:rsidRPr="006C2CBC" w:rsidRDefault="0051228C" w:rsidP="00C6268B">
            <w:pPr>
              <w:rPr>
                <w:rFonts w:eastAsia="MS Mincho"/>
                <w:color w:val="000000" w:themeColor="text1"/>
                <w:sz w:val="28"/>
                <w:szCs w:val="28"/>
                <w:lang w:val="kk-KZ" w:eastAsia="en-US"/>
              </w:rPr>
            </w:pPr>
            <w:proofErr w:type="spellStart"/>
            <w:r w:rsidRPr="006C2CBC">
              <w:rPr>
                <w:rFonts w:eastAsia="MS Mincho"/>
                <w:i/>
                <w:iCs/>
                <w:color w:val="000000" w:themeColor="text1"/>
                <w:sz w:val="28"/>
                <w:szCs w:val="28"/>
                <w:lang w:val="kk-KZ" w:eastAsia="en-US"/>
              </w:rPr>
              <w:t>Ты</w:t>
            </w:r>
            <w:proofErr w:type="spellEnd"/>
            <w:r w:rsidRPr="006C2CBC">
              <w:rPr>
                <w:rFonts w:eastAsia="MS Mincho"/>
                <w:i/>
                <w:iCs/>
                <w:color w:val="000000" w:themeColor="text1"/>
                <w:sz w:val="28"/>
                <w:szCs w:val="28"/>
                <w:lang w:val="kk-KZ" w:eastAsia="en-US"/>
              </w:rPr>
              <w:t>:</w:t>
            </w:r>
            <w:r w:rsidRPr="006C2CBC">
              <w:rPr>
                <w:rFonts w:eastAsia="MS Mincho"/>
                <w:color w:val="000000" w:themeColor="text1"/>
                <w:sz w:val="28"/>
                <w:szCs w:val="28"/>
                <w:lang w:val="kk-KZ" w:eastAsia="en-US"/>
              </w:rPr>
              <w:t xml:space="preserve"> Жақындық пен сенімділікті білдіреді. Жақын туысқа қатысты қолданылады, </w:t>
            </w:r>
            <w:proofErr w:type="spellStart"/>
            <w:r w:rsidRPr="006C2CBC">
              <w:rPr>
                <w:rFonts w:eastAsia="MS Mincho"/>
                <w:color w:val="000000" w:themeColor="text1"/>
                <w:sz w:val="28"/>
                <w:szCs w:val="28"/>
                <w:lang w:val="kk-KZ" w:eastAsia="en-US"/>
              </w:rPr>
              <w:t>эмоционалдық</w:t>
            </w:r>
            <w:proofErr w:type="spellEnd"/>
            <w:r w:rsidRPr="006C2CBC">
              <w:rPr>
                <w:rFonts w:eastAsia="MS Mincho"/>
                <w:color w:val="000000" w:themeColor="text1"/>
                <w:sz w:val="28"/>
                <w:szCs w:val="28"/>
                <w:lang w:val="kk-KZ" w:eastAsia="en-US"/>
              </w:rPr>
              <w:t xml:space="preserve"> жақындық көрінісі</w:t>
            </w:r>
          </w:p>
        </w:tc>
        <w:tc>
          <w:tcPr>
            <w:tcW w:w="3307" w:type="dxa"/>
          </w:tcPr>
          <w:p w14:paraId="3431C98F" w14:textId="539020AC" w:rsidR="0051228C" w:rsidRPr="006C2CBC" w:rsidRDefault="0051228C" w:rsidP="00C6268B">
            <w:pPr>
              <w:rPr>
                <w:rFonts w:ascii="Times New Roman,Bold" w:hAnsi="Times New Roman,Bold"/>
                <w:color w:val="000000" w:themeColor="text1"/>
                <w:sz w:val="28"/>
                <w:szCs w:val="28"/>
                <w:lang w:val="ru-RU"/>
              </w:rPr>
            </w:pPr>
            <w:r w:rsidRPr="006C2CBC">
              <w:rPr>
                <w:rFonts w:eastAsia="MS Mincho"/>
                <w:color w:val="000000" w:themeColor="text1"/>
                <w:sz w:val="28"/>
                <w:szCs w:val="28"/>
                <w:lang w:val="ru-RU" w:eastAsia="en-US"/>
              </w:rPr>
              <w:t xml:space="preserve">- </w:t>
            </w:r>
            <w:r w:rsidRPr="006C2CBC">
              <w:rPr>
                <w:rFonts w:eastAsia="MS Mincho"/>
                <w:i/>
                <w:iCs/>
                <w:color w:val="000000" w:themeColor="text1"/>
                <w:sz w:val="28"/>
                <w:szCs w:val="28"/>
                <w:lang w:val="ru-RU" w:eastAsia="en-US"/>
              </w:rPr>
              <w:t>Ты</w:t>
            </w:r>
            <w:r w:rsidRPr="006C2CBC">
              <w:rPr>
                <w:rFonts w:eastAsia="MS Mincho"/>
                <w:color w:val="000000" w:themeColor="text1"/>
                <w:sz w:val="28"/>
                <w:szCs w:val="28"/>
                <w:lang w:val="ru-RU" w:eastAsia="en-US"/>
              </w:rPr>
              <w:t xml:space="preserve"> опять заснешь, Николенька, – говорит мне </w:t>
            </w:r>
            <w:proofErr w:type="spellStart"/>
            <w:r w:rsidRPr="006C2CBC">
              <w:rPr>
                <w:rFonts w:eastAsia="MS Mincho"/>
                <w:color w:val="000000" w:themeColor="text1"/>
                <w:sz w:val="28"/>
                <w:szCs w:val="28"/>
                <w:lang w:val="ru-RU" w:eastAsia="en-US"/>
              </w:rPr>
              <w:t>maman</w:t>
            </w:r>
            <w:proofErr w:type="spellEnd"/>
            <w:r w:rsidRPr="006C2CBC">
              <w:rPr>
                <w:rFonts w:eastAsia="MS Mincho"/>
                <w:color w:val="000000" w:themeColor="text1"/>
                <w:sz w:val="28"/>
                <w:szCs w:val="28"/>
                <w:lang w:val="ru-RU" w:eastAsia="en-US"/>
              </w:rPr>
              <w:t>, – ты бы лучше шел на верх</w:t>
            </w:r>
            <w:r w:rsidR="0009095E" w:rsidRPr="006C2CBC">
              <w:rPr>
                <w:rFonts w:eastAsia="MS Mincho"/>
                <w:color w:val="000000" w:themeColor="text1"/>
                <w:sz w:val="28"/>
                <w:szCs w:val="28"/>
                <w:lang w:val="ru-RU" w:eastAsia="en-US"/>
              </w:rPr>
              <w:t xml:space="preserve"> [103, </w:t>
            </w:r>
            <w:r w:rsidR="0009095E" w:rsidRPr="006C2CBC">
              <w:rPr>
                <w:rFonts w:eastAsia="MS Mincho"/>
                <w:color w:val="000000" w:themeColor="text1"/>
                <w:sz w:val="28"/>
                <w:szCs w:val="28"/>
                <w:lang w:eastAsia="en-US"/>
              </w:rPr>
              <w:t>c</w:t>
            </w:r>
            <w:r w:rsidR="0009095E" w:rsidRPr="006C2CBC">
              <w:rPr>
                <w:rFonts w:eastAsia="MS Mincho"/>
                <w:color w:val="000000" w:themeColor="text1"/>
                <w:sz w:val="28"/>
                <w:szCs w:val="28"/>
                <w:lang w:val="ru-RU" w:eastAsia="en-US"/>
              </w:rPr>
              <w:t xml:space="preserve">. 70]. </w:t>
            </w:r>
            <w:r w:rsidR="0009095E" w:rsidRPr="006C2CBC">
              <w:rPr>
                <w:rFonts w:eastAsia="MS Mincho"/>
                <w:color w:val="000000" w:themeColor="text1"/>
                <w:sz w:val="28"/>
                <w:szCs w:val="28"/>
                <w:lang w:val="kk-KZ" w:eastAsia="en-US"/>
              </w:rPr>
              <w:t xml:space="preserve"> </w:t>
            </w:r>
          </w:p>
          <w:p w14:paraId="0B7BFABA" w14:textId="0D600272"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Хоть </w:t>
            </w:r>
            <w:r w:rsidRPr="006C2CBC">
              <w:rPr>
                <w:i/>
                <w:iCs/>
                <w:color w:val="000000" w:themeColor="text1"/>
                <w:sz w:val="28"/>
                <w:szCs w:val="28"/>
                <w:lang w:val="ru-RU"/>
              </w:rPr>
              <w:t>ты</w:t>
            </w:r>
            <w:r w:rsidRPr="006C2CBC">
              <w:rPr>
                <w:color w:val="000000" w:themeColor="text1"/>
                <w:sz w:val="28"/>
                <w:szCs w:val="28"/>
                <w:lang w:val="ru-RU"/>
              </w:rPr>
              <w:t xml:space="preserve"> </w:t>
            </w:r>
            <w:proofErr w:type="spellStart"/>
            <w:r w:rsidRPr="006C2CBC">
              <w:rPr>
                <w:color w:val="000000" w:themeColor="text1"/>
                <w:sz w:val="28"/>
                <w:szCs w:val="28"/>
                <w:lang w:val="ru-RU"/>
              </w:rPr>
              <w:t>старшии</w:t>
            </w:r>
            <w:proofErr w:type="spellEnd"/>
            <w:r w:rsidRPr="006C2CBC">
              <w:rPr>
                <w:color w:val="000000" w:themeColor="text1"/>
                <w:sz w:val="28"/>
                <w:szCs w:val="28"/>
                <w:lang w:val="ru-RU"/>
              </w:rPr>
              <w:t xml:space="preserve">̆ брат, но ты мне не говори, </w:t>
            </w:r>
            <w:r w:rsidRPr="006C2CBC">
              <w:rPr>
                <w:i/>
                <w:iCs/>
                <w:color w:val="000000" w:themeColor="text1"/>
                <w:sz w:val="28"/>
                <w:szCs w:val="28"/>
                <w:lang w:val="ru-RU"/>
              </w:rPr>
              <w:t xml:space="preserve">ты </w:t>
            </w:r>
            <w:r w:rsidRPr="006C2CBC">
              <w:rPr>
                <w:color w:val="000000" w:themeColor="text1"/>
                <w:sz w:val="28"/>
                <w:szCs w:val="28"/>
                <w:lang w:val="ru-RU"/>
              </w:rPr>
              <w:t xml:space="preserve">не должен говорит </w:t>
            </w:r>
            <w:r w:rsidR="0009095E" w:rsidRPr="006C2CBC">
              <w:rPr>
                <w:rFonts w:eastAsia="MS Mincho"/>
                <w:color w:val="000000" w:themeColor="text1"/>
                <w:sz w:val="28"/>
                <w:szCs w:val="28"/>
                <w:lang w:val="ru-RU" w:eastAsia="en-US"/>
              </w:rPr>
              <w:t xml:space="preserve">[103, </w:t>
            </w:r>
            <w:r w:rsidR="0009095E" w:rsidRPr="006C2CBC">
              <w:rPr>
                <w:rFonts w:eastAsia="MS Mincho"/>
                <w:color w:val="000000" w:themeColor="text1"/>
                <w:sz w:val="28"/>
                <w:szCs w:val="28"/>
                <w:lang w:eastAsia="en-US"/>
              </w:rPr>
              <w:t>c</w:t>
            </w:r>
            <w:r w:rsidR="0009095E" w:rsidRPr="006C2CBC">
              <w:rPr>
                <w:rFonts w:eastAsia="MS Mincho"/>
                <w:color w:val="000000" w:themeColor="text1"/>
                <w:sz w:val="28"/>
                <w:szCs w:val="28"/>
                <w:lang w:val="ru-RU" w:eastAsia="en-US"/>
              </w:rPr>
              <w:t xml:space="preserve">. 326]. </w:t>
            </w:r>
            <w:r w:rsidR="0009095E" w:rsidRPr="006C2CBC">
              <w:rPr>
                <w:rFonts w:eastAsia="MS Mincho"/>
                <w:color w:val="000000" w:themeColor="text1"/>
                <w:sz w:val="28"/>
                <w:szCs w:val="28"/>
                <w:lang w:val="kk-KZ" w:eastAsia="en-US"/>
              </w:rPr>
              <w:t xml:space="preserve"> </w:t>
            </w:r>
          </w:p>
        </w:tc>
      </w:tr>
      <w:tr w:rsidR="006C2CBC" w:rsidRPr="006C2CBC" w14:paraId="7D9C377A" w14:textId="77777777" w:rsidTr="00C6268B">
        <w:tc>
          <w:tcPr>
            <w:tcW w:w="2880" w:type="dxa"/>
            <w:vMerge/>
          </w:tcPr>
          <w:p w14:paraId="0E3449CE" w14:textId="77777777" w:rsidR="0051228C" w:rsidRPr="006C2CBC" w:rsidRDefault="0051228C" w:rsidP="00C6268B">
            <w:pPr>
              <w:rPr>
                <w:rFonts w:eastAsia="MS Mincho"/>
                <w:color w:val="000000" w:themeColor="text1"/>
                <w:sz w:val="28"/>
                <w:szCs w:val="28"/>
                <w:lang w:val="kk-KZ" w:eastAsia="en-US"/>
              </w:rPr>
            </w:pPr>
          </w:p>
        </w:tc>
        <w:tc>
          <w:tcPr>
            <w:tcW w:w="2880" w:type="dxa"/>
          </w:tcPr>
          <w:p w14:paraId="07001FEF" w14:textId="77777777" w:rsidR="0051228C" w:rsidRPr="006C2CBC" w:rsidRDefault="0051228C" w:rsidP="00C6268B">
            <w:pPr>
              <w:rPr>
                <w:rFonts w:eastAsia="MS Mincho"/>
                <w:color w:val="000000" w:themeColor="text1"/>
                <w:sz w:val="28"/>
                <w:szCs w:val="28"/>
                <w:lang w:val="kk-KZ" w:eastAsia="en-US"/>
              </w:rPr>
            </w:pPr>
            <w:proofErr w:type="spellStart"/>
            <w:r w:rsidRPr="006C2CBC">
              <w:rPr>
                <w:rFonts w:eastAsia="MS Mincho"/>
                <w:i/>
                <w:iCs/>
                <w:color w:val="000000" w:themeColor="text1"/>
                <w:sz w:val="28"/>
                <w:szCs w:val="28"/>
                <w:lang w:val="kk-KZ" w:eastAsia="en-US"/>
              </w:rPr>
              <w:t>Вы</w:t>
            </w:r>
            <w:proofErr w:type="spellEnd"/>
            <w:r w:rsidRPr="006C2CBC">
              <w:rPr>
                <w:rFonts w:eastAsia="MS Mincho"/>
                <w:i/>
                <w:iCs/>
                <w:color w:val="000000" w:themeColor="text1"/>
                <w:sz w:val="28"/>
                <w:szCs w:val="28"/>
                <w:lang w:val="kk-KZ" w:eastAsia="en-US"/>
              </w:rPr>
              <w:t>:</w:t>
            </w:r>
            <w:r w:rsidRPr="006C2CBC">
              <w:rPr>
                <w:rFonts w:eastAsia="MS Mincho"/>
                <w:color w:val="000000" w:themeColor="text1"/>
                <w:sz w:val="28"/>
                <w:szCs w:val="28"/>
                <w:lang w:val="kk-KZ" w:eastAsia="en-US"/>
              </w:rPr>
              <w:t xml:space="preserve"> Сыпайылық формасы, отбасы тәрбиесіндегі үлкенге құрмет көрсету көрінісі</w:t>
            </w:r>
          </w:p>
        </w:tc>
        <w:tc>
          <w:tcPr>
            <w:tcW w:w="3307" w:type="dxa"/>
          </w:tcPr>
          <w:p w14:paraId="2AD5BADD" w14:textId="4C5D0FB3" w:rsidR="0051228C" w:rsidRPr="006C2CBC" w:rsidRDefault="0051228C" w:rsidP="00C6268B">
            <w:pPr>
              <w:pStyle w:val="af8"/>
              <w:rPr>
                <w:color w:val="000000" w:themeColor="text1"/>
                <w:lang w:val="ru-RU"/>
              </w:rPr>
            </w:pPr>
            <w:r w:rsidRPr="006C2CBC">
              <w:rPr>
                <w:rFonts w:eastAsia="MS Mincho"/>
                <w:color w:val="000000" w:themeColor="text1"/>
                <w:sz w:val="28"/>
                <w:szCs w:val="28"/>
                <w:lang w:val="ru-RU" w:eastAsia="en-US"/>
              </w:rPr>
              <w:t xml:space="preserve">Что </w:t>
            </w:r>
            <w:r w:rsidRPr="006C2CBC">
              <w:rPr>
                <w:rFonts w:eastAsia="MS Mincho"/>
                <w:i/>
                <w:iCs/>
                <w:color w:val="000000" w:themeColor="text1"/>
                <w:sz w:val="28"/>
                <w:szCs w:val="28"/>
                <w:lang w:val="ru-RU" w:eastAsia="en-US"/>
              </w:rPr>
              <w:t>вы,</w:t>
            </w:r>
            <w:r w:rsidRPr="006C2CBC">
              <w:rPr>
                <w:rFonts w:eastAsia="MS Mincho"/>
                <w:color w:val="000000" w:themeColor="text1"/>
                <w:sz w:val="28"/>
                <w:szCs w:val="28"/>
                <w:lang w:val="ru-RU" w:eastAsia="en-US"/>
              </w:rPr>
              <w:t xml:space="preserve"> Наталья </w:t>
            </w:r>
            <w:proofErr w:type="spellStart"/>
            <w:r w:rsidRPr="006C2CBC">
              <w:rPr>
                <w:rFonts w:eastAsia="MS Mincho"/>
                <w:color w:val="000000" w:themeColor="text1"/>
                <w:sz w:val="28"/>
                <w:szCs w:val="28"/>
                <w:lang w:val="ru-RU" w:eastAsia="en-US"/>
              </w:rPr>
              <w:t>Савишна</w:t>
            </w:r>
            <w:proofErr w:type="spellEnd"/>
            <w:r w:rsidRPr="006C2CBC">
              <w:rPr>
                <w:rFonts w:eastAsia="MS Mincho"/>
                <w:color w:val="000000" w:themeColor="text1"/>
                <w:sz w:val="28"/>
                <w:szCs w:val="28"/>
                <w:lang w:val="ru-RU" w:eastAsia="en-US"/>
              </w:rPr>
              <w:t xml:space="preserve">? – сказал я, удерживая ее за руку, – я совсем не за этим... я так пришел... да </w:t>
            </w:r>
            <w:r w:rsidRPr="006C2CBC">
              <w:rPr>
                <w:rFonts w:eastAsia="MS Mincho"/>
                <w:i/>
                <w:iCs/>
                <w:color w:val="000000" w:themeColor="text1"/>
                <w:sz w:val="28"/>
                <w:szCs w:val="28"/>
                <w:lang w:val="ru-RU" w:eastAsia="en-US"/>
              </w:rPr>
              <w:t>вы</w:t>
            </w:r>
            <w:r w:rsidRPr="006C2CBC">
              <w:rPr>
                <w:rFonts w:eastAsia="MS Mincho"/>
                <w:color w:val="000000" w:themeColor="text1"/>
                <w:sz w:val="28"/>
                <w:szCs w:val="28"/>
                <w:lang w:val="ru-RU" w:eastAsia="en-US"/>
              </w:rPr>
              <w:t>-и сами устали: лучше ложитесь вы</w:t>
            </w:r>
            <w:r w:rsidR="0009095E" w:rsidRPr="006C2CBC">
              <w:rPr>
                <w:rFonts w:eastAsia="MS Mincho"/>
                <w:color w:val="000000" w:themeColor="text1"/>
                <w:sz w:val="28"/>
                <w:szCs w:val="28"/>
                <w:lang w:val="ru-RU" w:eastAsia="en-US"/>
              </w:rPr>
              <w:t xml:space="preserve"> [103, </w:t>
            </w:r>
            <w:r w:rsidR="0009095E" w:rsidRPr="006C2CBC">
              <w:rPr>
                <w:rFonts w:eastAsia="MS Mincho"/>
                <w:color w:val="000000" w:themeColor="text1"/>
                <w:sz w:val="28"/>
                <w:szCs w:val="28"/>
                <w:lang w:eastAsia="en-US"/>
              </w:rPr>
              <w:t>c</w:t>
            </w:r>
            <w:r w:rsidR="0009095E" w:rsidRPr="006C2CBC">
              <w:rPr>
                <w:rFonts w:eastAsia="MS Mincho"/>
                <w:color w:val="000000" w:themeColor="text1"/>
                <w:sz w:val="28"/>
                <w:szCs w:val="28"/>
                <w:lang w:val="ru-RU" w:eastAsia="en-US"/>
              </w:rPr>
              <w:t xml:space="preserve">. 119]. </w:t>
            </w:r>
            <w:r w:rsidR="0009095E" w:rsidRPr="006C2CBC">
              <w:rPr>
                <w:rFonts w:eastAsia="MS Mincho"/>
                <w:color w:val="000000" w:themeColor="text1"/>
                <w:sz w:val="28"/>
                <w:szCs w:val="28"/>
                <w:lang w:val="kk-KZ" w:eastAsia="en-US"/>
              </w:rPr>
              <w:t xml:space="preserve"> </w:t>
            </w:r>
            <w:r w:rsidRPr="006C2CBC">
              <w:rPr>
                <w:rFonts w:ascii="Times New Roman,Bold" w:hAnsi="Times New Roman,Bold"/>
                <w:color w:val="000000" w:themeColor="text1"/>
                <w:sz w:val="26"/>
                <w:szCs w:val="26"/>
                <w:lang w:val="ru-RU"/>
              </w:rPr>
              <w:t xml:space="preserve"> </w:t>
            </w:r>
          </w:p>
          <w:p w14:paraId="646E7C1C" w14:textId="77777777" w:rsidR="0051228C" w:rsidRPr="006C2CBC" w:rsidRDefault="0051228C" w:rsidP="00C6268B">
            <w:pPr>
              <w:rPr>
                <w:rFonts w:eastAsia="MS Mincho"/>
                <w:color w:val="000000" w:themeColor="text1"/>
                <w:sz w:val="28"/>
                <w:szCs w:val="28"/>
                <w:lang w:val="kk-KZ" w:eastAsia="en-US"/>
              </w:rPr>
            </w:pPr>
          </w:p>
        </w:tc>
      </w:tr>
      <w:tr w:rsidR="006C2CBC" w:rsidRPr="006C2CBC" w14:paraId="1FBC105B" w14:textId="77777777" w:rsidTr="00C6268B">
        <w:tc>
          <w:tcPr>
            <w:tcW w:w="2880" w:type="dxa"/>
            <w:vMerge/>
          </w:tcPr>
          <w:p w14:paraId="6D094671" w14:textId="77777777" w:rsidR="0051228C" w:rsidRPr="006C2CBC" w:rsidRDefault="0051228C" w:rsidP="00C6268B">
            <w:pPr>
              <w:rPr>
                <w:rFonts w:eastAsia="MS Mincho"/>
                <w:color w:val="000000" w:themeColor="text1"/>
                <w:sz w:val="28"/>
                <w:szCs w:val="28"/>
                <w:lang w:val="ru-RU" w:eastAsia="en-US"/>
              </w:rPr>
            </w:pPr>
          </w:p>
        </w:tc>
        <w:tc>
          <w:tcPr>
            <w:tcW w:w="2880" w:type="dxa"/>
          </w:tcPr>
          <w:p w14:paraId="17E05876" w14:textId="77777777" w:rsidR="0051228C" w:rsidRPr="006C2CBC" w:rsidRDefault="0051228C" w:rsidP="00C6268B">
            <w:pPr>
              <w:rPr>
                <w:rFonts w:eastAsia="MS Mincho"/>
                <w:i/>
                <w:iCs/>
                <w:color w:val="000000" w:themeColor="text1"/>
                <w:sz w:val="28"/>
                <w:szCs w:val="28"/>
                <w:lang w:val="ru-RU" w:eastAsia="en-US"/>
              </w:rPr>
            </w:pPr>
            <w:r w:rsidRPr="006C2CBC">
              <w:rPr>
                <w:rFonts w:eastAsia="MS Mincho"/>
                <w:i/>
                <w:iCs/>
                <w:color w:val="000000" w:themeColor="text1"/>
                <w:sz w:val="28"/>
                <w:szCs w:val="28"/>
                <w:lang w:val="ru-RU" w:eastAsia="en-US"/>
              </w:rPr>
              <w:t xml:space="preserve">Мы: </w:t>
            </w:r>
            <w:proofErr w:type="spellStart"/>
            <w:r w:rsidRPr="006C2CBC">
              <w:rPr>
                <w:rFonts w:eastAsia="MS Mincho"/>
                <w:color w:val="000000" w:themeColor="text1"/>
                <w:sz w:val="28"/>
                <w:szCs w:val="28"/>
                <w:lang w:val="ru-RU" w:eastAsia="en-US"/>
              </w:rPr>
              <w:t>Отбасы</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мүшелеріне</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ортақ</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әрекетті</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білдіреді</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отбасында</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бірліктің</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рухани</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тұтастықтың</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және</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ортақ</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құндылықтардың</w:t>
            </w:r>
            <w:proofErr w:type="spellEnd"/>
            <w:r w:rsidRPr="006C2CBC">
              <w:rPr>
                <w:rFonts w:eastAsia="MS Mincho"/>
                <w:color w:val="000000" w:themeColor="text1"/>
                <w:sz w:val="28"/>
                <w:szCs w:val="28"/>
                <w:lang w:val="ru-RU" w:eastAsia="en-US"/>
              </w:rPr>
              <w:t xml:space="preserve"> </w:t>
            </w:r>
            <w:proofErr w:type="spellStart"/>
            <w:r w:rsidRPr="006C2CBC">
              <w:rPr>
                <w:rFonts w:eastAsia="MS Mincho"/>
                <w:color w:val="000000" w:themeColor="text1"/>
                <w:sz w:val="28"/>
                <w:szCs w:val="28"/>
                <w:lang w:val="ru-RU" w:eastAsia="en-US"/>
              </w:rPr>
              <w:t>көрінісі</w:t>
            </w:r>
            <w:proofErr w:type="spellEnd"/>
          </w:p>
        </w:tc>
        <w:tc>
          <w:tcPr>
            <w:tcW w:w="3307" w:type="dxa"/>
          </w:tcPr>
          <w:p w14:paraId="00BE28C8" w14:textId="6DBC3726" w:rsidR="0051228C" w:rsidRPr="006C2CBC" w:rsidRDefault="0051228C" w:rsidP="00C6268B">
            <w:pPr>
              <w:pStyle w:val="af8"/>
              <w:rPr>
                <w:color w:val="000000" w:themeColor="text1"/>
                <w:lang w:val="ru-RU"/>
              </w:rPr>
            </w:pPr>
            <w:r w:rsidRPr="006C2CBC">
              <w:rPr>
                <w:color w:val="000000" w:themeColor="text1"/>
                <w:sz w:val="28"/>
                <w:szCs w:val="28"/>
                <w:lang w:val="ru-RU"/>
              </w:rPr>
              <w:t xml:space="preserve">Когда </w:t>
            </w:r>
            <w:r w:rsidRPr="006C2CBC">
              <w:rPr>
                <w:i/>
                <w:iCs/>
                <w:color w:val="000000" w:themeColor="text1"/>
                <w:sz w:val="28"/>
                <w:szCs w:val="28"/>
                <w:lang w:val="ru-RU"/>
              </w:rPr>
              <w:t xml:space="preserve">мы </w:t>
            </w:r>
            <w:r w:rsidRPr="006C2CBC">
              <w:rPr>
                <w:color w:val="000000" w:themeColor="text1"/>
                <w:sz w:val="28"/>
                <w:szCs w:val="28"/>
                <w:lang w:val="ru-RU"/>
              </w:rPr>
              <w:t xml:space="preserve">подошли к большим, папа, к </w:t>
            </w:r>
            <w:proofErr w:type="spellStart"/>
            <w:r w:rsidRPr="006C2CBC">
              <w:rPr>
                <w:color w:val="000000" w:themeColor="text1"/>
                <w:sz w:val="28"/>
                <w:szCs w:val="28"/>
                <w:lang w:val="ru-RU"/>
              </w:rPr>
              <w:t>великои</w:t>
            </w:r>
            <w:proofErr w:type="spellEnd"/>
            <w:r w:rsidRPr="006C2CBC">
              <w:rPr>
                <w:color w:val="000000" w:themeColor="text1"/>
                <w:sz w:val="28"/>
                <w:szCs w:val="28"/>
                <w:lang w:val="ru-RU"/>
              </w:rPr>
              <w:t xml:space="preserve">̆ </w:t>
            </w:r>
            <w:proofErr w:type="spellStart"/>
            <w:r w:rsidRPr="006C2CBC">
              <w:rPr>
                <w:color w:val="000000" w:themeColor="text1"/>
                <w:sz w:val="28"/>
                <w:szCs w:val="28"/>
                <w:lang w:val="ru-RU"/>
              </w:rPr>
              <w:t>нашеи</w:t>
            </w:r>
            <w:proofErr w:type="spellEnd"/>
            <w:r w:rsidRPr="006C2CBC">
              <w:rPr>
                <w:color w:val="000000" w:themeColor="text1"/>
                <w:sz w:val="28"/>
                <w:szCs w:val="28"/>
                <w:lang w:val="ru-RU"/>
              </w:rPr>
              <w:t>̆ радости, объявил, что, по просьбе матушки, поездка отложена до завтрашнего утра</w:t>
            </w:r>
            <w:r w:rsidR="0009095E" w:rsidRPr="006C2CBC">
              <w:rPr>
                <w:color w:val="000000" w:themeColor="text1"/>
                <w:lang w:val="ru-RU"/>
              </w:rPr>
              <w:t xml:space="preserve"> </w:t>
            </w:r>
            <w:r w:rsidR="0009095E" w:rsidRPr="006C2CBC">
              <w:rPr>
                <w:rFonts w:eastAsia="MS Mincho"/>
                <w:color w:val="000000" w:themeColor="text1"/>
                <w:sz w:val="28"/>
                <w:szCs w:val="28"/>
                <w:lang w:val="ru-RU" w:eastAsia="en-US"/>
              </w:rPr>
              <w:t xml:space="preserve">[103, </w:t>
            </w:r>
            <w:r w:rsidR="0009095E" w:rsidRPr="006C2CBC">
              <w:rPr>
                <w:rFonts w:eastAsia="MS Mincho"/>
                <w:color w:val="000000" w:themeColor="text1"/>
                <w:sz w:val="28"/>
                <w:szCs w:val="28"/>
                <w:lang w:eastAsia="en-US"/>
              </w:rPr>
              <w:t>c</w:t>
            </w:r>
            <w:r w:rsidR="0009095E" w:rsidRPr="006C2CBC">
              <w:rPr>
                <w:rFonts w:eastAsia="MS Mincho"/>
                <w:color w:val="000000" w:themeColor="text1"/>
                <w:sz w:val="28"/>
                <w:szCs w:val="28"/>
                <w:lang w:val="ru-RU" w:eastAsia="en-US"/>
              </w:rPr>
              <w:t xml:space="preserve">. 53]. </w:t>
            </w:r>
            <w:r w:rsidR="0009095E" w:rsidRPr="006C2CBC">
              <w:rPr>
                <w:rFonts w:eastAsia="MS Mincho"/>
                <w:color w:val="000000" w:themeColor="text1"/>
                <w:sz w:val="28"/>
                <w:szCs w:val="28"/>
                <w:lang w:val="kk-KZ" w:eastAsia="en-US"/>
              </w:rPr>
              <w:t xml:space="preserve"> </w:t>
            </w:r>
          </w:p>
          <w:p w14:paraId="1A2F32C9" w14:textId="77777777" w:rsidR="0051228C" w:rsidRPr="006C2CBC" w:rsidRDefault="0051228C" w:rsidP="00C6268B">
            <w:pPr>
              <w:rPr>
                <w:rFonts w:eastAsia="MS Mincho"/>
                <w:color w:val="000000" w:themeColor="text1"/>
                <w:sz w:val="28"/>
                <w:szCs w:val="28"/>
                <w:lang w:val="ru-RU" w:eastAsia="en-US"/>
              </w:rPr>
            </w:pPr>
          </w:p>
        </w:tc>
      </w:tr>
      <w:tr w:rsidR="006C2CBC" w:rsidRPr="006C2CBC" w14:paraId="451861F9" w14:textId="77777777" w:rsidTr="00C6268B">
        <w:tc>
          <w:tcPr>
            <w:tcW w:w="2880" w:type="dxa"/>
            <w:vMerge/>
          </w:tcPr>
          <w:p w14:paraId="0CCC2F0B" w14:textId="77777777" w:rsidR="0051228C" w:rsidRPr="006C2CBC" w:rsidRDefault="0051228C" w:rsidP="00C6268B">
            <w:pPr>
              <w:rPr>
                <w:rFonts w:eastAsia="MS Mincho"/>
                <w:color w:val="000000" w:themeColor="text1"/>
                <w:sz w:val="28"/>
                <w:szCs w:val="28"/>
                <w:lang w:val="kk-KZ" w:eastAsia="en-US"/>
              </w:rPr>
            </w:pPr>
          </w:p>
        </w:tc>
        <w:tc>
          <w:tcPr>
            <w:tcW w:w="2880" w:type="dxa"/>
          </w:tcPr>
          <w:p w14:paraId="103568C4" w14:textId="77777777" w:rsidR="0051228C" w:rsidRPr="006C2CBC" w:rsidRDefault="0051228C" w:rsidP="00C6268B">
            <w:pPr>
              <w:rPr>
                <w:rFonts w:eastAsia="MS Mincho"/>
                <w:color w:val="000000" w:themeColor="text1"/>
                <w:sz w:val="28"/>
                <w:szCs w:val="28"/>
                <w:lang w:val="kk-KZ" w:eastAsia="en-US"/>
              </w:rPr>
            </w:pPr>
            <w:proofErr w:type="spellStart"/>
            <w:r w:rsidRPr="006C2CBC">
              <w:rPr>
                <w:rFonts w:eastAsia="MS Mincho"/>
                <w:i/>
                <w:iCs/>
                <w:color w:val="000000" w:themeColor="text1"/>
                <w:sz w:val="28"/>
                <w:szCs w:val="28"/>
                <w:lang w:val="kk-KZ" w:eastAsia="en-US"/>
              </w:rPr>
              <w:t>Наш</w:t>
            </w:r>
            <w:proofErr w:type="spellEnd"/>
            <w:r w:rsidRPr="006C2CBC">
              <w:rPr>
                <w:rFonts w:eastAsia="MS Mincho"/>
                <w:i/>
                <w:iCs/>
                <w:color w:val="000000" w:themeColor="text1"/>
                <w:sz w:val="28"/>
                <w:szCs w:val="28"/>
                <w:lang w:val="kk-KZ" w:eastAsia="en-US"/>
              </w:rPr>
              <w:t>: О</w:t>
            </w:r>
            <w:r w:rsidRPr="006C2CBC">
              <w:rPr>
                <w:rFonts w:eastAsia="MS Mincho"/>
                <w:color w:val="000000" w:themeColor="text1"/>
                <w:sz w:val="28"/>
                <w:szCs w:val="28"/>
                <w:lang w:val="kk-KZ" w:eastAsia="en-US"/>
              </w:rPr>
              <w:t xml:space="preserve">тбасы ынтымақтастығының көрінісі, ортақ құндылықтар мен маңыздылықтарды бейнелейді </w:t>
            </w:r>
          </w:p>
        </w:tc>
        <w:tc>
          <w:tcPr>
            <w:tcW w:w="3307" w:type="dxa"/>
          </w:tcPr>
          <w:p w14:paraId="6C00E607" w14:textId="455873D6" w:rsidR="0051228C" w:rsidRPr="006C2CBC" w:rsidRDefault="0051228C" w:rsidP="00C6268B">
            <w:pPr>
              <w:rPr>
                <w:rFonts w:eastAsia="MS Mincho"/>
                <w:color w:val="000000" w:themeColor="text1"/>
                <w:sz w:val="28"/>
                <w:szCs w:val="28"/>
                <w:lang w:val="ru-RU"/>
              </w:rPr>
            </w:pPr>
            <w:r w:rsidRPr="006C2CBC">
              <w:rPr>
                <w:color w:val="000000" w:themeColor="text1"/>
                <w:sz w:val="28"/>
                <w:szCs w:val="28"/>
                <w:lang w:val="ru-RU"/>
              </w:rPr>
              <w:t xml:space="preserve">Бабушки уже нет, но еще в </w:t>
            </w:r>
            <w:r w:rsidRPr="006C2CBC">
              <w:rPr>
                <w:i/>
                <w:iCs/>
                <w:color w:val="000000" w:themeColor="text1"/>
                <w:sz w:val="28"/>
                <w:szCs w:val="28"/>
                <w:lang w:val="ru-RU"/>
              </w:rPr>
              <w:t>нашем</w:t>
            </w:r>
            <w:r w:rsidRPr="006C2CBC">
              <w:rPr>
                <w:color w:val="000000" w:themeColor="text1"/>
                <w:sz w:val="28"/>
                <w:szCs w:val="28"/>
                <w:lang w:val="ru-RU"/>
              </w:rPr>
              <w:t xml:space="preserve"> доме живут воспоминания и различные толки о ней</w:t>
            </w:r>
            <w:r w:rsidRPr="006C2CBC">
              <w:rPr>
                <w:rFonts w:eastAsia="MS Mincho"/>
                <w:color w:val="000000" w:themeColor="text1"/>
                <w:sz w:val="28"/>
                <w:szCs w:val="28"/>
                <w:lang w:val="ru-RU"/>
              </w:rPr>
              <w:t xml:space="preserve"> </w:t>
            </w:r>
            <w:r w:rsidR="0009095E" w:rsidRPr="006C2CBC">
              <w:rPr>
                <w:rFonts w:eastAsia="MS Mincho"/>
                <w:color w:val="000000" w:themeColor="text1"/>
                <w:sz w:val="28"/>
                <w:szCs w:val="28"/>
                <w:lang w:val="ru-RU" w:eastAsia="en-US"/>
              </w:rPr>
              <w:t xml:space="preserve">[103, </w:t>
            </w:r>
            <w:r w:rsidR="0009095E" w:rsidRPr="006C2CBC">
              <w:rPr>
                <w:rFonts w:eastAsia="MS Mincho"/>
                <w:color w:val="000000" w:themeColor="text1"/>
                <w:sz w:val="28"/>
                <w:szCs w:val="28"/>
                <w:lang w:eastAsia="en-US"/>
              </w:rPr>
              <w:t>c</w:t>
            </w:r>
            <w:r w:rsidR="0009095E" w:rsidRPr="006C2CBC">
              <w:rPr>
                <w:rFonts w:eastAsia="MS Mincho"/>
                <w:color w:val="000000" w:themeColor="text1"/>
                <w:sz w:val="28"/>
                <w:szCs w:val="28"/>
                <w:lang w:val="ru-RU" w:eastAsia="en-US"/>
              </w:rPr>
              <w:t xml:space="preserve">. 197]. </w:t>
            </w:r>
            <w:r w:rsidR="0009095E" w:rsidRPr="006C2CBC">
              <w:rPr>
                <w:rFonts w:eastAsia="MS Mincho"/>
                <w:color w:val="000000" w:themeColor="text1"/>
                <w:sz w:val="28"/>
                <w:szCs w:val="28"/>
                <w:lang w:val="kk-KZ" w:eastAsia="en-US"/>
              </w:rPr>
              <w:t xml:space="preserve"> </w:t>
            </w:r>
          </w:p>
          <w:p w14:paraId="361E57BB" w14:textId="79262C56" w:rsidR="0051228C" w:rsidRPr="006C2CBC" w:rsidRDefault="0051228C" w:rsidP="0009095E">
            <w:pPr>
              <w:pStyle w:val="af8"/>
              <w:rPr>
                <w:color w:val="000000" w:themeColor="text1"/>
                <w:sz w:val="28"/>
                <w:szCs w:val="28"/>
                <w:lang w:val="ru-RU"/>
              </w:rPr>
            </w:pPr>
            <w:r w:rsidRPr="006C2CBC">
              <w:rPr>
                <w:color w:val="000000" w:themeColor="text1"/>
                <w:sz w:val="28"/>
                <w:szCs w:val="28"/>
                <w:lang w:val="ru-RU"/>
              </w:rPr>
              <w:t xml:space="preserve">Когда я проснулся, было уже очень поздно, одна свечка горела около </w:t>
            </w:r>
            <w:proofErr w:type="spellStart"/>
            <w:r w:rsidRPr="006C2CBC">
              <w:rPr>
                <w:color w:val="000000" w:themeColor="text1"/>
                <w:sz w:val="28"/>
                <w:szCs w:val="28"/>
                <w:lang w:val="ru-RU"/>
              </w:rPr>
              <w:t>моеи</w:t>
            </w:r>
            <w:proofErr w:type="spellEnd"/>
            <w:r w:rsidRPr="006C2CBC">
              <w:rPr>
                <w:color w:val="000000" w:themeColor="text1"/>
                <w:sz w:val="28"/>
                <w:szCs w:val="28"/>
                <w:lang w:val="ru-RU"/>
              </w:rPr>
              <w:t xml:space="preserve">̆ кровати, и в комнате сидели </w:t>
            </w:r>
            <w:r w:rsidRPr="006C2CBC">
              <w:rPr>
                <w:i/>
                <w:iCs/>
                <w:color w:val="000000" w:themeColor="text1"/>
                <w:sz w:val="28"/>
                <w:szCs w:val="28"/>
                <w:lang w:val="ru-RU"/>
              </w:rPr>
              <w:t>наш</w:t>
            </w:r>
            <w:r w:rsidRPr="006C2CBC">
              <w:rPr>
                <w:color w:val="000000" w:themeColor="text1"/>
                <w:sz w:val="28"/>
                <w:szCs w:val="28"/>
                <w:lang w:val="ru-RU"/>
              </w:rPr>
              <w:t xml:space="preserve"> </w:t>
            </w:r>
            <w:proofErr w:type="spellStart"/>
            <w:r w:rsidRPr="006C2CBC">
              <w:rPr>
                <w:color w:val="000000" w:themeColor="text1"/>
                <w:sz w:val="28"/>
                <w:szCs w:val="28"/>
                <w:lang w:val="ru-RU"/>
              </w:rPr>
              <w:t>домашнии</w:t>
            </w:r>
            <w:proofErr w:type="spellEnd"/>
            <w:r w:rsidRPr="006C2CBC">
              <w:rPr>
                <w:color w:val="000000" w:themeColor="text1"/>
                <w:sz w:val="28"/>
                <w:szCs w:val="28"/>
                <w:lang w:val="ru-RU"/>
              </w:rPr>
              <w:t>̆ доктор, Мими и Любочка</w:t>
            </w:r>
            <w:r w:rsidR="0009095E" w:rsidRPr="006C2CBC">
              <w:rPr>
                <w:color w:val="000000" w:themeColor="text1"/>
                <w:sz w:val="28"/>
                <w:szCs w:val="28"/>
                <w:lang w:val="ru-RU"/>
              </w:rPr>
              <w:t xml:space="preserve"> </w:t>
            </w:r>
            <w:r w:rsidR="0009095E" w:rsidRPr="006C2CBC">
              <w:rPr>
                <w:rFonts w:eastAsia="MS Mincho"/>
                <w:color w:val="000000" w:themeColor="text1"/>
                <w:sz w:val="28"/>
                <w:szCs w:val="28"/>
                <w:lang w:val="ru-RU" w:eastAsia="en-US"/>
              </w:rPr>
              <w:t xml:space="preserve">[103, </w:t>
            </w:r>
            <w:r w:rsidR="0009095E" w:rsidRPr="006C2CBC">
              <w:rPr>
                <w:rFonts w:eastAsia="MS Mincho"/>
                <w:color w:val="000000" w:themeColor="text1"/>
                <w:sz w:val="28"/>
                <w:szCs w:val="28"/>
                <w:lang w:eastAsia="en-US"/>
              </w:rPr>
              <w:t>c</w:t>
            </w:r>
            <w:r w:rsidR="0009095E" w:rsidRPr="006C2CBC">
              <w:rPr>
                <w:rFonts w:eastAsia="MS Mincho"/>
                <w:color w:val="000000" w:themeColor="text1"/>
                <w:sz w:val="28"/>
                <w:szCs w:val="28"/>
                <w:lang w:val="ru-RU" w:eastAsia="en-US"/>
              </w:rPr>
              <w:t xml:space="preserve">. </w:t>
            </w:r>
            <w:r w:rsidR="00426B2D" w:rsidRPr="006C2CBC">
              <w:rPr>
                <w:rFonts w:eastAsia="MS Mincho"/>
                <w:color w:val="000000" w:themeColor="text1"/>
                <w:sz w:val="28"/>
                <w:szCs w:val="28"/>
                <w:lang w:val="ru-RU" w:eastAsia="en-US"/>
              </w:rPr>
              <w:t>179</w:t>
            </w:r>
            <w:r w:rsidR="0009095E" w:rsidRPr="006C2CBC">
              <w:rPr>
                <w:rFonts w:eastAsia="MS Mincho"/>
                <w:color w:val="000000" w:themeColor="text1"/>
                <w:sz w:val="28"/>
                <w:szCs w:val="28"/>
                <w:lang w:val="ru-RU" w:eastAsia="en-US"/>
              </w:rPr>
              <w:t xml:space="preserve">]. </w:t>
            </w:r>
            <w:r w:rsidR="0009095E" w:rsidRPr="006C2CBC">
              <w:rPr>
                <w:rFonts w:eastAsia="MS Mincho"/>
                <w:color w:val="000000" w:themeColor="text1"/>
                <w:sz w:val="28"/>
                <w:szCs w:val="28"/>
                <w:lang w:val="kk-KZ" w:eastAsia="en-US"/>
              </w:rPr>
              <w:t xml:space="preserve"> </w:t>
            </w:r>
          </w:p>
        </w:tc>
      </w:tr>
      <w:tr w:rsidR="006C2CBC" w:rsidRPr="006C2CBC" w14:paraId="3C017275" w14:textId="77777777" w:rsidTr="00C6268B">
        <w:tc>
          <w:tcPr>
            <w:tcW w:w="2880" w:type="dxa"/>
          </w:tcPr>
          <w:p w14:paraId="53735A68" w14:textId="77777777" w:rsidR="0051228C" w:rsidRPr="006C2CBC" w:rsidRDefault="0051228C" w:rsidP="00C6268B">
            <w:pPr>
              <w:rPr>
                <w:rFonts w:eastAsia="MS Mincho"/>
                <w:color w:val="000000" w:themeColor="text1"/>
                <w:sz w:val="28"/>
                <w:szCs w:val="28"/>
                <w:lang w:val="kk-KZ" w:eastAsia="en-US"/>
              </w:rPr>
            </w:pPr>
          </w:p>
        </w:tc>
        <w:tc>
          <w:tcPr>
            <w:tcW w:w="2880" w:type="dxa"/>
          </w:tcPr>
          <w:p w14:paraId="0B603687" w14:textId="0E648BD6" w:rsidR="0051228C" w:rsidRPr="006C2CBC" w:rsidRDefault="0051228C" w:rsidP="00C6268B">
            <w:pPr>
              <w:pStyle w:val="af8"/>
              <w:rPr>
                <w:rFonts w:eastAsia="MS Mincho"/>
                <w:color w:val="000000" w:themeColor="text1"/>
                <w:sz w:val="28"/>
                <w:szCs w:val="28"/>
                <w:lang w:val="kk-KZ" w:eastAsia="en-US"/>
              </w:rPr>
            </w:pPr>
            <w:r w:rsidRPr="006C2CBC">
              <w:rPr>
                <w:rFonts w:eastAsia="MS Mincho"/>
                <w:i/>
                <w:iCs/>
                <w:color w:val="000000" w:themeColor="text1"/>
                <w:sz w:val="28"/>
                <w:szCs w:val="28"/>
                <w:lang w:val="kk-KZ" w:eastAsia="en-US"/>
              </w:rPr>
              <w:t xml:space="preserve">Мой: </w:t>
            </w:r>
            <w:proofErr w:type="spellStart"/>
            <w:r w:rsidRPr="006C2CBC">
              <w:rPr>
                <w:rFonts w:eastAsia="MS Mincho"/>
                <w:i/>
                <w:iCs/>
                <w:color w:val="000000" w:themeColor="text1"/>
                <w:sz w:val="28"/>
                <w:szCs w:val="28"/>
                <w:lang w:val="kk-KZ" w:eastAsia="en-US"/>
              </w:rPr>
              <w:t>Э</w:t>
            </w:r>
            <w:r w:rsidRPr="006C2CBC">
              <w:rPr>
                <w:rFonts w:eastAsia="MS Mincho"/>
                <w:color w:val="000000" w:themeColor="text1"/>
                <w:sz w:val="28"/>
                <w:szCs w:val="28"/>
                <w:lang w:val="kk-KZ" w:eastAsia="en-US"/>
              </w:rPr>
              <w:t>моционалды</w:t>
            </w:r>
            <w:proofErr w:type="spellEnd"/>
            <w:r w:rsidRPr="006C2CBC">
              <w:rPr>
                <w:rFonts w:eastAsia="MS Mincho"/>
                <w:color w:val="000000" w:themeColor="text1"/>
                <w:sz w:val="28"/>
                <w:szCs w:val="28"/>
                <w:lang w:val="kk-KZ" w:eastAsia="en-US"/>
              </w:rPr>
              <w:t xml:space="preserve"> байланысты көрсетеді, отбасы мүшелері арасындағы ты</w:t>
            </w:r>
            <w:r w:rsidR="00AC1325" w:rsidRPr="006C2CBC">
              <w:rPr>
                <w:rFonts w:eastAsia="MS Mincho"/>
                <w:color w:val="000000" w:themeColor="text1"/>
                <w:sz w:val="28"/>
                <w:szCs w:val="28"/>
                <w:lang w:val="kk-KZ" w:eastAsia="en-US"/>
              </w:rPr>
              <w:t>ғ</w:t>
            </w:r>
            <w:r w:rsidRPr="006C2CBC">
              <w:rPr>
                <w:rFonts w:eastAsia="MS Mincho"/>
                <w:color w:val="000000" w:themeColor="text1"/>
                <w:sz w:val="28"/>
                <w:szCs w:val="28"/>
                <w:lang w:val="kk-KZ" w:eastAsia="en-US"/>
              </w:rPr>
              <w:t>ыз қарым-қатынастың белгісі, адам үшін маңыздылықты айқындайды</w:t>
            </w:r>
          </w:p>
        </w:tc>
        <w:tc>
          <w:tcPr>
            <w:tcW w:w="3307" w:type="dxa"/>
          </w:tcPr>
          <w:p w14:paraId="2913260A" w14:textId="77777777" w:rsidR="00426B2D"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 xml:space="preserve">Налево от дивана стоял старый английский рояль; перед роялем сидела </w:t>
            </w:r>
            <w:proofErr w:type="spellStart"/>
            <w:r w:rsidRPr="006C2CBC">
              <w:rPr>
                <w:rFonts w:eastAsia="MS Mincho"/>
                <w:color w:val="000000" w:themeColor="text1"/>
                <w:sz w:val="28"/>
                <w:szCs w:val="28"/>
                <w:lang w:val="ru-RU" w:eastAsia="en-US"/>
              </w:rPr>
              <w:t>черномазенькая</w:t>
            </w:r>
            <w:proofErr w:type="spellEnd"/>
            <w:r w:rsidRPr="006C2CBC">
              <w:rPr>
                <w:rFonts w:eastAsia="MS Mincho"/>
                <w:color w:val="000000" w:themeColor="text1"/>
                <w:sz w:val="28"/>
                <w:szCs w:val="28"/>
                <w:lang w:val="ru-RU" w:eastAsia="en-US"/>
              </w:rPr>
              <w:t xml:space="preserve"> </w:t>
            </w:r>
            <w:r w:rsidRPr="006C2CBC">
              <w:rPr>
                <w:rFonts w:eastAsia="MS Mincho"/>
                <w:i/>
                <w:iCs/>
                <w:color w:val="000000" w:themeColor="text1"/>
                <w:sz w:val="28"/>
                <w:szCs w:val="28"/>
                <w:lang w:val="ru-RU" w:eastAsia="en-US"/>
              </w:rPr>
              <w:t>моя</w:t>
            </w:r>
            <w:r w:rsidRPr="006C2CBC">
              <w:rPr>
                <w:rFonts w:eastAsia="MS Mincho"/>
                <w:color w:val="000000" w:themeColor="text1"/>
                <w:sz w:val="28"/>
                <w:szCs w:val="28"/>
                <w:lang w:val="ru-RU" w:eastAsia="en-US"/>
              </w:rPr>
              <w:t xml:space="preserve"> сестрица Любочка и </w:t>
            </w:r>
            <w:proofErr w:type="spellStart"/>
            <w:r w:rsidRPr="006C2CBC">
              <w:rPr>
                <w:rFonts w:eastAsia="MS Mincho"/>
                <w:color w:val="000000" w:themeColor="text1"/>
                <w:sz w:val="28"/>
                <w:szCs w:val="28"/>
                <w:lang w:val="ru-RU" w:eastAsia="en-US"/>
              </w:rPr>
              <w:t>розовенькими</w:t>
            </w:r>
            <w:proofErr w:type="spellEnd"/>
            <w:r w:rsidRPr="006C2CBC">
              <w:rPr>
                <w:rFonts w:eastAsia="MS Mincho"/>
                <w:color w:val="000000" w:themeColor="text1"/>
                <w:sz w:val="28"/>
                <w:szCs w:val="28"/>
                <w:lang w:val="ru-RU" w:eastAsia="en-US"/>
              </w:rPr>
              <w:t xml:space="preserve">, только что вымытыми холодной водой пальчиками с заметным напряжением разыгрывала этюды </w:t>
            </w:r>
          </w:p>
          <w:p w14:paraId="5A5DD843" w14:textId="77777777" w:rsidR="00426B2D" w:rsidRPr="006C2CBC" w:rsidRDefault="0051228C" w:rsidP="00C6268B">
            <w:pPr>
              <w:rPr>
                <w:rFonts w:eastAsia="MS Mincho"/>
                <w:color w:val="000000" w:themeColor="text1"/>
                <w:sz w:val="28"/>
                <w:szCs w:val="28"/>
                <w:lang w:val="ru-RU" w:eastAsia="en-US"/>
              </w:rPr>
            </w:pPr>
            <w:proofErr w:type="spellStart"/>
            <w:r w:rsidRPr="006C2CBC">
              <w:rPr>
                <w:rFonts w:eastAsia="MS Mincho"/>
                <w:color w:val="000000" w:themeColor="text1"/>
                <w:sz w:val="28"/>
                <w:szCs w:val="28"/>
                <w:lang w:val="ru-RU" w:eastAsia="en-US"/>
              </w:rPr>
              <w:t>Clementi</w:t>
            </w:r>
            <w:proofErr w:type="spellEnd"/>
            <w:r w:rsidRPr="006C2CBC">
              <w:rPr>
                <w:rFonts w:eastAsia="MS Mincho"/>
                <w:color w:val="000000" w:themeColor="text1"/>
                <w:sz w:val="28"/>
                <w:szCs w:val="28"/>
                <w:lang w:val="kk-KZ" w:eastAsia="en-US"/>
              </w:rPr>
              <w:t xml:space="preserve"> </w:t>
            </w:r>
            <w:r w:rsidRPr="006C2CBC">
              <w:rPr>
                <w:rFonts w:eastAsia="MS Mincho"/>
                <w:color w:val="000000" w:themeColor="text1"/>
                <w:sz w:val="28"/>
                <w:szCs w:val="28"/>
                <w:lang w:val="ru-RU" w:eastAsia="en-US"/>
              </w:rPr>
              <w:t>2</w:t>
            </w:r>
            <w:r w:rsidR="00426B2D" w:rsidRPr="006C2CBC">
              <w:rPr>
                <w:rFonts w:eastAsia="MS Mincho"/>
                <w:color w:val="000000" w:themeColor="text1"/>
                <w:sz w:val="28"/>
                <w:szCs w:val="28"/>
                <w:lang w:val="ru-RU" w:eastAsia="en-US"/>
              </w:rPr>
              <w:t xml:space="preserve"> [103,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32]. </w:t>
            </w:r>
          </w:p>
          <w:p w14:paraId="05189E5B" w14:textId="6E053F64" w:rsidR="0051228C" w:rsidRPr="006C2CBC" w:rsidRDefault="00426B2D" w:rsidP="00C6268B">
            <w:pPr>
              <w:rPr>
                <w:rFonts w:eastAsia="MS Mincho"/>
                <w:color w:val="000000" w:themeColor="text1"/>
                <w:sz w:val="28"/>
                <w:szCs w:val="28"/>
                <w:lang w:val="ru-RU" w:eastAsia="en-US"/>
              </w:rPr>
            </w:pPr>
            <w:r w:rsidRPr="006C2CBC">
              <w:rPr>
                <w:rFonts w:eastAsia="MS Mincho"/>
                <w:color w:val="000000" w:themeColor="text1"/>
                <w:sz w:val="28"/>
                <w:szCs w:val="28"/>
                <w:lang w:val="kk-KZ" w:eastAsia="en-US"/>
              </w:rPr>
              <w:t xml:space="preserve"> </w:t>
            </w:r>
          </w:p>
          <w:p w14:paraId="6B8A8446" w14:textId="3434135C" w:rsidR="0051228C" w:rsidRPr="006C2CBC" w:rsidRDefault="0051228C" w:rsidP="00C6268B">
            <w:pPr>
              <w:rPr>
                <w:rFonts w:eastAsia="MS Mincho"/>
                <w:color w:val="000000" w:themeColor="text1"/>
                <w:sz w:val="28"/>
                <w:szCs w:val="28"/>
                <w:lang w:val="ru-RU" w:eastAsia="en-US"/>
              </w:rPr>
            </w:pPr>
            <w:r w:rsidRPr="006C2CBC">
              <w:rPr>
                <w:color w:val="000000" w:themeColor="text1"/>
                <w:sz w:val="28"/>
                <w:szCs w:val="28"/>
                <w:lang w:val="ru-RU"/>
              </w:rPr>
              <w:t xml:space="preserve">Да будет, сын </w:t>
            </w:r>
            <w:r w:rsidRPr="006C2CBC">
              <w:rPr>
                <w:i/>
                <w:iCs/>
                <w:color w:val="000000" w:themeColor="text1"/>
                <w:sz w:val="28"/>
                <w:szCs w:val="28"/>
                <w:lang w:val="ru-RU"/>
              </w:rPr>
              <w:t>мой</w:t>
            </w:r>
            <w:r w:rsidRPr="006C2CBC">
              <w:rPr>
                <w:color w:val="000000" w:themeColor="text1"/>
                <w:sz w:val="28"/>
                <w:szCs w:val="28"/>
                <w:lang w:val="ru-RU"/>
              </w:rPr>
              <w:t xml:space="preserve">, над тобою благословение отца небесного </w:t>
            </w:r>
            <w:r w:rsidR="00426B2D" w:rsidRPr="006C2CBC">
              <w:rPr>
                <w:rFonts w:eastAsia="MS Mincho"/>
                <w:color w:val="000000" w:themeColor="text1"/>
                <w:sz w:val="28"/>
                <w:szCs w:val="28"/>
                <w:lang w:val="ru-RU" w:eastAsia="en-US"/>
              </w:rPr>
              <w:t xml:space="preserve">[103,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228]. </w:t>
            </w:r>
            <w:r w:rsidR="00426B2D" w:rsidRPr="006C2CBC">
              <w:rPr>
                <w:rFonts w:eastAsia="MS Mincho"/>
                <w:color w:val="000000" w:themeColor="text1"/>
                <w:sz w:val="28"/>
                <w:szCs w:val="28"/>
                <w:lang w:val="kk-KZ" w:eastAsia="en-US"/>
              </w:rPr>
              <w:t xml:space="preserve"> </w:t>
            </w:r>
          </w:p>
        </w:tc>
      </w:tr>
      <w:tr w:rsidR="006C2CBC" w:rsidRPr="006C2CBC" w14:paraId="01E7AEB2" w14:textId="77777777" w:rsidTr="00C6268B">
        <w:tc>
          <w:tcPr>
            <w:tcW w:w="2880" w:type="dxa"/>
            <w:vMerge w:val="restart"/>
          </w:tcPr>
          <w:p w14:paraId="1E90C441" w14:textId="77777777" w:rsidR="0051228C" w:rsidRPr="006C2CBC" w:rsidRDefault="0051228C" w:rsidP="00C6268B">
            <w:pPr>
              <w:rPr>
                <w:rFonts w:eastAsia="MS Mincho"/>
                <w:color w:val="000000" w:themeColor="text1"/>
                <w:sz w:val="28"/>
                <w:szCs w:val="28"/>
                <w:lang w:val="kk-KZ" w:eastAsia="en-US"/>
              </w:rPr>
            </w:pPr>
            <w:proofErr w:type="spellStart"/>
            <w:r w:rsidRPr="006C2CBC">
              <w:rPr>
                <w:color w:val="000000" w:themeColor="text1"/>
                <w:sz w:val="28"/>
                <w:szCs w:val="28"/>
              </w:rPr>
              <w:t>Етістіктер</w:t>
            </w:r>
            <w:proofErr w:type="spellEnd"/>
            <w:r w:rsidRPr="006C2CBC">
              <w:rPr>
                <w:color w:val="000000" w:themeColor="text1"/>
                <w:sz w:val="28"/>
                <w:szCs w:val="28"/>
                <w:lang w:val="kk-KZ"/>
              </w:rPr>
              <w:t xml:space="preserve"> </w:t>
            </w:r>
          </w:p>
        </w:tc>
        <w:tc>
          <w:tcPr>
            <w:tcW w:w="2880" w:type="dxa"/>
          </w:tcPr>
          <w:p w14:paraId="32C5AB9C" w14:textId="77777777" w:rsidR="0051228C" w:rsidRPr="006C2CBC" w:rsidRDefault="0051228C" w:rsidP="00C6268B">
            <w:pPr>
              <w:rPr>
                <w:rFonts w:eastAsia="MS Mincho"/>
                <w:color w:val="000000" w:themeColor="text1"/>
                <w:sz w:val="28"/>
                <w:szCs w:val="28"/>
                <w:lang w:val="kk-KZ" w:eastAsia="en-US"/>
              </w:rPr>
            </w:pPr>
            <w:r w:rsidRPr="006C2CBC">
              <w:rPr>
                <w:color w:val="000000" w:themeColor="text1"/>
                <w:sz w:val="28"/>
                <w:szCs w:val="28"/>
                <w:lang w:val="kk-KZ"/>
              </w:rPr>
              <w:t xml:space="preserve">Өткен шақ: отбасылық естелік, өткен оқиғаны еске алуда қолданылады </w:t>
            </w:r>
          </w:p>
        </w:tc>
        <w:tc>
          <w:tcPr>
            <w:tcW w:w="3307" w:type="dxa"/>
          </w:tcPr>
          <w:p w14:paraId="645549C6" w14:textId="78A3F598" w:rsidR="0051228C" w:rsidRPr="006C2CBC" w:rsidRDefault="0051228C" w:rsidP="00C6268B">
            <w:pPr>
              <w:rPr>
                <w:rFonts w:eastAsia="MS Mincho"/>
                <w:color w:val="000000" w:themeColor="text1"/>
                <w:sz w:val="28"/>
                <w:szCs w:val="28"/>
                <w:lang w:val="ru-RU" w:eastAsia="en-US"/>
              </w:rPr>
            </w:pPr>
            <w:r w:rsidRPr="006C2CBC">
              <w:rPr>
                <w:rFonts w:eastAsia="MS Mincho"/>
                <w:color w:val="000000" w:themeColor="text1"/>
                <w:sz w:val="28"/>
                <w:szCs w:val="28"/>
                <w:lang w:val="ru-RU" w:eastAsia="en-US"/>
              </w:rPr>
              <w:t xml:space="preserve">Я </w:t>
            </w:r>
            <w:r w:rsidRPr="006C2CBC">
              <w:rPr>
                <w:rFonts w:eastAsia="MS Mincho"/>
                <w:i/>
                <w:iCs/>
                <w:color w:val="000000" w:themeColor="text1"/>
                <w:sz w:val="28"/>
                <w:szCs w:val="28"/>
                <w:lang w:val="ru-RU" w:eastAsia="en-US"/>
              </w:rPr>
              <w:t>вспомнил</w:t>
            </w:r>
            <w:r w:rsidRPr="006C2CBC">
              <w:rPr>
                <w:rFonts w:eastAsia="MS Mincho"/>
                <w:color w:val="000000" w:themeColor="text1"/>
                <w:sz w:val="28"/>
                <w:szCs w:val="28"/>
                <w:lang w:val="ru-RU" w:eastAsia="en-US"/>
              </w:rPr>
              <w:t xml:space="preserve"> о грибе, который нашел накануне в березовой аллее, </w:t>
            </w:r>
            <w:r w:rsidRPr="006C2CBC">
              <w:rPr>
                <w:rFonts w:eastAsia="MS Mincho"/>
                <w:i/>
                <w:iCs/>
                <w:color w:val="000000" w:themeColor="text1"/>
                <w:sz w:val="28"/>
                <w:szCs w:val="28"/>
                <w:lang w:val="ru-RU" w:eastAsia="en-US"/>
              </w:rPr>
              <w:t>вспомнил</w:t>
            </w:r>
            <w:r w:rsidRPr="006C2CBC">
              <w:rPr>
                <w:rFonts w:eastAsia="MS Mincho"/>
                <w:color w:val="000000" w:themeColor="text1"/>
                <w:sz w:val="28"/>
                <w:szCs w:val="28"/>
                <w:lang w:val="ru-RU" w:eastAsia="en-US"/>
              </w:rPr>
              <w:t xml:space="preserve"> о том, как Любочка с Катенькой </w:t>
            </w:r>
            <w:r w:rsidRPr="006C2CBC">
              <w:rPr>
                <w:rFonts w:eastAsia="MS Mincho"/>
                <w:color w:val="000000" w:themeColor="text1"/>
                <w:sz w:val="28"/>
                <w:szCs w:val="28"/>
                <w:lang w:val="ru-RU" w:eastAsia="en-US"/>
              </w:rPr>
              <w:lastRenderedPageBreak/>
              <w:t xml:space="preserve">поспорили – кому сорвать его, </w:t>
            </w:r>
            <w:r w:rsidRPr="006C2CBC">
              <w:rPr>
                <w:rFonts w:eastAsia="MS Mincho"/>
                <w:i/>
                <w:iCs/>
                <w:color w:val="000000" w:themeColor="text1"/>
                <w:sz w:val="28"/>
                <w:szCs w:val="28"/>
                <w:lang w:val="ru-RU" w:eastAsia="en-US"/>
              </w:rPr>
              <w:t>вспомнил</w:t>
            </w:r>
            <w:r w:rsidRPr="006C2CBC">
              <w:rPr>
                <w:rFonts w:eastAsia="MS Mincho"/>
                <w:color w:val="000000" w:themeColor="text1"/>
                <w:sz w:val="28"/>
                <w:szCs w:val="28"/>
                <w:lang w:val="ru-RU" w:eastAsia="en-US"/>
              </w:rPr>
              <w:t xml:space="preserve"> и о том, как они плакали, прощаясь с нами</w:t>
            </w:r>
            <w:r w:rsidR="00426B2D" w:rsidRPr="006C2CBC">
              <w:rPr>
                <w:rFonts w:eastAsia="MS Mincho"/>
                <w:color w:val="000000" w:themeColor="text1"/>
                <w:sz w:val="28"/>
                <w:szCs w:val="28"/>
                <w:lang w:val="ru-RU" w:eastAsia="en-US"/>
              </w:rPr>
              <w:t xml:space="preserve"> [103,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69]. </w:t>
            </w:r>
          </w:p>
          <w:p w14:paraId="36FC236C" w14:textId="13AC5342" w:rsidR="0051228C" w:rsidRPr="006C2CBC" w:rsidRDefault="0051228C" w:rsidP="00C6268B">
            <w:pPr>
              <w:pStyle w:val="af8"/>
              <w:rPr>
                <w:rFonts w:eastAsia="MS Mincho"/>
                <w:color w:val="000000" w:themeColor="text1"/>
                <w:sz w:val="28"/>
                <w:szCs w:val="28"/>
                <w:lang w:val="ru-RU" w:eastAsia="en-US"/>
              </w:rPr>
            </w:pPr>
            <w:r w:rsidRPr="006C2CBC">
              <w:rPr>
                <w:rFonts w:eastAsia="MS Mincho"/>
                <w:color w:val="000000" w:themeColor="text1"/>
                <w:sz w:val="28"/>
                <w:szCs w:val="28"/>
                <w:lang w:val="ru-RU" w:eastAsia="en-US"/>
              </w:rPr>
              <w:t xml:space="preserve">Зачем Володя </w:t>
            </w:r>
            <w:r w:rsidRPr="006C2CBC">
              <w:rPr>
                <w:rFonts w:eastAsia="MS Mincho"/>
                <w:i/>
                <w:iCs/>
                <w:color w:val="000000" w:themeColor="text1"/>
                <w:sz w:val="28"/>
                <w:szCs w:val="28"/>
                <w:lang w:val="ru-RU" w:eastAsia="en-US"/>
              </w:rPr>
              <w:t>делал</w:t>
            </w:r>
            <w:r w:rsidRPr="006C2CBC">
              <w:rPr>
                <w:rFonts w:eastAsia="MS Mincho"/>
                <w:color w:val="000000" w:themeColor="text1"/>
                <w:sz w:val="28"/>
                <w:szCs w:val="28"/>
                <w:lang w:val="ru-RU" w:eastAsia="en-US"/>
              </w:rPr>
              <w:t xml:space="preserve"> мне знаки</w:t>
            </w:r>
            <w:r w:rsidRPr="006C2CBC">
              <w:rPr>
                <w:rFonts w:eastAsia="MS Mincho"/>
                <w:color w:val="000000" w:themeColor="text1"/>
                <w:sz w:val="28"/>
                <w:szCs w:val="28"/>
                <w:lang w:val="kk-KZ" w:eastAsia="en-US"/>
              </w:rPr>
              <w:t xml:space="preserve">... </w:t>
            </w:r>
            <w:r w:rsidRPr="006C2CBC">
              <w:rPr>
                <w:rFonts w:eastAsia="MS Mincho"/>
                <w:color w:val="000000" w:themeColor="text1"/>
                <w:sz w:val="28"/>
                <w:szCs w:val="28"/>
                <w:lang w:val="ru-RU" w:eastAsia="en-US"/>
              </w:rPr>
              <w:t xml:space="preserve">зачем папа </w:t>
            </w:r>
            <w:r w:rsidRPr="006C2CBC">
              <w:rPr>
                <w:rFonts w:eastAsia="MS Mincho"/>
                <w:i/>
                <w:iCs/>
                <w:color w:val="000000" w:themeColor="text1"/>
                <w:sz w:val="28"/>
                <w:szCs w:val="28"/>
                <w:lang w:val="ru-RU" w:eastAsia="en-US"/>
              </w:rPr>
              <w:t>покраснел</w:t>
            </w:r>
            <w:r w:rsidRPr="006C2CBC">
              <w:rPr>
                <w:rFonts w:eastAsia="MS Mincho"/>
                <w:color w:val="000000" w:themeColor="text1"/>
                <w:sz w:val="28"/>
                <w:szCs w:val="28"/>
                <w:lang w:val="ru-RU" w:eastAsia="en-US"/>
              </w:rPr>
              <w:t xml:space="preserve"> и </w:t>
            </w:r>
            <w:r w:rsidRPr="006C2CBC">
              <w:rPr>
                <w:rFonts w:eastAsia="MS Mincho"/>
                <w:i/>
                <w:iCs/>
                <w:color w:val="000000" w:themeColor="text1"/>
                <w:sz w:val="28"/>
                <w:szCs w:val="28"/>
                <w:lang w:val="ru-RU" w:eastAsia="en-US"/>
              </w:rPr>
              <w:t>схватил</w:t>
            </w:r>
            <w:r w:rsidRPr="006C2CBC">
              <w:rPr>
                <w:rFonts w:eastAsia="MS Mincho"/>
                <w:color w:val="000000" w:themeColor="text1"/>
                <w:sz w:val="28"/>
                <w:szCs w:val="28"/>
                <w:lang w:val="ru-RU" w:eastAsia="en-US"/>
              </w:rPr>
              <w:t xml:space="preserve"> меня за руку?</w:t>
            </w:r>
            <w:r w:rsidR="00426B2D" w:rsidRPr="006C2CBC">
              <w:rPr>
                <w:rFonts w:eastAsia="MS Mincho"/>
                <w:color w:val="000000" w:themeColor="text1"/>
                <w:sz w:val="28"/>
                <w:szCs w:val="28"/>
                <w:lang w:val="ru-RU" w:eastAsia="en-US"/>
              </w:rPr>
              <w:t xml:space="preserve"> [103,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w:t>
            </w:r>
            <w:r w:rsidR="00426B2D" w:rsidRPr="006C2CBC">
              <w:rPr>
                <w:rFonts w:eastAsia="MS Mincho"/>
                <w:color w:val="000000" w:themeColor="text1"/>
                <w:sz w:val="28"/>
                <w:szCs w:val="28"/>
                <w:lang w:eastAsia="en-US"/>
              </w:rPr>
              <w:t>101</w:t>
            </w:r>
            <w:r w:rsidR="00426B2D" w:rsidRPr="006C2CBC">
              <w:rPr>
                <w:rFonts w:eastAsia="MS Mincho"/>
                <w:color w:val="000000" w:themeColor="text1"/>
                <w:sz w:val="28"/>
                <w:szCs w:val="28"/>
                <w:lang w:val="ru-RU" w:eastAsia="en-US"/>
              </w:rPr>
              <w:t xml:space="preserve">]. </w:t>
            </w:r>
            <w:r w:rsidR="00426B2D" w:rsidRPr="006C2CBC">
              <w:rPr>
                <w:rFonts w:eastAsia="MS Mincho"/>
                <w:color w:val="000000" w:themeColor="text1"/>
                <w:sz w:val="28"/>
                <w:szCs w:val="28"/>
                <w:lang w:val="kk-KZ" w:eastAsia="en-US"/>
              </w:rPr>
              <w:t xml:space="preserve"> </w:t>
            </w:r>
          </w:p>
        </w:tc>
      </w:tr>
      <w:tr w:rsidR="006C2CBC" w:rsidRPr="006C2CBC" w14:paraId="7F194483" w14:textId="77777777" w:rsidTr="00C6268B">
        <w:tc>
          <w:tcPr>
            <w:tcW w:w="2880" w:type="dxa"/>
            <w:vMerge/>
          </w:tcPr>
          <w:p w14:paraId="30258894" w14:textId="77777777" w:rsidR="0051228C" w:rsidRPr="006C2CBC" w:rsidRDefault="0051228C" w:rsidP="00C6268B">
            <w:pPr>
              <w:rPr>
                <w:rFonts w:eastAsia="MS Mincho"/>
                <w:color w:val="000000" w:themeColor="text1"/>
                <w:sz w:val="28"/>
                <w:szCs w:val="28"/>
                <w:lang w:val="kk-KZ" w:eastAsia="en-US"/>
              </w:rPr>
            </w:pPr>
          </w:p>
        </w:tc>
        <w:tc>
          <w:tcPr>
            <w:tcW w:w="2880" w:type="dxa"/>
          </w:tcPr>
          <w:p w14:paraId="2AF56C29" w14:textId="0CBA47CB" w:rsidR="0051228C" w:rsidRPr="006C2CBC" w:rsidRDefault="0051228C" w:rsidP="00C6268B">
            <w:pPr>
              <w:rPr>
                <w:rFonts w:eastAsia="MS Mincho"/>
                <w:color w:val="000000" w:themeColor="text1"/>
                <w:sz w:val="28"/>
                <w:szCs w:val="28"/>
                <w:lang w:val="kk-KZ" w:eastAsia="en-US"/>
              </w:rPr>
            </w:pPr>
            <w:r w:rsidRPr="006C2CBC">
              <w:rPr>
                <w:color w:val="000000" w:themeColor="text1"/>
                <w:sz w:val="28"/>
                <w:szCs w:val="28"/>
                <w:lang w:val="kk-KZ"/>
              </w:rPr>
              <w:t xml:space="preserve">Осы шақ: </w:t>
            </w:r>
            <w:r w:rsidR="00AC1325" w:rsidRPr="006C2CBC">
              <w:rPr>
                <w:color w:val="000000" w:themeColor="text1"/>
                <w:sz w:val="28"/>
                <w:szCs w:val="28"/>
                <w:lang w:val="kk-KZ"/>
              </w:rPr>
              <w:t>о</w:t>
            </w:r>
            <w:r w:rsidRPr="006C2CBC">
              <w:rPr>
                <w:color w:val="000000" w:themeColor="text1"/>
                <w:sz w:val="28"/>
                <w:szCs w:val="28"/>
                <w:lang w:val="kk-KZ"/>
              </w:rPr>
              <w:t>тбасы ішіндегі тікелей қарым-қатынасты жеткізеді. Бақылау, кеңес беру қамқорлық мәндерінде қол</w:t>
            </w:r>
            <w:r w:rsidR="00AC1325" w:rsidRPr="006C2CBC">
              <w:rPr>
                <w:color w:val="000000" w:themeColor="text1"/>
                <w:sz w:val="28"/>
                <w:szCs w:val="28"/>
                <w:lang w:val="kk-KZ"/>
              </w:rPr>
              <w:t>д</w:t>
            </w:r>
            <w:r w:rsidRPr="006C2CBC">
              <w:rPr>
                <w:color w:val="000000" w:themeColor="text1"/>
                <w:sz w:val="28"/>
                <w:szCs w:val="28"/>
                <w:lang w:val="kk-KZ"/>
              </w:rPr>
              <w:t>анылады</w:t>
            </w:r>
          </w:p>
        </w:tc>
        <w:tc>
          <w:tcPr>
            <w:tcW w:w="3307" w:type="dxa"/>
          </w:tcPr>
          <w:p w14:paraId="24433BEF" w14:textId="18F57849"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 </w:t>
            </w:r>
            <w:proofErr w:type="spellStart"/>
            <w:r w:rsidRPr="006C2CBC">
              <w:rPr>
                <w:color w:val="000000" w:themeColor="text1"/>
                <w:sz w:val="28"/>
                <w:szCs w:val="28"/>
              </w:rPr>
              <w:t>Maman</w:t>
            </w:r>
            <w:proofErr w:type="spellEnd"/>
            <w:r w:rsidRPr="006C2CBC">
              <w:rPr>
                <w:color w:val="000000" w:themeColor="text1"/>
                <w:sz w:val="28"/>
                <w:szCs w:val="28"/>
                <w:lang w:val="ru-RU"/>
              </w:rPr>
              <w:t xml:space="preserve"> </w:t>
            </w:r>
            <w:r w:rsidRPr="006C2CBC">
              <w:rPr>
                <w:i/>
                <w:iCs/>
                <w:color w:val="000000" w:themeColor="text1"/>
                <w:sz w:val="28"/>
                <w:szCs w:val="28"/>
                <w:lang w:val="ru-RU"/>
              </w:rPr>
              <w:t>говорит</w:t>
            </w:r>
            <w:r w:rsidRPr="006C2CBC">
              <w:rPr>
                <w:color w:val="000000" w:themeColor="text1"/>
                <w:sz w:val="28"/>
                <w:szCs w:val="28"/>
                <w:lang w:val="ru-RU"/>
              </w:rPr>
              <w:t>, что бабушка такая важная – сердитая?</w:t>
            </w:r>
            <w:r w:rsidR="00426B2D" w:rsidRPr="006C2CBC">
              <w:rPr>
                <w:color w:val="000000" w:themeColor="text1"/>
                <w:sz w:val="28"/>
                <w:szCs w:val="28"/>
                <w:lang w:val="ru-RU"/>
              </w:rPr>
              <w:t xml:space="preserve"> </w:t>
            </w:r>
            <w:r w:rsidR="00426B2D" w:rsidRPr="006C2CBC">
              <w:rPr>
                <w:rFonts w:eastAsia="MS Mincho"/>
                <w:color w:val="000000" w:themeColor="text1"/>
                <w:sz w:val="28"/>
                <w:szCs w:val="28"/>
                <w:lang w:val="ru-RU" w:eastAsia="en-US"/>
              </w:rPr>
              <w:t xml:space="preserve">[103,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139]. </w:t>
            </w:r>
            <w:r w:rsidR="00426B2D" w:rsidRPr="006C2CBC">
              <w:rPr>
                <w:rFonts w:eastAsia="MS Mincho"/>
                <w:color w:val="000000" w:themeColor="text1"/>
                <w:sz w:val="28"/>
                <w:szCs w:val="28"/>
                <w:lang w:val="kk-KZ" w:eastAsia="en-US"/>
              </w:rPr>
              <w:t xml:space="preserve"> </w:t>
            </w:r>
          </w:p>
          <w:p w14:paraId="425F0DE6" w14:textId="7286CCE5"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 </w:t>
            </w:r>
            <w:r w:rsidRPr="006C2CBC">
              <w:rPr>
                <w:color w:val="000000" w:themeColor="text1"/>
                <w:sz w:val="28"/>
                <w:szCs w:val="28"/>
                <w:lang w:val="kk-KZ"/>
              </w:rPr>
              <w:t>Д</w:t>
            </w:r>
            <w:r w:rsidRPr="006C2CBC">
              <w:rPr>
                <w:color w:val="000000" w:themeColor="text1"/>
                <w:sz w:val="28"/>
                <w:szCs w:val="28"/>
                <w:lang w:val="ru-RU"/>
              </w:rPr>
              <w:t xml:space="preserve">ети не мои, а ваши, и я </w:t>
            </w:r>
            <w:r w:rsidRPr="006C2CBC">
              <w:rPr>
                <w:i/>
                <w:iCs/>
                <w:color w:val="000000" w:themeColor="text1"/>
                <w:sz w:val="28"/>
                <w:szCs w:val="28"/>
                <w:lang w:val="ru-RU"/>
              </w:rPr>
              <w:t>не имею</w:t>
            </w:r>
            <w:r w:rsidRPr="006C2CBC">
              <w:rPr>
                <w:color w:val="000000" w:themeColor="text1"/>
                <w:sz w:val="28"/>
                <w:szCs w:val="28"/>
                <w:lang w:val="ru-RU"/>
              </w:rPr>
              <w:t xml:space="preserve"> права советовать вам, потому что вы умнее меня, – продолжала бабушка </w:t>
            </w:r>
            <w:r w:rsidR="00426B2D" w:rsidRPr="006C2CBC">
              <w:rPr>
                <w:rFonts w:eastAsia="MS Mincho"/>
                <w:color w:val="000000" w:themeColor="text1"/>
                <w:sz w:val="28"/>
                <w:szCs w:val="28"/>
                <w:lang w:val="ru-RU" w:eastAsia="en-US"/>
              </w:rPr>
              <w:t xml:space="preserve">[103,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150]. </w:t>
            </w:r>
            <w:r w:rsidR="00426B2D" w:rsidRPr="006C2CBC">
              <w:rPr>
                <w:rFonts w:eastAsia="MS Mincho"/>
                <w:color w:val="000000" w:themeColor="text1"/>
                <w:sz w:val="28"/>
                <w:szCs w:val="28"/>
                <w:lang w:val="kk-KZ" w:eastAsia="en-US"/>
              </w:rPr>
              <w:t xml:space="preserve"> </w:t>
            </w:r>
          </w:p>
          <w:p w14:paraId="53A514BC" w14:textId="77777777" w:rsidR="0051228C" w:rsidRPr="006C2CBC" w:rsidRDefault="0051228C" w:rsidP="00C6268B">
            <w:pPr>
              <w:pStyle w:val="af8"/>
              <w:rPr>
                <w:rFonts w:eastAsia="MS Mincho"/>
                <w:color w:val="000000" w:themeColor="text1"/>
                <w:sz w:val="28"/>
                <w:szCs w:val="28"/>
                <w:lang w:val="ru-RU" w:eastAsia="en-US"/>
              </w:rPr>
            </w:pPr>
          </w:p>
        </w:tc>
      </w:tr>
      <w:tr w:rsidR="006C2CBC" w:rsidRPr="006C2CBC" w14:paraId="5DD0153A" w14:textId="77777777" w:rsidTr="00C6268B">
        <w:tc>
          <w:tcPr>
            <w:tcW w:w="2880" w:type="dxa"/>
            <w:vMerge/>
          </w:tcPr>
          <w:p w14:paraId="07665C17" w14:textId="77777777" w:rsidR="0051228C" w:rsidRPr="006C2CBC" w:rsidRDefault="0051228C" w:rsidP="00C6268B">
            <w:pPr>
              <w:rPr>
                <w:rFonts w:eastAsia="MS Mincho"/>
                <w:color w:val="000000" w:themeColor="text1"/>
                <w:sz w:val="28"/>
                <w:szCs w:val="28"/>
                <w:lang w:val="kk-KZ" w:eastAsia="en-US"/>
              </w:rPr>
            </w:pPr>
          </w:p>
        </w:tc>
        <w:tc>
          <w:tcPr>
            <w:tcW w:w="2880" w:type="dxa"/>
          </w:tcPr>
          <w:p w14:paraId="7CE793A0" w14:textId="77777777" w:rsidR="0051228C" w:rsidRPr="006C2CBC" w:rsidRDefault="0051228C" w:rsidP="00C6268B">
            <w:pPr>
              <w:rPr>
                <w:rFonts w:eastAsia="MS Mincho"/>
                <w:color w:val="000000" w:themeColor="text1"/>
                <w:sz w:val="28"/>
                <w:szCs w:val="28"/>
                <w:lang w:val="kk-KZ" w:eastAsia="en-US"/>
              </w:rPr>
            </w:pPr>
            <w:r w:rsidRPr="006C2CBC">
              <w:rPr>
                <w:color w:val="000000" w:themeColor="text1"/>
                <w:sz w:val="28"/>
                <w:szCs w:val="28"/>
                <w:lang w:val="kk-KZ"/>
              </w:rPr>
              <w:t>Келер шақ: болжам, уәде беру, жоспар құруда қолданылады</w:t>
            </w:r>
          </w:p>
        </w:tc>
        <w:tc>
          <w:tcPr>
            <w:tcW w:w="3307" w:type="dxa"/>
          </w:tcPr>
          <w:p w14:paraId="5B1766F2" w14:textId="4082BB2A" w:rsidR="0051228C" w:rsidRPr="006C2CBC" w:rsidRDefault="0051228C" w:rsidP="00C6268B">
            <w:pPr>
              <w:pStyle w:val="af8"/>
              <w:rPr>
                <w:color w:val="000000" w:themeColor="text1"/>
                <w:sz w:val="28"/>
                <w:szCs w:val="28"/>
                <w:lang w:val="ru-RU"/>
              </w:rPr>
            </w:pPr>
            <w:proofErr w:type="spellStart"/>
            <w:r w:rsidRPr="006C2CBC">
              <w:rPr>
                <w:color w:val="000000" w:themeColor="text1"/>
                <w:sz w:val="28"/>
                <w:szCs w:val="28"/>
                <w:lang w:val="ru-RU"/>
              </w:rPr>
              <w:t>Всеи</w:t>
            </w:r>
            <w:proofErr w:type="spellEnd"/>
            <w:r w:rsidRPr="006C2CBC">
              <w:rPr>
                <w:color w:val="000000" w:themeColor="text1"/>
                <w:sz w:val="28"/>
                <w:szCs w:val="28"/>
                <w:lang w:val="ru-RU"/>
              </w:rPr>
              <w:t xml:space="preserve">̆ родне </w:t>
            </w:r>
            <w:proofErr w:type="spellStart"/>
            <w:r w:rsidRPr="006C2CBC">
              <w:rPr>
                <w:color w:val="000000" w:themeColor="text1"/>
                <w:sz w:val="28"/>
                <w:szCs w:val="28"/>
                <w:lang w:val="ru-RU"/>
              </w:rPr>
              <w:t>нашеи</w:t>
            </w:r>
            <w:proofErr w:type="spellEnd"/>
            <w:r w:rsidRPr="006C2CBC">
              <w:rPr>
                <w:color w:val="000000" w:themeColor="text1"/>
                <w:sz w:val="28"/>
                <w:szCs w:val="28"/>
                <w:lang w:val="ru-RU"/>
              </w:rPr>
              <w:t xml:space="preserve">̆ как будет приятна такая женитьба! И дети ведь у нее, верно, </w:t>
            </w:r>
            <w:r w:rsidRPr="006C2CBC">
              <w:rPr>
                <w:i/>
                <w:iCs/>
                <w:color w:val="000000" w:themeColor="text1"/>
                <w:sz w:val="28"/>
                <w:szCs w:val="28"/>
                <w:lang w:val="ru-RU"/>
              </w:rPr>
              <w:t>будут</w:t>
            </w:r>
            <w:r w:rsidRPr="006C2CBC">
              <w:rPr>
                <w:color w:val="000000" w:themeColor="text1"/>
                <w:sz w:val="28"/>
                <w:szCs w:val="28"/>
                <w:lang w:val="ru-RU"/>
              </w:rPr>
              <w:t xml:space="preserve"> </w:t>
            </w:r>
            <w:r w:rsidRPr="006C2CBC">
              <w:rPr>
                <w:color w:val="000000" w:themeColor="text1"/>
                <w:sz w:val="28"/>
                <w:szCs w:val="28"/>
                <w:lang w:val="kk-KZ"/>
              </w:rPr>
              <w:t xml:space="preserve"> </w:t>
            </w:r>
            <w:r w:rsidR="00426B2D" w:rsidRPr="006C2CBC">
              <w:rPr>
                <w:rFonts w:eastAsia="MS Mincho"/>
                <w:color w:val="000000" w:themeColor="text1"/>
                <w:sz w:val="28"/>
                <w:szCs w:val="28"/>
                <w:lang w:val="ru-RU" w:eastAsia="en-US"/>
              </w:rPr>
              <w:t xml:space="preserve">[103, </w:t>
            </w:r>
            <w:r w:rsidR="00426B2D" w:rsidRPr="006C2CBC">
              <w:rPr>
                <w:rFonts w:eastAsia="MS Mincho"/>
                <w:color w:val="000000" w:themeColor="text1"/>
                <w:sz w:val="28"/>
                <w:szCs w:val="28"/>
                <w:lang w:eastAsia="en-US"/>
              </w:rPr>
              <w:t>c</w:t>
            </w:r>
            <w:r w:rsidR="00426B2D" w:rsidRPr="006C2CBC">
              <w:rPr>
                <w:rFonts w:eastAsia="MS Mincho"/>
                <w:color w:val="000000" w:themeColor="text1"/>
                <w:sz w:val="28"/>
                <w:szCs w:val="28"/>
                <w:lang w:val="ru-RU" w:eastAsia="en-US"/>
              </w:rPr>
              <w:t xml:space="preserve">. </w:t>
            </w:r>
            <w:r w:rsidR="00996777" w:rsidRPr="006C2CBC">
              <w:rPr>
                <w:rFonts w:eastAsia="MS Mincho"/>
                <w:color w:val="000000" w:themeColor="text1"/>
                <w:sz w:val="28"/>
                <w:szCs w:val="28"/>
                <w:lang w:val="ru-RU" w:eastAsia="en-US"/>
              </w:rPr>
              <w:t>326</w:t>
            </w:r>
            <w:r w:rsidR="00426B2D" w:rsidRPr="006C2CBC">
              <w:rPr>
                <w:rFonts w:eastAsia="MS Mincho"/>
                <w:color w:val="000000" w:themeColor="text1"/>
                <w:sz w:val="28"/>
                <w:szCs w:val="28"/>
                <w:lang w:val="ru-RU" w:eastAsia="en-US"/>
              </w:rPr>
              <w:t xml:space="preserve">]. </w:t>
            </w:r>
            <w:r w:rsidR="00426B2D" w:rsidRPr="006C2CBC">
              <w:rPr>
                <w:rFonts w:eastAsia="MS Mincho"/>
                <w:color w:val="000000" w:themeColor="text1"/>
                <w:sz w:val="28"/>
                <w:szCs w:val="28"/>
                <w:lang w:val="kk-KZ" w:eastAsia="en-US"/>
              </w:rPr>
              <w:t xml:space="preserve"> </w:t>
            </w:r>
          </w:p>
          <w:p w14:paraId="2E5DC15F" w14:textId="77777777" w:rsidR="0051228C" w:rsidRPr="006C2CBC" w:rsidRDefault="0051228C" w:rsidP="00426B2D">
            <w:pPr>
              <w:pStyle w:val="af8"/>
              <w:rPr>
                <w:rFonts w:eastAsia="MS Mincho"/>
                <w:color w:val="000000" w:themeColor="text1"/>
                <w:sz w:val="28"/>
                <w:szCs w:val="28"/>
                <w:lang w:val="ru-RU" w:eastAsia="en-US"/>
              </w:rPr>
            </w:pPr>
          </w:p>
        </w:tc>
      </w:tr>
      <w:tr w:rsidR="006C2CBC" w:rsidRPr="006C2CBC" w14:paraId="043F9EB5" w14:textId="77777777" w:rsidTr="00C6268B">
        <w:tc>
          <w:tcPr>
            <w:tcW w:w="2880" w:type="dxa"/>
            <w:vMerge/>
          </w:tcPr>
          <w:p w14:paraId="12CB495C" w14:textId="77777777" w:rsidR="0051228C" w:rsidRPr="006C2CBC" w:rsidRDefault="0051228C" w:rsidP="00C6268B">
            <w:pPr>
              <w:rPr>
                <w:rFonts w:eastAsia="MS Mincho"/>
                <w:color w:val="000000" w:themeColor="text1"/>
                <w:sz w:val="28"/>
                <w:szCs w:val="28"/>
                <w:lang w:val="kk-KZ" w:eastAsia="en-US"/>
              </w:rPr>
            </w:pPr>
          </w:p>
        </w:tc>
        <w:tc>
          <w:tcPr>
            <w:tcW w:w="2880" w:type="dxa"/>
          </w:tcPr>
          <w:p w14:paraId="1BCA087E" w14:textId="6B5DA2A8" w:rsidR="0051228C" w:rsidRPr="006C2CBC" w:rsidRDefault="0051228C" w:rsidP="00C6268B">
            <w:pPr>
              <w:rPr>
                <w:rFonts w:eastAsia="MS Mincho"/>
                <w:color w:val="000000" w:themeColor="text1"/>
                <w:sz w:val="28"/>
                <w:szCs w:val="28"/>
                <w:lang w:val="kk-KZ" w:eastAsia="en-US"/>
              </w:rPr>
            </w:pPr>
            <w:r w:rsidRPr="006C2CBC">
              <w:rPr>
                <w:color w:val="000000" w:themeColor="text1"/>
                <w:sz w:val="28"/>
                <w:szCs w:val="28"/>
                <w:lang w:val="kk-KZ"/>
              </w:rPr>
              <w:t xml:space="preserve">Бұйрық рай: </w:t>
            </w:r>
            <w:r w:rsidR="00AC1325" w:rsidRPr="006C2CBC">
              <w:rPr>
                <w:color w:val="000000" w:themeColor="text1"/>
                <w:sz w:val="28"/>
                <w:szCs w:val="28"/>
                <w:lang w:val="kk-KZ"/>
              </w:rPr>
              <w:t>и</w:t>
            </w:r>
            <w:r w:rsidRPr="006C2CBC">
              <w:rPr>
                <w:color w:val="000000" w:themeColor="text1"/>
                <w:sz w:val="28"/>
                <w:szCs w:val="28"/>
                <w:lang w:val="kk-KZ"/>
              </w:rPr>
              <w:t xml:space="preserve">ерархияны көрсетеді, бұйрық, кеңес беруде, </w:t>
            </w:r>
            <w:r w:rsidR="00AC1325" w:rsidRPr="006C2CBC">
              <w:rPr>
                <w:color w:val="000000" w:themeColor="text1"/>
                <w:sz w:val="28"/>
                <w:szCs w:val="28"/>
                <w:lang w:val="kk-KZ"/>
              </w:rPr>
              <w:t>соны</w:t>
            </w:r>
            <w:r w:rsidRPr="006C2CBC">
              <w:rPr>
                <w:color w:val="000000" w:themeColor="text1"/>
                <w:sz w:val="28"/>
                <w:szCs w:val="28"/>
                <w:lang w:val="kk-KZ"/>
              </w:rPr>
              <w:t>мен қатар қаталдықты көрсетуде қолданылады</w:t>
            </w:r>
          </w:p>
        </w:tc>
        <w:tc>
          <w:tcPr>
            <w:tcW w:w="3307" w:type="dxa"/>
          </w:tcPr>
          <w:p w14:paraId="2D6886F0" w14:textId="1C049E54"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Принеси, да смотри у меня – ничего не трогать! – сказал он мне вслед</w:t>
            </w:r>
            <w:r w:rsidR="00996777" w:rsidRPr="006C2CBC">
              <w:rPr>
                <w:color w:val="000000" w:themeColor="text1"/>
                <w:sz w:val="28"/>
                <w:szCs w:val="28"/>
                <w:lang w:val="ru-RU"/>
              </w:rPr>
              <w:t xml:space="preserve"> [103, </w:t>
            </w:r>
            <w:r w:rsidR="00996777" w:rsidRPr="006C2CBC">
              <w:rPr>
                <w:color w:val="000000" w:themeColor="text1"/>
                <w:sz w:val="28"/>
                <w:szCs w:val="28"/>
              </w:rPr>
              <w:t>c</w:t>
            </w:r>
            <w:r w:rsidR="00996777" w:rsidRPr="006C2CBC">
              <w:rPr>
                <w:color w:val="000000" w:themeColor="text1"/>
                <w:sz w:val="28"/>
                <w:szCs w:val="28"/>
                <w:lang w:val="ru-RU"/>
              </w:rPr>
              <w:t>. 166].</w:t>
            </w:r>
          </w:p>
          <w:p w14:paraId="1E0D6DF2" w14:textId="77777777" w:rsidR="0051228C" w:rsidRPr="006C2CBC" w:rsidRDefault="0051228C" w:rsidP="00C6268B">
            <w:pPr>
              <w:rPr>
                <w:color w:val="000000" w:themeColor="text1"/>
                <w:sz w:val="28"/>
                <w:szCs w:val="28"/>
                <w:lang w:val="kk-KZ"/>
              </w:rPr>
            </w:pPr>
          </w:p>
        </w:tc>
      </w:tr>
      <w:tr w:rsidR="006C2CBC" w:rsidRPr="006C2CBC" w14:paraId="0767E5ED" w14:textId="77777777" w:rsidTr="00C6268B">
        <w:tc>
          <w:tcPr>
            <w:tcW w:w="2880" w:type="dxa"/>
          </w:tcPr>
          <w:p w14:paraId="17B8254D" w14:textId="74C0A261" w:rsidR="0051228C" w:rsidRPr="006C2CBC" w:rsidRDefault="0051228C" w:rsidP="00C6268B">
            <w:pPr>
              <w:rPr>
                <w:color w:val="000000" w:themeColor="text1"/>
                <w:sz w:val="28"/>
                <w:szCs w:val="28"/>
                <w:lang w:val="ru-RU"/>
              </w:rPr>
            </w:pPr>
            <w:r w:rsidRPr="006C2CBC">
              <w:rPr>
                <w:color w:val="000000" w:themeColor="text1"/>
                <w:sz w:val="28"/>
                <w:szCs w:val="28"/>
                <w:lang w:val="kk-KZ"/>
              </w:rPr>
              <w:t>Есім</w:t>
            </w:r>
            <w:r w:rsidR="00AC1325" w:rsidRPr="006C2CBC">
              <w:rPr>
                <w:color w:val="000000" w:themeColor="text1"/>
                <w:sz w:val="28"/>
                <w:szCs w:val="28"/>
                <w:lang w:val="kk-KZ"/>
              </w:rPr>
              <w:t>ше</w:t>
            </w:r>
            <w:r w:rsidRPr="006C2CBC">
              <w:rPr>
                <w:color w:val="000000" w:themeColor="text1"/>
                <w:sz w:val="28"/>
                <w:szCs w:val="28"/>
                <w:lang w:val="kk-KZ"/>
              </w:rPr>
              <w:t xml:space="preserve"> тұлғалар</w:t>
            </w:r>
            <w:r w:rsidR="00AC1325" w:rsidRPr="006C2CBC">
              <w:rPr>
                <w:color w:val="000000" w:themeColor="text1"/>
                <w:sz w:val="28"/>
                <w:szCs w:val="28"/>
                <w:lang w:val="kk-KZ"/>
              </w:rPr>
              <w:t>ы</w:t>
            </w:r>
            <w:r w:rsidRPr="006C2CBC">
              <w:rPr>
                <w:color w:val="000000" w:themeColor="text1"/>
                <w:sz w:val="28"/>
                <w:szCs w:val="28"/>
                <w:lang w:val="ru-RU"/>
              </w:rPr>
              <w:t xml:space="preserve"> (</w:t>
            </w:r>
            <w:proofErr w:type="spellStart"/>
            <w:r w:rsidRPr="006C2CBC">
              <w:rPr>
                <w:color w:val="000000" w:themeColor="text1"/>
                <w:sz w:val="28"/>
                <w:szCs w:val="28"/>
                <w:lang w:val="kk-KZ"/>
              </w:rPr>
              <w:t>причастия</w:t>
            </w:r>
            <w:proofErr w:type="spellEnd"/>
            <w:r w:rsidRPr="006C2CBC">
              <w:rPr>
                <w:color w:val="000000" w:themeColor="text1"/>
                <w:sz w:val="28"/>
                <w:szCs w:val="28"/>
                <w:lang w:val="ru-RU"/>
              </w:rPr>
              <w:t>)</w:t>
            </w:r>
          </w:p>
          <w:p w14:paraId="0E7BC082" w14:textId="77777777" w:rsidR="0051228C" w:rsidRPr="006C2CBC" w:rsidRDefault="0051228C" w:rsidP="00C6268B">
            <w:pPr>
              <w:rPr>
                <w:rFonts w:eastAsia="MS Mincho"/>
                <w:color w:val="000000" w:themeColor="text1"/>
                <w:sz w:val="28"/>
                <w:szCs w:val="28"/>
                <w:lang w:val="kk-KZ" w:eastAsia="en-US"/>
              </w:rPr>
            </w:pPr>
          </w:p>
        </w:tc>
        <w:tc>
          <w:tcPr>
            <w:tcW w:w="2880" w:type="dxa"/>
          </w:tcPr>
          <w:p w14:paraId="3C950448" w14:textId="0235FB06" w:rsidR="0051228C" w:rsidRPr="006C2CBC" w:rsidRDefault="0051228C" w:rsidP="00C6268B">
            <w:pPr>
              <w:pStyle w:val="af8"/>
              <w:rPr>
                <w:b/>
                <w:bCs/>
                <w:color w:val="000000" w:themeColor="text1"/>
                <w:sz w:val="28"/>
                <w:szCs w:val="28"/>
                <w:lang w:val="kk-KZ"/>
              </w:rPr>
            </w:pPr>
            <w:r w:rsidRPr="006C2CBC">
              <w:rPr>
                <w:rStyle w:val="apple-converted-space"/>
                <w:color w:val="000000" w:themeColor="text1"/>
                <w:sz w:val="28"/>
                <w:szCs w:val="28"/>
                <w:lang w:val="kk-KZ"/>
              </w:rPr>
              <w:t xml:space="preserve">Адамның сырт келбеті мен түрін, жай-күйін, белгілі бір жағдайды суреттеуде, эмоцияны көрсетуде </w:t>
            </w:r>
            <w:r w:rsidRPr="006C2CBC">
              <w:rPr>
                <w:rStyle w:val="apple-converted-space"/>
                <w:color w:val="000000" w:themeColor="text1"/>
                <w:sz w:val="28"/>
                <w:szCs w:val="28"/>
                <w:lang w:val="kk-KZ"/>
              </w:rPr>
              <w:lastRenderedPageBreak/>
              <w:t>қолданылып, әңгімені біркелкі, үйлесімді етеді</w:t>
            </w:r>
          </w:p>
          <w:p w14:paraId="3BD21BD1" w14:textId="77777777" w:rsidR="0051228C" w:rsidRPr="006C2CBC" w:rsidRDefault="0051228C" w:rsidP="00C6268B">
            <w:pPr>
              <w:rPr>
                <w:rFonts w:eastAsia="MS Mincho"/>
                <w:color w:val="000000" w:themeColor="text1"/>
                <w:sz w:val="28"/>
                <w:szCs w:val="28"/>
                <w:lang w:val="kk-KZ" w:eastAsia="en-US"/>
              </w:rPr>
            </w:pPr>
          </w:p>
        </w:tc>
        <w:tc>
          <w:tcPr>
            <w:tcW w:w="3307" w:type="dxa"/>
          </w:tcPr>
          <w:p w14:paraId="0681FCB7" w14:textId="1BDE7FF8"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lastRenderedPageBreak/>
              <w:t xml:space="preserve">Карл </w:t>
            </w:r>
            <w:proofErr w:type="spellStart"/>
            <w:r w:rsidRPr="006C2CBC">
              <w:rPr>
                <w:color w:val="000000" w:themeColor="text1"/>
                <w:sz w:val="28"/>
                <w:szCs w:val="28"/>
                <w:lang w:val="ru-RU"/>
              </w:rPr>
              <w:t>Иваныч</w:t>
            </w:r>
            <w:proofErr w:type="spellEnd"/>
            <w:r w:rsidRPr="006C2CBC">
              <w:rPr>
                <w:color w:val="000000" w:themeColor="text1"/>
                <w:sz w:val="28"/>
                <w:szCs w:val="28"/>
                <w:lang w:val="ru-RU"/>
              </w:rPr>
              <w:t xml:space="preserve">, </w:t>
            </w:r>
            <w:proofErr w:type="spellStart"/>
            <w:r w:rsidRPr="006C2CBC">
              <w:rPr>
                <w:i/>
                <w:iCs/>
                <w:color w:val="000000" w:themeColor="text1"/>
                <w:sz w:val="28"/>
                <w:szCs w:val="28"/>
                <w:lang w:val="ru-RU"/>
              </w:rPr>
              <w:t>тронутыи</w:t>
            </w:r>
            <w:proofErr w:type="spellEnd"/>
            <w:r w:rsidRPr="006C2CBC">
              <w:rPr>
                <w:i/>
                <w:iCs/>
                <w:color w:val="000000" w:themeColor="text1"/>
                <w:sz w:val="28"/>
                <w:szCs w:val="28"/>
                <w:lang w:val="ru-RU"/>
              </w:rPr>
              <w:t>̆</w:t>
            </w:r>
            <w:r w:rsidRPr="006C2CBC">
              <w:rPr>
                <w:color w:val="000000" w:themeColor="text1"/>
                <w:sz w:val="28"/>
                <w:szCs w:val="28"/>
                <w:lang w:val="ru-RU"/>
              </w:rPr>
              <w:t xml:space="preserve"> моим рассказом, стал утешать и успокаивать меня </w:t>
            </w:r>
            <w:r w:rsidR="00996777" w:rsidRPr="006C2CBC">
              <w:rPr>
                <w:color w:val="000000" w:themeColor="text1"/>
                <w:sz w:val="28"/>
                <w:szCs w:val="28"/>
                <w:lang w:val="ru-RU"/>
              </w:rPr>
              <w:t xml:space="preserve">[103, </w:t>
            </w:r>
            <w:r w:rsidR="00996777" w:rsidRPr="006C2CBC">
              <w:rPr>
                <w:color w:val="000000" w:themeColor="text1"/>
                <w:sz w:val="28"/>
                <w:szCs w:val="28"/>
              </w:rPr>
              <w:t>c</w:t>
            </w:r>
            <w:r w:rsidR="00996777" w:rsidRPr="006C2CBC">
              <w:rPr>
                <w:color w:val="000000" w:themeColor="text1"/>
                <w:sz w:val="28"/>
                <w:szCs w:val="28"/>
                <w:lang w:val="ru-RU"/>
              </w:rPr>
              <w:t>. 28].</w:t>
            </w:r>
          </w:p>
          <w:p w14:paraId="43C8BF83" w14:textId="75351196"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lastRenderedPageBreak/>
              <w:t xml:space="preserve">Даже карие глаза ее, хотя и </w:t>
            </w:r>
            <w:r w:rsidRPr="006C2CBC">
              <w:rPr>
                <w:i/>
                <w:iCs/>
                <w:color w:val="000000" w:themeColor="text1"/>
                <w:sz w:val="28"/>
                <w:szCs w:val="28"/>
                <w:lang w:val="ru-RU"/>
              </w:rPr>
              <w:t>выражавшие</w:t>
            </w:r>
            <w:r w:rsidRPr="006C2CBC">
              <w:rPr>
                <w:color w:val="000000" w:themeColor="text1"/>
                <w:sz w:val="28"/>
                <w:szCs w:val="28"/>
                <w:lang w:val="ru-RU"/>
              </w:rPr>
              <w:t xml:space="preserve"> добродушие, были слишком малы</w:t>
            </w:r>
            <w:r w:rsidR="00996777" w:rsidRPr="006C2CBC">
              <w:rPr>
                <w:color w:val="000000" w:themeColor="text1"/>
                <w:sz w:val="28"/>
                <w:szCs w:val="28"/>
                <w:lang w:val="ru-RU"/>
              </w:rPr>
              <w:t xml:space="preserve"> [103, </w:t>
            </w:r>
            <w:r w:rsidR="00996777" w:rsidRPr="006C2CBC">
              <w:rPr>
                <w:color w:val="000000" w:themeColor="text1"/>
                <w:sz w:val="28"/>
                <w:szCs w:val="28"/>
              </w:rPr>
              <w:t>c</w:t>
            </w:r>
            <w:r w:rsidR="00996777" w:rsidRPr="006C2CBC">
              <w:rPr>
                <w:color w:val="000000" w:themeColor="text1"/>
                <w:sz w:val="28"/>
                <w:szCs w:val="28"/>
                <w:lang w:val="ru-RU"/>
              </w:rPr>
              <w:t>. 278].</w:t>
            </w:r>
          </w:p>
        </w:tc>
      </w:tr>
      <w:tr w:rsidR="006C2CBC" w:rsidRPr="006C2CBC" w14:paraId="591669A3" w14:textId="77777777" w:rsidTr="00C6268B">
        <w:tc>
          <w:tcPr>
            <w:tcW w:w="2880" w:type="dxa"/>
          </w:tcPr>
          <w:p w14:paraId="37EC66B3" w14:textId="77777777" w:rsidR="0051228C" w:rsidRPr="006C2CBC" w:rsidRDefault="0051228C" w:rsidP="00C6268B">
            <w:pPr>
              <w:rPr>
                <w:rFonts w:eastAsia="MS Mincho"/>
                <w:color w:val="000000" w:themeColor="text1"/>
                <w:sz w:val="28"/>
                <w:szCs w:val="28"/>
                <w:lang w:val="kk-KZ" w:eastAsia="en-US"/>
              </w:rPr>
            </w:pPr>
            <w:proofErr w:type="spellStart"/>
            <w:r w:rsidRPr="006C2CBC">
              <w:rPr>
                <w:rFonts w:eastAsia="MS Mincho"/>
                <w:color w:val="000000" w:themeColor="text1"/>
                <w:sz w:val="28"/>
                <w:szCs w:val="28"/>
                <w:lang w:eastAsia="en-US"/>
              </w:rPr>
              <w:lastRenderedPageBreak/>
              <w:t>Кішірейткіш</w:t>
            </w:r>
            <w:proofErr w:type="spellEnd"/>
            <w:r w:rsidRPr="006C2CBC">
              <w:rPr>
                <w:rFonts w:eastAsia="MS Mincho"/>
                <w:color w:val="000000" w:themeColor="text1"/>
                <w:sz w:val="28"/>
                <w:szCs w:val="28"/>
                <w:lang w:eastAsia="en-US"/>
              </w:rPr>
              <w:t xml:space="preserve"> </w:t>
            </w:r>
            <w:proofErr w:type="spellStart"/>
            <w:r w:rsidRPr="006C2CBC">
              <w:rPr>
                <w:rFonts w:eastAsia="MS Mincho"/>
                <w:color w:val="000000" w:themeColor="text1"/>
                <w:sz w:val="28"/>
                <w:szCs w:val="28"/>
                <w:lang w:eastAsia="en-US"/>
              </w:rPr>
              <w:t>мәнді</w:t>
            </w:r>
            <w:proofErr w:type="spellEnd"/>
            <w:r w:rsidRPr="006C2CBC">
              <w:rPr>
                <w:rFonts w:eastAsia="MS Mincho"/>
                <w:color w:val="000000" w:themeColor="text1"/>
                <w:sz w:val="28"/>
                <w:szCs w:val="28"/>
                <w:lang w:eastAsia="en-US"/>
              </w:rPr>
              <w:t xml:space="preserve"> </w:t>
            </w:r>
            <w:proofErr w:type="spellStart"/>
            <w:r w:rsidRPr="006C2CBC">
              <w:rPr>
                <w:rFonts w:eastAsia="MS Mincho"/>
                <w:color w:val="000000" w:themeColor="text1"/>
                <w:sz w:val="28"/>
                <w:szCs w:val="28"/>
                <w:lang w:eastAsia="en-US"/>
              </w:rPr>
              <w:t>жұрнақтар</w:t>
            </w:r>
            <w:proofErr w:type="spellEnd"/>
            <w:r w:rsidRPr="006C2CBC">
              <w:rPr>
                <w:rFonts w:eastAsia="MS Mincho"/>
                <w:i/>
                <w:iCs/>
                <w:color w:val="000000" w:themeColor="text1"/>
                <w:sz w:val="28"/>
                <w:szCs w:val="28"/>
                <w:lang w:eastAsia="en-US"/>
              </w:rPr>
              <w:t xml:space="preserve"> </w:t>
            </w:r>
          </w:p>
        </w:tc>
        <w:tc>
          <w:tcPr>
            <w:tcW w:w="2880" w:type="dxa"/>
          </w:tcPr>
          <w:p w14:paraId="032CC450" w14:textId="77777777" w:rsidR="0051228C" w:rsidRPr="006C2CBC" w:rsidRDefault="0051228C" w:rsidP="00C6268B">
            <w:pPr>
              <w:rPr>
                <w:rFonts w:eastAsia="MS Mincho"/>
                <w:color w:val="000000" w:themeColor="text1"/>
                <w:sz w:val="28"/>
                <w:szCs w:val="28"/>
                <w:lang w:val="kk-KZ" w:eastAsia="en-US"/>
              </w:rPr>
            </w:pPr>
            <w:r w:rsidRPr="006C2CBC">
              <w:rPr>
                <w:rFonts w:eastAsia="MS Mincho"/>
                <w:color w:val="000000" w:themeColor="text1"/>
                <w:sz w:val="28"/>
                <w:szCs w:val="28"/>
                <w:lang w:val="kk-KZ" w:eastAsia="en-US"/>
              </w:rPr>
              <w:t>Еркелету, жақындықты білдіреді, отбасы мүшесіне қатысты мейірімділікті көрсетеді, сондай-ақ орыс тіліне тән қысқарту мен жұмсартып сөйлеу көрінісі</w:t>
            </w:r>
          </w:p>
        </w:tc>
        <w:tc>
          <w:tcPr>
            <w:tcW w:w="3307" w:type="dxa"/>
          </w:tcPr>
          <w:p w14:paraId="307FD6BC" w14:textId="77777777" w:rsidR="00996777"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 А где </w:t>
            </w:r>
            <w:r w:rsidRPr="006C2CBC">
              <w:rPr>
                <w:i/>
                <w:iCs/>
                <w:color w:val="000000" w:themeColor="text1"/>
                <w:sz w:val="28"/>
                <w:szCs w:val="28"/>
                <w:lang w:val="ru-RU"/>
              </w:rPr>
              <w:t>флакончик</w:t>
            </w:r>
            <w:r w:rsidRPr="006C2CBC">
              <w:rPr>
                <w:color w:val="000000" w:themeColor="text1"/>
                <w:sz w:val="28"/>
                <w:szCs w:val="28"/>
                <w:lang w:val="ru-RU"/>
              </w:rPr>
              <w:t xml:space="preserve">? непременно ты... </w:t>
            </w:r>
            <w:r w:rsidR="00996777" w:rsidRPr="006C2CBC">
              <w:rPr>
                <w:color w:val="000000" w:themeColor="text1"/>
                <w:sz w:val="28"/>
                <w:szCs w:val="28"/>
                <w:lang w:val="ru-RU"/>
              </w:rPr>
              <w:t xml:space="preserve">[103, </w:t>
            </w:r>
            <w:r w:rsidR="00996777" w:rsidRPr="006C2CBC">
              <w:rPr>
                <w:color w:val="000000" w:themeColor="text1"/>
                <w:sz w:val="28"/>
                <w:szCs w:val="28"/>
              </w:rPr>
              <w:t>c</w:t>
            </w:r>
            <w:r w:rsidR="00996777" w:rsidRPr="006C2CBC">
              <w:rPr>
                <w:color w:val="000000" w:themeColor="text1"/>
                <w:sz w:val="28"/>
                <w:szCs w:val="28"/>
                <w:lang w:val="ru-RU"/>
              </w:rPr>
              <w:t>. 245].</w:t>
            </w:r>
          </w:p>
          <w:p w14:paraId="62334967" w14:textId="37F5D327" w:rsidR="0051228C" w:rsidRPr="006C2CBC" w:rsidRDefault="0051228C" w:rsidP="00C6268B">
            <w:pPr>
              <w:pStyle w:val="af8"/>
              <w:rPr>
                <w:color w:val="000000" w:themeColor="text1"/>
                <w:sz w:val="28"/>
                <w:szCs w:val="28"/>
                <w:lang w:val="ru-RU"/>
              </w:rPr>
            </w:pPr>
            <w:r w:rsidRPr="006C2CBC">
              <w:rPr>
                <w:color w:val="000000" w:themeColor="text1"/>
                <w:sz w:val="28"/>
                <w:szCs w:val="28"/>
                <w:lang w:val="kk-KZ"/>
              </w:rPr>
              <w:t>..у</w:t>
            </w:r>
            <w:r w:rsidRPr="006C2CBC">
              <w:rPr>
                <w:color w:val="000000" w:themeColor="text1"/>
                <w:sz w:val="28"/>
                <w:szCs w:val="28"/>
                <w:lang w:val="ru-RU"/>
              </w:rPr>
              <w:t xml:space="preserve">ж вы меня простите, мой </w:t>
            </w:r>
            <w:r w:rsidRPr="006C2CBC">
              <w:rPr>
                <w:i/>
                <w:iCs/>
                <w:color w:val="000000" w:themeColor="text1"/>
                <w:sz w:val="28"/>
                <w:szCs w:val="28"/>
                <w:lang w:val="ru-RU"/>
              </w:rPr>
              <w:t>голубчик</w:t>
            </w:r>
            <w:r w:rsidRPr="006C2CBC">
              <w:rPr>
                <w:color w:val="000000" w:themeColor="text1"/>
                <w:sz w:val="28"/>
                <w:szCs w:val="28"/>
                <w:lang w:val="ru-RU"/>
              </w:rPr>
              <w:t>... вот вам</w:t>
            </w:r>
            <w:r w:rsidR="00996777" w:rsidRPr="006C2CBC">
              <w:rPr>
                <w:color w:val="000000" w:themeColor="text1"/>
                <w:sz w:val="28"/>
                <w:szCs w:val="28"/>
                <w:lang w:val="ru-RU"/>
              </w:rPr>
              <w:t xml:space="preserve"> [103, </w:t>
            </w:r>
            <w:r w:rsidR="00996777" w:rsidRPr="006C2CBC">
              <w:rPr>
                <w:color w:val="000000" w:themeColor="text1"/>
                <w:sz w:val="28"/>
                <w:szCs w:val="28"/>
              </w:rPr>
              <w:t>c</w:t>
            </w:r>
            <w:r w:rsidR="00996777" w:rsidRPr="006C2CBC">
              <w:rPr>
                <w:color w:val="000000" w:themeColor="text1"/>
                <w:sz w:val="28"/>
                <w:szCs w:val="28"/>
                <w:lang w:val="ru-RU"/>
              </w:rPr>
              <w:t>. 65].</w:t>
            </w:r>
            <w:r w:rsidRPr="006C2CBC">
              <w:rPr>
                <w:color w:val="000000" w:themeColor="text1"/>
                <w:sz w:val="28"/>
                <w:szCs w:val="28"/>
                <w:lang w:val="ru-RU"/>
              </w:rPr>
              <w:t xml:space="preserve">. </w:t>
            </w:r>
          </w:p>
          <w:p w14:paraId="68A9E72C" w14:textId="2EE19603" w:rsidR="0051228C" w:rsidRPr="006C2CBC" w:rsidRDefault="0051228C" w:rsidP="00996777">
            <w:pPr>
              <w:pStyle w:val="af8"/>
              <w:rPr>
                <w:color w:val="000000" w:themeColor="text1"/>
                <w:sz w:val="28"/>
                <w:szCs w:val="28"/>
                <w:lang w:val="ru-RU"/>
              </w:rPr>
            </w:pPr>
            <w:r w:rsidRPr="006C2CBC">
              <w:rPr>
                <w:color w:val="000000" w:themeColor="text1"/>
                <w:sz w:val="28"/>
                <w:szCs w:val="28"/>
                <w:lang w:val="ru-RU"/>
              </w:rPr>
              <w:t xml:space="preserve">– </w:t>
            </w:r>
            <w:proofErr w:type="spellStart"/>
            <w:r w:rsidRPr="006C2CBC">
              <w:rPr>
                <w:color w:val="000000" w:themeColor="text1"/>
                <w:sz w:val="28"/>
                <w:szCs w:val="28"/>
                <w:lang w:val="ru-RU"/>
              </w:rPr>
              <w:t>Вставаи</w:t>
            </w:r>
            <w:proofErr w:type="spellEnd"/>
            <w:r w:rsidRPr="006C2CBC">
              <w:rPr>
                <w:color w:val="000000" w:themeColor="text1"/>
                <w:sz w:val="28"/>
                <w:szCs w:val="28"/>
                <w:lang w:val="ru-RU"/>
              </w:rPr>
              <w:t xml:space="preserve">̆, моя </w:t>
            </w:r>
            <w:r w:rsidRPr="006C2CBC">
              <w:rPr>
                <w:i/>
                <w:iCs/>
                <w:color w:val="000000" w:themeColor="text1"/>
                <w:sz w:val="28"/>
                <w:szCs w:val="28"/>
                <w:lang w:val="ru-RU"/>
              </w:rPr>
              <w:t>душечка</w:t>
            </w:r>
            <w:r w:rsidRPr="006C2CBC">
              <w:rPr>
                <w:color w:val="000000" w:themeColor="text1"/>
                <w:sz w:val="28"/>
                <w:szCs w:val="28"/>
                <w:lang w:val="ru-RU"/>
              </w:rPr>
              <w:t>: пора идти спать</w:t>
            </w:r>
            <w:r w:rsidR="00996777" w:rsidRPr="006C2CBC">
              <w:rPr>
                <w:color w:val="000000" w:themeColor="text1"/>
                <w:sz w:val="28"/>
                <w:szCs w:val="28"/>
                <w:lang w:val="ru-RU"/>
              </w:rPr>
              <w:t xml:space="preserve"> [103, </w:t>
            </w:r>
            <w:r w:rsidR="00996777" w:rsidRPr="006C2CBC">
              <w:rPr>
                <w:color w:val="000000" w:themeColor="text1"/>
                <w:sz w:val="28"/>
                <w:szCs w:val="28"/>
              </w:rPr>
              <w:t>c</w:t>
            </w:r>
            <w:r w:rsidR="00996777" w:rsidRPr="006C2CBC">
              <w:rPr>
                <w:color w:val="000000" w:themeColor="text1"/>
                <w:sz w:val="28"/>
                <w:szCs w:val="28"/>
                <w:lang w:val="ru-RU"/>
              </w:rPr>
              <w:t>. 70].</w:t>
            </w:r>
          </w:p>
        </w:tc>
      </w:tr>
      <w:tr w:rsidR="0051228C" w:rsidRPr="006C2CBC" w14:paraId="1EE8E344" w14:textId="77777777" w:rsidTr="00C6268B">
        <w:tc>
          <w:tcPr>
            <w:tcW w:w="2880" w:type="dxa"/>
          </w:tcPr>
          <w:p w14:paraId="4BDF6636" w14:textId="77777777" w:rsidR="0051228C" w:rsidRPr="006C2CBC" w:rsidRDefault="0051228C" w:rsidP="00C6268B">
            <w:pPr>
              <w:rPr>
                <w:rFonts w:eastAsia="MS Mincho"/>
                <w:color w:val="000000" w:themeColor="text1"/>
                <w:sz w:val="28"/>
                <w:szCs w:val="28"/>
                <w:lang w:val="kk-KZ" w:eastAsia="en-US"/>
              </w:rPr>
            </w:pPr>
            <w:proofErr w:type="spellStart"/>
            <w:r w:rsidRPr="006C2CBC">
              <w:rPr>
                <w:rFonts w:eastAsia="MS Mincho"/>
                <w:color w:val="000000" w:themeColor="text1"/>
                <w:sz w:val="28"/>
                <w:szCs w:val="28"/>
                <w:lang w:val="ru-RU" w:eastAsia="en-US"/>
              </w:rPr>
              <w:t>Одағайлар</w:t>
            </w:r>
            <w:proofErr w:type="spellEnd"/>
          </w:p>
        </w:tc>
        <w:tc>
          <w:tcPr>
            <w:tcW w:w="2880" w:type="dxa"/>
          </w:tcPr>
          <w:p w14:paraId="5460F0D8" w14:textId="77777777" w:rsidR="0051228C" w:rsidRPr="006C2CBC" w:rsidRDefault="0051228C" w:rsidP="00C6268B">
            <w:pPr>
              <w:rPr>
                <w:rFonts w:eastAsia="MS Mincho"/>
                <w:color w:val="000000" w:themeColor="text1"/>
                <w:sz w:val="28"/>
                <w:szCs w:val="28"/>
                <w:lang w:val="kk-KZ" w:eastAsia="en-US"/>
              </w:rPr>
            </w:pPr>
            <w:r w:rsidRPr="006C2CBC">
              <w:rPr>
                <w:rFonts w:eastAsia="MS Mincho"/>
                <w:color w:val="000000" w:themeColor="text1"/>
                <w:sz w:val="28"/>
                <w:szCs w:val="28"/>
                <w:lang w:val="kk-KZ" w:eastAsia="en-US"/>
              </w:rPr>
              <w:t xml:space="preserve">Отбасындағы </w:t>
            </w:r>
            <w:proofErr w:type="spellStart"/>
            <w:r w:rsidRPr="006C2CBC">
              <w:rPr>
                <w:rFonts w:eastAsia="MS Mincho"/>
                <w:color w:val="000000" w:themeColor="text1"/>
                <w:sz w:val="28"/>
                <w:szCs w:val="28"/>
                <w:lang w:val="kk-KZ" w:eastAsia="en-US"/>
              </w:rPr>
              <w:t>комммуникацияны</w:t>
            </w:r>
            <w:proofErr w:type="spellEnd"/>
            <w:r w:rsidRPr="006C2CBC">
              <w:rPr>
                <w:rFonts w:eastAsia="MS Mincho"/>
                <w:color w:val="000000" w:themeColor="text1"/>
                <w:sz w:val="28"/>
                <w:szCs w:val="28"/>
                <w:lang w:val="kk-KZ" w:eastAsia="en-US"/>
              </w:rPr>
              <w:t xml:space="preserve"> эмоциялық тұрғыда жандандырады </w:t>
            </w:r>
          </w:p>
        </w:tc>
        <w:tc>
          <w:tcPr>
            <w:tcW w:w="3307" w:type="dxa"/>
          </w:tcPr>
          <w:p w14:paraId="26047665" w14:textId="3E1D73E8"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 </w:t>
            </w:r>
            <w:r w:rsidRPr="006C2CBC">
              <w:rPr>
                <w:i/>
                <w:iCs/>
                <w:color w:val="000000" w:themeColor="text1"/>
                <w:sz w:val="28"/>
                <w:szCs w:val="28"/>
                <w:lang w:val="ru-RU"/>
              </w:rPr>
              <w:t>Ах</w:t>
            </w:r>
            <w:r w:rsidRPr="006C2CBC">
              <w:rPr>
                <w:color w:val="000000" w:themeColor="text1"/>
                <w:sz w:val="28"/>
                <w:szCs w:val="28"/>
                <w:lang w:val="ru-RU"/>
              </w:rPr>
              <w:t>, какая прелесть! – прибавил я</w:t>
            </w:r>
            <w:r w:rsidR="00996777" w:rsidRPr="006C2CBC">
              <w:rPr>
                <w:color w:val="000000" w:themeColor="text1"/>
                <w:sz w:val="28"/>
                <w:szCs w:val="28"/>
                <w:lang w:val="ru-RU"/>
              </w:rPr>
              <w:t xml:space="preserve"> [103, </w:t>
            </w:r>
            <w:r w:rsidR="00996777" w:rsidRPr="006C2CBC">
              <w:rPr>
                <w:color w:val="000000" w:themeColor="text1"/>
                <w:sz w:val="28"/>
                <w:szCs w:val="28"/>
              </w:rPr>
              <w:t>c</w:t>
            </w:r>
            <w:r w:rsidR="00996777" w:rsidRPr="006C2CBC">
              <w:rPr>
                <w:color w:val="000000" w:themeColor="text1"/>
                <w:sz w:val="28"/>
                <w:szCs w:val="28"/>
                <w:lang w:val="ru-RU"/>
              </w:rPr>
              <w:t>. 106].</w:t>
            </w:r>
          </w:p>
          <w:p w14:paraId="49F38958" w14:textId="0BA40AFE" w:rsidR="0051228C" w:rsidRPr="006C2CBC" w:rsidRDefault="0051228C" w:rsidP="00C6268B">
            <w:pPr>
              <w:pStyle w:val="af8"/>
              <w:rPr>
                <w:color w:val="000000" w:themeColor="text1"/>
                <w:sz w:val="28"/>
                <w:szCs w:val="28"/>
                <w:lang w:val="ru-RU"/>
              </w:rPr>
            </w:pPr>
            <w:r w:rsidRPr="006C2CBC">
              <w:rPr>
                <w:color w:val="000000" w:themeColor="text1"/>
                <w:sz w:val="28"/>
                <w:szCs w:val="28"/>
                <w:lang w:val="ru-RU"/>
              </w:rPr>
              <w:t xml:space="preserve">– </w:t>
            </w:r>
            <w:r w:rsidRPr="006C2CBC">
              <w:rPr>
                <w:i/>
                <w:iCs/>
                <w:color w:val="000000" w:themeColor="text1"/>
                <w:sz w:val="28"/>
                <w:szCs w:val="28"/>
                <w:lang w:val="ru-RU"/>
              </w:rPr>
              <w:t>Эх</w:t>
            </w:r>
            <w:r w:rsidRPr="006C2CBC">
              <w:rPr>
                <w:color w:val="000000" w:themeColor="text1"/>
                <w:sz w:val="28"/>
                <w:szCs w:val="28"/>
                <w:lang w:val="ru-RU"/>
              </w:rPr>
              <w:t xml:space="preserve"> ты, горемычный! – сказал он</w:t>
            </w:r>
            <w:r w:rsidR="00996777" w:rsidRPr="006C2CBC">
              <w:rPr>
                <w:color w:val="000000" w:themeColor="text1"/>
                <w:sz w:val="28"/>
                <w:szCs w:val="28"/>
                <w:lang w:val="ru-RU"/>
              </w:rPr>
              <w:t xml:space="preserve"> [103, </w:t>
            </w:r>
            <w:r w:rsidR="00996777" w:rsidRPr="006C2CBC">
              <w:rPr>
                <w:color w:val="000000" w:themeColor="text1"/>
                <w:sz w:val="28"/>
                <w:szCs w:val="28"/>
              </w:rPr>
              <w:t>c</w:t>
            </w:r>
            <w:r w:rsidR="00996777" w:rsidRPr="006C2CBC">
              <w:rPr>
                <w:color w:val="000000" w:themeColor="text1"/>
                <w:sz w:val="28"/>
                <w:szCs w:val="28"/>
                <w:lang w:val="ru-RU"/>
              </w:rPr>
              <w:t>. 238].</w:t>
            </w:r>
          </w:p>
        </w:tc>
      </w:tr>
    </w:tbl>
    <w:p w14:paraId="67636990" w14:textId="77777777" w:rsidR="0051228C" w:rsidRPr="006C2CBC" w:rsidRDefault="0051228C" w:rsidP="0051228C">
      <w:pPr>
        <w:jc w:val="both"/>
        <w:rPr>
          <w:color w:val="000000" w:themeColor="text1"/>
          <w:sz w:val="28"/>
          <w:szCs w:val="28"/>
          <w:lang w:val="kk-KZ"/>
        </w:rPr>
      </w:pPr>
    </w:p>
    <w:p w14:paraId="6BD5AC8D" w14:textId="208B8819"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Л.</w:t>
      </w:r>
      <w:r w:rsidR="00BA53C7" w:rsidRPr="006C2CBC">
        <w:rPr>
          <w:color w:val="000000" w:themeColor="text1"/>
          <w:sz w:val="28"/>
          <w:szCs w:val="28"/>
          <w:lang w:val="kk-KZ"/>
        </w:rPr>
        <w:t xml:space="preserve"> </w:t>
      </w:r>
      <w:r w:rsidRPr="006C2CBC">
        <w:rPr>
          <w:color w:val="000000" w:themeColor="text1"/>
          <w:sz w:val="28"/>
          <w:szCs w:val="28"/>
          <w:lang w:val="kk-KZ"/>
        </w:rPr>
        <w:t>Толстойдың «</w:t>
      </w:r>
      <w:proofErr w:type="spellStart"/>
      <w:r w:rsidRPr="006C2CBC">
        <w:rPr>
          <w:color w:val="000000" w:themeColor="text1"/>
          <w:sz w:val="28"/>
          <w:szCs w:val="28"/>
          <w:lang w:val="kk-KZ"/>
        </w:rPr>
        <w:t>Детство</w:t>
      </w:r>
      <w:proofErr w:type="spellEnd"/>
      <w:r w:rsidR="008C107F" w:rsidRPr="006C2CBC">
        <w:rPr>
          <w:color w:val="000000" w:themeColor="text1"/>
          <w:sz w:val="28"/>
          <w:szCs w:val="28"/>
          <w:lang w:val="kk-KZ"/>
        </w:rPr>
        <w:t xml:space="preserve">. </w:t>
      </w:r>
      <w:proofErr w:type="spellStart"/>
      <w:r w:rsidR="008C107F" w:rsidRPr="006C2CBC">
        <w:rPr>
          <w:color w:val="000000" w:themeColor="text1"/>
          <w:sz w:val="28"/>
          <w:szCs w:val="28"/>
          <w:lang w:val="kk-KZ"/>
        </w:rPr>
        <w:t>Отрочество</w:t>
      </w:r>
      <w:proofErr w:type="spellEnd"/>
      <w:r w:rsidR="008C107F" w:rsidRPr="006C2CBC">
        <w:rPr>
          <w:color w:val="000000" w:themeColor="text1"/>
          <w:sz w:val="28"/>
          <w:szCs w:val="28"/>
          <w:lang w:val="kk-KZ"/>
        </w:rPr>
        <w:t xml:space="preserve">. </w:t>
      </w:r>
      <w:proofErr w:type="spellStart"/>
      <w:r w:rsidR="008C107F" w:rsidRPr="006C2CBC">
        <w:rPr>
          <w:color w:val="000000" w:themeColor="text1"/>
          <w:sz w:val="28"/>
          <w:szCs w:val="28"/>
          <w:lang w:val="kk-KZ"/>
        </w:rPr>
        <w:t>Юность</w:t>
      </w:r>
      <w:proofErr w:type="spellEnd"/>
      <w:r w:rsidRPr="006C2CBC">
        <w:rPr>
          <w:color w:val="000000" w:themeColor="text1"/>
          <w:sz w:val="28"/>
          <w:szCs w:val="28"/>
          <w:lang w:val="kk-KZ"/>
        </w:rPr>
        <w:t xml:space="preserve">» </w:t>
      </w:r>
      <w:r w:rsidR="008C107F" w:rsidRPr="006C2CBC">
        <w:rPr>
          <w:color w:val="000000" w:themeColor="text1"/>
          <w:sz w:val="28"/>
          <w:szCs w:val="28"/>
          <w:lang w:val="kk-KZ"/>
        </w:rPr>
        <w:t>трилогиясын</w:t>
      </w:r>
      <w:r w:rsidR="00AC1325" w:rsidRPr="006C2CBC">
        <w:rPr>
          <w:color w:val="000000" w:themeColor="text1"/>
          <w:sz w:val="28"/>
          <w:szCs w:val="28"/>
          <w:lang w:val="kk-KZ"/>
        </w:rPr>
        <w:t>ың мәтінін талдау оры</w:t>
      </w:r>
      <w:r w:rsidR="00994259" w:rsidRPr="006C2CBC">
        <w:rPr>
          <w:color w:val="000000" w:themeColor="text1"/>
          <w:sz w:val="28"/>
          <w:szCs w:val="28"/>
          <w:lang w:val="kk-KZ"/>
        </w:rPr>
        <w:t xml:space="preserve">с </w:t>
      </w: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ұлттық психологиясының терең мәдени-тілдік бейнесін таныт</w:t>
      </w:r>
      <w:r w:rsidR="00994259" w:rsidRPr="006C2CBC">
        <w:rPr>
          <w:color w:val="000000" w:themeColor="text1"/>
          <w:sz w:val="28"/>
          <w:szCs w:val="28"/>
          <w:lang w:val="kk-KZ"/>
        </w:rPr>
        <w:t>т</w:t>
      </w:r>
      <w:r w:rsidRPr="006C2CBC">
        <w:rPr>
          <w:color w:val="000000" w:themeColor="text1"/>
          <w:sz w:val="28"/>
          <w:szCs w:val="28"/>
          <w:lang w:val="kk-KZ"/>
        </w:rPr>
        <w:t xml:space="preserve">ы. </w:t>
      </w:r>
      <w:r w:rsidR="00994259" w:rsidRPr="006C2CBC">
        <w:rPr>
          <w:color w:val="000000" w:themeColor="text1"/>
          <w:sz w:val="28"/>
          <w:szCs w:val="28"/>
          <w:lang w:val="kk-KZ"/>
        </w:rPr>
        <w:t>О</w:t>
      </w:r>
      <w:r w:rsidRPr="006C2CBC">
        <w:rPr>
          <w:color w:val="000000" w:themeColor="text1"/>
          <w:sz w:val="28"/>
          <w:szCs w:val="28"/>
          <w:lang w:val="kk-KZ"/>
        </w:rPr>
        <w:t>тбасы мүшелері арасындағы қарым-қатынас жылы эмоциялық реңкімен, әдептілік, үлкенге құрмет және кішіге қамқорлық құндылықтарымен, тәрбиелік мәнімен сипаттал</w:t>
      </w:r>
      <w:r w:rsidR="00994259" w:rsidRPr="006C2CBC">
        <w:rPr>
          <w:color w:val="000000" w:themeColor="text1"/>
          <w:sz w:val="28"/>
          <w:szCs w:val="28"/>
          <w:lang w:val="kk-KZ"/>
        </w:rPr>
        <w:t>ғаны анықталды</w:t>
      </w:r>
      <w:r w:rsidRPr="006C2CBC">
        <w:rPr>
          <w:color w:val="000000" w:themeColor="text1"/>
          <w:sz w:val="28"/>
          <w:szCs w:val="28"/>
          <w:lang w:val="kk-KZ"/>
        </w:rPr>
        <w:t>. Бұл орыс отбасылық қарым-қатынасының дәстүрлі сипаты</w:t>
      </w:r>
      <w:r w:rsidR="00994259" w:rsidRPr="006C2CBC">
        <w:rPr>
          <w:color w:val="000000" w:themeColor="text1"/>
          <w:sz w:val="28"/>
          <w:szCs w:val="28"/>
          <w:lang w:val="kk-KZ"/>
        </w:rPr>
        <w:t>мен сәйкес келеді</w:t>
      </w:r>
      <w:r w:rsidRPr="006C2CBC">
        <w:rPr>
          <w:color w:val="000000" w:themeColor="text1"/>
          <w:sz w:val="28"/>
          <w:szCs w:val="28"/>
          <w:lang w:val="kk-KZ"/>
        </w:rPr>
        <w:t xml:space="preserve">. </w:t>
      </w:r>
    </w:p>
    <w:p w14:paraId="7F4984FF" w14:textId="73E0FA59"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 xml:space="preserve">Томас </w:t>
      </w:r>
      <w:proofErr w:type="spellStart"/>
      <w:r w:rsidR="006A7385" w:rsidRPr="006C2CBC">
        <w:rPr>
          <w:color w:val="000000" w:themeColor="text1"/>
          <w:sz w:val="28"/>
          <w:szCs w:val="28"/>
          <w:lang w:val="kk-KZ"/>
        </w:rPr>
        <w:t>Гарди</w:t>
      </w:r>
      <w:r w:rsidRPr="006C2CBC">
        <w:rPr>
          <w:color w:val="000000" w:themeColor="text1"/>
          <w:sz w:val="28"/>
          <w:szCs w:val="28"/>
          <w:lang w:val="kk-KZ"/>
        </w:rPr>
        <w:t>дің</w:t>
      </w:r>
      <w:proofErr w:type="spellEnd"/>
      <w:r w:rsidRPr="006C2CBC">
        <w:rPr>
          <w:color w:val="000000" w:themeColor="text1"/>
          <w:sz w:val="28"/>
          <w:szCs w:val="28"/>
          <w:lang w:val="kk-KZ"/>
        </w:rPr>
        <w:t xml:space="preserve"> романы – </w:t>
      </w:r>
      <w:proofErr w:type="spellStart"/>
      <w:r w:rsidRPr="006C2CBC">
        <w:rPr>
          <w:color w:val="000000" w:themeColor="text1"/>
          <w:sz w:val="28"/>
          <w:szCs w:val="28"/>
          <w:lang w:val="kk-KZ"/>
        </w:rPr>
        <w:t>викториандық</w:t>
      </w:r>
      <w:proofErr w:type="spellEnd"/>
      <w:r w:rsidRPr="006C2CBC">
        <w:rPr>
          <w:color w:val="000000" w:themeColor="text1"/>
          <w:sz w:val="28"/>
          <w:szCs w:val="28"/>
          <w:lang w:val="kk-KZ"/>
        </w:rPr>
        <w:t xml:space="preserve"> дәуірдегі ағылшын қоғамының отбасылық құрылымын, моральдық өлшемдерін және ұлттық мінез-құлқын көркем бейнелеудің үлгісі. Бұл шығарма</w:t>
      </w:r>
      <w:r w:rsidR="00994259" w:rsidRPr="006C2CBC">
        <w:rPr>
          <w:color w:val="000000" w:themeColor="text1"/>
          <w:sz w:val="28"/>
          <w:szCs w:val="28"/>
          <w:lang w:val="kk-KZ"/>
        </w:rPr>
        <w:t xml:space="preserve"> мәтінін талдауда</w:t>
      </w:r>
      <w:r w:rsidRPr="006C2CBC">
        <w:rPr>
          <w:color w:val="000000" w:themeColor="text1"/>
          <w:sz w:val="28"/>
          <w:szCs w:val="28"/>
          <w:lang w:val="kk-KZ"/>
        </w:rPr>
        <w:t xml:space="preserve"> </w:t>
      </w:r>
      <w:r w:rsidR="00994259" w:rsidRPr="006C2CBC">
        <w:rPr>
          <w:color w:val="000000" w:themeColor="text1"/>
          <w:sz w:val="28"/>
          <w:szCs w:val="28"/>
          <w:lang w:val="kk-KZ"/>
        </w:rPr>
        <w:t xml:space="preserve">ағылшын </w:t>
      </w: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w:t>
      </w:r>
      <w:r w:rsidR="00994259" w:rsidRPr="006C2CBC">
        <w:rPr>
          <w:color w:val="000000" w:themeColor="text1"/>
          <w:sz w:val="28"/>
          <w:szCs w:val="28"/>
          <w:lang w:val="kk-KZ"/>
        </w:rPr>
        <w:t>на</w:t>
      </w:r>
      <w:proofErr w:type="spellEnd"/>
      <w:r w:rsidR="00994259" w:rsidRPr="006C2CBC">
        <w:rPr>
          <w:color w:val="000000" w:themeColor="text1"/>
          <w:sz w:val="28"/>
          <w:szCs w:val="28"/>
          <w:lang w:val="kk-KZ"/>
        </w:rPr>
        <w:t xml:space="preserve"> тән</w:t>
      </w:r>
      <w:r w:rsidRPr="006C2CBC">
        <w:rPr>
          <w:color w:val="000000" w:themeColor="text1"/>
          <w:sz w:val="28"/>
          <w:szCs w:val="28"/>
          <w:lang w:val="kk-KZ"/>
        </w:rPr>
        <w:t xml:space="preserve"> ұлттық психологияның айқын көріністерін байқауға болады. Олар көбіне кейіпкерлердің бір-біріне қатынасынан, тілдік қарым-қатынас стилінен, құндылықтар жүйесінен танылады.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w:t>
      </w:r>
      <w:r w:rsidR="00994259" w:rsidRPr="006C2CBC">
        <w:rPr>
          <w:color w:val="000000" w:themeColor="text1"/>
          <w:sz w:val="28"/>
          <w:szCs w:val="28"/>
          <w:lang w:val="kk-KZ"/>
        </w:rPr>
        <w:t>көркем мәтініндегі</w:t>
      </w:r>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психологиясын отбасы мүшелері арасындағы қарым-қатынасқа негіздеп талдай отырып былайша топтастырып ұсындық:</w:t>
      </w:r>
    </w:p>
    <w:p w14:paraId="42801A81" w14:textId="77777777" w:rsidR="0051228C" w:rsidRPr="006C2CBC" w:rsidRDefault="0051228C" w:rsidP="0051228C">
      <w:pPr>
        <w:ind w:firstLine="720"/>
        <w:jc w:val="both"/>
        <w:rPr>
          <w:color w:val="000000" w:themeColor="text1"/>
          <w:sz w:val="28"/>
          <w:szCs w:val="28"/>
          <w:lang w:val="kk-KZ"/>
        </w:rPr>
      </w:pPr>
      <w:r w:rsidRPr="006C2CBC">
        <w:rPr>
          <w:i/>
          <w:iCs/>
          <w:color w:val="000000" w:themeColor="text1"/>
          <w:sz w:val="28"/>
          <w:szCs w:val="28"/>
          <w:lang w:val="kk-KZ"/>
        </w:rPr>
        <w:t>1. Анасы мен қызы арасындағы қарым-қатынас.</w:t>
      </w:r>
      <w:r w:rsidRPr="006C2CBC">
        <w:rPr>
          <w:color w:val="000000" w:themeColor="text1"/>
          <w:sz w:val="28"/>
          <w:szCs w:val="28"/>
          <w:lang w:val="kk-KZ"/>
        </w:rPr>
        <w:t xml:space="preserve">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пен анасы </w:t>
      </w:r>
      <w:proofErr w:type="spellStart"/>
      <w:r w:rsidRPr="006C2CBC">
        <w:rPr>
          <w:color w:val="000000" w:themeColor="text1"/>
          <w:sz w:val="28"/>
          <w:szCs w:val="28"/>
          <w:lang w:val="kk-KZ"/>
        </w:rPr>
        <w:t>Джоанның</w:t>
      </w:r>
      <w:proofErr w:type="spellEnd"/>
      <w:r w:rsidRPr="006C2CBC">
        <w:rPr>
          <w:color w:val="000000" w:themeColor="text1"/>
          <w:sz w:val="28"/>
          <w:szCs w:val="28"/>
          <w:lang w:val="kk-KZ"/>
        </w:rPr>
        <w:t xml:space="preserve"> арасындағы қарым-қатынас – ағылшын ұлттық психологиясының кейбір негізгі сипаттарын айқын бейнелейтін көркем модель. Тестің анасы Джоан мен оның арасындағы қарым-қатынастан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жақындық байқалмайды: </w:t>
      </w:r>
    </w:p>
    <w:p w14:paraId="68BB9B2C" w14:textId="18710A4A" w:rsidR="008C107F" w:rsidRPr="006C2CBC" w:rsidRDefault="008C107F" w:rsidP="008C107F">
      <w:pPr>
        <w:ind w:firstLine="720"/>
        <w:jc w:val="both"/>
        <w:rPr>
          <w:i/>
          <w:iCs/>
          <w:color w:val="000000" w:themeColor="text1"/>
          <w:sz w:val="28"/>
          <w:szCs w:val="28"/>
          <w:lang w:val="kk-KZ"/>
        </w:rPr>
      </w:pPr>
      <w:r w:rsidRPr="006C2CBC">
        <w:rPr>
          <w:color w:val="000000" w:themeColor="text1"/>
          <w:sz w:val="28"/>
          <w:szCs w:val="28"/>
          <w:lang w:val="kk-KZ"/>
        </w:rPr>
        <w:lastRenderedPageBreak/>
        <w:t>–</w:t>
      </w:r>
      <w:r w:rsidRPr="006C2CBC">
        <w:rPr>
          <w:color w:val="000000" w:themeColor="text1"/>
          <w:sz w:val="28"/>
          <w:szCs w:val="28"/>
          <w:lang w:val="en-US"/>
        </w:rPr>
        <w:t xml:space="preserve"> </w:t>
      </w:r>
      <w:proofErr w:type="spellStart"/>
      <w:r w:rsidR="0051228C" w:rsidRPr="006C2CBC">
        <w:rPr>
          <w:i/>
          <w:iCs/>
          <w:color w:val="000000" w:themeColor="text1"/>
          <w:sz w:val="28"/>
          <w:szCs w:val="28"/>
          <w:lang w:val="kk-KZ"/>
        </w:rPr>
        <w:t>Why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didn’t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think</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of</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doing</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some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good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for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your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family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instead</w:t>
      </w:r>
      <w:proofErr w:type="spellEnd"/>
      <w:r w:rsidR="0051228C" w:rsidRPr="006C2CBC">
        <w:rPr>
          <w:i/>
          <w:iCs/>
          <w:color w:val="000000" w:themeColor="text1"/>
          <w:sz w:val="28"/>
          <w:szCs w:val="28"/>
          <w:lang w:val="kk-KZ"/>
        </w:rPr>
        <w:t xml:space="preserve"> o’ </w:t>
      </w:r>
      <w:proofErr w:type="spellStart"/>
      <w:r w:rsidR="0051228C" w:rsidRPr="006C2CBC">
        <w:rPr>
          <w:i/>
          <w:iCs/>
          <w:color w:val="000000" w:themeColor="text1"/>
          <w:sz w:val="28"/>
          <w:szCs w:val="28"/>
          <w:lang w:val="kk-KZ"/>
        </w:rPr>
        <w:t>thinking</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only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of</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yourself</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See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how</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I’ve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got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teave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and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slave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and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your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poor</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weak</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father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with</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heart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clogged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like</w:t>
      </w:r>
      <w:proofErr w:type="spellEnd"/>
      <w:r w:rsidR="0051228C" w:rsidRPr="006C2CBC">
        <w:rPr>
          <w:i/>
          <w:iCs/>
          <w:color w:val="000000" w:themeColor="text1"/>
          <w:sz w:val="28"/>
          <w:szCs w:val="28"/>
          <w:lang w:val="kk-KZ"/>
        </w:rPr>
        <w:t xml:space="preserve"> a </w:t>
      </w:r>
      <w:proofErr w:type="spellStart"/>
      <w:r w:rsidR="0051228C" w:rsidRPr="006C2CBC">
        <w:rPr>
          <w:i/>
          <w:iCs/>
          <w:color w:val="000000" w:themeColor="text1"/>
          <w:sz w:val="28"/>
          <w:szCs w:val="28"/>
          <w:lang w:val="kk-KZ"/>
        </w:rPr>
        <w:t>dripping-pan</w:t>
      </w:r>
      <w:proofErr w:type="spellEnd"/>
      <w:r w:rsidRPr="006C2CBC">
        <w:rPr>
          <w:i/>
          <w:iCs/>
          <w:color w:val="000000" w:themeColor="text1"/>
          <w:sz w:val="28"/>
          <w:szCs w:val="28"/>
          <w:lang w:val="en-US"/>
        </w:rPr>
        <w:t xml:space="preserve"> </w:t>
      </w:r>
      <w:r w:rsidRPr="006C2CBC">
        <w:rPr>
          <w:color w:val="000000" w:themeColor="text1"/>
          <w:sz w:val="28"/>
          <w:szCs w:val="28"/>
          <w:lang w:val="en-US"/>
        </w:rPr>
        <w:t>[104, p. 98]</w:t>
      </w:r>
      <w:r w:rsidR="0051228C" w:rsidRPr="006C2CBC">
        <w:rPr>
          <w:color w:val="000000" w:themeColor="text1"/>
          <w:sz w:val="28"/>
          <w:szCs w:val="28"/>
          <w:lang w:val="kk-KZ"/>
        </w:rPr>
        <w:t xml:space="preserve">. </w:t>
      </w:r>
      <w:r w:rsidRPr="006C2CBC">
        <w:rPr>
          <w:color w:val="000000" w:themeColor="text1"/>
          <w:sz w:val="28"/>
          <w:szCs w:val="28"/>
          <w:lang w:val="kk-KZ"/>
        </w:rPr>
        <w:t>(«Неге өзіңді ғана ойламай, отбасың үшін бір жақсылық істеуді ойламадың? Қарашы, мен қалай шаршап-шалдығып жүрмін, ал бейшара әлсіз әкеңнің жүрегі қақ басқан табақтай бітеліп қалған»).</w:t>
      </w:r>
    </w:p>
    <w:p w14:paraId="222A3FAF" w14:textId="5DCD4C48" w:rsidR="0051228C" w:rsidRPr="006C2CBC" w:rsidRDefault="0051228C" w:rsidP="0051228C">
      <w:pPr>
        <w:ind w:firstLine="720"/>
        <w:jc w:val="both"/>
        <w:rPr>
          <w:color w:val="000000" w:themeColor="text1"/>
          <w:sz w:val="28"/>
          <w:szCs w:val="28"/>
          <w:lang w:val="kk-KZ"/>
        </w:rPr>
      </w:pPr>
      <w:proofErr w:type="spellStart"/>
      <w:r w:rsidRPr="006C2CBC">
        <w:rPr>
          <w:color w:val="000000" w:themeColor="text1"/>
          <w:sz w:val="28"/>
          <w:szCs w:val="28"/>
          <w:lang w:val="kk-KZ"/>
        </w:rPr>
        <w:t>Джоанның</w:t>
      </w:r>
      <w:proofErr w:type="spellEnd"/>
      <w:r w:rsidRPr="006C2CBC">
        <w:rPr>
          <w:color w:val="000000" w:themeColor="text1"/>
          <w:sz w:val="28"/>
          <w:szCs w:val="28"/>
          <w:lang w:val="kk-KZ"/>
        </w:rPr>
        <w:t xml:space="preserve"> қызына, яғни, </w:t>
      </w:r>
      <w:proofErr w:type="spellStart"/>
      <w:r w:rsidRPr="006C2CBC">
        <w:rPr>
          <w:color w:val="000000" w:themeColor="text1"/>
          <w:sz w:val="28"/>
          <w:szCs w:val="28"/>
          <w:lang w:val="kk-KZ"/>
        </w:rPr>
        <w:t>Тесске</w:t>
      </w:r>
      <w:proofErr w:type="spellEnd"/>
      <w:r w:rsidRPr="006C2CBC">
        <w:rPr>
          <w:color w:val="000000" w:themeColor="text1"/>
          <w:sz w:val="28"/>
          <w:szCs w:val="28"/>
          <w:lang w:val="kk-KZ"/>
        </w:rPr>
        <w:t xml:space="preserve"> деген қарым-қатынасы – бұл сүйіспеншілікке, қамқорлыққа емес, пайда мен есепке құрылған байланыс. Анасы қызын қорғауға тырыспайды. Керісінше, қызын текті адамдарға барып, пайда табуға жібереді. Ол </w:t>
      </w:r>
      <w:proofErr w:type="spellStart"/>
      <w:r w:rsidRPr="006C2CBC">
        <w:rPr>
          <w:color w:val="000000" w:themeColor="text1"/>
          <w:sz w:val="28"/>
          <w:szCs w:val="28"/>
          <w:lang w:val="kk-KZ"/>
        </w:rPr>
        <w:t>Тес</w:t>
      </w:r>
      <w:r w:rsidR="00311850" w:rsidRPr="006C2CBC">
        <w:rPr>
          <w:color w:val="000000" w:themeColor="text1"/>
          <w:sz w:val="28"/>
          <w:szCs w:val="28"/>
          <w:lang w:val="kk-KZ"/>
        </w:rPr>
        <w:t>с</w:t>
      </w:r>
      <w:r w:rsidRPr="006C2CBC">
        <w:rPr>
          <w:color w:val="000000" w:themeColor="text1"/>
          <w:sz w:val="28"/>
          <w:szCs w:val="28"/>
          <w:lang w:val="kk-KZ"/>
        </w:rPr>
        <w:t>тің</w:t>
      </w:r>
      <w:proofErr w:type="spellEnd"/>
      <w:r w:rsidRPr="006C2CBC">
        <w:rPr>
          <w:color w:val="000000" w:themeColor="text1"/>
          <w:sz w:val="28"/>
          <w:szCs w:val="28"/>
          <w:lang w:val="kk-KZ"/>
        </w:rPr>
        <w:t xml:space="preserve"> тағдырына емес, отбасының жағдайын түзетуге көбірек мән береді. Бұл қарым-қатынастан біз ағылшын қоғамына тән салқынқандылықты көреміз. </w:t>
      </w:r>
    </w:p>
    <w:p w14:paraId="49D9F25E" w14:textId="77777777" w:rsidR="0051228C" w:rsidRPr="006C2CBC" w:rsidRDefault="0051228C" w:rsidP="0051228C">
      <w:pPr>
        <w:ind w:firstLine="720"/>
        <w:jc w:val="both"/>
        <w:rPr>
          <w:i/>
          <w:iCs/>
          <w:color w:val="000000" w:themeColor="text1"/>
          <w:sz w:val="28"/>
          <w:szCs w:val="28"/>
          <w:lang w:val="kk-KZ"/>
        </w:rPr>
      </w:pPr>
      <w:r w:rsidRPr="006C2CBC">
        <w:rPr>
          <w:i/>
          <w:iCs/>
          <w:color w:val="000000" w:themeColor="text1"/>
          <w:sz w:val="28"/>
          <w:szCs w:val="28"/>
          <w:lang w:val="kk-KZ"/>
        </w:rPr>
        <w:t>2. Отбасындағы әке мен қызының қарым-қатынасы</w:t>
      </w:r>
      <w:r w:rsidRPr="006C2CBC">
        <w:rPr>
          <w:color w:val="000000" w:themeColor="text1"/>
          <w:sz w:val="28"/>
          <w:szCs w:val="28"/>
          <w:lang w:val="kk-KZ"/>
        </w:rPr>
        <w:t xml:space="preserve">. Көркем мәтінде </w:t>
      </w:r>
      <w:proofErr w:type="spellStart"/>
      <w:r w:rsidRPr="006C2CBC">
        <w:rPr>
          <w:color w:val="000000" w:themeColor="text1"/>
          <w:sz w:val="28"/>
          <w:szCs w:val="28"/>
          <w:lang w:val="kk-KZ"/>
        </w:rPr>
        <w:t>Тесстің</w:t>
      </w:r>
      <w:proofErr w:type="spellEnd"/>
      <w:r w:rsidRPr="006C2CBC">
        <w:rPr>
          <w:color w:val="000000" w:themeColor="text1"/>
          <w:sz w:val="28"/>
          <w:szCs w:val="28"/>
          <w:lang w:val="kk-KZ"/>
        </w:rPr>
        <w:t xml:space="preserve"> әкесі  Джон отбасына қамқорлық көрсете алмайды, ол тек тектілігімен мақтанады, бірақ нақты әрекет жасамайды. Сырттай қарағанда отбасын басқарып отырған адамдай көрінеді. Бірақ шын мәнінде, ол ешқандай жауапкершілік алмайтын, өз өмірімен ғана айналысатын адам. </w:t>
      </w:r>
    </w:p>
    <w:p w14:paraId="4933D92A" w14:textId="46A7327E" w:rsidR="0051228C" w:rsidRPr="006C2CBC" w:rsidRDefault="008C107F" w:rsidP="0051228C">
      <w:pPr>
        <w:ind w:firstLine="720"/>
        <w:jc w:val="both"/>
        <w:rPr>
          <w:color w:val="000000" w:themeColor="text1"/>
          <w:sz w:val="28"/>
          <w:szCs w:val="28"/>
          <w:lang w:val="kk-KZ"/>
        </w:rPr>
      </w:pPr>
      <w:r w:rsidRPr="006C2CBC">
        <w:rPr>
          <w:color w:val="000000" w:themeColor="text1"/>
          <w:sz w:val="28"/>
          <w:szCs w:val="28"/>
          <w:lang w:val="kk-KZ"/>
        </w:rPr>
        <w:t>–</w:t>
      </w:r>
      <w:r w:rsidRPr="006C2CBC">
        <w:rPr>
          <w:i/>
          <w:iCs/>
          <w:color w:val="000000" w:themeColor="text1"/>
          <w:sz w:val="28"/>
          <w:szCs w:val="28"/>
          <w:lang w:val="kk-KZ"/>
        </w:rPr>
        <w:t xml:space="preserve"> </w:t>
      </w:r>
      <w:r w:rsidR="0051228C" w:rsidRPr="006C2CBC">
        <w:rPr>
          <w:i/>
          <w:iCs/>
          <w:color w:val="000000" w:themeColor="text1"/>
          <w:sz w:val="28"/>
          <w:szCs w:val="28"/>
          <w:lang w:val="kk-KZ"/>
        </w:rPr>
        <w:t>«</w:t>
      </w:r>
      <w:proofErr w:type="spellStart"/>
      <w:r w:rsidR="0051228C" w:rsidRPr="006C2CBC">
        <w:rPr>
          <w:i/>
          <w:iCs/>
          <w:color w:val="000000" w:themeColor="text1"/>
          <w:sz w:val="28"/>
          <w:szCs w:val="28"/>
          <w:lang w:val="kk-KZ"/>
        </w:rPr>
        <w:t>Goodbye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maid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said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Sir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John</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raising</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head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from</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breast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suspended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nap</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induced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by</w:t>
      </w:r>
      <w:proofErr w:type="spellEnd"/>
      <w:r w:rsidR="0051228C" w:rsidRPr="006C2CBC">
        <w:rPr>
          <w:i/>
          <w:iCs/>
          <w:color w:val="000000" w:themeColor="text1"/>
          <w:sz w:val="28"/>
          <w:szCs w:val="28"/>
          <w:lang w:val="kk-KZ"/>
        </w:rPr>
        <w:t xml:space="preserve"> a </w:t>
      </w:r>
      <w:proofErr w:type="spellStart"/>
      <w:r w:rsidR="0051228C" w:rsidRPr="006C2CBC">
        <w:rPr>
          <w:i/>
          <w:iCs/>
          <w:color w:val="000000" w:themeColor="text1"/>
          <w:sz w:val="28"/>
          <w:szCs w:val="28"/>
          <w:lang w:val="kk-KZ"/>
        </w:rPr>
        <w:t>slight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excess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morning</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in</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honour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of</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occasion</w:t>
      </w:r>
      <w:proofErr w:type="spellEnd"/>
      <w:r w:rsidR="0051228C" w:rsidRPr="006C2CBC">
        <w:rPr>
          <w:i/>
          <w:iCs/>
          <w:color w:val="000000" w:themeColor="text1"/>
          <w:sz w:val="28"/>
          <w:szCs w:val="28"/>
          <w:lang w:val="kk-KZ"/>
        </w:rPr>
        <w:t>»</w:t>
      </w:r>
      <w:r w:rsidR="003A41E2" w:rsidRPr="006C2CBC">
        <w:rPr>
          <w:i/>
          <w:iCs/>
          <w:color w:val="000000" w:themeColor="text1"/>
          <w:sz w:val="28"/>
          <w:szCs w:val="28"/>
          <w:lang w:val="kk-KZ"/>
        </w:rPr>
        <w:t xml:space="preserve"> </w:t>
      </w:r>
      <w:r w:rsidR="003A41E2" w:rsidRPr="006C2CBC">
        <w:rPr>
          <w:color w:val="000000" w:themeColor="text1"/>
          <w:sz w:val="28"/>
          <w:szCs w:val="28"/>
          <w:lang w:val="en-US"/>
        </w:rPr>
        <w:t>[104, p. 57].</w:t>
      </w:r>
      <w:r w:rsidR="0051228C" w:rsidRPr="006C2CBC">
        <w:rPr>
          <w:i/>
          <w:iCs/>
          <w:color w:val="000000" w:themeColor="text1"/>
          <w:sz w:val="28"/>
          <w:szCs w:val="28"/>
          <w:lang w:val="kk-KZ"/>
        </w:rPr>
        <w:t xml:space="preserve"> </w:t>
      </w:r>
      <w:r w:rsidRPr="006C2CBC">
        <w:rPr>
          <w:color w:val="000000" w:themeColor="text1"/>
          <w:sz w:val="28"/>
          <w:szCs w:val="28"/>
          <w:lang w:val="kk-KZ"/>
        </w:rPr>
        <w:t xml:space="preserve">(– «Сау бол, қызым», – деді сэр Джон, мерекеге байланысты шамадан тыс ішіп қойып, </w:t>
      </w:r>
      <w:r w:rsidR="003A41E2" w:rsidRPr="006C2CBC">
        <w:rPr>
          <w:color w:val="000000" w:themeColor="text1"/>
          <w:sz w:val="28"/>
          <w:szCs w:val="28"/>
          <w:lang w:val="kk-KZ"/>
        </w:rPr>
        <w:t xml:space="preserve">таңертең </w:t>
      </w:r>
      <w:r w:rsidRPr="006C2CBC">
        <w:rPr>
          <w:color w:val="000000" w:themeColor="text1"/>
          <w:sz w:val="28"/>
          <w:szCs w:val="28"/>
          <w:lang w:val="kk-KZ"/>
        </w:rPr>
        <w:t>қалғып кеткен жерінен басын көтеріп)</w:t>
      </w:r>
      <w:r w:rsidRPr="006C2CBC">
        <w:rPr>
          <w:i/>
          <w:iCs/>
          <w:color w:val="000000" w:themeColor="text1"/>
          <w:sz w:val="28"/>
          <w:szCs w:val="28"/>
          <w:lang w:val="kk-KZ"/>
        </w:rPr>
        <w:t xml:space="preserve">. </w:t>
      </w:r>
      <w:r w:rsidR="0051228C" w:rsidRPr="006C2CBC">
        <w:rPr>
          <w:color w:val="000000" w:themeColor="text1"/>
          <w:sz w:val="28"/>
          <w:szCs w:val="28"/>
          <w:lang w:val="kk-KZ"/>
        </w:rPr>
        <w:t>Бұл жерде Джон қызымен салқынқанды қоштасады. Оның қызына деген қатынасынан шынайы қамқорлық байқалмайды.</w:t>
      </w:r>
    </w:p>
    <w:p w14:paraId="651EF201" w14:textId="47CAD06A" w:rsidR="0051228C" w:rsidRPr="006C2CBC" w:rsidRDefault="003A41E2" w:rsidP="0051228C">
      <w:pPr>
        <w:ind w:firstLine="720"/>
        <w:jc w:val="both"/>
        <w:rPr>
          <w:i/>
          <w:iCs/>
          <w:color w:val="000000" w:themeColor="text1"/>
          <w:sz w:val="28"/>
          <w:szCs w:val="28"/>
          <w:lang w:val="kk-KZ"/>
        </w:rPr>
      </w:pPr>
      <w:r w:rsidRPr="006C2CBC">
        <w:rPr>
          <w:color w:val="000000" w:themeColor="text1"/>
          <w:sz w:val="28"/>
          <w:szCs w:val="28"/>
          <w:lang w:val="kk-KZ"/>
        </w:rPr>
        <w:t>–</w:t>
      </w:r>
      <w:r w:rsidRPr="006C2CBC">
        <w:rPr>
          <w:color w:val="000000" w:themeColor="text1"/>
          <w:sz w:val="28"/>
          <w:szCs w:val="28"/>
          <w:lang w:val="en-US"/>
        </w:rPr>
        <w:t xml:space="preserve"> </w:t>
      </w:r>
      <w:r w:rsidRPr="006C2CBC">
        <w:rPr>
          <w:color w:val="000000" w:themeColor="text1"/>
          <w:sz w:val="28"/>
          <w:szCs w:val="28"/>
          <w:lang w:val="kk-KZ"/>
        </w:rPr>
        <w:t>«</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think</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now</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that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was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be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end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o’t</w:t>
      </w:r>
      <w:proofErr w:type="spellEnd"/>
      <w:r w:rsidRPr="006C2CBC">
        <w:rPr>
          <w:i/>
          <w:iCs/>
          <w:color w:val="000000" w:themeColor="text1"/>
          <w:sz w:val="28"/>
          <w:szCs w:val="28"/>
          <w:lang w:val="kk-KZ"/>
        </w:rPr>
        <w:t>»</w:t>
      </w:r>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said</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Sir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John</w:t>
      </w:r>
      <w:proofErr w:type="spellEnd"/>
      <w:r w:rsidR="0051228C" w:rsidRPr="006C2CBC">
        <w:rPr>
          <w:i/>
          <w:iCs/>
          <w:color w:val="000000" w:themeColor="text1"/>
          <w:sz w:val="28"/>
          <w:szCs w:val="28"/>
          <w:lang w:val="kk-KZ"/>
        </w:rPr>
        <w:t>…</w:t>
      </w:r>
      <w:r w:rsidR="0051228C" w:rsidRPr="006C2CBC">
        <w:rPr>
          <w:color w:val="000000" w:themeColor="text1"/>
          <w:lang w:val="en-US"/>
        </w:rPr>
        <w:t xml:space="preserve"> </w:t>
      </w:r>
      <w:r w:rsidRPr="006C2CBC">
        <w:rPr>
          <w:color w:val="000000" w:themeColor="text1"/>
          <w:sz w:val="28"/>
          <w:szCs w:val="28"/>
          <w:lang w:val="kk-KZ"/>
        </w:rPr>
        <w:t>– «</w:t>
      </w:r>
      <w:r w:rsidR="0051228C" w:rsidRPr="006C2CBC">
        <w:rPr>
          <w:i/>
          <w:iCs/>
          <w:color w:val="000000" w:themeColor="text1"/>
          <w:lang w:val="en-US"/>
        </w:rPr>
        <w:t>A</w:t>
      </w:r>
      <w:proofErr w:type="spellStart"/>
      <w:r w:rsidR="0051228C" w:rsidRPr="006C2CBC">
        <w:rPr>
          <w:i/>
          <w:iCs/>
          <w:color w:val="000000" w:themeColor="text1"/>
          <w:sz w:val="28"/>
          <w:szCs w:val="28"/>
          <w:lang w:val="kk-KZ"/>
        </w:rPr>
        <w:t>nd</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now</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be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sure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what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they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fellers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Rolliver’s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and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Pure</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Drop</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will</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say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how</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they’ll</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squint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and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glance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and</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say</w:t>
      </w:r>
      <w:proofErr w:type="spellEnd"/>
      <w:r w:rsidR="0051228C" w:rsidRPr="006C2CBC">
        <w:rPr>
          <w:i/>
          <w:iCs/>
          <w:color w:val="000000" w:themeColor="text1"/>
          <w:sz w:val="28"/>
          <w:szCs w:val="28"/>
          <w:lang w:val="kk-KZ"/>
        </w:rPr>
        <w:t>, ‘</w:t>
      </w:r>
      <w:proofErr w:type="spellStart"/>
      <w:r w:rsidR="0051228C" w:rsidRPr="006C2CBC">
        <w:rPr>
          <w:i/>
          <w:iCs/>
          <w:color w:val="000000" w:themeColor="text1"/>
          <w:sz w:val="28"/>
          <w:szCs w:val="28"/>
          <w:lang w:val="kk-KZ"/>
        </w:rPr>
        <w:t>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yer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mighty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grand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match</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it</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yer</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eetting</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back</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the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true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family</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level</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of</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yer</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forefathers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in</w:t>
      </w:r>
      <w:proofErr w:type="spellEnd"/>
      <w:r w:rsidR="0051228C" w:rsidRPr="006C2CBC">
        <w:rPr>
          <w:i/>
          <w:iCs/>
          <w:color w:val="000000" w:themeColor="text1"/>
          <w:sz w:val="28"/>
          <w:szCs w:val="28"/>
          <w:lang w:val="en-US"/>
        </w:rPr>
        <w:t xml:space="preserve"> </w:t>
      </w:r>
      <w:proofErr w:type="spellStart"/>
      <w:r w:rsidR="0051228C" w:rsidRPr="006C2CBC">
        <w:rPr>
          <w:i/>
          <w:iCs/>
          <w:color w:val="000000" w:themeColor="text1"/>
          <w:sz w:val="28"/>
          <w:szCs w:val="28"/>
          <w:lang w:val="kk-KZ"/>
        </w:rPr>
        <w:t>King</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Norman’s</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time</w:t>
      </w:r>
      <w:proofErr w:type="spellEnd"/>
      <w:r w:rsidR="0051228C" w:rsidRPr="006C2CBC">
        <w:rPr>
          <w:i/>
          <w:iCs/>
          <w:color w:val="000000" w:themeColor="text1"/>
          <w:sz w:val="28"/>
          <w:szCs w:val="28"/>
          <w:lang w:val="kk-KZ"/>
        </w:rPr>
        <w:t>!’</w:t>
      </w:r>
      <w:r w:rsidR="0051228C" w:rsidRPr="006C2CBC">
        <w:rPr>
          <w:i/>
          <w:iCs/>
          <w:color w:val="000000" w:themeColor="text1"/>
          <w:sz w:val="28"/>
          <w:szCs w:val="28"/>
          <w:lang w:val="en-US"/>
        </w:rPr>
        <w:t>… But she can make him keep her if he’s married her?</w:t>
      </w:r>
      <w:r w:rsidRPr="006C2CBC">
        <w:rPr>
          <w:i/>
          <w:iCs/>
          <w:color w:val="000000" w:themeColor="text1"/>
          <w:sz w:val="28"/>
          <w:szCs w:val="28"/>
          <w:lang w:val="kk-KZ"/>
        </w:rPr>
        <w:t>»</w:t>
      </w:r>
      <w:r w:rsidRPr="006C2CBC">
        <w:rPr>
          <w:i/>
          <w:iCs/>
          <w:color w:val="000000" w:themeColor="text1"/>
          <w:sz w:val="28"/>
          <w:szCs w:val="28"/>
          <w:lang w:val="en-US"/>
        </w:rPr>
        <w:t xml:space="preserve"> </w:t>
      </w:r>
      <w:r w:rsidRPr="006C2CBC">
        <w:rPr>
          <w:color w:val="000000" w:themeColor="text1"/>
          <w:sz w:val="28"/>
          <w:szCs w:val="28"/>
          <w:lang w:val="en-US"/>
        </w:rPr>
        <w:t>[104, p. 307].</w:t>
      </w:r>
      <w:r w:rsidRPr="006C2CBC">
        <w:rPr>
          <w:color w:val="000000" w:themeColor="text1"/>
          <w:sz w:val="28"/>
          <w:szCs w:val="28"/>
          <w:lang w:val="kk-KZ"/>
        </w:rPr>
        <w:t xml:space="preserve">            (– «Ойлап көрші, мұның осылай аяқталатынын кім білген?» – деді сэр Джон... – «Енді </w:t>
      </w:r>
      <w:proofErr w:type="spellStart"/>
      <w:r w:rsidRPr="006C2CBC">
        <w:rPr>
          <w:color w:val="000000" w:themeColor="text1"/>
          <w:sz w:val="28"/>
          <w:szCs w:val="28"/>
          <w:lang w:val="kk-KZ"/>
        </w:rPr>
        <w:t>Ролливерде</w:t>
      </w:r>
      <w:proofErr w:type="spellEnd"/>
      <w:r w:rsidRPr="006C2CBC">
        <w:rPr>
          <w:color w:val="000000" w:themeColor="text1"/>
          <w:sz w:val="28"/>
          <w:szCs w:val="28"/>
          <w:lang w:val="kk-KZ"/>
        </w:rPr>
        <w:t xml:space="preserve"> не </w:t>
      </w:r>
      <w:proofErr w:type="spellStart"/>
      <w:r w:rsidRPr="006C2CBC">
        <w:rPr>
          <w:color w:val="000000" w:themeColor="text1"/>
          <w:sz w:val="28"/>
          <w:szCs w:val="28"/>
          <w:lang w:val="kk-KZ"/>
        </w:rPr>
        <w:t>Пьюр</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Дропта</w:t>
      </w:r>
      <w:proofErr w:type="spellEnd"/>
      <w:r w:rsidRPr="006C2CBC">
        <w:rPr>
          <w:color w:val="000000" w:themeColor="text1"/>
          <w:sz w:val="28"/>
          <w:szCs w:val="28"/>
          <w:lang w:val="kk-KZ"/>
        </w:rPr>
        <w:t xml:space="preserve"> отырғандар маған не айтар екен? Қалай көздерін сығырайтып, қулана қарап: «Міне, сенің атақты құдалығың осы ма? Бұл сенің Норман королі заманындағы ата-бабаңның дәрежесіне қайта оралғаның ба?» – деп әжуалайды ғой... Бірақ егер ол шынымен оған үйленсе, қасында қалдыруға тиіс қой, иә?»</w:t>
      </w:r>
      <w:r w:rsidR="00F85D3F" w:rsidRPr="006C2CBC">
        <w:rPr>
          <w:color w:val="000000" w:themeColor="text1"/>
          <w:sz w:val="28"/>
          <w:szCs w:val="28"/>
          <w:lang w:val="kk-KZ"/>
        </w:rPr>
        <w:t>).</w:t>
      </w:r>
    </w:p>
    <w:p w14:paraId="6F36F0B8" w14:textId="36C930CB" w:rsidR="0051228C" w:rsidRPr="006C2CBC" w:rsidRDefault="0051228C" w:rsidP="0051228C">
      <w:pPr>
        <w:ind w:firstLine="720"/>
        <w:jc w:val="both"/>
        <w:rPr>
          <w:color w:val="000000" w:themeColor="text1"/>
          <w:sz w:val="28"/>
          <w:szCs w:val="28"/>
          <w:lang w:val="kk-KZ"/>
        </w:rPr>
      </w:pPr>
      <w:r w:rsidRPr="006C2CBC">
        <w:rPr>
          <w:color w:val="000000" w:themeColor="text1"/>
          <w:sz w:val="28"/>
          <w:szCs w:val="28"/>
          <w:lang w:val="kk-KZ"/>
        </w:rPr>
        <w:t>Джонның сөздері мен әрекеттері оның отбасындағы рөлінің әлсіздігін, жауапкершіліктен қашуын және сыртқы беделге тым мән беретінін көрсетеді. Бұл ағылшын ұлттық психологиясында отбасындағы әке рөлінің формалдығын, ал шынайы жауапкершіліктің</w:t>
      </w:r>
      <w:r w:rsidR="00311850" w:rsidRPr="006C2CBC">
        <w:rPr>
          <w:color w:val="000000" w:themeColor="text1"/>
          <w:sz w:val="28"/>
          <w:szCs w:val="28"/>
          <w:lang w:val="kk-KZ"/>
        </w:rPr>
        <w:t xml:space="preserve">, негізінен, </w:t>
      </w:r>
      <w:r w:rsidRPr="006C2CBC">
        <w:rPr>
          <w:color w:val="000000" w:themeColor="text1"/>
          <w:sz w:val="28"/>
          <w:szCs w:val="28"/>
          <w:lang w:val="kk-KZ"/>
        </w:rPr>
        <w:t xml:space="preserve">әйелдерге жүктелетінін бейнелейді. </w:t>
      </w:r>
    </w:p>
    <w:p w14:paraId="29BDB350" w14:textId="6EBB6A46" w:rsidR="0051228C" w:rsidRPr="006C2CBC" w:rsidRDefault="0051228C" w:rsidP="0051228C">
      <w:pPr>
        <w:ind w:firstLine="720"/>
        <w:jc w:val="both"/>
        <w:rPr>
          <w:color w:val="000000" w:themeColor="text1"/>
          <w:sz w:val="28"/>
          <w:szCs w:val="28"/>
          <w:lang w:val="kk-KZ"/>
        </w:rPr>
      </w:pPr>
      <w:r w:rsidRPr="006C2CBC">
        <w:rPr>
          <w:i/>
          <w:iCs/>
          <w:color w:val="000000" w:themeColor="text1"/>
          <w:sz w:val="28"/>
          <w:szCs w:val="28"/>
          <w:lang w:val="kk-KZ"/>
        </w:rPr>
        <w:t>3. Бауырлар арасындағы қарым-қатынас.</w:t>
      </w:r>
      <w:r w:rsidRPr="006C2CBC">
        <w:rPr>
          <w:color w:val="000000" w:themeColor="text1"/>
          <w:sz w:val="28"/>
          <w:szCs w:val="28"/>
          <w:lang w:val="kk-KZ"/>
        </w:rPr>
        <w:t xml:space="preserve"> Шығармадағы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 отбасының тұңғышы, оның бірнеше іні-сіңлі</w:t>
      </w:r>
      <w:r w:rsidR="00311850" w:rsidRPr="006C2CBC">
        <w:rPr>
          <w:color w:val="000000" w:themeColor="text1"/>
          <w:sz w:val="28"/>
          <w:szCs w:val="28"/>
          <w:lang w:val="kk-KZ"/>
        </w:rPr>
        <w:t>с</w:t>
      </w:r>
      <w:r w:rsidRPr="006C2CBC">
        <w:rPr>
          <w:color w:val="000000" w:themeColor="text1"/>
          <w:sz w:val="28"/>
          <w:szCs w:val="28"/>
          <w:lang w:val="kk-KZ"/>
        </w:rPr>
        <w:t xml:space="preserve">і бар. Отбасы </w:t>
      </w:r>
      <w:proofErr w:type="spellStart"/>
      <w:r w:rsidRPr="006C2CBC">
        <w:rPr>
          <w:color w:val="000000" w:themeColor="text1"/>
          <w:sz w:val="28"/>
          <w:szCs w:val="28"/>
          <w:lang w:val="kk-KZ"/>
        </w:rPr>
        <w:t>дискурсынан</w:t>
      </w:r>
      <w:proofErr w:type="spellEnd"/>
      <w:r w:rsidRPr="006C2CBC">
        <w:rPr>
          <w:color w:val="000000" w:themeColor="text1"/>
          <w:sz w:val="28"/>
          <w:szCs w:val="28"/>
          <w:lang w:val="kk-KZ"/>
        </w:rPr>
        <w:t xml:space="preserve"> олардың арасындағы тығыз қарым-қатынасты аңғаруға болады:</w:t>
      </w:r>
    </w:p>
    <w:p w14:paraId="6D94D043" w14:textId="529089C7" w:rsidR="0051228C" w:rsidRPr="006C2CBC" w:rsidRDefault="00955F3F" w:rsidP="0051228C">
      <w:pPr>
        <w:ind w:firstLine="720"/>
        <w:jc w:val="both"/>
        <w:rPr>
          <w:i/>
          <w:iCs/>
          <w:color w:val="000000" w:themeColor="text1"/>
          <w:sz w:val="28"/>
          <w:szCs w:val="28"/>
          <w:lang w:val="kk-KZ"/>
        </w:rPr>
      </w:pPr>
      <w:r w:rsidRPr="006C2CBC">
        <w:rPr>
          <w:color w:val="000000" w:themeColor="text1"/>
          <w:sz w:val="28"/>
          <w:szCs w:val="28"/>
          <w:lang w:val="kk-KZ"/>
        </w:rPr>
        <w:lastRenderedPageBreak/>
        <w:t>– «</w:t>
      </w:r>
      <w:r w:rsidR="0051228C" w:rsidRPr="006C2CBC">
        <w:rPr>
          <w:i/>
          <w:iCs/>
          <w:color w:val="000000" w:themeColor="text1"/>
          <w:sz w:val="28"/>
          <w:szCs w:val="28"/>
          <w:lang w:val="kk-KZ"/>
        </w:rPr>
        <w:t xml:space="preserve">I </w:t>
      </w:r>
      <w:proofErr w:type="spellStart"/>
      <w:r w:rsidR="0051228C" w:rsidRPr="006C2CBC">
        <w:rPr>
          <w:i/>
          <w:iCs/>
          <w:color w:val="000000" w:themeColor="text1"/>
          <w:sz w:val="28"/>
          <w:szCs w:val="28"/>
          <w:lang w:val="kk-KZ"/>
        </w:rPr>
        <w:t>think</w:t>
      </w:r>
      <w:proofErr w:type="spellEnd"/>
      <w:r w:rsidR="0051228C" w:rsidRPr="006C2CBC">
        <w:rPr>
          <w:i/>
          <w:iCs/>
          <w:color w:val="000000" w:themeColor="text1"/>
          <w:sz w:val="28"/>
          <w:szCs w:val="28"/>
          <w:lang w:val="kk-KZ"/>
        </w:rPr>
        <w:t xml:space="preserve"> I </w:t>
      </w:r>
      <w:proofErr w:type="spellStart"/>
      <w:r w:rsidR="0051228C" w:rsidRPr="006C2CBC">
        <w:rPr>
          <w:i/>
          <w:iCs/>
          <w:color w:val="000000" w:themeColor="text1"/>
          <w:sz w:val="28"/>
          <w:szCs w:val="28"/>
          <w:lang w:val="kk-KZ"/>
        </w:rPr>
        <w:t>could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go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if</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Abraham</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could</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go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with</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to</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kip</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me</w:t>
      </w:r>
      <w:proofErr w:type="spellEnd"/>
      <w:r w:rsidR="0051228C" w:rsidRPr="006C2CBC">
        <w:rPr>
          <w:i/>
          <w:iCs/>
          <w:color w:val="000000" w:themeColor="text1"/>
          <w:sz w:val="28"/>
          <w:szCs w:val="28"/>
          <w:lang w:val="kk-KZ"/>
        </w:rPr>
        <w:t xml:space="preserve"> </w:t>
      </w:r>
      <w:proofErr w:type="spellStart"/>
      <w:r w:rsidR="0051228C" w:rsidRPr="006C2CBC">
        <w:rPr>
          <w:i/>
          <w:iCs/>
          <w:color w:val="000000" w:themeColor="text1"/>
          <w:sz w:val="28"/>
          <w:szCs w:val="28"/>
          <w:lang w:val="kk-KZ"/>
        </w:rPr>
        <w:t>company</w:t>
      </w:r>
      <w:proofErr w:type="spellEnd"/>
      <w:r w:rsidR="0051228C" w:rsidRPr="006C2CBC">
        <w:rPr>
          <w:i/>
          <w:iCs/>
          <w:color w:val="000000" w:themeColor="text1"/>
          <w:sz w:val="28"/>
          <w:szCs w:val="28"/>
          <w:lang w:val="kk-KZ"/>
        </w:rPr>
        <w:t>»</w:t>
      </w:r>
      <w:r w:rsidRPr="006C2CBC">
        <w:rPr>
          <w:i/>
          <w:iCs/>
          <w:color w:val="000000" w:themeColor="text1"/>
          <w:sz w:val="28"/>
          <w:szCs w:val="28"/>
          <w:lang w:val="kk-KZ"/>
        </w:rPr>
        <w:t xml:space="preserve"> </w:t>
      </w:r>
      <w:r w:rsidRPr="006C2CBC">
        <w:rPr>
          <w:color w:val="000000" w:themeColor="text1"/>
          <w:sz w:val="28"/>
          <w:szCs w:val="28"/>
          <w:lang w:val="kk-KZ"/>
        </w:rPr>
        <w:t>[104, p. 32].</w:t>
      </w:r>
      <w:r w:rsidR="0051228C" w:rsidRPr="006C2CBC">
        <w:rPr>
          <w:i/>
          <w:iCs/>
          <w:color w:val="000000" w:themeColor="text1"/>
          <w:sz w:val="28"/>
          <w:szCs w:val="28"/>
          <w:lang w:val="kk-KZ"/>
        </w:rPr>
        <w:t xml:space="preserve"> </w:t>
      </w:r>
      <w:proofErr w:type="spellStart"/>
      <w:r w:rsidR="0051228C" w:rsidRPr="006C2CBC">
        <w:rPr>
          <w:color w:val="000000" w:themeColor="text1"/>
          <w:sz w:val="28"/>
          <w:szCs w:val="28"/>
          <w:lang w:val="kk-KZ"/>
        </w:rPr>
        <w:t>Тесс</w:t>
      </w:r>
      <w:proofErr w:type="spellEnd"/>
      <w:r w:rsidR="0051228C" w:rsidRPr="006C2CBC">
        <w:rPr>
          <w:color w:val="000000" w:themeColor="text1"/>
          <w:sz w:val="28"/>
          <w:szCs w:val="28"/>
          <w:lang w:val="kk-KZ"/>
        </w:rPr>
        <w:t xml:space="preserve"> інісін өзіне серік етіп ал</w:t>
      </w:r>
      <w:r w:rsidRPr="006C2CBC">
        <w:rPr>
          <w:color w:val="000000" w:themeColor="text1"/>
          <w:sz w:val="28"/>
          <w:szCs w:val="28"/>
          <w:lang w:val="kk-KZ"/>
        </w:rPr>
        <w:t>са</w:t>
      </w:r>
      <w:r w:rsidR="00311850" w:rsidRPr="006C2CBC">
        <w:rPr>
          <w:color w:val="000000" w:themeColor="text1"/>
          <w:sz w:val="28"/>
          <w:szCs w:val="28"/>
          <w:lang w:val="kk-KZ"/>
        </w:rPr>
        <w:t>,</w:t>
      </w:r>
      <w:r w:rsidRPr="006C2CBC">
        <w:rPr>
          <w:color w:val="000000" w:themeColor="text1"/>
          <w:sz w:val="28"/>
          <w:szCs w:val="28"/>
          <w:lang w:val="kk-KZ"/>
        </w:rPr>
        <w:t xml:space="preserve"> бара алатындығы</w:t>
      </w:r>
      <w:r w:rsidR="0051228C" w:rsidRPr="006C2CBC">
        <w:rPr>
          <w:color w:val="000000" w:themeColor="text1"/>
          <w:sz w:val="28"/>
          <w:szCs w:val="28"/>
          <w:lang w:val="kk-KZ"/>
        </w:rPr>
        <w:t xml:space="preserve"> </w:t>
      </w:r>
      <w:r w:rsidR="00311850" w:rsidRPr="006C2CBC">
        <w:rPr>
          <w:color w:val="000000" w:themeColor="text1"/>
          <w:sz w:val="28"/>
          <w:szCs w:val="28"/>
          <w:lang w:val="kk-KZ"/>
        </w:rPr>
        <w:t xml:space="preserve">(сұрау) </w:t>
      </w:r>
      <w:r w:rsidR="0051228C" w:rsidRPr="006C2CBC">
        <w:rPr>
          <w:color w:val="000000" w:themeColor="text1"/>
          <w:sz w:val="28"/>
          <w:szCs w:val="28"/>
          <w:lang w:val="kk-KZ"/>
        </w:rPr>
        <w:t>олардың арасындағы сенімділік пен бауырмалдықты көрсетеді.</w:t>
      </w:r>
    </w:p>
    <w:p w14:paraId="3CEA6A53" w14:textId="0E028764" w:rsidR="0051228C" w:rsidRPr="006C2CBC" w:rsidRDefault="0051228C" w:rsidP="0051228C">
      <w:pPr>
        <w:ind w:firstLine="720"/>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lit</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candle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went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second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third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where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awoke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sisters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brothers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whom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occupied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room</w:t>
      </w:r>
      <w:proofErr w:type="spellEnd"/>
      <w:r w:rsidRPr="006C2CBC">
        <w:rPr>
          <w:i/>
          <w:iCs/>
          <w:color w:val="000000" w:themeColor="text1"/>
          <w:sz w:val="28"/>
          <w:szCs w:val="28"/>
          <w:lang w:val="kk-KZ"/>
        </w:rPr>
        <w:t>»</w:t>
      </w:r>
      <w:r w:rsidR="003A41E2" w:rsidRPr="006C2CBC">
        <w:rPr>
          <w:i/>
          <w:iCs/>
          <w:color w:val="000000" w:themeColor="text1"/>
          <w:sz w:val="28"/>
          <w:szCs w:val="28"/>
          <w:lang w:val="kk-KZ"/>
        </w:rPr>
        <w:t xml:space="preserve"> </w:t>
      </w:r>
      <w:r w:rsidR="003A41E2" w:rsidRPr="006C2CBC">
        <w:rPr>
          <w:color w:val="000000" w:themeColor="text1"/>
          <w:sz w:val="28"/>
          <w:szCs w:val="28"/>
          <w:lang w:val="en-US"/>
        </w:rPr>
        <w:t>[104, p. 113]</w:t>
      </w:r>
      <w:r w:rsidR="003A41E2" w:rsidRPr="006C2CBC">
        <w:rPr>
          <w:i/>
          <w:iCs/>
          <w:color w:val="000000" w:themeColor="text1"/>
          <w:sz w:val="28"/>
          <w:szCs w:val="28"/>
          <w:lang w:val="en-US"/>
        </w:rPr>
        <w:t>.</w:t>
      </w:r>
      <w:r w:rsidR="00955F3F" w:rsidRPr="006C2CBC">
        <w:rPr>
          <w:i/>
          <w:iCs/>
          <w:color w:val="000000" w:themeColor="text1"/>
          <w:sz w:val="28"/>
          <w:szCs w:val="28"/>
          <w:lang w:val="en-US"/>
        </w:rPr>
        <w:t xml:space="preserve"> </w:t>
      </w:r>
      <w:r w:rsidR="003A41E2" w:rsidRPr="006C2CBC">
        <w:rPr>
          <w:color w:val="000000" w:themeColor="text1"/>
          <w:sz w:val="28"/>
          <w:szCs w:val="28"/>
          <w:lang w:val="kk-KZ"/>
        </w:rPr>
        <w:t>(«Ол шам жақты да, қабырға бойындағы екінші және үшінші төсекке барып, сол жерде жатқан кішкентай бауырларын оятты. Бәрі бір бөлмеде ұйықтап жатқан еді»)</w:t>
      </w:r>
      <w:r w:rsidRPr="006C2CBC">
        <w:rPr>
          <w:i/>
          <w:iCs/>
          <w:color w:val="000000" w:themeColor="text1"/>
          <w:sz w:val="28"/>
          <w:szCs w:val="28"/>
          <w:lang w:val="kk-KZ"/>
        </w:rPr>
        <w:t xml:space="preserve">. </w:t>
      </w:r>
      <w:r w:rsidRPr="006C2CBC">
        <w:rPr>
          <w:color w:val="000000" w:themeColor="text1"/>
          <w:sz w:val="28"/>
          <w:szCs w:val="28"/>
          <w:lang w:val="kk-KZ"/>
        </w:rPr>
        <w:t xml:space="preserve">Бұл көріністе </w:t>
      </w:r>
      <w:proofErr w:type="spellStart"/>
      <w:r w:rsidRPr="006C2CBC">
        <w:rPr>
          <w:color w:val="000000" w:themeColor="text1"/>
          <w:sz w:val="28"/>
          <w:szCs w:val="28"/>
          <w:lang w:val="kk-KZ"/>
        </w:rPr>
        <w:t>Тесс</w:t>
      </w:r>
      <w:proofErr w:type="spellEnd"/>
      <w:r w:rsidRPr="006C2CBC">
        <w:rPr>
          <w:color w:val="000000" w:themeColor="text1"/>
          <w:sz w:val="28"/>
          <w:szCs w:val="28"/>
          <w:lang w:val="kk-KZ"/>
        </w:rPr>
        <w:t xml:space="preserve"> бауырларын оятып, оларды шоқындыру рәсіміне қатысуға шақырады. Бұл сәт олардың арасындағы рухани байланысты және </w:t>
      </w:r>
      <w:proofErr w:type="spellStart"/>
      <w:r w:rsidRPr="006C2CBC">
        <w:rPr>
          <w:color w:val="000000" w:themeColor="text1"/>
          <w:sz w:val="28"/>
          <w:szCs w:val="28"/>
          <w:lang w:val="kk-KZ"/>
        </w:rPr>
        <w:t>Тес</w:t>
      </w:r>
      <w:r w:rsidR="00311850" w:rsidRPr="006C2CBC">
        <w:rPr>
          <w:color w:val="000000" w:themeColor="text1"/>
          <w:sz w:val="28"/>
          <w:szCs w:val="28"/>
          <w:lang w:val="kk-KZ"/>
        </w:rPr>
        <w:t>с</w:t>
      </w:r>
      <w:r w:rsidRPr="006C2CBC">
        <w:rPr>
          <w:color w:val="000000" w:themeColor="text1"/>
          <w:sz w:val="28"/>
          <w:szCs w:val="28"/>
          <w:lang w:val="kk-KZ"/>
        </w:rPr>
        <w:t>тің</w:t>
      </w:r>
      <w:proofErr w:type="spellEnd"/>
      <w:r w:rsidRPr="006C2CBC">
        <w:rPr>
          <w:color w:val="000000" w:themeColor="text1"/>
          <w:sz w:val="28"/>
          <w:szCs w:val="28"/>
          <w:lang w:val="kk-KZ"/>
        </w:rPr>
        <w:t xml:space="preserve"> бауырларына деген сенімі мен жақындығын көрсетеді.</w:t>
      </w:r>
    </w:p>
    <w:p w14:paraId="07FDB78A" w14:textId="77777777" w:rsidR="0051228C" w:rsidRPr="006C2CBC" w:rsidRDefault="0051228C" w:rsidP="0051228C">
      <w:pPr>
        <w:ind w:firstLine="720"/>
        <w:jc w:val="both"/>
        <w:rPr>
          <w:color w:val="000000" w:themeColor="text1"/>
          <w:sz w:val="28"/>
          <w:szCs w:val="28"/>
          <w:lang w:val="en-US"/>
        </w:rPr>
      </w:pPr>
      <w:r w:rsidRPr="006C2CBC">
        <w:rPr>
          <w:color w:val="000000" w:themeColor="text1"/>
          <w:sz w:val="28"/>
          <w:szCs w:val="28"/>
          <w:lang w:val="kk-KZ"/>
        </w:rPr>
        <w:t xml:space="preserve">4. Күйеуі мен әйелі арасындағы қарым-қатынас. Джоан мен Джонның арасындағы қатынас салқын және бейқам күйінде сипатталады. </w:t>
      </w:r>
      <w:proofErr w:type="spellStart"/>
      <w:r w:rsidRPr="006C2CBC">
        <w:rPr>
          <w:color w:val="000000" w:themeColor="text1"/>
          <w:sz w:val="28"/>
          <w:szCs w:val="28"/>
          <w:lang w:val="en-US"/>
        </w:rPr>
        <w:t>Екеуінің</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де</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көздегені</w:t>
      </w:r>
      <w:proofErr w:type="spellEnd"/>
      <w:r w:rsidRPr="006C2CBC">
        <w:rPr>
          <w:color w:val="000000" w:themeColor="text1"/>
          <w:sz w:val="28"/>
          <w:szCs w:val="28"/>
          <w:lang w:val="en-US"/>
        </w:rPr>
        <w:t xml:space="preserve"> – </w:t>
      </w:r>
      <w:proofErr w:type="spellStart"/>
      <w:r w:rsidRPr="006C2CBC">
        <w:rPr>
          <w:color w:val="000000" w:themeColor="text1"/>
          <w:sz w:val="28"/>
          <w:szCs w:val="28"/>
          <w:lang w:val="en-US"/>
        </w:rPr>
        <w:t>әлеуметтік</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пайда</w:t>
      </w:r>
      <w:proofErr w:type="spellEnd"/>
      <w:r w:rsidRPr="006C2CBC">
        <w:rPr>
          <w:color w:val="000000" w:themeColor="text1"/>
          <w:sz w:val="28"/>
          <w:szCs w:val="28"/>
          <w:lang w:val="en-US"/>
        </w:rPr>
        <w:t>.</w:t>
      </w:r>
    </w:p>
    <w:p w14:paraId="2B76E441" w14:textId="57E5623E"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I’m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thinking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sending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round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antiqueerians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part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England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said</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asking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subscribe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fund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maintain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they’d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romantical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artistical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proper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w:t>
      </w:r>
      <w:proofErr w:type="spellEnd"/>
      <w:r w:rsidRPr="006C2CBC">
        <w:rPr>
          <w:i/>
          <w:iCs/>
          <w:color w:val="000000" w:themeColor="text1"/>
          <w:sz w:val="28"/>
          <w:szCs w:val="28"/>
          <w:lang w:val="kk-KZ"/>
        </w:rPr>
        <w:t>»</w:t>
      </w:r>
      <w:r w:rsidR="003A41E2" w:rsidRPr="006C2CBC">
        <w:rPr>
          <w:i/>
          <w:iCs/>
          <w:color w:val="000000" w:themeColor="text1"/>
          <w:sz w:val="28"/>
          <w:szCs w:val="28"/>
          <w:lang w:val="kk-KZ"/>
        </w:rPr>
        <w:t xml:space="preserve"> </w:t>
      </w:r>
      <w:r w:rsidR="003A41E2" w:rsidRPr="006C2CBC">
        <w:rPr>
          <w:color w:val="000000" w:themeColor="text1"/>
          <w:sz w:val="28"/>
          <w:szCs w:val="28"/>
          <w:lang w:val="en-US"/>
        </w:rPr>
        <w:t xml:space="preserve">[104, p. </w:t>
      </w:r>
      <w:r w:rsidR="00955F3F" w:rsidRPr="006C2CBC">
        <w:rPr>
          <w:color w:val="000000" w:themeColor="text1"/>
          <w:sz w:val="28"/>
          <w:szCs w:val="28"/>
          <w:lang w:val="en-US"/>
        </w:rPr>
        <w:t>412</w:t>
      </w:r>
      <w:r w:rsidR="003A41E2" w:rsidRPr="006C2CBC">
        <w:rPr>
          <w:color w:val="000000" w:themeColor="text1"/>
          <w:sz w:val="28"/>
          <w:szCs w:val="28"/>
          <w:lang w:val="en-US"/>
        </w:rPr>
        <w:t>]</w:t>
      </w:r>
      <w:r w:rsidRPr="006C2CBC">
        <w:rPr>
          <w:i/>
          <w:iCs/>
          <w:color w:val="000000" w:themeColor="text1"/>
          <w:sz w:val="28"/>
          <w:szCs w:val="28"/>
          <w:lang w:val="kk-KZ"/>
        </w:rPr>
        <w:t>.</w:t>
      </w:r>
      <w:r w:rsidR="00955F3F" w:rsidRPr="006C2CBC">
        <w:rPr>
          <w:i/>
          <w:iCs/>
          <w:color w:val="000000" w:themeColor="text1"/>
          <w:sz w:val="28"/>
          <w:szCs w:val="28"/>
          <w:lang w:val="kk-KZ"/>
        </w:rPr>
        <w:t xml:space="preserve"> </w:t>
      </w:r>
      <w:r w:rsidR="00955F3F" w:rsidRPr="006C2CBC">
        <w:rPr>
          <w:color w:val="000000" w:themeColor="text1"/>
          <w:sz w:val="28"/>
          <w:szCs w:val="28"/>
          <w:lang w:val="kk-KZ"/>
        </w:rPr>
        <w:t>(«Мен Англияның осы аймағындағы барлық көне тарихты зерттеушілерге хабар жіберсем деймін, – деді ол. – Олардан мені асырауға арналған қор ашуға ақша қосуды сұраймын. Әрине, олар мұны әдемі де дұрыс іс деп ойлайды ғой»).</w:t>
      </w:r>
      <w:r w:rsidRPr="006C2CBC">
        <w:rPr>
          <w:color w:val="000000" w:themeColor="text1"/>
          <w:sz w:val="28"/>
          <w:szCs w:val="28"/>
          <w:lang w:val="kk-KZ"/>
        </w:rPr>
        <w:t xml:space="preserve"> Бұл сөзінде Джон өзінің тектілігін пайдаланып, өзгелерден қаржылай көмек сұрауды жоспарлап отырғанын айтады. Бұл оның еңбек етуден гөрі басқаларға сүйенуге бейімділігін көрсетеді.</w:t>
      </w:r>
    </w:p>
    <w:p w14:paraId="69C126CC" w14:textId="77777777" w:rsidR="00BB4B88" w:rsidRPr="006C2CBC" w:rsidRDefault="0051228C" w:rsidP="00BB4B88">
      <w:pPr>
        <w:ind w:firstLine="708"/>
        <w:jc w:val="both"/>
        <w:rPr>
          <w:color w:val="000000" w:themeColor="text1"/>
          <w:sz w:val="28"/>
          <w:szCs w:val="28"/>
          <w:lang w:val="kk-KZ"/>
        </w:rPr>
      </w:pPr>
      <w:r w:rsidRPr="006C2CBC">
        <w:rPr>
          <w:i/>
          <w:iCs/>
          <w:color w:val="000000" w:themeColor="text1"/>
          <w:sz w:val="28"/>
          <w:szCs w:val="28"/>
          <w:lang w:val="kk-KZ"/>
        </w:rPr>
        <w:t>– «</w:t>
      </w:r>
      <w:proofErr w:type="spellStart"/>
      <w:r w:rsidRPr="006C2CBC">
        <w:rPr>
          <w:i/>
          <w:iCs/>
          <w:color w:val="000000" w:themeColor="text1"/>
          <w:sz w:val="28"/>
          <w:szCs w:val="28"/>
          <w:lang w:val="kk-KZ"/>
        </w:rPr>
        <w:t>Hey</w:t>
      </w:r>
      <w:proofErr w:type="spellEnd"/>
      <w:r w:rsidRPr="006C2CBC">
        <w:rPr>
          <w:i/>
          <w:iCs/>
          <w:color w:val="000000" w:themeColor="text1"/>
          <w:sz w:val="28"/>
          <w:szCs w:val="28"/>
          <w:lang w:val="kk-KZ"/>
        </w:rPr>
        <w:t>—</w:t>
      </w:r>
      <w:proofErr w:type="spellStart"/>
      <w:r w:rsidRPr="006C2CBC">
        <w:rPr>
          <w:i/>
          <w:iCs/>
          <w:color w:val="000000" w:themeColor="text1"/>
          <w:sz w:val="28"/>
          <w:szCs w:val="28"/>
          <w:lang w:val="kk-KZ"/>
        </w:rPr>
        <w:t>what’s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John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repeated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information</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That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lady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must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relation</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said</w:t>
      </w:r>
      <w:proofErr w:type="spellEnd"/>
      <w:r w:rsidRPr="006C2CBC">
        <w:rPr>
          <w:i/>
          <w:iCs/>
          <w:color w:val="000000" w:themeColor="text1"/>
          <w:sz w:val="28"/>
          <w:szCs w:val="28"/>
          <w:lang w:val="kk-KZ"/>
        </w:rPr>
        <w:t>. –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project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claim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kin</w:t>
      </w:r>
      <w:proofErr w:type="spellEnd"/>
      <w:r w:rsidRPr="006C2CBC">
        <w:rPr>
          <w:i/>
          <w:iCs/>
          <w:color w:val="000000" w:themeColor="text1"/>
          <w:sz w:val="28"/>
          <w:szCs w:val="28"/>
          <w:lang w:val="kk-KZ"/>
        </w:rPr>
        <w:t>»</w:t>
      </w:r>
      <w:r w:rsidR="00BB4B88" w:rsidRPr="006C2CBC">
        <w:rPr>
          <w:i/>
          <w:iCs/>
          <w:color w:val="000000" w:themeColor="text1"/>
          <w:sz w:val="28"/>
          <w:szCs w:val="28"/>
          <w:lang w:val="en-US"/>
        </w:rPr>
        <w:t xml:space="preserve"> </w:t>
      </w:r>
      <w:r w:rsidR="00BB4B88" w:rsidRPr="006C2CBC">
        <w:rPr>
          <w:color w:val="000000" w:themeColor="text1"/>
          <w:sz w:val="28"/>
          <w:szCs w:val="28"/>
          <w:lang w:val="en-US"/>
        </w:rPr>
        <w:t>[104, p. 29]</w:t>
      </w:r>
      <w:r w:rsidRPr="006C2CBC">
        <w:rPr>
          <w:i/>
          <w:iCs/>
          <w:color w:val="000000" w:themeColor="text1"/>
          <w:sz w:val="28"/>
          <w:szCs w:val="28"/>
          <w:lang w:val="kk-KZ"/>
        </w:rPr>
        <w:t xml:space="preserve">. </w:t>
      </w:r>
      <w:r w:rsidR="00BB4B88" w:rsidRPr="006C2CBC">
        <w:rPr>
          <w:color w:val="000000" w:themeColor="text1"/>
          <w:sz w:val="28"/>
          <w:szCs w:val="28"/>
          <w:lang w:val="kk-KZ"/>
        </w:rPr>
        <w:t>(«Әй, бұл не?» – деді сэр Джон. Ол естігенін қайталап берді.</w:t>
      </w:r>
    </w:p>
    <w:p w14:paraId="4B792035" w14:textId="09541F11" w:rsidR="0051228C" w:rsidRPr="006C2CBC" w:rsidRDefault="00BB4B88" w:rsidP="00BB4B88">
      <w:pPr>
        <w:jc w:val="both"/>
        <w:rPr>
          <w:color w:val="000000" w:themeColor="text1"/>
          <w:sz w:val="28"/>
          <w:szCs w:val="28"/>
          <w:lang w:val="kk-KZ"/>
        </w:rPr>
      </w:pPr>
      <w:r w:rsidRPr="006C2CBC">
        <w:rPr>
          <w:color w:val="000000" w:themeColor="text1"/>
          <w:sz w:val="28"/>
          <w:szCs w:val="28"/>
          <w:lang w:val="kk-KZ"/>
        </w:rPr>
        <w:t xml:space="preserve">«Әйел біздің туысымыз болуы керек», – деді ол. – «Ал менің ойым – </w:t>
      </w:r>
      <w:proofErr w:type="spellStart"/>
      <w:r w:rsidRPr="006C2CBC">
        <w:rPr>
          <w:color w:val="000000" w:themeColor="text1"/>
          <w:sz w:val="28"/>
          <w:szCs w:val="28"/>
          <w:lang w:val="kk-KZ"/>
        </w:rPr>
        <w:t>Тэссті</w:t>
      </w:r>
      <w:proofErr w:type="spellEnd"/>
      <w:r w:rsidRPr="006C2CBC">
        <w:rPr>
          <w:color w:val="000000" w:themeColor="text1"/>
          <w:sz w:val="28"/>
          <w:szCs w:val="28"/>
          <w:lang w:val="kk-KZ"/>
        </w:rPr>
        <w:t xml:space="preserve"> оған жіберіп, туыстықты мойындату»). </w:t>
      </w:r>
      <w:r w:rsidR="0051228C" w:rsidRPr="006C2CBC">
        <w:rPr>
          <w:color w:val="000000" w:themeColor="text1"/>
          <w:sz w:val="28"/>
          <w:szCs w:val="28"/>
          <w:lang w:val="kk-KZ"/>
        </w:rPr>
        <w:t>Бұл үзінді де әйелі мен күйеуінің үлкен қыздарына қатысты жоспарын қамтиды.</w:t>
      </w:r>
    </w:p>
    <w:p w14:paraId="00D55F55" w14:textId="71D8549A"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Жоғарыда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w:t>
      </w:r>
      <w:proofErr w:type="spellStart"/>
      <w:r w:rsidRPr="006C2CBC">
        <w:rPr>
          <w:color w:val="000000" w:themeColor="text1"/>
          <w:sz w:val="28"/>
          <w:szCs w:val="28"/>
          <w:lang w:val="kk-KZ"/>
        </w:rPr>
        <w:t>психологиясынның</w:t>
      </w:r>
      <w:proofErr w:type="spellEnd"/>
      <w:r w:rsidRPr="006C2CBC">
        <w:rPr>
          <w:color w:val="000000" w:themeColor="text1"/>
          <w:sz w:val="28"/>
          <w:szCs w:val="28"/>
          <w:lang w:val="kk-KZ"/>
        </w:rPr>
        <w:t xml:space="preserve"> тілдік бірліктерде таңбалануын қазақ және орыс </w:t>
      </w:r>
      <w:r w:rsidR="00311850" w:rsidRPr="006C2CBC">
        <w:rPr>
          <w:color w:val="000000" w:themeColor="text1"/>
          <w:sz w:val="28"/>
          <w:szCs w:val="28"/>
          <w:lang w:val="kk-KZ"/>
        </w:rPr>
        <w:t xml:space="preserve">көркем мәтіндері негізінде </w:t>
      </w:r>
      <w:r w:rsidRPr="006C2CBC">
        <w:rPr>
          <w:color w:val="000000" w:themeColor="text1"/>
          <w:sz w:val="28"/>
          <w:szCs w:val="28"/>
          <w:lang w:val="kk-KZ"/>
        </w:rPr>
        <w:t>талдадық. Сол үлгімен, ағылшын тіліндегі бір</w:t>
      </w:r>
      <w:r w:rsidR="00311850" w:rsidRPr="006C2CBC">
        <w:rPr>
          <w:color w:val="000000" w:themeColor="text1"/>
          <w:sz w:val="28"/>
          <w:szCs w:val="28"/>
          <w:lang w:val="kk-KZ"/>
        </w:rPr>
        <w:t>л</w:t>
      </w:r>
      <w:r w:rsidRPr="006C2CBC">
        <w:rPr>
          <w:color w:val="000000" w:themeColor="text1"/>
          <w:sz w:val="28"/>
          <w:szCs w:val="28"/>
          <w:lang w:val="kk-KZ"/>
        </w:rPr>
        <w:t>іктердің ұлттық психологияны та</w:t>
      </w:r>
      <w:r w:rsidR="00311850" w:rsidRPr="006C2CBC">
        <w:rPr>
          <w:color w:val="000000" w:themeColor="text1"/>
          <w:sz w:val="28"/>
          <w:szCs w:val="28"/>
          <w:lang w:val="kk-KZ"/>
        </w:rPr>
        <w:t>ң</w:t>
      </w:r>
      <w:r w:rsidRPr="006C2CBC">
        <w:rPr>
          <w:color w:val="000000" w:themeColor="text1"/>
          <w:sz w:val="28"/>
          <w:szCs w:val="28"/>
          <w:lang w:val="kk-KZ"/>
        </w:rPr>
        <w:t>балауын ұсынамыз:</w:t>
      </w:r>
    </w:p>
    <w:p w14:paraId="14B6FDB3" w14:textId="36943DC3"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Лексикалық бірліктер арқылы ұлттық психологияның көрінісі</w:t>
      </w:r>
      <w:r w:rsidR="00311850" w:rsidRPr="006C2CBC">
        <w:rPr>
          <w:i/>
          <w:iCs/>
          <w:color w:val="000000" w:themeColor="text1"/>
          <w:sz w:val="28"/>
          <w:szCs w:val="28"/>
          <w:lang w:val="kk-KZ"/>
        </w:rPr>
        <w:t>н</w:t>
      </w:r>
      <w:r w:rsidRPr="006C2CBC">
        <w:rPr>
          <w:color w:val="000000" w:themeColor="text1"/>
          <w:sz w:val="28"/>
          <w:szCs w:val="28"/>
          <w:lang w:val="kk-KZ"/>
        </w:rPr>
        <w:t xml:space="preserve"> </w:t>
      </w:r>
      <w:r w:rsidR="00311850" w:rsidRPr="006C2CBC">
        <w:rPr>
          <w:color w:val="000000" w:themeColor="text1"/>
          <w:sz w:val="28"/>
          <w:szCs w:val="28"/>
          <w:lang w:val="kk-KZ"/>
        </w:rPr>
        <w:t>талдауда а</w:t>
      </w:r>
      <w:r w:rsidRPr="006C2CBC">
        <w:rPr>
          <w:color w:val="000000" w:themeColor="text1"/>
          <w:sz w:val="28"/>
          <w:szCs w:val="28"/>
          <w:lang w:val="kk-KZ"/>
        </w:rPr>
        <w:t xml:space="preserve">ғылшын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эмоционалды-экспрессивті</w:t>
      </w:r>
      <w:proofErr w:type="spellEnd"/>
      <w:r w:rsidRPr="006C2CBC">
        <w:rPr>
          <w:color w:val="000000" w:themeColor="text1"/>
          <w:sz w:val="28"/>
          <w:szCs w:val="28"/>
          <w:lang w:val="kk-KZ"/>
        </w:rPr>
        <w:t xml:space="preserve"> лексика</w:t>
      </w:r>
      <w:r w:rsidR="00311850" w:rsidRPr="006C2CBC">
        <w:rPr>
          <w:color w:val="000000" w:themeColor="text1"/>
          <w:sz w:val="28"/>
          <w:szCs w:val="28"/>
          <w:lang w:val="kk-KZ"/>
        </w:rPr>
        <w:t xml:space="preserve">, негізінен, </w:t>
      </w:r>
      <w:r w:rsidRPr="006C2CBC">
        <w:rPr>
          <w:color w:val="000000" w:themeColor="text1"/>
          <w:sz w:val="28"/>
          <w:szCs w:val="28"/>
          <w:lang w:val="kk-KZ"/>
        </w:rPr>
        <w:t xml:space="preserve">өкпе, ренішті </w:t>
      </w:r>
      <w:proofErr w:type="spellStart"/>
      <w:r w:rsidRPr="006C2CBC">
        <w:rPr>
          <w:color w:val="000000" w:themeColor="text1"/>
          <w:sz w:val="28"/>
          <w:szCs w:val="28"/>
          <w:lang w:val="kk-KZ"/>
        </w:rPr>
        <w:t>білдіре</w:t>
      </w:r>
      <w:r w:rsidR="00311850" w:rsidRPr="006C2CBC">
        <w:rPr>
          <w:color w:val="000000" w:themeColor="text1"/>
          <w:sz w:val="28"/>
          <w:szCs w:val="28"/>
          <w:lang w:val="kk-KZ"/>
        </w:rPr>
        <w:t>уде</w:t>
      </w:r>
      <w:proofErr w:type="spellEnd"/>
      <w:r w:rsidRPr="006C2CBC">
        <w:rPr>
          <w:color w:val="000000" w:themeColor="text1"/>
          <w:sz w:val="28"/>
          <w:szCs w:val="28"/>
          <w:lang w:val="kk-KZ"/>
        </w:rPr>
        <w:t xml:space="preserve"> </w:t>
      </w:r>
      <w:r w:rsidR="00311850" w:rsidRPr="006C2CBC">
        <w:rPr>
          <w:color w:val="000000" w:themeColor="text1"/>
          <w:sz w:val="28"/>
          <w:szCs w:val="28"/>
          <w:lang w:val="kk-KZ"/>
        </w:rPr>
        <w:t>пайдаланатыны</w:t>
      </w:r>
      <w:r w:rsidRPr="006C2CBC">
        <w:rPr>
          <w:color w:val="000000" w:themeColor="text1"/>
          <w:sz w:val="28"/>
          <w:szCs w:val="28"/>
          <w:lang w:val="kk-KZ"/>
        </w:rPr>
        <w:t xml:space="preserve"> анықталды: </w:t>
      </w:r>
    </w:p>
    <w:p w14:paraId="4B2F69E2" w14:textId="6D2AF6AB" w:rsidR="0051228C" w:rsidRPr="006C2CBC" w:rsidRDefault="0051228C" w:rsidP="0051228C">
      <w:pPr>
        <w:ind w:firstLine="708"/>
        <w:jc w:val="both"/>
        <w:rPr>
          <w:color w:val="000000" w:themeColor="text1"/>
          <w:sz w:val="28"/>
          <w:szCs w:val="28"/>
          <w:lang w:val="kk-KZ"/>
        </w:rPr>
      </w:pP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poor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man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poor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man</w:t>
      </w:r>
      <w:proofErr w:type="spellEnd"/>
      <w:r w:rsidR="00BC49B4" w:rsidRPr="006C2CBC">
        <w:rPr>
          <w:color w:val="000000" w:themeColor="text1"/>
          <w:sz w:val="28"/>
          <w:szCs w:val="28"/>
          <w:lang w:val="kk-KZ"/>
        </w:rPr>
        <w:t xml:space="preserve"> – </w:t>
      </w:r>
      <w:proofErr w:type="spellStart"/>
      <w:r w:rsidRPr="006C2CBC">
        <w:rPr>
          <w:color w:val="000000" w:themeColor="text1"/>
          <w:sz w:val="28"/>
          <w:szCs w:val="28"/>
          <w:lang w:val="kk-KZ"/>
        </w:rPr>
        <w: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felt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weakafter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excitement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news</w:t>
      </w:r>
      <w:proofErr w:type="spellEnd"/>
    </w:p>
    <w:p w14:paraId="74FDEEBC" w14:textId="05D05C2A" w:rsidR="0051228C" w:rsidRPr="006C2CBC" w:rsidRDefault="0051228C" w:rsidP="0051228C">
      <w:pPr>
        <w:ind w:firstLine="708"/>
        <w:jc w:val="both"/>
        <w:rPr>
          <w:i/>
          <w:iCs/>
          <w:color w:val="000000" w:themeColor="text1"/>
          <w:sz w:val="28"/>
          <w:szCs w:val="28"/>
          <w:lang w:val="en-US"/>
        </w:rPr>
      </w:pPr>
      <w:r w:rsidRPr="006C2CBC">
        <w:rPr>
          <w:i/>
          <w:iCs/>
          <w:color w:val="000000" w:themeColor="text1"/>
          <w:sz w:val="28"/>
          <w:szCs w:val="28"/>
          <w:lang w:val="kk-KZ"/>
        </w:rPr>
        <w:t xml:space="preserve">O </w:t>
      </w:r>
      <w:proofErr w:type="spellStart"/>
      <w:r w:rsidRPr="006C2CBC">
        <w:rPr>
          <w:i/>
          <w:iCs/>
          <w:color w:val="000000" w:themeColor="text1"/>
          <w:sz w:val="28"/>
          <w:szCs w:val="28"/>
          <w:lang w:val="kk-KZ"/>
        </w:rPr>
        <w:t>merciful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God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pity</w:t>
      </w:r>
      <w:proofErr w:type="spellEnd"/>
      <w:r w:rsidR="00BC49B4" w:rsidRPr="006C2CBC">
        <w:rPr>
          <w:color w:val="000000" w:themeColor="text1"/>
          <w:sz w:val="28"/>
          <w:szCs w:val="28"/>
          <w:lang w:val="kk-KZ"/>
        </w:rPr>
        <w:t xml:space="preserve"> </w:t>
      </w:r>
      <w:r w:rsidR="00BC49B4" w:rsidRPr="006C2CBC">
        <w:rPr>
          <w:color w:val="000000" w:themeColor="text1"/>
          <w:sz w:val="28"/>
          <w:szCs w:val="28"/>
          <w:lang w:val="en-US"/>
        </w:rPr>
        <w:t>[104, p. 113], (</w:t>
      </w:r>
      <w:proofErr w:type="spellStart"/>
      <w:r w:rsidR="00BC49B4" w:rsidRPr="006C2CBC">
        <w:rPr>
          <w:color w:val="000000" w:themeColor="text1"/>
          <w:sz w:val="28"/>
          <w:szCs w:val="28"/>
          <w:lang w:val="en-US"/>
        </w:rPr>
        <w:t>Құдайым</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рақымыңа</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бөлей</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көр</w:t>
      </w:r>
      <w:proofErr w:type="spellEnd"/>
      <w:r w:rsidR="00BC49B4" w:rsidRPr="006C2CBC">
        <w:rPr>
          <w:color w:val="000000" w:themeColor="text1"/>
          <w:sz w:val="28"/>
          <w:szCs w:val="28"/>
          <w:lang w:val="en-US"/>
        </w:rPr>
        <w:t>)</w:t>
      </w:r>
      <w:r w:rsidRPr="006C2CBC">
        <w:rPr>
          <w:color w:val="000000" w:themeColor="text1"/>
          <w:sz w:val="28"/>
          <w:szCs w:val="28"/>
          <w:lang w:val="kk-KZ"/>
        </w:rPr>
        <w:t>;</w:t>
      </w:r>
      <w:r w:rsidR="00BC49B4" w:rsidRPr="006C2CBC">
        <w:rPr>
          <w:color w:val="000000" w:themeColor="text1"/>
          <w:sz w:val="28"/>
          <w:szCs w:val="28"/>
          <w:lang w:val="en-US"/>
        </w:rPr>
        <w:t xml:space="preserve"> </w:t>
      </w:r>
    </w:p>
    <w:p w14:paraId="4CBC8C8B" w14:textId="4A8408C3" w:rsidR="0051228C" w:rsidRPr="006C2CBC" w:rsidRDefault="0051228C" w:rsidP="00BC49B4">
      <w:pPr>
        <w:ind w:firstLine="708"/>
        <w:jc w:val="both"/>
        <w:rPr>
          <w:i/>
          <w:iCs/>
          <w:color w:val="000000" w:themeColor="text1"/>
          <w:sz w:val="28"/>
          <w:szCs w:val="28"/>
          <w:lang w:val="en-US"/>
        </w:rPr>
      </w:pP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wretched</w:t>
      </w:r>
      <w:proofErr w:type="spellEnd"/>
      <w:r w:rsidR="00BC49B4" w:rsidRPr="006C2CBC">
        <w:rPr>
          <w:i/>
          <w:iCs/>
          <w:color w:val="000000" w:themeColor="text1"/>
          <w:sz w:val="28"/>
          <w:szCs w:val="28"/>
          <w:lang w:val="kk-KZ"/>
        </w:rPr>
        <w:t xml:space="preserve"> </w:t>
      </w:r>
      <w:r w:rsidR="00BC49B4" w:rsidRPr="006C2CBC">
        <w:rPr>
          <w:color w:val="000000" w:themeColor="text1"/>
          <w:sz w:val="28"/>
          <w:szCs w:val="28"/>
          <w:lang w:val="kk-KZ"/>
        </w:rPr>
        <w:t xml:space="preserve">– </w:t>
      </w:r>
      <w:proofErr w:type="spellStart"/>
      <w:r w:rsidRPr="006C2CBC">
        <w:rPr>
          <w:i/>
          <w:iCs/>
          <w:color w:val="000000" w:themeColor="text1"/>
          <w:sz w:val="28"/>
          <w:szCs w:val="28"/>
          <w:lang w:val="kk-KZ"/>
        </w:rPr>
        <w:t>oh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wretched</w:t>
      </w:r>
      <w:proofErr w:type="spellEnd"/>
      <w:r w:rsidRPr="006C2CBC">
        <w:rPr>
          <w:i/>
          <w:iCs/>
          <w:color w:val="000000" w:themeColor="text1"/>
          <w:sz w:val="28"/>
          <w:szCs w:val="28"/>
          <w:lang w:val="kk-KZ"/>
        </w:rPr>
        <w:t xml:space="preserve"> </w:t>
      </w:r>
      <w:r w:rsidR="00BC49B4" w:rsidRPr="006C2CBC">
        <w:rPr>
          <w:color w:val="000000" w:themeColor="text1"/>
          <w:sz w:val="28"/>
          <w:szCs w:val="28"/>
          <w:lang w:val="en-US"/>
        </w:rPr>
        <w:t>[104, p. 162], (</w:t>
      </w:r>
      <w:proofErr w:type="spellStart"/>
      <w:r w:rsidR="00BC49B4" w:rsidRPr="006C2CBC">
        <w:rPr>
          <w:color w:val="000000" w:themeColor="text1"/>
          <w:sz w:val="28"/>
          <w:szCs w:val="28"/>
          <w:lang w:val="en-US"/>
        </w:rPr>
        <w:t>Ол</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бейшара</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еді</w:t>
      </w:r>
      <w:proofErr w:type="spellEnd"/>
      <w:r w:rsidR="00BC49B4" w:rsidRPr="006C2CBC">
        <w:rPr>
          <w:color w:val="000000" w:themeColor="text1"/>
          <w:sz w:val="28"/>
          <w:szCs w:val="28"/>
          <w:lang w:val="en-US"/>
        </w:rPr>
        <w:t xml:space="preserve"> </w:t>
      </w:r>
      <w:r w:rsidR="00BC49B4" w:rsidRPr="006C2CBC">
        <w:rPr>
          <w:color w:val="000000" w:themeColor="text1"/>
          <w:sz w:val="28"/>
          <w:szCs w:val="28"/>
          <w:lang w:val="kk-KZ"/>
        </w:rPr>
        <w:t>–</w:t>
      </w:r>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ой</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қандай</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бейшара</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еді</w:t>
      </w:r>
      <w:proofErr w:type="spellEnd"/>
      <w:r w:rsidR="00BC49B4" w:rsidRPr="006C2CBC">
        <w:rPr>
          <w:color w:val="000000" w:themeColor="text1"/>
          <w:sz w:val="28"/>
          <w:szCs w:val="28"/>
          <w:lang w:val="en-US"/>
        </w:rPr>
        <w:t>)</w:t>
      </w:r>
      <w:r w:rsidR="00BC49B4" w:rsidRPr="006C2CBC">
        <w:rPr>
          <w:color w:val="000000" w:themeColor="text1"/>
          <w:sz w:val="28"/>
          <w:szCs w:val="28"/>
          <w:lang w:val="kk-KZ"/>
        </w:rPr>
        <w:t>;</w:t>
      </w:r>
      <w:r w:rsidR="00BC49B4" w:rsidRPr="006C2CBC">
        <w:rPr>
          <w:color w:val="000000" w:themeColor="text1"/>
          <w:sz w:val="28"/>
          <w:szCs w:val="28"/>
          <w:lang w:val="en-US"/>
        </w:rPr>
        <w:t xml:space="preserve"> </w:t>
      </w:r>
    </w:p>
    <w:p w14:paraId="7868A036" w14:textId="2D5CE37C" w:rsidR="0051228C" w:rsidRPr="006C2CBC" w:rsidRDefault="0051228C" w:rsidP="00BC49B4">
      <w:pPr>
        <w:ind w:firstLine="708"/>
        <w:jc w:val="both"/>
        <w:rPr>
          <w:i/>
          <w:iCs/>
          <w:color w:val="000000" w:themeColor="text1"/>
          <w:sz w:val="28"/>
          <w:szCs w:val="28"/>
          <w:lang w:val="kk-KZ"/>
        </w:rPr>
      </w:pPr>
      <w:proofErr w:type="spellStart"/>
      <w:r w:rsidRPr="006C2CBC">
        <w:rPr>
          <w:i/>
          <w:iCs/>
          <w:color w:val="000000" w:themeColor="text1"/>
          <w:sz w:val="28"/>
          <w:szCs w:val="28"/>
          <w:lang w:val="kk-KZ"/>
        </w:rPr>
        <w:lastRenderedPageBreak/>
        <w:t>Poor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darlings</w:t>
      </w:r>
      <w:proofErr w:type="spellEnd"/>
      <w:r w:rsidR="00BC49B4" w:rsidRPr="006C2CBC">
        <w:rPr>
          <w:i/>
          <w:iCs/>
          <w:color w:val="000000" w:themeColor="text1"/>
          <w:sz w:val="28"/>
          <w:szCs w:val="28"/>
          <w:lang w:val="kk-KZ"/>
        </w:rPr>
        <w:t xml:space="preserve"> </w:t>
      </w:r>
      <w:r w:rsidR="00BC49B4" w:rsidRPr="006C2CBC">
        <w:rPr>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suppose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myself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miserable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earth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sight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misery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yours</w:t>
      </w:r>
      <w:proofErr w:type="spellEnd"/>
      <w:r w:rsidRPr="006C2CBC">
        <w:rPr>
          <w:i/>
          <w:iCs/>
          <w:color w:val="000000" w:themeColor="text1"/>
          <w:sz w:val="28"/>
          <w:szCs w:val="28"/>
          <w:lang w:val="kk-KZ"/>
        </w:rPr>
        <w:t>!</w:t>
      </w:r>
      <w:r w:rsidR="00BC49B4" w:rsidRPr="006C2CBC">
        <w:rPr>
          <w:i/>
          <w:iCs/>
          <w:color w:val="000000" w:themeColor="text1"/>
          <w:sz w:val="28"/>
          <w:szCs w:val="28"/>
          <w:lang w:val="en-US"/>
        </w:rPr>
        <w:t xml:space="preserve"> </w:t>
      </w:r>
      <w:r w:rsidR="00BC49B4" w:rsidRPr="006C2CBC">
        <w:rPr>
          <w:color w:val="000000" w:themeColor="text1"/>
          <w:sz w:val="28"/>
          <w:szCs w:val="28"/>
          <w:lang w:val="en-US"/>
        </w:rPr>
        <w:t>[104, p. 332],</w:t>
      </w:r>
      <w:r w:rsidRPr="006C2CBC">
        <w:rPr>
          <w:i/>
          <w:iCs/>
          <w:color w:val="000000" w:themeColor="text1"/>
          <w:sz w:val="28"/>
          <w:szCs w:val="28"/>
          <w:lang w:val="en-US"/>
        </w:rPr>
        <w:t xml:space="preserve"> </w:t>
      </w:r>
      <w:r w:rsidR="00BC49B4" w:rsidRPr="006C2CBC">
        <w:rPr>
          <w:color w:val="000000" w:themeColor="text1"/>
          <w:sz w:val="28"/>
          <w:szCs w:val="28"/>
          <w:lang w:val="en-US"/>
        </w:rPr>
        <w:t>(</w:t>
      </w:r>
      <w:proofErr w:type="spellStart"/>
      <w:r w:rsidR="00BC49B4" w:rsidRPr="006C2CBC">
        <w:rPr>
          <w:color w:val="000000" w:themeColor="text1"/>
          <w:sz w:val="28"/>
          <w:szCs w:val="28"/>
          <w:lang w:val="en-US"/>
        </w:rPr>
        <w:t>Байғұс</w:t>
      </w:r>
      <w:proofErr w:type="spellEnd"/>
      <w:r w:rsidR="00BC49B4" w:rsidRPr="006C2CBC">
        <w:rPr>
          <w:color w:val="000000" w:themeColor="text1"/>
          <w:sz w:val="28"/>
          <w:szCs w:val="28"/>
          <w:lang w:val="en-US"/>
        </w:rPr>
        <w:t xml:space="preserve"> ж</w:t>
      </w:r>
      <w:proofErr w:type="spellStart"/>
      <w:r w:rsidR="00BC49B4" w:rsidRPr="006C2CBC">
        <w:rPr>
          <w:color w:val="000000" w:themeColor="text1"/>
          <w:sz w:val="28"/>
          <w:szCs w:val="28"/>
          <w:lang w:val="kk-KZ"/>
        </w:rPr>
        <w:t>андарым</w:t>
      </w:r>
      <w:proofErr w:type="spellEnd"/>
      <w:r w:rsidR="00BC49B4" w:rsidRPr="006C2CBC">
        <w:rPr>
          <w:color w:val="000000" w:themeColor="text1"/>
          <w:sz w:val="28"/>
          <w:szCs w:val="28"/>
          <w:lang w:val="en-US"/>
        </w:rPr>
        <w:t xml:space="preserve"> </w:t>
      </w:r>
      <w:r w:rsidR="00982A9C" w:rsidRPr="006C2CBC">
        <w:rPr>
          <w:color w:val="000000" w:themeColor="text1"/>
          <w:sz w:val="28"/>
          <w:szCs w:val="28"/>
          <w:lang w:val="kk-KZ"/>
        </w:rPr>
        <w:t>–</w:t>
      </w:r>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сендердің</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азаптарыңды</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көре</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тұра</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өзімді</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жер</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бетіндегі</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ең</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бейшара</w:t>
      </w:r>
      <w:proofErr w:type="spellEnd"/>
      <w:r w:rsidR="00BC49B4" w:rsidRPr="006C2CBC">
        <w:rPr>
          <w:color w:val="000000" w:themeColor="text1"/>
          <w:sz w:val="28"/>
          <w:szCs w:val="28"/>
          <w:lang w:val="en-US"/>
        </w:rPr>
        <w:t xml:space="preserve"> </w:t>
      </w:r>
      <w:proofErr w:type="spellStart"/>
      <w:r w:rsidR="00BC49B4" w:rsidRPr="006C2CBC">
        <w:rPr>
          <w:color w:val="000000" w:themeColor="text1"/>
          <w:sz w:val="28"/>
          <w:szCs w:val="28"/>
          <w:lang w:val="en-US"/>
        </w:rPr>
        <w:t>жан</w:t>
      </w:r>
      <w:proofErr w:type="spellEnd"/>
      <w:r w:rsidR="00BC49B4" w:rsidRPr="006C2CBC">
        <w:rPr>
          <w:color w:val="000000" w:themeColor="text1"/>
          <w:sz w:val="28"/>
          <w:szCs w:val="28"/>
          <w:lang w:val="en-US"/>
        </w:rPr>
        <w:t xml:space="preserve"> </w:t>
      </w:r>
      <w:r w:rsidR="00982A9C" w:rsidRPr="006C2CBC">
        <w:rPr>
          <w:color w:val="000000" w:themeColor="text1"/>
          <w:sz w:val="28"/>
          <w:szCs w:val="28"/>
          <w:lang w:val="kk-KZ"/>
        </w:rPr>
        <w:t>сезінемін</w:t>
      </w:r>
      <w:r w:rsidR="00BC49B4" w:rsidRPr="006C2CBC">
        <w:rPr>
          <w:color w:val="000000" w:themeColor="text1"/>
          <w:sz w:val="28"/>
          <w:szCs w:val="28"/>
          <w:lang w:val="en-US"/>
        </w:rPr>
        <w:t>)</w:t>
      </w:r>
      <w:r w:rsidR="00982A9C" w:rsidRPr="006C2CBC">
        <w:rPr>
          <w:color w:val="000000" w:themeColor="text1"/>
          <w:sz w:val="28"/>
          <w:szCs w:val="28"/>
          <w:lang w:val="kk-KZ"/>
        </w:rPr>
        <w:t>.</w:t>
      </w:r>
    </w:p>
    <w:p w14:paraId="3A85709F" w14:textId="77777777"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Метафоралық құрылымдар</w:t>
      </w:r>
      <w:r w:rsidRPr="006C2CBC">
        <w:rPr>
          <w:color w:val="000000" w:themeColor="text1"/>
          <w:sz w:val="28"/>
          <w:szCs w:val="28"/>
          <w:lang w:val="kk-KZ"/>
        </w:rPr>
        <w:t xml:space="preserve"> ағылшын көркем мәтініндегі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отбасы мүшелерін сипаттауда когнитивтік-мәдени қызмет атқарады: </w:t>
      </w:r>
    </w:p>
    <w:p w14:paraId="2C3E5A3B" w14:textId="1B523803" w:rsidR="0051228C" w:rsidRPr="006C2CBC" w:rsidRDefault="0051228C" w:rsidP="0051228C">
      <w:pPr>
        <w:ind w:firstLine="708"/>
        <w:jc w:val="both"/>
        <w:rPr>
          <w:color w:val="000000" w:themeColor="text1"/>
          <w:sz w:val="28"/>
          <w:szCs w:val="28"/>
          <w:lang w:val="kk-KZ"/>
        </w:rPr>
      </w:pPr>
      <w:proofErr w:type="spellStart"/>
      <w:r w:rsidRPr="006C2CBC">
        <w:rPr>
          <w:i/>
          <w:iCs/>
          <w:color w:val="000000" w:themeColor="text1"/>
          <w:sz w:val="28"/>
          <w:szCs w:val="28"/>
          <w:lang w:val="kk-KZ"/>
        </w:rPr>
        <w:t>See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how</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teave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slave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poor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weak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heart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clogged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like</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dripping-pan</w:t>
      </w:r>
      <w:proofErr w:type="spellEnd"/>
      <w:r w:rsidR="00982A9C" w:rsidRPr="006C2CBC">
        <w:rPr>
          <w:i/>
          <w:iCs/>
          <w:color w:val="000000" w:themeColor="text1"/>
          <w:sz w:val="28"/>
          <w:szCs w:val="28"/>
          <w:lang w:val="kk-KZ"/>
        </w:rPr>
        <w:t xml:space="preserve"> </w:t>
      </w:r>
      <w:r w:rsidR="00982A9C" w:rsidRPr="006C2CBC">
        <w:rPr>
          <w:color w:val="000000" w:themeColor="text1"/>
          <w:sz w:val="28"/>
          <w:szCs w:val="28"/>
          <w:lang w:val="kk-KZ"/>
        </w:rPr>
        <w:t>[104, p. 98]</w:t>
      </w:r>
      <w:r w:rsidR="00982A9C" w:rsidRPr="006C2CBC">
        <w:rPr>
          <w:i/>
          <w:iCs/>
          <w:color w:val="000000" w:themeColor="text1"/>
          <w:sz w:val="28"/>
          <w:szCs w:val="28"/>
          <w:lang w:val="kk-KZ"/>
        </w:rPr>
        <w:t xml:space="preserve">, </w:t>
      </w:r>
      <w:r w:rsidR="00982A9C" w:rsidRPr="006C2CBC">
        <w:rPr>
          <w:color w:val="000000" w:themeColor="text1"/>
          <w:sz w:val="28"/>
          <w:szCs w:val="28"/>
          <w:lang w:val="kk-KZ"/>
        </w:rPr>
        <w:t>(«Қарашы, мен қалай тынымсыз еңбектеніп жүрмін, ал бейшара әлсіз әкеңнің жүрегі қақ басқан табақтай бітеліп қалған»).</w:t>
      </w:r>
      <w:r w:rsidRPr="006C2CBC">
        <w:rPr>
          <w:i/>
          <w:iCs/>
          <w:color w:val="000000" w:themeColor="text1"/>
          <w:sz w:val="28"/>
          <w:szCs w:val="28"/>
          <w:lang w:val="kk-KZ"/>
        </w:rPr>
        <w:t xml:space="preserve"> </w:t>
      </w:r>
      <w:r w:rsidRPr="006C2CBC">
        <w:rPr>
          <w:color w:val="000000" w:themeColor="text1"/>
          <w:sz w:val="28"/>
          <w:szCs w:val="28"/>
          <w:lang w:val="kk-KZ"/>
        </w:rPr>
        <w:t xml:space="preserve">Бұл мысалды </w:t>
      </w:r>
      <w:proofErr w:type="spellStart"/>
      <w:r w:rsidRPr="006C2CBC">
        <w:rPr>
          <w:i/>
          <w:iCs/>
          <w:color w:val="000000" w:themeColor="text1"/>
          <w:sz w:val="28"/>
          <w:szCs w:val="28"/>
          <w:lang w:val="kk-KZ"/>
        </w:rPr>
        <w:t>clogged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like</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dripping-pan</w:t>
      </w:r>
      <w:proofErr w:type="spellEnd"/>
      <w:r w:rsidRPr="006C2CBC">
        <w:rPr>
          <w:i/>
          <w:iCs/>
          <w:color w:val="000000" w:themeColor="text1"/>
          <w:sz w:val="28"/>
          <w:szCs w:val="28"/>
          <w:lang w:val="kk-KZ"/>
        </w:rPr>
        <w:t xml:space="preserve"> метафорасы </w:t>
      </w:r>
      <w:r w:rsidRPr="006C2CBC">
        <w:rPr>
          <w:color w:val="000000" w:themeColor="text1"/>
          <w:sz w:val="28"/>
          <w:szCs w:val="28"/>
          <w:lang w:val="kk-KZ"/>
        </w:rPr>
        <w:t>арқылы балалар әкелерінің жағдайы,</w:t>
      </w:r>
      <w:r w:rsidR="00982A9C" w:rsidRPr="006C2CBC">
        <w:rPr>
          <w:color w:val="000000" w:themeColor="text1"/>
          <w:sz w:val="28"/>
          <w:szCs w:val="28"/>
          <w:lang w:val="kk-KZ"/>
        </w:rPr>
        <w:t xml:space="preserve"> </w:t>
      </w:r>
      <w:r w:rsidRPr="006C2CBC">
        <w:rPr>
          <w:color w:val="000000" w:themeColor="text1"/>
          <w:sz w:val="28"/>
          <w:szCs w:val="28"/>
          <w:lang w:val="kk-KZ"/>
        </w:rPr>
        <w:t xml:space="preserve"> денсаулығын түсінеді. Тұрмыста қолданылатын </w:t>
      </w:r>
      <w:proofErr w:type="spellStart"/>
      <w:r w:rsidRPr="006C2CBC">
        <w:rPr>
          <w:i/>
          <w:iCs/>
          <w:color w:val="000000" w:themeColor="text1"/>
          <w:sz w:val="28"/>
          <w:szCs w:val="28"/>
          <w:lang w:val="kk-KZ"/>
        </w:rPr>
        <w:t>dripping-pan</w:t>
      </w:r>
      <w:proofErr w:type="spellEnd"/>
      <w:r w:rsidR="00982A9C" w:rsidRPr="006C2CBC">
        <w:rPr>
          <w:i/>
          <w:iCs/>
          <w:color w:val="000000" w:themeColor="text1"/>
          <w:sz w:val="28"/>
          <w:szCs w:val="28"/>
          <w:lang w:val="kk-KZ"/>
        </w:rPr>
        <w:t xml:space="preserve"> </w:t>
      </w:r>
      <w:r w:rsidR="00982A9C" w:rsidRPr="006C2CBC">
        <w:rPr>
          <w:color w:val="000000" w:themeColor="text1"/>
          <w:sz w:val="28"/>
          <w:szCs w:val="28"/>
          <w:lang w:val="kk-KZ"/>
        </w:rPr>
        <w:t>(қақ басқан табақ)</w:t>
      </w:r>
      <w:r w:rsidRPr="006C2CBC">
        <w:rPr>
          <w:i/>
          <w:iCs/>
          <w:color w:val="000000" w:themeColor="text1"/>
          <w:sz w:val="28"/>
          <w:szCs w:val="28"/>
          <w:lang w:val="kk-KZ"/>
        </w:rPr>
        <w:t xml:space="preserve"> </w:t>
      </w:r>
      <w:r w:rsidRPr="006C2CBC">
        <w:rPr>
          <w:color w:val="000000" w:themeColor="text1"/>
          <w:sz w:val="28"/>
          <w:szCs w:val="28"/>
          <w:lang w:val="kk-KZ"/>
        </w:rPr>
        <w:t>әр отбасы мүшесіне түсінікті болуы ұлттық дүниетанымды көрсетеді.</w:t>
      </w:r>
    </w:p>
    <w:p w14:paraId="6F18546F" w14:textId="62102152" w:rsidR="0051228C" w:rsidRPr="006C2CBC" w:rsidRDefault="0051228C" w:rsidP="0051228C">
      <w:pPr>
        <w:ind w:firstLine="708"/>
        <w:jc w:val="both"/>
        <w:rPr>
          <w:color w:val="000000" w:themeColor="text1"/>
          <w:sz w:val="28"/>
          <w:szCs w:val="28"/>
          <w:lang w:val="kk-KZ"/>
        </w:rPr>
      </w:pP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should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ha</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how</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pretty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looked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today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skin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sumple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as</w:t>
      </w:r>
      <w:proofErr w:type="spellEnd"/>
      <w:r w:rsidRPr="006C2CBC">
        <w:rPr>
          <w:i/>
          <w:iCs/>
          <w:color w:val="000000" w:themeColor="text1"/>
          <w:sz w:val="28"/>
          <w:szCs w:val="28"/>
          <w:lang w:val="kk-KZ"/>
        </w:rPr>
        <w:t xml:space="preserve"> a </w:t>
      </w:r>
      <w:proofErr w:type="spellStart"/>
      <w:r w:rsidRPr="006C2CBC">
        <w:rPr>
          <w:i/>
          <w:iCs/>
          <w:color w:val="000000" w:themeColor="text1"/>
          <w:sz w:val="28"/>
          <w:szCs w:val="28"/>
          <w:lang w:val="kk-KZ"/>
        </w:rPr>
        <w:t>duchess’s</w:t>
      </w:r>
      <w:proofErr w:type="spellEnd"/>
      <w:r w:rsidR="00982A9C" w:rsidRPr="006C2CBC">
        <w:rPr>
          <w:i/>
          <w:iCs/>
          <w:color w:val="000000" w:themeColor="text1"/>
          <w:sz w:val="28"/>
          <w:szCs w:val="28"/>
          <w:lang w:val="kk-KZ"/>
        </w:rPr>
        <w:t xml:space="preserve"> </w:t>
      </w:r>
      <w:r w:rsidR="00982A9C" w:rsidRPr="006C2CBC">
        <w:rPr>
          <w:color w:val="000000" w:themeColor="text1"/>
          <w:sz w:val="28"/>
          <w:szCs w:val="28"/>
          <w:lang w:val="kk-KZ"/>
        </w:rPr>
        <w:t xml:space="preserve">[104, p. 29], («Бүгін оның қандай әдемі көрінгенін көруің керек еді; терісі </w:t>
      </w:r>
      <w:proofErr w:type="spellStart"/>
      <w:r w:rsidR="00982A9C" w:rsidRPr="006C2CBC">
        <w:rPr>
          <w:color w:val="000000" w:themeColor="text1"/>
          <w:sz w:val="28"/>
          <w:szCs w:val="28"/>
          <w:lang w:val="kk-KZ"/>
        </w:rPr>
        <w:t>ханшайымдікіндей</w:t>
      </w:r>
      <w:proofErr w:type="spellEnd"/>
      <w:r w:rsidR="00982A9C" w:rsidRPr="006C2CBC">
        <w:rPr>
          <w:color w:val="000000" w:themeColor="text1"/>
          <w:sz w:val="28"/>
          <w:szCs w:val="28"/>
          <w:lang w:val="kk-KZ"/>
        </w:rPr>
        <w:t xml:space="preserve"> (</w:t>
      </w:r>
      <w:proofErr w:type="spellStart"/>
      <w:r w:rsidR="00982A9C" w:rsidRPr="006C2CBC">
        <w:rPr>
          <w:color w:val="000000" w:themeColor="text1"/>
          <w:sz w:val="28"/>
          <w:szCs w:val="28"/>
          <w:lang w:val="kk-KZ"/>
        </w:rPr>
        <w:t>герцогиня</w:t>
      </w:r>
      <w:proofErr w:type="spellEnd"/>
      <w:r w:rsidR="00982A9C" w:rsidRPr="006C2CBC">
        <w:rPr>
          <w:color w:val="000000" w:themeColor="text1"/>
          <w:sz w:val="28"/>
          <w:szCs w:val="28"/>
          <w:lang w:val="kk-KZ"/>
        </w:rPr>
        <w:t>) нәзік әрі жұмсақ»)</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Duchess</w:t>
      </w:r>
      <w:proofErr w:type="spellEnd"/>
      <w:r w:rsidR="00982A9C" w:rsidRPr="006C2CBC">
        <w:rPr>
          <w:i/>
          <w:iCs/>
          <w:color w:val="000000" w:themeColor="text1"/>
          <w:sz w:val="28"/>
          <w:szCs w:val="28"/>
          <w:lang w:val="kk-KZ"/>
        </w:rPr>
        <w:t xml:space="preserve"> </w:t>
      </w:r>
      <w:r w:rsidR="00982A9C" w:rsidRPr="006C2CBC">
        <w:rPr>
          <w:color w:val="000000" w:themeColor="text1"/>
          <w:sz w:val="28"/>
          <w:szCs w:val="28"/>
          <w:lang w:val="kk-KZ"/>
        </w:rPr>
        <w:t>(</w:t>
      </w:r>
      <w:proofErr w:type="spellStart"/>
      <w:r w:rsidR="00982A9C" w:rsidRPr="006C2CBC">
        <w:rPr>
          <w:color w:val="000000" w:themeColor="text1"/>
          <w:sz w:val="28"/>
          <w:szCs w:val="28"/>
          <w:lang w:val="kk-KZ"/>
        </w:rPr>
        <w:t>герцогиня</w:t>
      </w:r>
      <w:proofErr w:type="spellEnd"/>
      <w:r w:rsidR="00982A9C" w:rsidRPr="006C2CBC">
        <w:rPr>
          <w:color w:val="000000" w:themeColor="text1"/>
          <w:sz w:val="28"/>
          <w:szCs w:val="28"/>
          <w:lang w:val="kk-KZ"/>
        </w:rPr>
        <w:t xml:space="preserve">) </w:t>
      </w:r>
      <w:r w:rsidRPr="006C2CBC">
        <w:rPr>
          <w:color w:val="000000" w:themeColor="text1"/>
          <w:sz w:val="28"/>
          <w:szCs w:val="28"/>
          <w:lang w:val="kk-KZ"/>
        </w:rPr>
        <w:t>лексемасы сұлулық символын бейнелеп, отбасында бұл жақсы қасиеттердің көрінісін білдіреді.</w:t>
      </w:r>
    </w:p>
    <w:p w14:paraId="136C1FB6" w14:textId="7ADCAC8B" w:rsidR="0051228C" w:rsidRPr="006C2CBC" w:rsidRDefault="0051228C" w:rsidP="0051228C">
      <w:pPr>
        <w:ind w:firstLine="708"/>
        <w:jc w:val="both"/>
        <w:rPr>
          <w:color w:val="000000" w:themeColor="text1"/>
          <w:sz w:val="28"/>
          <w:szCs w:val="28"/>
          <w:lang w:val="kk-KZ"/>
        </w:rPr>
      </w:pPr>
      <w:r w:rsidRPr="006C2CBC">
        <w:rPr>
          <w:i/>
          <w:iCs/>
          <w:color w:val="000000" w:themeColor="text1"/>
          <w:sz w:val="28"/>
          <w:szCs w:val="28"/>
          <w:lang w:val="kk-KZ"/>
        </w:rPr>
        <w:t>Фразеологизмдер мен мақал-мәтелдер арқылы ұлттық психологияның бейнеленуі.</w:t>
      </w:r>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w:t>
      </w:r>
      <w:r w:rsidR="00311850" w:rsidRPr="006C2CBC">
        <w:rPr>
          <w:color w:val="000000" w:themeColor="text1"/>
          <w:sz w:val="28"/>
          <w:szCs w:val="28"/>
          <w:lang w:val="kk-KZ"/>
        </w:rPr>
        <w:t>көркем мәтінінде</w:t>
      </w:r>
      <w:r w:rsidRPr="006C2CBC">
        <w:rPr>
          <w:color w:val="000000" w:themeColor="text1"/>
          <w:sz w:val="28"/>
          <w:szCs w:val="28"/>
          <w:lang w:val="kk-KZ"/>
        </w:rPr>
        <w:t xml:space="preserve"> қолданылған фразеологиялық тіркестер мен тұрақты сөз орамдары, идиомалар ағылшын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w:t>
      </w:r>
      <w:r w:rsidR="00311850" w:rsidRPr="006C2CBC">
        <w:rPr>
          <w:color w:val="000000" w:themeColor="text1"/>
          <w:sz w:val="28"/>
          <w:szCs w:val="28"/>
          <w:lang w:val="kk-KZ"/>
        </w:rPr>
        <w:t>ны</w:t>
      </w:r>
      <w:r w:rsidRPr="006C2CBC">
        <w:rPr>
          <w:color w:val="000000" w:themeColor="text1"/>
          <w:sz w:val="28"/>
          <w:szCs w:val="28"/>
          <w:lang w:val="kk-KZ"/>
        </w:rPr>
        <w:t xml:space="preserve"> терең сипаттайды. </w:t>
      </w:r>
      <w:r w:rsidR="00311850" w:rsidRPr="006C2CBC">
        <w:rPr>
          <w:color w:val="000000" w:themeColor="text1"/>
          <w:sz w:val="28"/>
          <w:szCs w:val="28"/>
          <w:lang w:val="kk-KZ"/>
        </w:rPr>
        <w:t>Нақты тоқталсақ:</w:t>
      </w:r>
      <w:r w:rsidRPr="006C2CBC">
        <w:rPr>
          <w:color w:val="000000" w:themeColor="text1"/>
          <w:sz w:val="28"/>
          <w:szCs w:val="28"/>
          <w:lang w:val="kk-KZ"/>
        </w:rPr>
        <w:tab/>
      </w:r>
    </w:p>
    <w:p w14:paraId="3609467C" w14:textId="657917F3" w:rsidR="0051228C" w:rsidRPr="006C2CBC" w:rsidRDefault="0051228C" w:rsidP="00EF67DB">
      <w:pPr>
        <w:ind w:firstLine="708"/>
        <w:jc w:val="both"/>
        <w:rPr>
          <w:color w:val="000000" w:themeColor="text1"/>
          <w:sz w:val="28"/>
          <w:szCs w:val="28"/>
          <w:lang w:val="kk-KZ"/>
        </w:rPr>
      </w:pPr>
      <w:r w:rsidRPr="006C2CBC">
        <w:rPr>
          <w:i/>
          <w:iCs/>
          <w:color w:val="000000" w:themeColor="text1"/>
          <w:sz w:val="28"/>
          <w:szCs w:val="28"/>
          <w:lang w:val="kk-KZ"/>
        </w:rPr>
        <w:t>Фатализм мен тағдырға мойынсұну</w:t>
      </w:r>
      <w:r w:rsidRPr="006C2CBC">
        <w:rPr>
          <w:color w:val="000000" w:themeColor="text1"/>
          <w:sz w:val="28"/>
          <w:szCs w:val="28"/>
          <w:lang w:val="kk-KZ"/>
        </w:rPr>
        <w:t xml:space="preserve"> – </w:t>
      </w:r>
      <w:proofErr w:type="spellStart"/>
      <w:r w:rsidRPr="006C2CBC">
        <w:rPr>
          <w:i/>
          <w:iCs/>
          <w:color w:val="000000" w:themeColor="text1"/>
          <w:sz w:val="28"/>
          <w:szCs w:val="28"/>
          <w:lang w:val="kk-KZ"/>
        </w:rPr>
        <w:t>Take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ups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downs</w:t>
      </w:r>
      <w:proofErr w:type="spellEnd"/>
      <w:r w:rsidR="00DE57AD" w:rsidRPr="006C2CBC">
        <w:rPr>
          <w:i/>
          <w:iCs/>
          <w:color w:val="000000" w:themeColor="text1"/>
          <w:sz w:val="28"/>
          <w:szCs w:val="28"/>
          <w:lang w:val="kk-KZ"/>
        </w:rPr>
        <w:t xml:space="preserve">: </w:t>
      </w:r>
      <w:proofErr w:type="spellStart"/>
      <w:r w:rsidR="00DE57AD" w:rsidRPr="006C2CBC">
        <w:rPr>
          <w:color w:val="000000" w:themeColor="text1"/>
          <w:sz w:val="28"/>
          <w:szCs w:val="28"/>
          <w:lang w:val="kk-KZ"/>
        </w:rPr>
        <w:t>ups</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and</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downs</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the</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mixture</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of</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good</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and</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bad</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things</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which</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happen</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to</w:t>
      </w:r>
      <w:proofErr w:type="spellEnd"/>
      <w:r w:rsidR="00DE57AD" w:rsidRPr="006C2CBC">
        <w:rPr>
          <w:color w:val="000000" w:themeColor="text1"/>
          <w:sz w:val="28"/>
          <w:szCs w:val="28"/>
          <w:lang w:val="kk-KZ"/>
        </w:rPr>
        <w:t xml:space="preserve"> </w:t>
      </w:r>
      <w:proofErr w:type="spellStart"/>
      <w:r w:rsidR="00DE57AD" w:rsidRPr="006C2CBC">
        <w:rPr>
          <w:color w:val="000000" w:themeColor="text1"/>
          <w:sz w:val="28"/>
          <w:szCs w:val="28"/>
          <w:lang w:val="kk-KZ"/>
        </w:rPr>
        <w:t>people</w:t>
      </w:r>
      <w:proofErr w:type="spellEnd"/>
      <w:r w:rsidR="00DE57AD" w:rsidRPr="006C2CBC">
        <w:rPr>
          <w:color w:val="000000" w:themeColor="text1"/>
          <w:sz w:val="28"/>
          <w:szCs w:val="28"/>
          <w:lang w:val="kk-KZ"/>
        </w:rPr>
        <w:t xml:space="preserve"> [</w:t>
      </w:r>
      <w:r w:rsidR="00EF67DB" w:rsidRPr="006C2CBC">
        <w:rPr>
          <w:color w:val="000000" w:themeColor="text1"/>
          <w:sz w:val="28"/>
          <w:szCs w:val="28"/>
          <w:lang w:val="kk-KZ"/>
        </w:rPr>
        <w:t>1</w:t>
      </w:r>
      <w:r w:rsidR="000A04F1" w:rsidRPr="006C2CBC">
        <w:rPr>
          <w:color w:val="000000" w:themeColor="text1"/>
          <w:sz w:val="28"/>
          <w:szCs w:val="28"/>
          <w:lang w:val="en-US"/>
        </w:rPr>
        <w:t>40</w:t>
      </w:r>
      <w:r w:rsidR="00EF67DB" w:rsidRPr="006C2CBC">
        <w:rPr>
          <w:color w:val="000000" w:themeColor="text1"/>
          <w:sz w:val="28"/>
          <w:szCs w:val="28"/>
          <w:lang w:val="kk-KZ"/>
        </w:rPr>
        <w:t xml:space="preserve">, </w:t>
      </w:r>
      <w:r w:rsidR="000A04F1" w:rsidRPr="006C2CBC">
        <w:rPr>
          <w:color w:val="000000" w:themeColor="text1"/>
          <w:sz w:val="28"/>
          <w:szCs w:val="28"/>
          <w:lang w:val="en-US"/>
        </w:rPr>
        <w:t xml:space="preserve">          </w:t>
      </w:r>
      <w:r w:rsidR="00EF67DB" w:rsidRPr="006C2CBC">
        <w:rPr>
          <w:color w:val="000000" w:themeColor="text1"/>
          <w:sz w:val="28"/>
          <w:szCs w:val="28"/>
          <w:lang w:val="kk-KZ"/>
        </w:rPr>
        <w:t xml:space="preserve">p. </w:t>
      </w:r>
      <w:r w:rsidR="00DE57AD" w:rsidRPr="006C2CBC">
        <w:rPr>
          <w:color w:val="000000" w:themeColor="text1"/>
          <w:sz w:val="28"/>
          <w:szCs w:val="28"/>
          <w:lang w:val="kk-KZ"/>
        </w:rPr>
        <w:t>410]</w:t>
      </w:r>
      <w:r w:rsidR="00AF0337" w:rsidRPr="006C2CBC">
        <w:rPr>
          <w:i/>
          <w:iCs/>
          <w:color w:val="000000" w:themeColor="text1"/>
          <w:sz w:val="28"/>
          <w:szCs w:val="28"/>
          <w:lang w:val="kk-KZ"/>
        </w:rPr>
        <w:t xml:space="preserve"> </w:t>
      </w:r>
      <w:r w:rsidR="00AF0337" w:rsidRPr="006C2CBC">
        <w:rPr>
          <w:color w:val="000000" w:themeColor="text1"/>
          <w:sz w:val="28"/>
          <w:szCs w:val="28"/>
          <w:lang w:val="kk-KZ"/>
        </w:rPr>
        <w:t>(Жақсымен қоса жаманды да қабылда)</w:t>
      </w:r>
      <w:r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w:t>
      </w:r>
      <w:proofErr w:type="spellEnd"/>
      <w:r w:rsidR="00AF0337" w:rsidRPr="006C2CBC">
        <w:rPr>
          <w:i/>
          <w:iCs/>
          <w:color w:val="000000" w:themeColor="text1"/>
          <w:sz w:val="28"/>
          <w:szCs w:val="28"/>
          <w:lang w:val="kk-KZ"/>
        </w:rPr>
        <w:t xml:space="preserve"> – </w:t>
      </w:r>
      <w:proofErr w:type="spellStart"/>
      <w:r w:rsidR="00AF0337" w:rsidRPr="006C2CBC">
        <w:rPr>
          <w:color w:val="000000" w:themeColor="text1"/>
          <w:sz w:val="28"/>
          <w:szCs w:val="28"/>
          <w:lang w:val="kk-KZ"/>
        </w:rPr>
        <w:t>derive</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what</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limited</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advantage</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you</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can</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from</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something</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unsatisfactory</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or</w:t>
      </w:r>
      <w:proofErr w:type="spellEnd"/>
      <w:r w:rsidR="00AF0337" w:rsidRPr="006C2CBC">
        <w:rPr>
          <w:color w:val="000000" w:themeColor="text1"/>
          <w:sz w:val="28"/>
          <w:szCs w:val="28"/>
          <w:lang w:val="kk-KZ"/>
        </w:rPr>
        <w:t xml:space="preserve"> </w:t>
      </w:r>
      <w:proofErr w:type="spellStart"/>
      <w:r w:rsidR="00AF0337" w:rsidRPr="006C2CBC">
        <w:rPr>
          <w:color w:val="000000" w:themeColor="text1"/>
          <w:sz w:val="28"/>
          <w:szCs w:val="28"/>
          <w:lang w:val="kk-KZ"/>
        </w:rPr>
        <w:t>unwelcome</w:t>
      </w:r>
      <w:proofErr w:type="spellEnd"/>
      <w:r w:rsidR="00AF0337" w:rsidRPr="006C2CBC">
        <w:rPr>
          <w:i/>
          <w:iCs/>
          <w:color w:val="000000" w:themeColor="text1"/>
          <w:sz w:val="28"/>
          <w:szCs w:val="28"/>
          <w:lang w:val="kk-KZ"/>
        </w:rPr>
        <w:t xml:space="preserve"> </w:t>
      </w:r>
      <w:r w:rsidR="00AF0337" w:rsidRPr="006C2CBC">
        <w:rPr>
          <w:color w:val="000000" w:themeColor="text1"/>
          <w:sz w:val="28"/>
          <w:szCs w:val="28"/>
          <w:lang w:val="kk-KZ"/>
        </w:rPr>
        <w:t>[</w:t>
      </w:r>
      <w:r w:rsidR="00DE57AD" w:rsidRPr="006C2CBC">
        <w:rPr>
          <w:color w:val="000000" w:themeColor="text1"/>
          <w:sz w:val="28"/>
          <w:szCs w:val="28"/>
          <w:lang w:val="kk-KZ"/>
        </w:rPr>
        <w:t xml:space="preserve">128, p. </w:t>
      </w:r>
      <w:r w:rsidR="00AF0337" w:rsidRPr="006C2CBC">
        <w:rPr>
          <w:color w:val="000000" w:themeColor="text1"/>
          <w:sz w:val="28"/>
          <w:szCs w:val="28"/>
          <w:lang w:val="kk-KZ"/>
        </w:rPr>
        <w:t>22]</w:t>
      </w:r>
      <w:r w:rsidR="00AF0337" w:rsidRPr="006C2CBC">
        <w:rPr>
          <w:i/>
          <w:iCs/>
          <w:color w:val="000000" w:themeColor="text1"/>
          <w:sz w:val="28"/>
          <w:szCs w:val="28"/>
          <w:lang w:val="kk-KZ"/>
        </w:rPr>
        <w:t xml:space="preserve"> </w:t>
      </w:r>
      <w:r w:rsidR="00AF0337" w:rsidRPr="006C2CBC">
        <w:rPr>
          <w:color w:val="000000" w:themeColor="text1"/>
          <w:sz w:val="28"/>
          <w:szCs w:val="28"/>
          <w:lang w:val="kk-KZ"/>
        </w:rPr>
        <w:t>(Барға қанағат ет)</w:t>
      </w:r>
      <w:r w:rsidRPr="006C2CBC">
        <w:rPr>
          <w:color w:val="000000" w:themeColor="text1"/>
          <w:sz w:val="28"/>
          <w:szCs w:val="28"/>
          <w:lang w:val="kk-KZ"/>
        </w:rPr>
        <w:t xml:space="preserve">, </w:t>
      </w:r>
      <w:proofErr w:type="spellStart"/>
      <w:r w:rsidRPr="006C2CBC">
        <w:rPr>
          <w:i/>
          <w:iCs/>
          <w:color w:val="000000" w:themeColor="text1"/>
          <w:sz w:val="28"/>
          <w:szCs w:val="28"/>
          <w:lang w:val="kk-KZ"/>
        </w:rPr>
        <w:t>What’s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done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cannot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undone</w:t>
      </w:r>
      <w:proofErr w:type="spellEnd"/>
      <w:r w:rsidRPr="006C2CBC">
        <w:rPr>
          <w:color w:val="000000" w:themeColor="text1"/>
          <w:sz w:val="28"/>
          <w:szCs w:val="28"/>
          <w:lang w:val="kk-KZ"/>
        </w:rPr>
        <w:t xml:space="preserve"> </w:t>
      </w:r>
      <w:r w:rsidR="00EF67DB" w:rsidRPr="006C2CBC">
        <w:rPr>
          <w:color w:val="000000" w:themeColor="text1"/>
          <w:sz w:val="28"/>
          <w:szCs w:val="28"/>
          <w:lang w:val="kk-KZ"/>
        </w:rPr>
        <w:t xml:space="preserve">– </w:t>
      </w:r>
      <w:r w:rsidR="005A20DF" w:rsidRPr="006C2CBC">
        <w:rPr>
          <w:color w:val="000000" w:themeColor="text1"/>
          <w:sz w:val="28"/>
          <w:szCs w:val="28"/>
          <w:lang w:val="en-US"/>
        </w:rPr>
        <w:t>o</w:t>
      </w:r>
      <w:proofErr w:type="spellStart"/>
      <w:r w:rsidR="005A20DF" w:rsidRPr="006C2CBC">
        <w:rPr>
          <w:color w:val="000000" w:themeColor="text1"/>
          <w:sz w:val="28"/>
          <w:szCs w:val="28"/>
          <w:lang w:val="kk-KZ"/>
        </w:rPr>
        <w:t>nce</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something</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has</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been</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done</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it</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cannot</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be</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changed</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no</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matter</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how</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much</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you</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regret</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having</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done</w:t>
      </w:r>
      <w:proofErr w:type="spellEnd"/>
      <w:r w:rsidR="005A20DF" w:rsidRPr="006C2CBC">
        <w:rPr>
          <w:color w:val="000000" w:themeColor="text1"/>
          <w:sz w:val="28"/>
          <w:szCs w:val="28"/>
          <w:lang w:val="kk-KZ"/>
        </w:rPr>
        <w:t xml:space="preserve"> </w:t>
      </w:r>
      <w:proofErr w:type="spellStart"/>
      <w:r w:rsidR="005A20DF" w:rsidRPr="006C2CBC">
        <w:rPr>
          <w:color w:val="000000" w:themeColor="text1"/>
          <w:sz w:val="28"/>
          <w:szCs w:val="28"/>
          <w:lang w:val="kk-KZ"/>
        </w:rPr>
        <w:t>it</w:t>
      </w:r>
      <w:proofErr w:type="spellEnd"/>
      <w:r w:rsidR="005A20DF" w:rsidRPr="006C2CBC">
        <w:rPr>
          <w:color w:val="000000" w:themeColor="text1"/>
          <w:sz w:val="28"/>
          <w:szCs w:val="28"/>
          <w:lang w:val="kk-KZ"/>
        </w:rPr>
        <w:t xml:space="preserve"> </w:t>
      </w:r>
      <w:r w:rsidR="003203E7" w:rsidRPr="006C2CBC">
        <w:rPr>
          <w:color w:val="000000" w:themeColor="text1"/>
          <w:sz w:val="28"/>
          <w:szCs w:val="28"/>
          <w:lang w:val="kk-KZ"/>
        </w:rPr>
        <w:t>[</w:t>
      </w:r>
      <w:r w:rsidR="003203E7" w:rsidRPr="006C2CBC">
        <w:rPr>
          <w:color w:val="000000" w:themeColor="text1"/>
          <w:sz w:val="28"/>
          <w:szCs w:val="28"/>
          <w:lang w:val="en-US"/>
        </w:rPr>
        <w:t>14</w:t>
      </w:r>
      <w:r w:rsidR="000A04F1" w:rsidRPr="006C2CBC">
        <w:rPr>
          <w:color w:val="000000" w:themeColor="text1"/>
          <w:sz w:val="28"/>
          <w:szCs w:val="28"/>
          <w:lang w:val="en-US"/>
        </w:rPr>
        <w:t>1</w:t>
      </w:r>
      <w:r w:rsidR="003203E7" w:rsidRPr="006C2CBC">
        <w:rPr>
          <w:color w:val="000000" w:themeColor="text1"/>
          <w:sz w:val="28"/>
          <w:szCs w:val="28"/>
          <w:lang w:val="en-US"/>
        </w:rPr>
        <w:t>, p.</w:t>
      </w:r>
      <w:r w:rsidR="005A20DF" w:rsidRPr="006C2CBC">
        <w:rPr>
          <w:color w:val="000000" w:themeColor="text1"/>
          <w:sz w:val="28"/>
          <w:szCs w:val="28"/>
          <w:lang w:val="en-US"/>
        </w:rPr>
        <w:t xml:space="preserve"> 292</w:t>
      </w:r>
      <w:r w:rsidR="003203E7" w:rsidRPr="006C2CBC">
        <w:rPr>
          <w:color w:val="000000" w:themeColor="text1"/>
          <w:sz w:val="28"/>
          <w:szCs w:val="28"/>
          <w:lang w:val="kk-KZ"/>
        </w:rPr>
        <w:t>].</w:t>
      </w:r>
      <w:r w:rsidR="003203E7" w:rsidRPr="006C2CBC">
        <w:rPr>
          <w:color w:val="000000" w:themeColor="text1"/>
          <w:sz w:val="28"/>
          <w:szCs w:val="28"/>
          <w:lang w:val="en-US"/>
        </w:rPr>
        <w:t xml:space="preserve"> </w:t>
      </w:r>
      <w:r w:rsidR="00AF0337" w:rsidRPr="006C2CBC">
        <w:rPr>
          <w:color w:val="000000" w:themeColor="text1"/>
          <w:sz w:val="28"/>
          <w:szCs w:val="28"/>
          <w:lang w:val="kk-KZ"/>
        </w:rPr>
        <w:t xml:space="preserve">(Болған іс – болды, өзгертуге болмайды) </w:t>
      </w:r>
      <w:r w:rsidRPr="006C2CBC">
        <w:rPr>
          <w:color w:val="000000" w:themeColor="text1"/>
          <w:sz w:val="28"/>
          <w:szCs w:val="28"/>
          <w:lang w:val="kk-KZ"/>
        </w:rPr>
        <w:t xml:space="preserve">тіркестер </w:t>
      </w:r>
      <w:proofErr w:type="spellStart"/>
      <w:r w:rsidRPr="006C2CBC">
        <w:rPr>
          <w:color w:val="000000" w:themeColor="text1"/>
          <w:sz w:val="28"/>
          <w:szCs w:val="28"/>
          <w:lang w:val="kk-KZ"/>
        </w:rPr>
        <w:t>Тесстің</w:t>
      </w:r>
      <w:proofErr w:type="spellEnd"/>
      <w:r w:rsidRPr="006C2CBC">
        <w:rPr>
          <w:color w:val="000000" w:themeColor="text1"/>
          <w:sz w:val="28"/>
          <w:szCs w:val="28"/>
          <w:lang w:val="kk-KZ"/>
        </w:rPr>
        <w:t xml:space="preserve"> де, басқа кейіпкерлердің де тағдырға қарсы шыға алмайтын күйін, соған көнуге мәжбүр болатынын көрсетеді.</w:t>
      </w:r>
    </w:p>
    <w:p w14:paraId="1E87F1CA" w14:textId="51FAE058" w:rsidR="0051228C" w:rsidRPr="006C2CBC" w:rsidRDefault="0051228C" w:rsidP="00A41EB1">
      <w:pPr>
        <w:ind w:firstLine="708"/>
        <w:jc w:val="both"/>
        <w:rPr>
          <w:i/>
          <w:iCs/>
          <w:color w:val="000000" w:themeColor="text1"/>
          <w:sz w:val="28"/>
          <w:szCs w:val="28"/>
          <w:lang w:val="kk-KZ"/>
        </w:rPr>
      </w:pPr>
      <w:r w:rsidRPr="006C2CBC">
        <w:rPr>
          <w:i/>
          <w:iCs/>
          <w:color w:val="000000" w:themeColor="text1"/>
          <w:sz w:val="28"/>
          <w:szCs w:val="28"/>
          <w:lang w:val="kk-KZ"/>
        </w:rPr>
        <w:t>Моральдық және діни сана</w:t>
      </w:r>
      <w:r w:rsidRPr="006C2CBC">
        <w:rPr>
          <w:color w:val="000000" w:themeColor="text1"/>
          <w:sz w:val="28"/>
          <w:szCs w:val="28"/>
          <w:lang w:val="kk-KZ"/>
        </w:rPr>
        <w:t xml:space="preserve"> – </w:t>
      </w:r>
      <w:proofErr w:type="spellStart"/>
      <w:r w:rsidRPr="006C2CBC">
        <w:rPr>
          <w:i/>
          <w:iCs/>
          <w:color w:val="000000" w:themeColor="text1"/>
          <w:sz w:val="28"/>
          <w:szCs w:val="28"/>
          <w:lang w:val="kk-KZ"/>
        </w:rPr>
        <w:t>Once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always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lost</w:t>
      </w:r>
      <w:proofErr w:type="spellEnd"/>
      <w:r w:rsidR="00A41EB1" w:rsidRPr="006C2CBC">
        <w:rPr>
          <w:i/>
          <w:iCs/>
          <w:color w:val="000000" w:themeColor="text1"/>
          <w:sz w:val="28"/>
          <w:szCs w:val="28"/>
          <w:lang w:val="en-US"/>
        </w:rPr>
        <w:t xml:space="preserve">: </w:t>
      </w:r>
      <w:proofErr w:type="spellStart"/>
      <w:r w:rsidR="00A41EB1" w:rsidRPr="006C2CBC">
        <w:rPr>
          <w:i/>
          <w:iCs/>
          <w:color w:val="000000" w:themeColor="text1"/>
          <w:sz w:val="28"/>
          <w:szCs w:val="28"/>
          <w:lang w:val="kk-KZ"/>
        </w:rPr>
        <w:t>Once</w:t>
      </w:r>
      <w:proofErr w:type="spellEnd"/>
      <w:r w:rsidR="00A41EB1" w:rsidRPr="006C2CBC">
        <w:rPr>
          <w:i/>
          <w:iCs/>
          <w:color w:val="000000" w:themeColor="text1"/>
          <w:sz w:val="28"/>
          <w:szCs w:val="28"/>
          <w:lang w:val="kk-KZ"/>
        </w:rPr>
        <w:t xml:space="preserve"> a —, </w:t>
      </w:r>
      <w:proofErr w:type="spellStart"/>
      <w:r w:rsidR="00A41EB1" w:rsidRPr="006C2CBC">
        <w:rPr>
          <w:i/>
          <w:iCs/>
          <w:color w:val="000000" w:themeColor="text1"/>
          <w:sz w:val="28"/>
          <w:szCs w:val="28"/>
          <w:lang w:val="kk-KZ"/>
        </w:rPr>
        <w:t>always</w:t>
      </w:r>
      <w:proofErr w:type="spellEnd"/>
      <w:r w:rsidR="00A41EB1" w:rsidRPr="006C2CBC">
        <w:rPr>
          <w:i/>
          <w:iCs/>
          <w:color w:val="000000" w:themeColor="text1"/>
          <w:sz w:val="28"/>
          <w:szCs w:val="28"/>
          <w:lang w:val="kk-KZ"/>
        </w:rPr>
        <w:t xml:space="preserve"> a —</w:t>
      </w:r>
      <w:r w:rsidR="00A41EB1" w:rsidRPr="006C2CBC">
        <w:rPr>
          <w:i/>
          <w:iCs/>
          <w:color w:val="000000" w:themeColor="text1"/>
          <w:sz w:val="28"/>
          <w:szCs w:val="28"/>
          <w:lang w:val="en-US"/>
        </w:rPr>
        <w:t xml:space="preserve"> </w:t>
      </w:r>
      <w:r w:rsidR="00A41EB1" w:rsidRPr="006C2CBC">
        <w:rPr>
          <w:color w:val="000000" w:themeColor="text1"/>
          <w:sz w:val="28"/>
          <w:szCs w:val="28"/>
          <w:lang w:val="kk-KZ"/>
        </w:rPr>
        <w:t xml:space="preserve">a </w:t>
      </w:r>
      <w:proofErr w:type="spellStart"/>
      <w:r w:rsidR="00A41EB1" w:rsidRPr="006C2CBC">
        <w:rPr>
          <w:color w:val="000000" w:themeColor="text1"/>
          <w:sz w:val="28"/>
          <w:szCs w:val="28"/>
          <w:lang w:val="kk-KZ"/>
        </w:rPr>
        <w:t>particular</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way</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of</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life</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produces</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traits</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that</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cannot</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be</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eradicated</w:t>
      </w:r>
      <w:proofErr w:type="spellEnd"/>
      <w:r w:rsidR="00A41EB1" w:rsidRPr="006C2CBC">
        <w:rPr>
          <w:i/>
          <w:iCs/>
          <w:color w:val="000000" w:themeColor="text1"/>
          <w:sz w:val="28"/>
          <w:szCs w:val="28"/>
          <w:lang w:val="kk-KZ"/>
        </w:rPr>
        <w:t xml:space="preserve"> </w:t>
      </w:r>
      <w:r w:rsidR="00A41EB1" w:rsidRPr="006C2CBC">
        <w:rPr>
          <w:color w:val="000000" w:themeColor="text1"/>
          <w:sz w:val="28"/>
          <w:szCs w:val="28"/>
          <w:lang w:val="kk-KZ"/>
        </w:rPr>
        <w:t>[14</w:t>
      </w:r>
      <w:r w:rsidR="000A04F1" w:rsidRPr="006C2CBC">
        <w:rPr>
          <w:color w:val="000000" w:themeColor="text1"/>
          <w:sz w:val="28"/>
          <w:szCs w:val="28"/>
          <w:lang w:val="en-US"/>
        </w:rPr>
        <w:t>2</w:t>
      </w:r>
      <w:r w:rsidR="00A41EB1" w:rsidRPr="006C2CBC">
        <w:rPr>
          <w:color w:val="000000" w:themeColor="text1"/>
          <w:sz w:val="28"/>
          <w:szCs w:val="28"/>
          <w:lang w:val="kk-KZ"/>
        </w:rPr>
        <w:t>]</w:t>
      </w:r>
      <w:r w:rsidR="00552622" w:rsidRPr="006C2CBC">
        <w:rPr>
          <w:color w:val="000000" w:themeColor="text1"/>
          <w:sz w:val="28"/>
          <w:szCs w:val="28"/>
          <w:lang w:val="kk-KZ"/>
        </w:rPr>
        <w:t xml:space="preserve"> (Кеткен қайтпас)</w:t>
      </w:r>
      <w:r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greater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sinner</w:t>
      </w:r>
      <w:proofErr w:type="spellEnd"/>
      <w:r w:rsidR="00A41EB1" w:rsidRPr="006C2CBC">
        <w:rPr>
          <w:i/>
          <w:iCs/>
          <w:color w:val="000000" w:themeColor="text1"/>
          <w:sz w:val="28"/>
          <w:szCs w:val="28"/>
          <w:lang w:val="kk-KZ"/>
        </w:rPr>
        <w:t xml:space="preserve"> </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greater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saint</w:t>
      </w:r>
      <w:proofErr w:type="spellEnd"/>
      <w:r w:rsidR="00A41EB1" w:rsidRPr="006C2CBC">
        <w:rPr>
          <w:i/>
          <w:iCs/>
          <w:color w:val="000000" w:themeColor="text1"/>
          <w:sz w:val="28"/>
          <w:szCs w:val="28"/>
          <w:lang w:val="kk-KZ"/>
        </w:rPr>
        <w:t xml:space="preserve"> – </w:t>
      </w:r>
      <w:r w:rsidR="00A41EB1" w:rsidRPr="006C2CBC">
        <w:rPr>
          <w:color w:val="000000" w:themeColor="text1"/>
          <w:sz w:val="28"/>
          <w:szCs w:val="28"/>
          <w:lang w:val="kk-KZ"/>
        </w:rPr>
        <w:t xml:space="preserve">a </w:t>
      </w:r>
      <w:proofErr w:type="spellStart"/>
      <w:r w:rsidR="00A41EB1" w:rsidRPr="006C2CBC">
        <w:rPr>
          <w:color w:val="000000" w:themeColor="text1"/>
          <w:sz w:val="28"/>
          <w:szCs w:val="28"/>
          <w:lang w:val="kk-KZ"/>
        </w:rPr>
        <w:t>sinner</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who</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has</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reformed</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is</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likely</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to</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be</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more</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virtuous</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that</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someone</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who</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is</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morally</w:t>
      </w:r>
      <w:proofErr w:type="spellEnd"/>
      <w:r w:rsidR="00A41EB1" w:rsidRPr="006C2CBC">
        <w:rPr>
          <w:color w:val="000000" w:themeColor="text1"/>
          <w:sz w:val="28"/>
          <w:szCs w:val="28"/>
          <w:lang w:val="kk-KZ"/>
        </w:rPr>
        <w:t xml:space="preserve"> </w:t>
      </w:r>
      <w:proofErr w:type="spellStart"/>
      <w:r w:rsidR="00A41EB1" w:rsidRPr="006C2CBC">
        <w:rPr>
          <w:color w:val="000000" w:themeColor="text1"/>
          <w:sz w:val="28"/>
          <w:szCs w:val="28"/>
          <w:lang w:val="kk-KZ"/>
        </w:rPr>
        <w:t>neutral</w:t>
      </w:r>
      <w:proofErr w:type="spellEnd"/>
      <w:r w:rsidR="00A41EB1" w:rsidRPr="006C2CBC">
        <w:rPr>
          <w:color w:val="000000" w:themeColor="text1"/>
          <w:sz w:val="28"/>
          <w:szCs w:val="28"/>
          <w:lang w:val="kk-KZ"/>
        </w:rPr>
        <w:t xml:space="preserve"> [14</w:t>
      </w:r>
      <w:r w:rsidR="000A04F1" w:rsidRPr="006C2CBC">
        <w:rPr>
          <w:color w:val="000000" w:themeColor="text1"/>
          <w:sz w:val="28"/>
          <w:szCs w:val="28"/>
          <w:lang w:val="en-US"/>
        </w:rPr>
        <w:t>2</w:t>
      </w:r>
      <w:r w:rsidR="00A41EB1" w:rsidRPr="006C2CBC">
        <w:rPr>
          <w:color w:val="000000" w:themeColor="text1"/>
          <w:sz w:val="28"/>
          <w:szCs w:val="28"/>
          <w:lang w:val="kk-KZ"/>
        </w:rPr>
        <w:t>]</w:t>
      </w:r>
      <w:r w:rsidR="00552622" w:rsidRPr="006C2CBC">
        <w:rPr>
          <w:color w:val="000000" w:themeColor="text1"/>
          <w:sz w:val="28"/>
          <w:szCs w:val="28"/>
          <w:lang w:val="kk-KZ"/>
        </w:rPr>
        <w:t xml:space="preserve"> (Күнәсі көптің тәубесі зор) </w:t>
      </w:r>
      <w:r w:rsidRPr="006C2CBC">
        <w:rPr>
          <w:color w:val="000000" w:themeColor="text1"/>
          <w:sz w:val="28"/>
          <w:szCs w:val="28"/>
          <w:lang w:val="kk-KZ"/>
        </w:rPr>
        <w:t>тәрізді тіркестер отбасылық өмірдің дінмен тығыз байланысты екенін, сондай-ақ қоғам алдындағы моральдық жауапкершілікті айғақтайды.</w:t>
      </w:r>
    </w:p>
    <w:p w14:paraId="60538555" w14:textId="32E7AC65" w:rsidR="0051228C" w:rsidRPr="006C2CBC" w:rsidRDefault="0051228C" w:rsidP="0051228C">
      <w:pPr>
        <w:ind w:firstLine="708"/>
        <w:jc w:val="both"/>
        <w:rPr>
          <w:i/>
          <w:iCs/>
          <w:color w:val="000000" w:themeColor="text1"/>
          <w:sz w:val="28"/>
          <w:szCs w:val="28"/>
          <w:lang w:val="kk-KZ"/>
        </w:rPr>
      </w:pPr>
      <w:r w:rsidRPr="006C2CBC">
        <w:rPr>
          <w:i/>
          <w:iCs/>
          <w:color w:val="000000" w:themeColor="text1"/>
          <w:sz w:val="28"/>
          <w:szCs w:val="28"/>
          <w:lang w:val="kk-KZ"/>
        </w:rPr>
        <w:t>Эмоциялық дағ</w:t>
      </w:r>
      <w:r w:rsidR="0059625B" w:rsidRPr="006C2CBC">
        <w:rPr>
          <w:i/>
          <w:iCs/>
          <w:color w:val="000000" w:themeColor="text1"/>
          <w:sz w:val="28"/>
          <w:szCs w:val="28"/>
          <w:lang w:val="kk-KZ"/>
        </w:rPr>
        <w:t>д</w:t>
      </w:r>
      <w:r w:rsidRPr="006C2CBC">
        <w:rPr>
          <w:i/>
          <w:iCs/>
          <w:color w:val="000000" w:themeColor="text1"/>
          <w:sz w:val="28"/>
          <w:szCs w:val="28"/>
          <w:lang w:val="kk-KZ"/>
        </w:rPr>
        <w:t xml:space="preserve">арыс – </w:t>
      </w:r>
      <w:proofErr w:type="spellStart"/>
      <w:r w:rsidR="003230F4" w:rsidRPr="006C2CBC">
        <w:rPr>
          <w:i/>
          <w:iCs/>
          <w:color w:val="000000" w:themeColor="text1"/>
          <w:sz w:val="28"/>
          <w:szCs w:val="28"/>
          <w:lang w:val="kk-KZ"/>
        </w:rPr>
        <w:t>put</w:t>
      </w:r>
      <w:proofErr w:type="spellEnd"/>
      <w:r w:rsidR="003230F4" w:rsidRPr="006C2CBC">
        <w:rPr>
          <w:i/>
          <w:iCs/>
          <w:color w:val="000000" w:themeColor="text1"/>
          <w:sz w:val="28"/>
          <w:szCs w:val="28"/>
          <w:lang w:val="kk-KZ"/>
        </w:rPr>
        <w:t xml:space="preserve"> </w:t>
      </w:r>
      <w:proofErr w:type="spellStart"/>
      <w:r w:rsidR="003230F4" w:rsidRPr="006C2CBC">
        <w:rPr>
          <w:i/>
          <w:iCs/>
          <w:color w:val="000000" w:themeColor="text1"/>
          <w:sz w:val="28"/>
          <w:szCs w:val="28"/>
          <w:lang w:val="kk-KZ"/>
        </w:rPr>
        <w:t>an</w:t>
      </w:r>
      <w:proofErr w:type="spellEnd"/>
      <w:r w:rsidR="003230F4" w:rsidRPr="006C2CBC">
        <w:rPr>
          <w:i/>
          <w:iCs/>
          <w:color w:val="000000" w:themeColor="text1"/>
          <w:sz w:val="28"/>
          <w:szCs w:val="28"/>
          <w:lang w:val="kk-KZ"/>
        </w:rPr>
        <w:t xml:space="preserve"> </w:t>
      </w:r>
      <w:proofErr w:type="spellStart"/>
      <w:r w:rsidR="003230F4" w:rsidRPr="006C2CBC">
        <w:rPr>
          <w:i/>
          <w:iCs/>
          <w:color w:val="000000" w:themeColor="text1"/>
          <w:sz w:val="28"/>
          <w:szCs w:val="28"/>
          <w:lang w:val="kk-KZ"/>
        </w:rPr>
        <w:t>end</w:t>
      </w:r>
      <w:proofErr w:type="spellEnd"/>
      <w:r w:rsidR="003230F4" w:rsidRPr="006C2CBC">
        <w:rPr>
          <w:i/>
          <w:iCs/>
          <w:color w:val="000000" w:themeColor="text1"/>
          <w:sz w:val="28"/>
          <w:szCs w:val="28"/>
          <w:lang w:val="kk-KZ"/>
        </w:rPr>
        <w:t xml:space="preserve"> </w:t>
      </w:r>
      <w:proofErr w:type="spellStart"/>
      <w:r w:rsidR="003230F4" w:rsidRPr="006C2CBC">
        <w:rPr>
          <w:i/>
          <w:iCs/>
          <w:color w:val="000000" w:themeColor="text1"/>
          <w:sz w:val="28"/>
          <w:szCs w:val="28"/>
          <w:lang w:val="kk-KZ"/>
        </w:rPr>
        <w:t>to</w:t>
      </w:r>
      <w:proofErr w:type="spellEnd"/>
      <w:r w:rsidR="003230F4" w:rsidRPr="006C2CBC">
        <w:rPr>
          <w:i/>
          <w:iCs/>
          <w:color w:val="000000" w:themeColor="text1"/>
          <w:sz w:val="28"/>
          <w:szCs w:val="28"/>
          <w:lang w:val="kk-KZ"/>
        </w:rPr>
        <w:t xml:space="preserve"> </w:t>
      </w:r>
      <w:proofErr w:type="spellStart"/>
      <w:r w:rsidR="003230F4" w:rsidRPr="006C2CBC">
        <w:rPr>
          <w:i/>
          <w:iCs/>
          <w:color w:val="000000" w:themeColor="text1"/>
          <w:sz w:val="28"/>
          <w:szCs w:val="28"/>
          <w:lang w:val="kk-KZ"/>
        </w:rPr>
        <w:t>myself</w:t>
      </w:r>
      <w:proofErr w:type="spellEnd"/>
      <w:r w:rsidR="00552622" w:rsidRPr="006C2CBC">
        <w:rPr>
          <w:i/>
          <w:iCs/>
          <w:color w:val="000000" w:themeColor="text1"/>
          <w:sz w:val="28"/>
          <w:szCs w:val="28"/>
          <w:lang w:val="kk-KZ"/>
        </w:rPr>
        <w:t xml:space="preserve"> </w:t>
      </w:r>
      <w:r w:rsidR="00552622" w:rsidRPr="006C2CBC">
        <w:rPr>
          <w:color w:val="000000" w:themeColor="text1"/>
          <w:sz w:val="28"/>
          <w:szCs w:val="28"/>
          <w:lang w:val="kk-KZ"/>
        </w:rPr>
        <w:t>(тоқтату; өз-өзіне қол жұмсау)</w:t>
      </w:r>
      <w:r w:rsidR="003230F4" w:rsidRPr="006C2CBC">
        <w:rPr>
          <w:color w:val="000000" w:themeColor="text1"/>
          <w:sz w:val="28"/>
          <w:szCs w:val="28"/>
          <w:lang w:val="kk-KZ"/>
        </w:rPr>
        <w:t xml:space="preserve">, </w:t>
      </w:r>
      <w:proofErr w:type="spellStart"/>
      <w:r w:rsidR="003230F4" w:rsidRPr="006C2CBC">
        <w:rPr>
          <w:i/>
          <w:iCs/>
          <w:color w:val="000000" w:themeColor="text1"/>
          <w:sz w:val="28"/>
          <w:szCs w:val="28"/>
          <w:lang w:val="kk-KZ"/>
        </w:rPr>
        <w:t>i</w:t>
      </w:r>
      <w:r w:rsidRPr="006C2CBC">
        <w:rPr>
          <w:i/>
          <w:iCs/>
          <w:color w:val="000000" w:themeColor="text1"/>
          <w:sz w:val="28"/>
          <w:szCs w:val="28"/>
          <w:lang w:val="kk-KZ"/>
        </w:rPr>
        <w:t>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sixes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sevens</w:t>
      </w:r>
      <w:proofErr w:type="spellEnd"/>
      <w:r w:rsidRPr="006C2CBC">
        <w:rPr>
          <w:color w:val="000000" w:themeColor="text1"/>
          <w:sz w:val="28"/>
          <w:szCs w:val="28"/>
          <w:lang w:val="kk-KZ"/>
        </w:rPr>
        <w:t xml:space="preserve"> </w:t>
      </w:r>
      <w:r w:rsidR="00552622" w:rsidRPr="006C2CBC">
        <w:rPr>
          <w:color w:val="000000" w:themeColor="text1"/>
          <w:sz w:val="28"/>
          <w:szCs w:val="28"/>
          <w:lang w:val="kk-KZ"/>
        </w:rPr>
        <w:t xml:space="preserve">(аласапыран күйде) </w:t>
      </w:r>
      <w:r w:rsidRPr="006C2CBC">
        <w:rPr>
          <w:color w:val="000000" w:themeColor="text1"/>
          <w:sz w:val="28"/>
          <w:szCs w:val="28"/>
          <w:lang w:val="kk-KZ"/>
        </w:rPr>
        <w:t>тәрізді тіркестер арқылы ішкі сезімдер бейнеленеді.</w:t>
      </w:r>
    </w:p>
    <w:p w14:paraId="7F2EFB7F" w14:textId="616B54A9" w:rsidR="0051228C" w:rsidRPr="006C2CBC" w:rsidRDefault="00416529" w:rsidP="0051228C">
      <w:pPr>
        <w:ind w:firstLine="708"/>
        <w:jc w:val="both"/>
        <w:rPr>
          <w:color w:val="000000" w:themeColor="text1"/>
          <w:sz w:val="28"/>
          <w:szCs w:val="28"/>
          <w:lang w:val="kk-KZ"/>
        </w:rPr>
      </w:pPr>
      <w:r w:rsidRPr="006C2CBC">
        <w:rPr>
          <w:color w:val="000000" w:themeColor="text1"/>
          <w:sz w:val="28"/>
          <w:szCs w:val="28"/>
          <w:lang w:val="kk-KZ"/>
        </w:rPr>
        <w:lastRenderedPageBreak/>
        <w:t xml:space="preserve">Ағылшын көркем мәтінін талдау негізінде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мінез-құлықтың фразеологизмдермен, мақалдармен берілуін               9-кестеде жинақтап ұсындық.</w:t>
      </w:r>
    </w:p>
    <w:p w14:paraId="117BD5A1" w14:textId="77777777" w:rsidR="00416529" w:rsidRPr="006C2CBC" w:rsidRDefault="00416529" w:rsidP="0051228C">
      <w:pPr>
        <w:ind w:firstLine="708"/>
        <w:jc w:val="both"/>
        <w:rPr>
          <w:color w:val="000000" w:themeColor="text1"/>
          <w:sz w:val="28"/>
          <w:szCs w:val="28"/>
          <w:lang w:val="kk-KZ"/>
        </w:rPr>
      </w:pPr>
    </w:p>
    <w:p w14:paraId="48732D60" w14:textId="06CCF2F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Кесте </w:t>
      </w:r>
      <w:r w:rsidR="008B2AA2" w:rsidRPr="006C2CBC">
        <w:rPr>
          <w:color w:val="000000" w:themeColor="text1"/>
          <w:sz w:val="28"/>
          <w:szCs w:val="28"/>
          <w:lang w:val="kk-KZ"/>
        </w:rPr>
        <w:t>9</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мінез-құлықтың фразеологизм мен мақалдар арқылы берілуі (ағылшын көркем мәтінінен үзінділер негізінде)</w:t>
      </w:r>
    </w:p>
    <w:p w14:paraId="05A087A2" w14:textId="77777777" w:rsidR="0051228C" w:rsidRPr="006C2CBC" w:rsidRDefault="0051228C" w:rsidP="0051228C">
      <w:pPr>
        <w:ind w:firstLine="708"/>
        <w:jc w:val="both"/>
        <w:rPr>
          <w:color w:val="000000" w:themeColor="text1"/>
          <w:sz w:val="28"/>
          <w:szCs w:val="28"/>
          <w:lang w:val="kk-KZ"/>
        </w:rPr>
      </w:pPr>
    </w:p>
    <w:tbl>
      <w:tblPr>
        <w:tblStyle w:val="ae"/>
        <w:tblW w:w="9067" w:type="dxa"/>
        <w:tblLook w:val="04A0" w:firstRow="1" w:lastRow="0" w:firstColumn="1" w:lastColumn="0" w:noHBand="0" w:noVBand="1"/>
      </w:tblPr>
      <w:tblGrid>
        <w:gridCol w:w="2880"/>
        <w:gridCol w:w="2880"/>
        <w:gridCol w:w="3307"/>
      </w:tblGrid>
      <w:tr w:rsidR="006C2CBC" w:rsidRPr="006C2CBC" w14:paraId="30EFE09A" w14:textId="77777777" w:rsidTr="00C6268B">
        <w:tc>
          <w:tcPr>
            <w:tcW w:w="2880" w:type="dxa"/>
          </w:tcPr>
          <w:p w14:paraId="7A7FF776" w14:textId="77777777" w:rsidR="0051228C" w:rsidRPr="006C2CBC" w:rsidRDefault="0051228C" w:rsidP="00C6268B">
            <w:pPr>
              <w:rPr>
                <w:b/>
                <w:bCs/>
                <w:color w:val="000000" w:themeColor="text1"/>
                <w:sz w:val="28"/>
                <w:szCs w:val="28"/>
                <w:lang w:val="kk-KZ"/>
              </w:rPr>
            </w:pPr>
            <w:r w:rsidRPr="006C2CBC">
              <w:rPr>
                <w:b/>
                <w:bCs/>
                <w:color w:val="000000" w:themeColor="text1"/>
                <w:sz w:val="28"/>
                <w:szCs w:val="28"/>
                <w:lang w:val="kk-KZ"/>
              </w:rPr>
              <w:t xml:space="preserve">Фразеологизм/ Мақал </w:t>
            </w:r>
          </w:p>
        </w:tc>
        <w:tc>
          <w:tcPr>
            <w:tcW w:w="2880" w:type="dxa"/>
          </w:tcPr>
          <w:p w14:paraId="1A45711E" w14:textId="77777777" w:rsidR="0051228C" w:rsidRPr="006C2CBC" w:rsidRDefault="0051228C" w:rsidP="00C6268B">
            <w:pPr>
              <w:rPr>
                <w:b/>
                <w:bCs/>
                <w:color w:val="000000" w:themeColor="text1"/>
                <w:sz w:val="28"/>
                <w:szCs w:val="28"/>
                <w:lang w:val="kk-KZ"/>
              </w:rPr>
            </w:pPr>
            <w:proofErr w:type="spellStart"/>
            <w:r w:rsidRPr="006C2CBC">
              <w:rPr>
                <w:b/>
                <w:bCs/>
                <w:color w:val="000000" w:themeColor="text1"/>
                <w:sz w:val="28"/>
                <w:szCs w:val="28"/>
              </w:rPr>
              <w:t>Қызметі</w:t>
            </w:r>
            <w:proofErr w:type="spellEnd"/>
            <w:r w:rsidRPr="006C2CBC">
              <w:rPr>
                <w:b/>
                <w:bCs/>
                <w:color w:val="000000" w:themeColor="text1"/>
                <w:sz w:val="28"/>
                <w:szCs w:val="28"/>
              </w:rPr>
              <w:t xml:space="preserve"> </w:t>
            </w:r>
          </w:p>
        </w:tc>
        <w:tc>
          <w:tcPr>
            <w:tcW w:w="3307" w:type="dxa"/>
          </w:tcPr>
          <w:p w14:paraId="75113A20" w14:textId="77777777" w:rsidR="0051228C" w:rsidRPr="006C2CBC" w:rsidRDefault="0051228C" w:rsidP="00C6268B">
            <w:pPr>
              <w:rPr>
                <w:b/>
                <w:bCs/>
                <w:color w:val="000000" w:themeColor="text1"/>
                <w:sz w:val="28"/>
                <w:szCs w:val="28"/>
              </w:rPr>
            </w:pPr>
            <w:proofErr w:type="spellStart"/>
            <w:r w:rsidRPr="006C2CBC">
              <w:rPr>
                <w:b/>
                <w:bCs/>
                <w:color w:val="000000" w:themeColor="text1"/>
                <w:sz w:val="28"/>
                <w:szCs w:val="28"/>
              </w:rPr>
              <w:t>Мәтіннен</w:t>
            </w:r>
            <w:proofErr w:type="spellEnd"/>
            <w:r w:rsidRPr="006C2CBC">
              <w:rPr>
                <w:b/>
                <w:bCs/>
                <w:color w:val="000000" w:themeColor="text1"/>
                <w:sz w:val="28"/>
                <w:szCs w:val="28"/>
              </w:rPr>
              <w:t xml:space="preserve"> </w:t>
            </w:r>
            <w:proofErr w:type="spellStart"/>
            <w:r w:rsidRPr="006C2CBC">
              <w:rPr>
                <w:b/>
                <w:bCs/>
                <w:color w:val="000000" w:themeColor="text1"/>
                <w:sz w:val="28"/>
                <w:szCs w:val="28"/>
              </w:rPr>
              <w:t>үзінді</w:t>
            </w:r>
            <w:proofErr w:type="spellEnd"/>
          </w:p>
        </w:tc>
      </w:tr>
      <w:tr w:rsidR="006C2CBC" w:rsidRPr="006C2CBC" w14:paraId="102D9540" w14:textId="77777777" w:rsidTr="00C6268B">
        <w:tc>
          <w:tcPr>
            <w:tcW w:w="2880" w:type="dxa"/>
          </w:tcPr>
          <w:p w14:paraId="7D883AE6" w14:textId="5D6BAFA2" w:rsidR="0051228C" w:rsidRPr="006C2CBC" w:rsidRDefault="0051228C" w:rsidP="00C6268B">
            <w:pPr>
              <w:rPr>
                <w:color w:val="000000" w:themeColor="text1"/>
                <w:sz w:val="28"/>
                <w:szCs w:val="28"/>
                <w:lang w:val="kk-KZ"/>
              </w:rPr>
            </w:pPr>
            <w:r w:rsidRPr="006C2CBC">
              <w:rPr>
                <w:color w:val="000000" w:themeColor="text1"/>
                <w:sz w:val="28"/>
                <w:szCs w:val="28"/>
                <w:lang w:val="en-US"/>
              </w:rPr>
              <w:t>Make the best of it</w:t>
            </w:r>
            <w:r w:rsidR="00C0630F" w:rsidRPr="006C2CBC">
              <w:rPr>
                <w:color w:val="000000" w:themeColor="text1"/>
                <w:sz w:val="28"/>
                <w:szCs w:val="28"/>
                <w:lang w:val="kk-KZ"/>
              </w:rPr>
              <w:t xml:space="preserve"> (</w:t>
            </w:r>
            <w:proofErr w:type="spellStart"/>
            <w:r w:rsidR="00C0630F" w:rsidRPr="006C2CBC">
              <w:rPr>
                <w:rFonts w:ascii="-webkit-standard" w:hAnsi="-webkit-standard"/>
                <w:color w:val="000000" w:themeColor="text1"/>
                <w:sz w:val="27"/>
                <w:szCs w:val="27"/>
              </w:rPr>
              <w:t>Барға</w:t>
            </w:r>
            <w:proofErr w:type="spellEnd"/>
            <w:r w:rsidR="00C0630F" w:rsidRPr="006C2CBC">
              <w:rPr>
                <w:rFonts w:ascii="-webkit-standard" w:hAnsi="-webkit-standard"/>
                <w:color w:val="000000" w:themeColor="text1"/>
                <w:sz w:val="27"/>
                <w:szCs w:val="27"/>
                <w:lang w:val="en-US"/>
              </w:rPr>
              <w:t xml:space="preserve"> </w:t>
            </w:r>
            <w:proofErr w:type="spellStart"/>
            <w:r w:rsidR="00C0630F" w:rsidRPr="006C2CBC">
              <w:rPr>
                <w:rFonts w:ascii="-webkit-standard" w:hAnsi="-webkit-standard"/>
                <w:color w:val="000000" w:themeColor="text1"/>
                <w:sz w:val="27"/>
                <w:szCs w:val="27"/>
              </w:rPr>
              <w:t>шүкір</w:t>
            </w:r>
            <w:proofErr w:type="spellEnd"/>
            <w:r w:rsidR="00C0630F" w:rsidRPr="006C2CBC">
              <w:rPr>
                <w:rFonts w:ascii="-webkit-standard" w:hAnsi="-webkit-standard"/>
                <w:color w:val="000000" w:themeColor="text1"/>
                <w:sz w:val="27"/>
                <w:szCs w:val="27"/>
                <w:lang w:val="en-US"/>
              </w:rPr>
              <w:t xml:space="preserve"> </w:t>
            </w:r>
            <w:r w:rsidR="00C0630F" w:rsidRPr="006C2CBC">
              <w:rPr>
                <w:rFonts w:ascii="-webkit-standard" w:hAnsi="-webkit-standard"/>
                <w:color w:val="000000" w:themeColor="text1"/>
                <w:sz w:val="27"/>
                <w:szCs w:val="27"/>
              </w:rPr>
              <w:t>е</w:t>
            </w:r>
            <w:r w:rsidR="00C0630F" w:rsidRPr="006C2CBC">
              <w:rPr>
                <w:rFonts w:ascii="-webkit-standard" w:hAnsi="-webkit-standard"/>
                <w:color w:val="000000" w:themeColor="text1"/>
                <w:sz w:val="27"/>
                <w:szCs w:val="27"/>
                <w:lang w:val="kk-KZ"/>
              </w:rPr>
              <w:t>т</w:t>
            </w:r>
            <w:r w:rsidR="00C0630F" w:rsidRPr="006C2CBC">
              <w:rPr>
                <w:color w:val="000000" w:themeColor="text1"/>
                <w:sz w:val="28"/>
                <w:szCs w:val="28"/>
                <w:lang w:val="kk-KZ"/>
              </w:rPr>
              <w:t>)</w:t>
            </w:r>
          </w:p>
        </w:tc>
        <w:tc>
          <w:tcPr>
            <w:tcW w:w="2880" w:type="dxa"/>
          </w:tcPr>
          <w:p w14:paraId="6E488A47"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Жағдайға көну, бар нәрсені қабылдау</w:t>
            </w:r>
          </w:p>
        </w:tc>
        <w:tc>
          <w:tcPr>
            <w:tcW w:w="3307" w:type="dxa"/>
          </w:tcPr>
          <w:p w14:paraId="6FEDC864" w14:textId="5EACACBD" w:rsidR="0051228C" w:rsidRPr="006C2CBC" w:rsidRDefault="0051228C" w:rsidP="00C6268B">
            <w:pPr>
              <w:rPr>
                <w:color w:val="000000" w:themeColor="text1"/>
                <w:sz w:val="28"/>
                <w:szCs w:val="28"/>
                <w:lang w:val="en-US"/>
              </w:rPr>
            </w:pPr>
            <w:r w:rsidRPr="006C2CBC">
              <w:rPr>
                <w:color w:val="000000" w:themeColor="text1"/>
                <w:sz w:val="28"/>
                <w:szCs w:val="28"/>
                <w:lang w:val="kk-KZ"/>
              </w:rPr>
              <w:t>–</w:t>
            </w:r>
            <w:r w:rsidRPr="006C2CBC">
              <w:rPr>
                <w:color w:val="000000" w:themeColor="text1"/>
                <w:sz w:val="28"/>
                <w:szCs w:val="28"/>
                <w:lang w:val="en-US"/>
              </w:rPr>
              <w:t xml:space="preserve"> «Well</w:t>
            </w:r>
            <w:r w:rsidRPr="006C2CBC">
              <w:rPr>
                <w:color w:val="000000" w:themeColor="text1"/>
                <w:sz w:val="28"/>
                <w:szCs w:val="28"/>
                <w:lang w:val="kk-KZ"/>
              </w:rPr>
              <w:t xml:space="preserve"> – </w:t>
            </w:r>
            <w:r w:rsidRPr="006C2CBC">
              <w:rPr>
                <w:color w:val="000000" w:themeColor="text1"/>
                <w:sz w:val="28"/>
                <w:szCs w:val="28"/>
                <w:lang w:val="en-US"/>
              </w:rPr>
              <w:t xml:space="preserve">we must </w:t>
            </w:r>
            <w:r w:rsidRPr="006C2CBC">
              <w:rPr>
                <w:i/>
                <w:iCs/>
                <w:color w:val="000000" w:themeColor="text1"/>
                <w:sz w:val="28"/>
                <w:szCs w:val="28"/>
                <w:lang w:val="en-US"/>
              </w:rPr>
              <w:t>make the best of it</w:t>
            </w:r>
            <w:r w:rsidRPr="006C2CBC">
              <w:rPr>
                <w:color w:val="000000" w:themeColor="text1"/>
                <w:sz w:val="28"/>
                <w:szCs w:val="28"/>
                <w:lang w:val="en-US"/>
              </w:rPr>
              <w:t>, I suppose»,</w:t>
            </w:r>
            <w:r w:rsidRPr="006C2CBC">
              <w:rPr>
                <w:color w:val="000000" w:themeColor="text1"/>
                <w:sz w:val="28"/>
                <w:szCs w:val="28"/>
                <w:lang w:val="kk-KZ"/>
              </w:rPr>
              <w:t xml:space="preserve"> </w:t>
            </w:r>
            <w:r w:rsidRPr="006C2CBC">
              <w:rPr>
                <w:color w:val="000000" w:themeColor="text1"/>
                <w:sz w:val="28"/>
                <w:szCs w:val="28"/>
                <w:lang w:val="en-US"/>
              </w:rPr>
              <w:t>said her mother resignedly</w:t>
            </w:r>
            <w:r w:rsidR="00840240" w:rsidRPr="006C2CBC">
              <w:rPr>
                <w:color w:val="000000" w:themeColor="text1"/>
                <w:sz w:val="28"/>
                <w:szCs w:val="28"/>
                <w:lang w:val="kk-KZ"/>
              </w:rPr>
              <w:t xml:space="preserve"> </w:t>
            </w:r>
            <w:r w:rsidR="00840240" w:rsidRPr="006C2CBC">
              <w:rPr>
                <w:color w:val="000000" w:themeColor="text1"/>
                <w:sz w:val="28"/>
                <w:szCs w:val="28"/>
                <w:lang w:val="en-US"/>
              </w:rPr>
              <w:t>[104, p. 94]</w:t>
            </w:r>
            <w:r w:rsidRPr="006C2CBC">
              <w:rPr>
                <w:color w:val="000000" w:themeColor="text1"/>
                <w:sz w:val="28"/>
                <w:szCs w:val="28"/>
                <w:lang w:val="en-US"/>
              </w:rPr>
              <w:t xml:space="preserve">. </w:t>
            </w:r>
            <w:r w:rsidR="00F85D3F" w:rsidRPr="006C2CBC">
              <w:rPr>
                <w:color w:val="000000" w:themeColor="text1"/>
                <w:sz w:val="28"/>
                <w:szCs w:val="28"/>
                <w:lang w:val="en-US"/>
              </w:rPr>
              <w:t>(«</w:t>
            </w:r>
            <w:proofErr w:type="spellStart"/>
            <w:r w:rsidR="00F85D3F" w:rsidRPr="006C2CBC">
              <w:rPr>
                <w:color w:val="000000" w:themeColor="text1"/>
                <w:sz w:val="28"/>
                <w:szCs w:val="28"/>
                <w:lang w:val="en-US"/>
              </w:rPr>
              <w:t>Әйтеуір</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барға</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қанағат</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етеміз</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ғой</w:t>
            </w:r>
            <w:proofErr w:type="spellEnd"/>
            <w:r w:rsidR="00F85D3F" w:rsidRPr="006C2CBC">
              <w:rPr>
                <w:color w:val="000000" w:themeColor="text1"/>
                <w:sz w:val="28"/>
                <w:szCs w:val="28"/>
                <w:lang w:val="en-US"/>
              </w:rPr>
              <w:t xml:space="preserve">», – </w:t>
            </w:r>
            <w:proofErr w:type="spellStart"/>
            <w:r w:rsidR="00F85D3F" w:rsidRPr="006C2CBC">
              <w:rPr>
                <w:color w:val="000000" w:themeColor="text1"/>
                <w:sz w:val="28"/>
                <w:szCs w:val="28"/>
                <w:lang w:val="en-US"/>
              </w:rPr>
              <w:t>деді</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анасы</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амалсыздан</w:t>
            </w:r>
            <w:proofErr w:type="spellEnd"/>
            <w:r w:rsidR="00F85D3F" w:rsidRPr="006C2CBC">
              <w:rPr>
                <w:color w:val="000000" w:themeColor="text1"/>
                <w:sz w:val="28"/>
                <w:szCs w:val="28"/>
                <w:lang w:val="en-US"/>
              </w:rPr>
              <w:t>.)</w:t>
            </w:r>
          </w:p>
        </w:tc>
      </w:tr>
      <w:tr w:rsidR="006C2CBC" w:rsidRPr="006C2CBC" w14:paraId="02EB0AA9" w14:textId="77777777" w:rsidTr="00C6268B">
        <w:tc>
          <w:tcPr>
            <w:tcW w:w="2880" w:type="dxa"/>
          </w:tcPr>
          <w:p w14:paraId="3FC36189" w14:textId="1BCC6C90" w:rsidR="0051228C" w:rsidRPr="006C2CBC" w:rsidRDefault="0051228C" w:rsidP="00C6268B">
            <w:pPr>
              <w:rPr>
                <w:color w:val="000000" w:themeColor="text1"/>
                <w:sz w:val="28"/>
                <w:szCs w:val="28"/>
                <w:lang w:val="kk-KZ"/>
              </w:rPr>
            </w:pPr>
            <w:r w:rsidRPr="006C2CBC">
              <w:rPr>
                <w:color w:val="000000" w:themeColor="text1"/>
                <w:sz w:val="28"/>
                <w:szCs w:val="28"/>
                <w:lang w:val="en-US"/>
              </w:rPr>
              <w:t>Take the ups with the downs</w:t>
            </w:r>
            <w:r w:rsidR="00C0630F" w:rsidRPr="006C2CBC">
              <w:rPr>
                <w:color w:val="000000" w:themeColor="text1"/>
                <w:sz w:val="28"/>
                <w:szCs w:val="28"/>
                <w:lang w:val="kk-KZ"/>
              </w:rPr>
              <w:t xml:space="preserve"> (Өмірдің өрі мен еңісін бірге қабылда)</w:t>
            </w:r>
          </w:p>
        </w:tc>
        <w:tc>
          <w:tcPr>
            <w:tcW w:w="2880" w:type="dxa"/>
          </w:tcPr>
          <w:p w14:paraId="4581A1D5"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 xml:space="preserve">Жақсы мен жаманға бірдей төзу, тағдырға </w:t>
            </w:r>
            <w:proofErr w:type="spellStart"/>
            <w:r w:rsidRPr="006C2CBC">
              <w:rPr>
                <w:color w:val="000000" w:themeColor="text1"/>
                <w:sz w:val="28"/>
                <w:szCs w:val="28"/>
                <w:lang w:val="kk-KZ"/>
              </w:rPr>
              <w:t>бойұсыну</w:t>
            </w:r>
            <w:proofErr w:type="spellEnd"/>
          </w:p>
        </w:tc>
        <w:tc>
          <w:tcPr>
            <w:tcW w:w="3307" w:type="dxa"/>
          </w:tcPr>
          <w:p w14:paraId="192A32C9" w14:textId="0D429771" w:rsidR="0051228C" w:rsidRPr="006C2CBC" w:rsidRDefault="0051228C" w:rsidP="00C6268B">
            <w:pPr>
              <w:rPr>
                <w:color w:val="000000" w:themeColor="text1"/>
                <w:sz w:val="28"/>
                <w:szCs w:val="28"/>
                <w:lang w:val="en-US"/>
              </w:rPr>
            </w:pPr>
            <w:r w:rsidRPr="006C2CBC">
              <w:rPr>
                <w:color w:val="000000" w:themeColor="text1"/>
                <w:sz w:val="28"/>
                <w:szCs w:val="28"/>
                <w:lang w:val="kk-KZ"/>
              </w:rPr>
              <w:t>–</w:t>
            </w:r>
            <w:r w:rsidRPr="006C2CBC">
              <w:rPr>
                <w:color w:val="000000" w:themeColor="text1"/>
                <w:sz w:val="28"/>
                <w:szCs w:val="28"/>
                <w:lang w:val="en-US"/>
              </w:rPr>
              <w:t xml:space="preserve"> «Well, we must </w:t>
            </w:r>
            <w:r w:rsidRPr="006C2CBC">
              <w:rPr>
                <w:i/>
                <w:iCs/>
                <w:color w:val="000000" w:themeColor="text1"/>
                <w:sz w:val="28"/>
                <w:szCs w:val="28"/>
                <w:lang w:val="en-US"/>
              </w:rPr>
              <w:t xml:space="preserve">take the ups </w:t>
            </w:r>
            <w:proofErr w:type="spellStart"/>
            <w:r w:rsidRPr="006C2CBC">
              <w:rPr>
                <w:i/>
                <w:iCs/>
                <w:color w:val="000000" w:themeColor="text1"/>
                <w:sz w:val="28"/>
                <w:szCs w:val="28"/>
                <w:lang w:val="en-US"/>
              </w:rPr>
              <w:t>wi</w:t>
            </w:r>
            <w:proofErr w:type="spellEnd"/>
            <w:r w:rsidRPr="006C2CBC">
              <w:rPr>
                <w:i/>
                <w:iCs/>
                <w:color w:val="000000" w:themeColor="text1"/>
                <w:sz w:val="28"/>
                <w:szCs w:val="28"/>
                <w:lang w:val="en-US"/>
              </w:rPr>
              <w:t>’ the downs</w:t>
            </w:r>
            <w:r w:rsidRPr="006C2CBC">
              <w:rPr>
                <w:color w:val="000000" w:themeColor="text1"/>
                <w:sz w:val="28"/>
                <w:szCs w:val="28"/>
                <w:lang w:val="en-US"/>
              </w:rPr>
              <w:t>, Tess»,</w:t>
            </w:r>
            <w:r w:rsidRPr="006C2CBC">
              <w:rPr>
                <w:color w:val="000000" w:themeColor="text1"/>
                <w:sz w:val="28"/>
                <w:szCs w:val="28"/>
                <w:lang w:val="kk-KZ"/>
              </w:rPr>
              <w:t xml:space="preserve"> </w:t>
            </w:r>
            <w:r w:rsidRPr="006C2CBC">
              <w:rPr>
                <w:color w:val="000000" w:themeColor="text1"/>
                <w:sz w:val="28"/>
                <w:szCs w:val="28"/>
                <w:lang w:val="en-US"/>
              </w:rPr>
              <w:t>said Joan</w:t>
            </w:r>
            <w:r w:rsidR="00840240" w:rsidRPr="006C2CBC">
              <w:rPr>
                <w:color w:val="000000" w:themeColor="text1"/>
                <w:sz w:val="28"/>
                <w:szCs w:val="28"/>
                <w:lang w:val="en-US"/>
              </w:rPr>
              <w:t xml:space="preserve"> [104, p. 39].</w:t>
            </w:r>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Әй</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Тэсс</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өмірдің</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өрі</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мен</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еңісін</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бірге</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көруіміз</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керек</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қой</w:t>
            </w:r>
            <w:proofErr w:type="spellEnd"/>
            <w:r w:rsidR="00F85D3F" w:rsidRPr="006C2CBC">
              <w:rPr>
                <w:color w:val="000000" w:themeColor="text1"/>
                <w:sz w:val="28"/>
                <w:szCs w:val="28"/>
                <w:lang w:val="en-US"/>
              </w:rPr>
              <w:t xml:space="preserve">», – </w:t>
            </w:r>
            <w:proofErr w:type="spellStart"/>
            <w:r w:rsidR="00F85D3F" w:rsidRPr="006C2CBC">
              <w:rPr>
                <w:color w:val="000000" w:themeColor="text1"/>
                <w:sz w:val="28"/>
                <w:szCs w:val="28"/>
                <w:lang w:val="en-US"/>
              </w:rPr>
              <w:t>деді</w:t>
            </w:r>
            <w:proofErr w:type="spellEnd"/>
            <w:r w:rsidR="00F85D3F" w:rsidRPr="006C2CBC">
              <w:rPr>
                <w:color w:val="000000" w:themeColor="text1"/>
                <w:sz w:val="28"/>
                <w:szCs w:val="28"/>
                <w:lang w:val="en-US"/>
              </w:rPr>
              <w:t xml:space="preserve"> </w:t>
            </w:r>
            <w:proofErr w:type="spellStart"/>
            <w:r w:rsidR="00F85D3F" w:rsidRPr="006C2CBC">
              <w:rPr>
                <w:color w:val="000000" w:themeColor="text1"/>
                <w:sz w:val="28"/>
                <w:szCs w:val="28"/>
                <w:lang w:val="en-US"/>
              </w:rPr>
              <w:t>Джоан</w:t>
            </w:r>
            <w:proofErr w:type="spellEnd"/>
            <w:r w:rsidR="00F85D3F" w:rsidRPr="006C2CBC">
              <w:rPr>
                <w:color w:val="000000" w:themeColor="text1"/>
                <w:sz w:val="28"/>
                <w:szCs w:val="28"/>
                <w:lang w:val="en-US"/>
              </w:rPr>
              <w:t>.)</w:t>
            </w:r>
          </w:p>
        </w:tc>
      </w:tr>
      <w:tr w:rsidR="006C2CBC" w:rsidRPr="006C2CBC" w14:paraId="31975C68" w14:textId="77777777" w:rsidTr="00C6268B">
        <w:tc>
          <w:tcPr>
            <w:tcW w:w="2880" w:type="dxa"/>
          </w:tcPr>
          <w:p w14:paraId="0E04AD5F" w14:textId="22235E92" w:rsidR="0051228C" w:rsidRPr="006C2CBC" w:rsidRDefault="0051228C" w:rsidP="00C6268B">
            <w:pPr>
              <w:rPr>
                <w:i/>
                <w:iCs/>
                <w:color w:val="000000" w:themeColor="text1"/>
                <w:sz w:val="28"/>
                <w:szCs w:val="28"/>
                <w:lang w:val="kk-KZ"/>
              </w:rPr>
            </w:pPr>
            <w:r w:rsidRPr="006C2CBC">
              <w:rPr>
                <w:color w:val="000000" w:themeColor="text1"/>
                <w:sz w:val="28"/>
                <w:szCs w:val="28"/>
                <w:lang w:val="en-US"/>
              </w:rPr>
              <w:t>In sixes and sevens</w:t>
            </w:r>
            <w:r w:rsidR="00C0630F" w:rsidRPr="006C2CBC">
              <w:rPr>
                <w:color w:val="000000" w:themeColor="text1"/>
                <w:sz w:val="28"/>
                <w:szCs w:val="28"/>
                <w:lang w:val="kk-KZ"/>
              </w:rPr>
              <w:t xml:space="preserve"> (Аласапыран күйде)</w:t>
            </w:r>
          </w:p>
        </w:tc>
        <w:tc>
          <w:tcPr>
            <w:tcW w:w="2880" w:type="dxa"/>
          </w:tcPr>
          <w:p w14:paraId="647BBCED"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 xml:space="preserve">Тұрмыстық қиындықты, психологиялық,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шиеленісті көрсету</w:t>
            </w:r>
          </w:p>
        </w:tc>
        <w:tc>
          <w:tcPr>
            <w:tcW w:w="3307" w:type="dxa"/>
          </w:tcPr>
          <w:p w14:paraId="2D55046C" w14:textId="63497A65" w:rsidR="0051228C" w:rsidRPr="006C2CBC" w:rsidRDefault="00F85D3F" w:rsidP="00C6268B">
            <w:pPr>
              <w:rPr>
                <w:color w:val="000000" w:themeColor="text1"/>
                <w:sz w:val="28"/>
                <w:szCs w:val="28"/>
                <w:lang w:val="kk-KZ"/>
              </w:rPr>
            </w:pPr>
            <w:r w:rsidRPr="006C2CBC">
              <w:rPr>
                <w:color w:val="000000" w:themeColor="text1"/>
                <w:sz w:val="28"/>
                <w:szCs w:val="28"/>
                <w:lang w:val="kk-KZ"/>
              </w:rPr>
              <w:t>«</w:t>
            </w:r>
            <w:r w:rsidRPr="006C2CBC">
              <w:rPr>
                <w:color w:val="000000" w:themeColor="text1"/>
                <w:sz w:val="28"/>
                <w:szCs w:val="28"/>
                <w:lang w:val="en-US"/>
              </w:rPr>
              <w:t>…</w:t>
            </w:r>
            <w:r w:rsidR="0051228C" w:rsidRPr="006C2CBC">
              <w:rPr>
                <w:color w:val="000000" w:themeColor="text1"/>
                <w:sz w:val="28"/>
                <w:szCs w:val="28"/>
                <w:lang w:val="en-US"/>
              </w:rPr>
              <w:t xml:space="preserve">my folk lying there </w:t>
            </w:r>
            <w:r w:rsidR="0051228C" w:rsidRPr="006C2CBC">
              <w:rPr>
                <w:i/>
                <w:iCs/>
                <w:color w:val="000000" w:themeColor="text1"/>
                <w:sz w:val="28"/>
                <w:szCs w:val="28"/>
                <w:lang w:val="en-US"/>
              </w:rPr>
              <w:t>in sixes and sevens</w:t>
            </w:r>
            <w:r w:rsidR="0051228C" w:rsidRPr="006C2CBC">
              <w:rPr>
                <w:color w:val="000000" w:themeColor="text1"/>
                <w:sz w:val="28"/>
                <w:szCs w:val="28"/>
                <w:lang w:val="en-US"/>
              </w:rPr>
              <w:t>, as genuine</w:t>
            </w:r>
            <w:r w:rsidRPr="006C2CBC">
              <w:rPr>
                <w:color w:val="000000" w:themeColor="text1"/>
                <w:sz w:val="28"/>
                <w:szCs w:val="28"/>
                <w:lang w:val="en-US"/>
              </w:rPr>
              <w:t xml:space="preserve"> </w:t>
            </w:r>
            <w:r w:rsidR="0051228C" w:rsidRPr="006C2CBC">
              <w:rPr>
                <w:color w:val="000000" w:themeColor="text1"/>
                <w:sz w:val="28"/>
                <w:szCs w:val="28"/>
                <w:lang w:val="en-US"/>
              </w:rPr>
              <w:t>county bones and marrow as any recorded in history</w:t>
            </w:r>
            <w:r w:rsidR="0051228C" w:rsidRPr="006C2CBC">
              <w:rPr>
                <w:color w:val="000000" w:themeColor="text1"/>
                <w:sz w:val="28"/>
                <w:szCs w:val="28"/>
                <w:lang w:val="kk-KZ"/>
              </w:rPr>
              <w:t>»</w:t>
            </w:r>
            <w:r w:rsidR="00840240" w:rsidRPr="006C2CBC">
              <w:rPr>
                <w:color w:val="000000" w:themeColor="text1"/>
                <w:sz w:val="28"/>
                <w:szCs w:val="28"/>
                <w:lang w:val="en-US"/>
              </w:rPr>
              <w:t xml:space="preserve"> [104, p. 307].</w:t>
            </w:r>
            <w:r w:rsidRPr="006C2CBC">
              <w:rPr>
                <w:color w:val="000000" w:themeColor="text1"/>
                <w:sz w:val="28"/>
                <w:szCs w:val="28"/>
                <w:lang w:val="kk-KZ"/>
              </w:rPr>
              <w:t xml:space="preserve"> («…менің туғандарым ол жерде қалай болса солай үйіліп жатыр, бірақ олар тарихта аталған кез келген тектінің сүйегі мен қаны сияқты осы өңірдің нағыз асылдары»).</w:t>
            </w:r>
          </w:p>
        </w:tc>
      </w:tr>
      <w:tr w:rsidR="006C2CBC" w:rsidRPr="006C2CBC" w14:paraId="18C56BC3" w14:textId="77777777" w:rsidTr="00C6268B">
        <w:tc>
          <w:tcPr>
            <w:tcW w:w="2880" w:type="dxa"/>
          </w:tcPr>
          <w:p w14:paraId="16C0CBF7" w14:textId="29E57624" w:rsidR="0051228C" w:rsidRPr="006C2CBC" w:rsidRDefault="0051228C" w:rsidP="00C6268B">
            <w:pPr>
              <w:rPr>
                <w:i/>
                <w:iCs/>
                <w:color w:val="000000" w:themeColor="text1"/>
                <w:sz w:val="28"/>
                <w:szCs w:val="28"/>
                <w:lang w:val="kk-KZ"/>
              </w:rPr>
            </w:pPr>
            <w:r w:rsidRPr="006C2CBC">
              <w:rPr>
                <w:color w:val="000000" w:themeColor="text1"/>
                <w:sz w:val="28"/>
                <w:szCs w:val="28"/>
                <w:lang w:val="en-US"/>
              </w:rPr>
              <w:t>Where there’s a will there’s a way</w:t>
            </w:r>
            <w:r w:rsidR="00C0630F" w:rsidRPr="006C2CBC">
              <w:rPr>
                <w:color w:val="000000" w:themeColor="text1"/>
                <w:sz w:val="28"/>
                <w:szCs w:val="28"/>
                <w:lang w:val="kk-KZ"/>
              </w:rPr>
              <w:t xml:space="preserve"> (Қалағанға қол жетер)</w:t>
            </w:r>
          </w:p>
          <w:p w14:paraId="7D5D6F76" w14:textId="77777777" w:rsidR="0051228C" w:rsidRPr="006C2CBC" w:rsidRDefault="0051228C" w:rsidP="00C6268B">
            <w:pPr>
              <w:rPr>
                <w:i/>
                <w:iCs/>
                <w:color w:val="000000" w:themeColor="text1"/>
                <w:sz w:val="28"/>
                <w:szCs w:val="28"/>
                <w:lang w:val="en-US"/>
              </w:rPr>
            </w:pPr>
          </w:p>
        </w:tc>
        <w:tc>
          <w:tcPr>
            <w:tcW w:w="2880" w:type="dxa"/>
          </w:tcPr>
          <w:p w14:paraId="0489EC92"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Қиындықты жеңуге деген ұмтылыс, еңбекқорлық пен табандылықтың құнын көрсету</w:t>
            </w:r>
          </w:p>
        </w:tc>
        <w:tc>
          <w:tcPr>
            <w:tcW w:w="3307" w:type="dxa"/>
          </w:tcPr>
          <w:p w14:paraId="3A454354" w14:textId="77777777" w:rsidR="0051228C" w:rsidRPr="006C2CBC" w:rsidRDefault="0051228C" w:rsidP="00C6268B">
            <w:pPr>
              <w:rPr>
                <w:color w:val="000000" w:themeColor="text1"/>
                <w:sz w:val="28"/>
                <w:szCs w:val="28"/>
                <w:lang w:val="en-US"/>
              </w:rPr>
            </w:pPr>
            <w:r w:rsidRPr="006C2CBC">
              <w:rPr>
                <w:color w:val="000000" w:themeColor="text1"/>
                <w:sz w:val="28"/>
                <w:szCs w:val="28"/>
                <w:lang w:val="en-US"/>
              </w:rPr>
              <w:t>But there were also local customers</w:t>
            </w:r>
            <w:r w:rsidRPr="006C2CBC">
              <w:rPr>
                <w:color w:val="000000" w:themeColor="text1"/>
                <w:sz w:val="28"/>
                <w:szCs w:val="28"/>
                <w:lang w:val="kk-KZ"/>
              </w:rPr>
              <w:t xml:space="preserve"> </w:t>
            </w:r>
            <w:r w:rsidRPr="006C2CBC">
              <w:rPr>
                <w:color w:val="000000" w:themeColor="text1"/>
                <w:sz w:val="28"/>
                <w:szCs w:val="28"/>
                <w:lang w:val="en-US"/>
              </w:rPr>
              <w:t xml:space="preserve">who felt the same wish; and </w:t>
            </w:r>
            <w:r w:rsidRPr="006C2CBC">
              <w:rPr>
                <w:i/>
                <w:iCs/>
                <w:color w:val="000000" w:themeColor="text1"/>
                <w:sz w:val="28"/>
                <w:szCs w:val="28"/>
                <w:lang w:val="en-US"/>
              </w:rPr>
              <w:t>where there’s a will there’s a</w:t>
            </w:r>
          </w:p>
          <w:p w14:paraId="0E34C064" w14:textId="618EFD18" w:rsidR="0051228C" w:rsidRPr="006C2CBC" w:rsidRDefault="00840240" w:rsidP="00C6268B">
            <w:pPr>
              <w:rPr>
                <w:color w:val="000000" w:themeColor="text1"/>
                <w:sz w:val="28"/>
                <w:szCs w:val="28"/>
                <w:lang w:val="kk-KZ"/>
              </w:rPr>
            </w:pPr>
            <w:r w:rsidRPr="006C2CBC">
              <w:rPr>
                <w:i/>
                <w:iCs/>
                <w:color w:val="000000" w:themeColor="text1"/>
                <w:sz w:val="28"/>
                <w:szCs w:val="28"/>
                <w:lang w:val="en-US"/>
              </w:rPr>
              <w:t>W</w:t>
            </w:r>
            <w:r w:rsidR="0051228C" w:rsidRPr="006C2CBC">
              <w:rPr>
                <w:i/>
                <w:iCs/>
                <w:color w:val="000000" w:themeColor="text1"/>
                <w:sz w:val="28"/>
                <w:szCs w:val="28"/>
                <w:lang w:val="en-US"/>
              </w:rPr>
              <w:t>ay</w:t>
            </w:r>
            <w:r w:rsidRPr="006C2CBC">
              <w:rPr>
                <w:i/>
                <w:iCs/>
                <w:color w:val="000000" w:themeColor="text1"/>
                <w:sz w:val="28"/>
                <w:szCs w:val="28"/>
                <w:lang w:val="en-US"/>
              </w:rPr>
              <w:t xml:space="preserve"> </w:t>
            </w:r>
            <w:r w:rsidRPr="006C2CBC">
              <w:rPr>
                <w:color w:val="000000" w:themeColor="text1"/>
                <w:sz w:val="28"/>
                <w:szCs w:val="28"/>
                <w:lang w:val="en-US"/>
              </w:rPr>
              <w:t>[104, p. 27].</w:t>
            </w:r>
            <w:r w:rsidR="00F85D3F" w:rsidRPr="006C2CBC">
              <w:rPr>
                <w:color w:val="000000" w:themeColor="text1"/>
                <w:sz w:val="28"/>
                <w:szCs w:val="28"/>
                <w:lang w:val="kk-KZ"/>
              </w:rPr>
              <w:t xml:space="preserve"> («Бірақ </w:t>
            </w:r>
            <w:r w:rsidR="00F85D3F" w:rsidRPr="006C2CBC">
              <w:rPr>
                <w:color w:val="000000" w:themeColor="text1"/>
                <w:sz w:val="28"/>
                <w:szCs w:val="28"/>
                <w:lang w:val="kk-KZ"/>
              </w:rPr>
              <w:lastRenderedPageBreak/>
              <w:t>дәл сондай ниет білдірген жергілікті сатып алушылар да болды; ал ниет болса – жолы да табылады»).</w:t>
            </w:r>
          </w:p>
        </w:tc>
      </w:tr>
      <w:tr w:rsidR="006C2CBC" w:rsidRPr="006C2CBC" w14:paraId="145309F4" w14:textId="77777777" w:rsidTr="00C6268B">
        <w:tc>
          <w:tcPr>
            <w:tcW w:w="2880" w:type="dxa"/>
          </w:tcPr>
          <w:p w14:paraId="68C3CA7D" w14:textId="6551906F" w:rsidR="0051228C" w:rsidRPr="006C2CBC" w:rsidRDefault="0051228C" w:rsidP="00C6268B">
            <w:pPr>
              <w:rPr>
                <w:i/>
                <w:iCs/>
                <w:color w:val="000000" w:themeColor="text1"/>
                <w:sz w:val="28"/>
                <w:szCs w:val="28"/>
                <w:lang w:val="kk-KZ"/>
              </w:rPr>
            </w:pPr>
            <w:r w:rsidRPr="006C2CBC">
              <w:rPr>
                <w:color w:val="000000" w:themeColor="text1"/>
                <w:sz w:val="28"/>
                <w:szCs w:val="28"/>
                <w:lang w:val="en-US"/>
              </w:rPr>
              <w:lastRenderedPageBreak/>
              <w:t>Put an end to myself</w:t>
            </w:r>
            <w:r w:rsidRPr="006C2CBC">
              <w:rPr>
                <w:color w:val="000000" w:themeColor="text1"/>
                <w:sz w:val="28"/>
                <w:szCs w:val="28"/>
                <w:lang w:val="kk-KZ"/>
              </w:rPr>
              <w:t xml:space="preserve"> (</w:t>
            </w:r>
            <w:r w:rsidR="00C0630F" w:rsidRPr="006C2CBC">
              <w:rPr>
                <w:color w:val="000000" w:themeColor="text1"/>
                <w:sz w:val="28"/>
                <w:szCs w:val="28"/>
                <w:lang w:val="kk-KZ"/>
              </w:rPr>
              <w:t>Т</w:t>
            </w:r>
            <w:r w:rsidR="00F85D3F" w:rsidRPr="006C2CBC">
              <w:rPr>
                <w:color w:val="000000" w:themeColor="text1"/>
                <w:sz w:val="28"/>
                <w:szCs w:val="28"/>
                <w:lang w:val="kk-KZ"/>
              </w:rPr>
              <w:t>оқтату</w:t>
            </w:r>
            <w:r w:rsidR="00C0630F" w:rsidRPr="006C2CBC">
              <w:rPr>
                <w:color w:val="000000" w:themeColor="text1"/>
                <w:sz w:val="28"/>
                <w:szCs w:val="28"/>
                <w:lang w:val="kk-KZ"/>
              </w:rPr>
              <w:t xml:space="preserve">; </w:t>
            </w:r>
            <w:r w:rsidR="005E5874" w:rsidRPr="006C2CBC">
              <w:rPr>
                <w:color w:val="000000" w:themeColor="text1"/>
                <w:sz w:val="28"/>
                <w:szCs w:val="28"/>
                <w:lang w:val="kk-KZ"/>
              </w:rPr>
              <w:t>ө</w:t>
            </w:r>
            <w:r w:rsidRPr="006C2CBC">
              <w:rPr>
                <w:color w:val="000000" w:themeColor="text1"/>
                <w:sz w:val="28"/>
                <w:szCs w:val="28"/>
                <w:lang w:val="kk-KZ"/>
              </w:rPr>
              <w:t>з</w:t>
            </w:r>
            <w:r w:rsidR="005E5874" w:rsidRPr="006C2CBC">
              <w:rPr>
                <w:color w:val="000000" w:themeColor="text1"/>
                <w:sz w:val="28"/>
                <w:szCs w:val="28"/>
                <w:lang w:val="en-US"/>
              </w:rPr>
              <w:t>-</w:t>
            </w:r>
            <w:r w:rsidRPr="006C2CBC">
              <w:rPr>
                <w:color w:val="000000" w:themeColor="text1"/>
                <w:sz w:val="28"/>
                <w:szCs w:val="28"/>
                <w:lang w:val="kk-KZ"/>
              </w:rPr>
              <w:t>өзіне қол жұмсау)</w:t>
            </w:r>
          </w:p>
        </w:tc>
        <w:tc>
          <w:tcPr>
            <w:tcW w:w="2880" w:type="dxa"/>
          </w:tcPr>
          <w:p w14:paraId="3A3C1585"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 xml:space="preserve">Күйзеліс пен </w:t>
            </w:r>
            <w:proofErr w:type="spellStart"/>
            <w:r w:rsidRPr="006C2CBC">
              <w:rPr>
                <w:color w:val="000000" w:themeColor="text1"/>
                <w:sz w:val="28"/>
                <w:szCs w:val="28"/>
                <w:lang w:val="kk-KZ"/>
              </w:rPr>
              <w:t>үмітсіздікті</w:t>
            </w:r>
            <w:proofErr w:type="spellEnd"/>
            <w:r w:rsidRPr="006C2CBC">
              <w:rPr>
                <w:color w:val="000000" w:themeColor="text1"/>
                <w:sz w:val="28"/>
                <w:szCs w:val="28"/>
                <w:lang w:val="kk-KZ"/>
              </w:rPr>
              <w:t xml:space="preserve"> білдіру, шарасыздық жағдайы</w:t>
            </w:r>
          </w:p>
        </w:tc>
        <w:tc>
          <w:tcPr>
            <w:tcW w:w="3307" w:type="dxa"/>
          </w:tcPr>
          <w:p w14:paraId="2E126FAD" w14:textId="756CF715" w:rsidR="0051228C" w:rsidRPr="006C2CBC" w:rsidRDefault="0051228C" w:rsidP="00C6268B">
            <w:pPr>
              <w:rPr>
                <w:color w:val="000000" w:themeColor="text1"/>
                <w:sz w:val="28"/>
                <w:szCs w:val="28"/>
                <w:lang w:val="kk-KZ"/>
              </w:rPr>
            </w:pPr>
            <w:r w:rsidRPr="006C2CBC">
              <w:rPr>
                <w:color w:val="000000" w:themeColor="text1"/>
                <w:sz w:val="28"/>
                <w:szCs w:val="28"/>
                <w:lang w:val="en-US"/>
              </w:rPr>
              <w:t xml:space="preserve">I feel this is too much, Joan; I shall </w:t>
            </w:r>
            <w:r w:rsidRPr="006C2CBC">
              <w:rPr>
                <w:i/>
                <w:iCs/>
                <w:color w:val="000000" w:themeColor="text1"/>
                <w:sz w:val="28"/>
                <w:szCs w:val="28"/>
                <w:lang w:val="en-US"/>
              </w:rPr>
              <w:t>put an end to myself</w:t>
            </w:r>
            <w:r w:rsidRPr="006C2CBC">
              <w:rPr>
                <w:color w:val="000000" w:themeColor="text1"/>
                <w:sz w:val="28"/>
                <w:szCs w:val="28"/>
                <w:lang w:val="en-US"/>
              </w:rPr>
              <w:t>, title and all—I can bear it no longer!</w:t>
            </w:r>
            <w:r w:rsidR="00840240" w:rsidRPr="006C2CBC">
              <w:rPr>
                <w:color w:val="000000" w:themeColor="text1"/>
                <w:sz w:val="28"/>
                <w:szCs w:val="28"/>
                <w:lang w:val="en-US"/>
              </w:rPr>
              <w:t xml:space="preserve"> [104, p. 307].</w:t>
            </w:r>
            <w:r w:rsidR="00F85D3F" w:rsidRPr="006C2CBC">
              <w:rPr>
                <w:color w:val="000000" w:themeColor="text1"/>
                <w:sz w:val="28"/>
                <w:szCs w:val="28"/>
                <w:lang w:val="kk-KZ"/>
              </w:rPr>
              <w:t xml:space="preserve"> («Бұл енді тым артық болды, Джоан; мен бәріне нүкте қоямын, атағыммен қоса – бұған шыдай алмаймын!»)</w:t>
            </w:r>
          </w:p>
        </w:tc>
      </w:tr>
      <w:tr w:rsidR="006C2CBC" w:rsidRPr="006C2CBC" w14:paraId="76E51A96" w14:textId="77777777" w:rsidTr="00C6268B">
        <w:tc>
          <w:tcPr>
            <w:tcW w:w="2880" w:type="dxa"/>
          </w:tcPr>
          <w:p w14:paraId="50B1A1C4" w14:textId="218B926C" w:rsidR="0051228C" w:rsidRPr="006C2CBC" w:rsidRDefault="0051228C" w:rsidP="00C6268B">
            <w:pPr>
              <w:rPr>
                <w:i/>
                <w:iCs/>
                <w:color w:val="000000" w:themeColor="text1"/>
                <w:sz w:val="28"/>
                <w:szCs w:val="28"/>
                <w:lang w:val="kk-KZ"/>
              </w:rPr>
            </w:pPr>
            <w:r w:rsidRPr="006C2CBC">
              <w:rPr>
                <w:color w:val="000000" w:themeColor="text1"/>
                <w:sz w:val="28"/>
                <w:szCs w:val="28"/>
                <w:lang w:val="kk-KZ"/>
              </w:rPr>
              <w:t>O</w:t>
            </w:r>
            <w:proofErr w:type="spellStart"/>
            <w:r w:rsidRPr="006C2CBC">
              <w:rPr>
                <w:color w:val="000000" w:themeColor="text1"/>
                <w:sz w:val="28"/>
                <w:szCs w:val="28"/>
                <w:lang w:val="en-US"/>
              </w:rPr>
              <w:t>nce</w:t>
            </w:r>
            <w:proofErr w:type="spellEnd"/>
            <w:r w:rsidRPr="006C2CBC">
              <w:rPr>
                <w:color w:val="000000" w:themeColor="text1"/>
                <w:sz w:val="28"/>
                <w:szCs w:val="28"/>
                <w:lang w:val="en-US"/>
              </w:rPr>
              <w:t xml:space="preserve"> lost always lost</w:t>
            </w:r>
            <w:r w:rsidR="008F1705" w:rsidRPr="006C2CBC">
              <w:rPr>
                <w:color w:val="000000" w:themeColor="text1"/>
                <w:sz w:val="28"/>
                <w:szCs w:val="28"/>
                <w:lang w:val="kk-KZ"/>
              </w:rPr>
              <w:t xml:space="preserve"> (Кеткен қайтпас)</w:t>
            </w:r>
          </w:p>
        </w:tc>
        <w:tc>
          <w:tcPr>
            <w:tcW w:w="2880" w:type="dxa"/>
          </w:tcPr>
          <w:p w14:paraId="4997CB06"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 xml:space="preserve">Жоғалған сенім, абыройдың қайта қалпына келмеуі </w:t>
            </w:r>
          </w:p>
        </w:tc>
        <w:tc>
          <w:tcPr>
            <w:tcW w:w="3307" w:type="dxa"/>
          </w:tcPr>
          <w:p w14:paraId="5F547175" w14:textId="77777777" w:rsidR="0051228C" w:rsidRPr="006C2CBC" w:rsidRDefault="0051228C" w:rsidP="00C6268B">
            <w:pPr>
              <w:rPr>
                <w:color w:val="000000" w:themeColor="text1"/>
                <w:sz w:val="28"/>
                <w:szCs w:val="28"/>
                <w:lang w:val="en-US"/>
              </w:rPr>
            </w:pPr>
            <w:r w:rsidRPr="006C2CBC">
              <w:rPr>
                <w:i/>
                <w:iCs/>
                <w:color w:val="000000" w:themeColor="text1"/>
                <w:sz w:val="28"/>
                <w:szCs w:val="28"/>
                <w:lang w:val="en-US"/>
              </w:rPr>
              <w:t>Was once lost always lost</w:t>
            </w:r>
            <w:r w:rsidRPr="006C2CBC">
              <w:rPr>
                <w:color w:val="000000" w:themeColor="text1"/>
                <w:sz w:val="28"/>
                <w:szCs w:val="28"/>
                <w:lang w:val="en-US"/>
              </w:rPr>
              <w:t xml:space="preserve"> really true of chastity? she</w:t>
            </w:r>
          </w:p>
          <w:p w14:paraId="45916BE5" w14:textId="49567DFF" w:rsidR="0051228C" w:rsidRPr="006C2CBC" w:rsidRDefault="0051228C" w:rsidP="00C6268B">
            <w:pPr>
              <w:rPr>
                <w:color w:val="000000" w:themeColor="text1"/>
                <w:sz w:val="28"/>
                <w:szCs w:val="28"/>
                <w:lang w:val="kk-KZ"/>
              </w:rPr>
            </w:pPr>
            <w:r w:rsidRPr="006C2CBC">
              <w:rPr>
                <w:color w:val="000000" w:themeColor="text1"/>
                <w:sz w:val="28"/>
                <w:szCs w:val="28"/>
                <w:lang w:val="en-US"/>
              </w:rPr>
              <w:t>would ask herself</w:t>
            </w:r>
            <w:r w:rsidR="00840240" w:rsidRPr="006C2CBC">
              <w:rPr>
                <w:color w:val="000000" w:themeColor="text1"/>
                <w:sz w:val="28"/>
                <w:szCs w:val="28"/>
                <w:lang w:val="en-US"/>
              </w:rPr>
              <w:t xml:space="preserve"> [104, p. 120]</w:t>
            </w:r>
            <w:r w:rsidR="00F85D3F" w:rsidRPr="006C2CBC">
              <w:rPr>
                <w:color w:val="000000" w:themeColor="text1"/>
                <w:sz w:val="28"/>
                <w:szCs w:val="28"/>
                <w:lang w:val="kk-KZ"/>
              </w:rPr>
              <w:t xml:space="preserve"> («Бір рет жоғалтқан абырой мәңгіге жоғалады деген рас па </w:t>
            </w:r>
            <w:proofErr w:type="gramStart"/>
            <w:r w:rsidR="00F85D3F" w:rsidRPr="006C2CBC">
              <w:rPr>
                <w:color w:val="000000" w:themeColor="text1"/>
                <w:sz w:val="28"/>
                <w:szCs w:val="28"/>
                <w:lang w:val="kk-KZ"/>
              </w:rPr>
              <w:t>екен?»</w:t>
            </w:r>
            <w:proofErr w:type="gramEnd"/>
            <w:r w:rsidR="00F85D3F" w:rsidRPr="006C2CBC">
              <w:rPr>
                <w:color w:val="000000" w:themeColor="text1"/>
                <w:sz w:val="28"/>
                <w:szCs w:val="28"/>
                <w:lang w:val="kk-KZ"/>
              </w:rPr>
              <w:t xml:space="preserve"> – деп ол өзінен сұрайтын).</w:t>
            </w:r>
          </w:p>
        </w:tc>
      </w:tr>
      <w:tr w:rsidR="006C2CBC" w:rsidRPr="006C2CBC" w14:paraId="047B0DAC" w14:textId="77777777" w:rsidTr="00C6268B">
        <w:tc>
          <w:tcPr>
            <w:tcW w:w="2880" w:type="dxa"/>
          </w:tcPr>
          <w:p w14:paraId="4E39E9FF" w14:textId="11D062E8" w:rsidR="0051228C" w:rsidRPr="006C2CBC" w:rsidRDefault="0051228C" w:rsidP="00C6268B">
            <w:pPr>
              <w:rPr>
                <w:color w:val="000000" w:themeColor="text1"/>
                <w:sz w:val="28"/>
                <w:szCs w:val="28"/>
                <w:lang w:val="kk-KZ"/>
              </w:rPr>
            </w:pPr>
            <w:r w:rsidRPr="006C2CBC">
              <w:rPr>
                <w:color w:val="000000" w:themeColor="text1"/>
                <w:sz w:val="28"/>
                <w:szCs w:val="28"/>
                <w:lang w:val="en-US"/>
              </w:rPr>
              <w:t>What’s done cannot be undone</w:t>
            </w:r>
            <w:r w:rsidRPr="006C2CBC">
              <w:rPr>
                <w:color w:val="000000" w:themeColor="text1"/>
                <w:sz w:val="28"/>
                <w:szCs w:val="28"/>
                <w:lang w:val="kk-KZ"/>
              </w:rPr>
              <w:t xml:space="preserve"> (</w:t>
            </w:r>
            <w:r w:rsidR="008F1705" w:rsidRPr="006C2CBC">
              <w:rPr>
                <w:color w:val="000000" w:themeColor="text1"/>
                <w:sz w:val="28"/>
                <w:szCs w:val="28"/>
                <w:lang w:val="kk-KZ"/>
              </w:rPr>
              <w:t>Ө</w:t>
            </w:r>
            <w:r w:rsidRPr="006C2CBC">
              <w:rPr>
                <w:color w:val="000000" w:themeColor="text1"/>
                <w:sz w:val="28"/>
                <w:szCs w:val="28"/>
                <w:lang w:val="kk-KZ"/>
              </w:rPr>
              <w:t>ткен іс өтті)</w:t>
            </w:r>
          </w:p>
        </w:tc>
        <w:tc>
          <w:tcPr>
            <w:tcW w:w="2880" w:type="dxa"/>
          </w:tcPr>
          <w:p w14:paraId="1ED2BF12"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Кез келген қателіктің салдарын көрсету, жағдайға мойынсұну</w:t>
            </w:r>
          </w:p>
        </w:tc>
        <w:tc>
          <w:tcPr>
            <w:tcW w:w="3307" w:type="dxa"/>
          </w:tcPr>
          <w:p w14:paraId="15F8CA71" w14:textId="3324F5C0" w:rsidR="0051228C" w:rsidRPr="006C2CBC" w:rsidRDefault="0051228C" w:rsidP="00C6268B">
            <w:pPr>
              <w:rPr>
                <w:color w:val="000000" w:themeColor="text1"/>
                <w:sz w:val="28"/>
                <w:szCs w:val="28"/>
                <w:lang w:val="kk-KZ"/>
              </w:rPr>
            </w:pPr>
            <w:r w:rsidRPr="006C2CBC">
              <w:rPr>
                <w:color w:val="000000" w:themeColor="text1"/>
                <w:sz w:val="28"/>
                <w:szCs w:val="28"/>
                <w:lang w:val="en-US"/>
              </w:rPr>
              <w:t xml:space="preserve">Well, well; </w:t>
            </w:r>
            <w:r w:rsidRPr="006C2CBC">
              <w:rPr>
                <w:i/>
                <w:iCs/>
                <w:color w:val="000000" w:themeColor="text1"/>
                <w:sz w:val="28"/>
                <w:szCs w:val="28"/>
                <w:lang w:val="en-US"/>
              </w:rPr>
              <w:t>What’s done can’t be undone</w:t>
            </w:r>
            <w:r w:rsidRPr="006C2CBC">
              <w:rPr>
                <w:color w:val="000000" w:themeColor="text1"/>
                <w:sz w:val="28"/>
                <w:szCs w:val="28"/>
                <w:lang w:val="en-US"/>
              </w:rPr>
              <w:t>!</w:t>
            </w:r>
            <w:r w:rsidR="00840240" w:rsidRPr="006C2CBC">
              <w:rPr>
                <w:color w:val="000000" w:themeColor="text1"/>
                <w:sz w:val="28"/>
                <w:szCs w:val="28"/>
                <w:lang w:val="en-US"/>
              </w:rPr>
              <w:t xml:space="preserve"> [104, p. 306].</w:t>
            </w:r>
            <w:r w:rsidR="00F85D3F" w:rsidRPr="006C2CBC">
              <w:rPr>
                <w:color w:val="000000" w:themeColor="text1"/>
                <w:sz w:val="28"/>
                <w:szCs w:val="28"/>
                <w:lang w:val="kk-KZ"/>
              </w:rPr>
              <w:t xml:space="preserve"> («Е, болды енді; болған іс – болды, өткенді қайтара алмайсың!»)</w:t>
            </w:r>
          </w:p>
        </w:tc>
      </w:tr>
      <w:tr w:rsidR="006C2CBC" w:rsidRPr="006C2CBC" w14:paraId="6C9ED4CC" w14:textId="77777777" w:rsidTr="00C6268B">
        <w:tc>
          <w:tcPr>
            <w:tcW w:w="2880" w:type="dxa"/>
          </w:tcPr>
          <w:p w14:paraId="7FC830EF" w14:textId="4E28545E" w:rsidR="0051228C" w:rsidRPr="006C2CBC" w:rsidRDefault="0051228C" w:rsidP="00C6268B">
            <w:pPr>
              <w:rPr>
                <w:color w:val="000000" w:themeColor="text1"/>
                <w:sz w:val="28"/>
                <w:szCs w:val="28"/>
                <w:lang w:val="kk-KZ"/>
              </w:rPr>
            </w:pP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greater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sinner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greater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saint</w:t>
            </w:r>
            <w:proofErr w:type="spellEnd"/>
            <w:r w:rsidR="008F1705" w:rsidRPr="006C2CBC">
              <w:rPr>
                <w:color w:val="000000" w:themeColor="text1"/>
                <w:sz w:val="28"/>
                <w:szCs w:val="28"/>
                <w:lang w:val="kk-KZ"/>
              </w:rPr>
              <w:t xml:space="preserve"> (Күнәсі көптің тәубесі зор)</w:t>
            </w:r>
          </w:p>
        </w:tc>
        <w:tc>
          <w:tcPr>
            <w:tcW w:w="2880" w:type="dxa"/>
          </w:tcPr>
          <w:p w14:paraId="3E0A3C88" w14:textId="0E0EC4F2" w:rsidR="0051228C" w:rsidRPr="006C2CBC" w:rsidRDefault="0051228C" w:rsidP="00C6268B">
            <w:pPr>
              <w:rPr>
                <w:color w:val="000000" w:themeColor="text1"/>
                <w:sz w:val="28"/>
                <w:szCs w:val="28"/>
                <w:lang w:val="kk-KZ"/>
              </w:rPr>
            </w:pPr>
            <w:r w:rsidRPr="006C2CBC">
              <w:rPr>
                <w:color w:val="000000" w:themeColor="text1"/>
                <w:sz w:val="28"/>
                <w:szCs w:val="28"/>
                <w:lang w:val="kk-KZ"/>
              </w:rPr>
              <w:t xml:space="preserve">Қателікті мойындап, алға қарай </w:t>
            </w:r>
            <w:r w:rsidR="005E5874" w:rsidRPr="006C2CBC">
              <w:rPr>
                <w:color w:val="000000" w:themeColor="text1"/>
                <w:sz w:val="28"/>
                <w:szCs w:val="28"/>
                <w:lang w:val="kk-KZ"/>
              </w:rPr>
              <w:t>ұ</w:t>
            </w:r>
            <w:r w:rsidRPr="006C2CBC">
              <w:rPr>
                <w:color w:val="000000" w:themeColor="text1"/>
                <w:sz w:val="28"/>
                <w:szCs w:val="28"/>
                <w:lang w:val="kk-KZ"/>
              </w:rPr>
              <w:t>мтылу</w:t>
            </w:r>
          </w:p>
        </w:tc>
        <w:tc>
          <w:tcPr>
            <w:tcW w:w="3307" w:type="dxa"/>
          </w:tcPr>
          <w:p w14:paraId="29C1030D" w14:textId="72E4D9BD" w:rsidR="0051228C" w:rsidRPr="006C2CBC" w:rsidRDefault="0051228C" w:rsidP="00C6268B">
            <w:pPr>
              <w:rPr>
                <w:color w:val="000000" w:themeColor="text1"/>
                <w:sz w:val="28"/>
                <w:szCs w:val="28"/>
                <w:lang w:val="kk-KZ"/>
              </w:rPr>
            </w:pP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greater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sinner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greater</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saint</w:t>
            </w:r>
            <w:proofErr w:type="spellEnd"/>
            <w:r w:rsidRPr="006C2CBC">
              <w:rPr>
                <w:color w:val="000000" w:themeColor="text1"/>
                <w:sz w:val="28"/>
                <w:szCs w:val="28"/>
                <w:lang w:val="en-US"/>
              </w:rPr>
              <w:t xml:space="preserve">; </w:t>
            </w:r>
            <w:r w:rsidRPr="006C2CBC">
              <w:rPr>
                <w:rFonts w:ascii="Helvetica" w:eastAsiaTheme="minorHAnsi" w:hAnsi="Helvetica" w:cs="Helvetica"/>
                <w:color w:val="000000" w:themeColor="text1"/>
                <w:sz w:val="15"/>
                <w:szCs w:val="15"/>
                <w:lang w:val="en-US" w:eastAsia="en-US"/>
                <w14:ligatures w14:val="standardContextual"/>
              </w:rPr>
              <w:t xml:space="preserve"> </w:t>
            </w:r>
            <w:r w:rsidRPr="006C2CBC">
              <w:rPr>
                <w:rFonts w:eastAsiaTheme="minorHAnsi"/>
                <w:color w:val="000000" w:themeColor="text1"/>
                <w:sz w:val="28"/>
                <w:szCs w:val="28"/>
                <w:lang w:val="en-US" w:eastAsia="en-US"/>
                <w14:ligatures w14:val="standardContextual"/>
              </w:rPr>
              <w:t>it was not necessary to dive far into Christian</w:t>
            </w:r>
            <w:r w:rsidRPr="006C2CBC">
              <w:rPr>
                <w:color w:val="000000" w:themeColor="text1"/>
                <w:sz w:val="28"/>
                <w:szCs w:val="28"/>
                <w:lang w:val="en-US"/>
              </w:rPr>
              <w:t xml:space="preserve"> </w:t>
            </w:r>
            <w:r w:rsidRPr="006C2CBC">
              <w:rPr>
                <w:rFonts w:eastAsiaTheme="minorHAnsi"/>
                <w:color w:val="000000" w:themeColor="text1"/>
                <w:sz w:val="28"/>
                <w:szCs w:val="28"/>
                <w:lang w:val="en-US" w:eastAsia="en-US"/>
                <w14:ligatures w14:val="standardContextual"/>
              </w:rPr>
              <w:t>history to discover that</w:t>
            </w:r>
            <w:r w:rsidR="00840240" w:rsidRPr="006C2CBC">
              <w:rPr>
                <w:rFonts w:eastAsiaTheme="minorHAnsi"/>
                <w:color w:val="000000" w:themeColor="text1"/>
                <w:sz w:val="28"/>
                <w:szCs w:val="28"/>
                <w:lang w:val="en-US" w:eastAsia="en-US"/>
                <w14:ligatures w14:val="standardContextual"/>
              </w:rPr>
              <w:t xml:space="preserve"> </w:t>
            </w:r>
            <w:r w:rsidR="00840240" w:rsidRPr="006C2CBC">
              <w:rPr>
                <w:color w:val="000000" w:themeColor="text1"/>
                <w:sz w:val="28"/>
                <w:szCs w:val="28"/>
                <w:lang w:val="en-US"/>
              </w:rPr>
              <w:t xml:space="preserve">[104, p. </w:t>
            </w:r>
            <w:r w:rsidR="00F85D3F" w:rsidRPr="006C2CBC">
              <w:rPr>
                <w:color w:val="000000" w:themeColor="text1"/>
                <w:sz w:val="28"/>
                <w:szCs w:val="28"/>
                <w:lang w:val="en-US"/>
              </w:rPr>
              <w:t>363</w:t>
            </w:r>
            <w:r w:rsidR="00840240" w:rsidRPr="006C2CBC">
              <w:rPr>
                <w:color w:val="000000" w:themeColor="text1"/>
                <w:sz w:val="28"/>
                <w:szCs w:val="28"/>
                <w:lang w:val="en-US"/>
              </w:rPr>
              <w:t>].</w:t>
            </w:r>
            <w:r w:rsidR="00CA4F95" w:rsidRPr="006C2CBC">
              <w:rPr>
                <w:color w:val="000000" w:themeColor="text1"/>
                <w:sz w:val="28"/>
                <w:szCs w:val="28"/>
                <w:lang w:val="kk-KZ"/>
              </w:rPr>
              <w:t xml:space="preserve"> («Күнәсі қаншалықты ауыр болса, оның кейінгі тақуалығы да соншалықты ұлы болады; мұны білу үшін христиан тарихын ұзақ ақтарудың қажеті жоқ»).</w:t>
            </w:r>
          </w:p>
        </w:tc>
      </w:tr>
    </w:tbl>
    <w:p w14:paraId="24569677" w14:textId="77777777" w:rsidR="0051228C" w:rsidRPr="006C2CBC" w:rsidRDefault="0051228C" w:rsidP="0051228C">
      <w:pPr>
        <w:jc w:val="both"/>
        <w:rPr>
          <w:color w:val="000000" w:themeColor="text1"/>
          <w:sz w:val="28"/>
          <w:szCs w:val="28"/>
          <w:lang w:val="kk-KZ"/>
        </w:rPr>
      </w:pPr>
    </w:p>
    <w:p w14:paraId="28D70C8D" w14:textId="51B5483E" w:rsidR="0051228C" w:rsidRPr="006C2CBC" w:rsidRDefault="005E5874" w:rsidP="0051228C">
      <w:pPr>
        <w:ind w:firstLine="708"/>
        <w:jc w:val="both"/>
        <w:rPr>
          <w:color w:val="000000" w:themeColor="text1"/>
          <w:sz w:val="28"/>
          <w:szCs w:val="28"/>
          <w:lang w:val="kk-KZ"/>
        </w:rPr>
      </w:pPr>
      <w:r w:rsidRPr="006C2CBC">
        <w:rPr>
          <w:color w:val="000000" w:themeColor="text1"/>
          <w:sz w:val="28"/>
          <w:szCs w:val="28"/>
          <w:lang w:val="kk-KZ"/>
        </w:rPr>
        <w:lastRenderedPageBreak/>
        <w:t>Талданған</w:t>
      </w:r>
      <w:r w:rsidR="0051228C" w:rsidRPr="006C2CBC">
        <w:rPr>
          <w:color w:val="000000" w:themeColor="text1"/>
          <w:sz w:val="28"/>
          <w:szCs w:val="28"/>
          <w:lang w:val="kk-KZ"/>
        </w:rPr>
        <w:t xml:space="preserve"> көркем мәтінде отбасы </w:t>
      </w:r>
      <w:proofErr w:type="spellStart"/>
      <w:r w:rsidR="0051228C" w:rsidRPr="006C2CBC">
        <w:rPr>
          <w:color w:val="000000" w:themeColor="text1"/>
          <w:sz w:val="28"/>
          <w:szCs w:val="28"/>
          <w:lang w:val="kk-KZ"/>
        </w:rPr>
        <w:t>дискурсындағы</w:t>
      </w:r>
      <w:proofErr w:type="spellEnd"/>
      <w:r w:rsidR="0051228C" w:rsidRPr="006C2CBC">
        <w:rPr>
          <w:color w:val="000000" w:themeColor="text1"/>
          <w:sz w:val="28"/>
          <w:szCs w:val="28"/>
          <w:lang w:val="kk-KZ"/>
        </w:rPr>
        <w:t xml:space="preserve"> ұлттық психология тек лексикалық бірліктер арқылы ғана беріліп қоймай, грамматикалық формалар арқылы да </w:t>
      </w:r>
      <w:r w:rsidRPr="006C2CBC">
        <w:rPr>
          <w:color w:val="000000" w:themeColor="text1"/>
          <w:sz w:val="28"/>
          <w:szCs w:val="28"/>
          <w:lang w:val="kk-KZ"/>
        </w:rPr>
        <w:t>таңбаланған</w:t>
      </w:r>
      <w:r w:rsidR="0051228C" w:rsidRPr="006C2CBC">
        <w:rPr>
          <w:color w:val="000000" w:themeColor="text1"/>
          <w:sz w:val="28"/>
          <w:szCs w:val="28"/>
          <w:lang w:val="kk-KZ"/>
        </w:rPr>
        <w:t xml:space="preserve"> (10-кесте).</w:t>
      </w:r>
    </w:p>
    <w:p w14:paraId="5D095556" w14:textId="77777777" w:rsidR="0051228C" w:rsidRPr="006C2CBC" w:rsidRDefault="0051228C" w:rsidP="0051228C">
      <w:pPr>
        <w:ind w:firstLine="708"/>
        <w:jc w:val="both"/>
        <w:rPr>
          <w:color w:val="000000" w:themeColor="text1"/>
          <w:sz w:val="28"/>
          <w:szCs w:val="28"/>
          <w:lang w:val="kk-KZ"/>
        </w:rPr>
      </w:pPr>
    </w:p>
    <w:p w14:paraId="4A1BB575"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Кесте 10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мінез-құлықтың грамматикалық құрылымдармен берілуі (ағылшын көркем мәтінінен үзінділер негізінде)</w:t>
      </w:r>
    </w:p>
    <w:p w14:paraId="240D34F4" w14:textId="77777777" w:rsidR="0051228C" w:rsidRPr="006C2CBC" w:rsidRDefault="0051228C" w:rsidP="0051228C">
      <w:pPr>
        <w:jc w:val="both"/>
        <w:rPr>
          <w:color w:val="000000" w:themeColor="text1"/>
          <w:sz w:val="28"/>
          <w:szCs w:val="28"/>
          <w:lang w:val="kk-KZ"/>
        </w:rPr>
      </w:pPr>
    </w:p>
    <w:tbl>
      <w:tblPr>
        <w:tblStyle w:val="ae"/>
        <w:tblW w:w="0" w:type="auto"/>
        <w:tblLook w:val="04A0" w:firstRow="1" w:lastRow="0" w:firstColumn="1" w:lastColumn="0" w:noHBand="0" w:noVBand="1"/>
      </w:tblPr>
      <w:tblGrid>
        <w:gridCol w:w="2349"/>
        <w:gridCol w:w="3983"/>
        <w:gridCol w:w="2729"/>
      </w:tblGrid>
      <w:tr w:rsidR="006C2CBC" w:rsidRPr="006C2CBC" w14:paraId="44EC4541" w14:textId="77777777" w:rsidTr="00C6268B">
        <w:tc>
          <w:tcPr>
            <w:tcW w:w="2349" w:type="dxa"/>
          </w:tcPr>
          <w:p w14:paraId="29B53A40" w14:textId="77777777" w:rsidR="0051228C" w:rsidRPr="006C2CBC" w:rsidRDefault="0051228C" w:rsidP="00C6268B">
            <w:pPr>
              <w:rPr>
                <w:b/>
                <w:bCs/>
                <w:color w:val="000000" w:themeColor="text1"/>
                <w:sz w:val="28"/>
                <w:szCs w:val="28"/>
                <w:lang w:val="kk-KZ"/>
              </w:rPr>
            </w:pPr>
            <w:r w:rsidRPr="006C2CBC">
              <w:rPr>
                <w:b/>
                <w:bCs/>
                <w:color w:val="000000" w:themeColor="text1"/>
                <w:sz w:val="28"/>
                <w:szCs w:val="28"/>
                <w:lang w:val="kk-KZ"/>
              </w:rPr>
              <w:t>Грамматикалық форма</w:t>
            </w:r>
          </w:p>
        </w:tc>
        <w:tc>
          <w:tcPr>
            <w:tcW w:w="3983" w:type="dxa"/>
          </w:tcPr>
          <w:p w14:paraId="28887946" w14:textId="77777777" w:rsidR="0051228C" w:rsidRPr="006C2CBC" w:rsidRDefault="0051228C" w:rsidP="00C6268B">
            <w:pPr>
              <w:rPr>
                <w:color w:val="000000" w:themeColor="text1"/>
                <w:sz w:val="28"/>
                <w:szCs w:val="28"/>
                <w:lang w:val="en-US"/>
              </w:rPr>
            </w:pPr>
            <w:proofErr w:type="spellStart"/>
            <w:r w:rsidRPr="006C2CBC">
              <w:rPr>
                <w:b/>
                <w:bCs/>
                <w:color w:val="000000" w:themeColor="text1"/>
                <w:sz w:val="28"/>
                <w:szCs w:val="28"/>
              </w:rPr>
              <w:t>Қызметі</w:t>
            </w:r>
            <w:proofErr w:type="spellEnd"/>
            <w:r w:rsidRPr="006C2CBC">
              <w:rPr>
                <w:b/>
                <w:bCs/>
                <w:color w:val="000000" w:themeColor="text1"/>
                <w:sz w:val="28"/>
                <w:szCs w:val="28"/>
              </w:rPr>
              <w:t xml:space="preserve"> / М</w:t>
            </w:r>
            <w:r w:rsidRPr="006C2CBC">
              <w:rPr>
                <w:b/>
                <w:bCs/>
                <w:color w:val="000000" w:themeColor="text1"/>
                <w:sz w:val="28"/>
                <w:szCs w:val="28"/>
                <w:lang w:val="kk-KZ"/>
              </w:rPr>
              <w:t>әні</w:t>
            </w:r>
          </w:p>
        </w:tc>
        <w:tc>
          <w:tcPr>
            <w:tcW w:w="2729" w:type="dxa"/>
          </w:tcPr>
          <w:p w14:paraId="16A14BF9" w14:textId="77777777" w:rsidR="0051228C" w:rsidRPr="006C2CBC" w:rsidRDefault="0051228C" w:rsidP="00C6268B">
            <w:pPr>
              <w:rPr>
                <w:color w:val="000000" w:themeColor="text1"/>
                <w:sz w:val="28"/>
                <w:szCs w:val="28"/>
                <w:lang w:val="en-US"/>
              </w:rPr>
            </w:pPr>
            <w:proofErr w:type="spellStart"/>
            <w:r w:rsidRPr="006C2CBC">
              <w:rPr>
                <w:b/>
                <w:bCs/>
                <w:color w:val="000000" w:themeColor="text1"/>
                <w:sz w:val="28"/>
                <w:szCs w:val="28"/>
              </w:rPr>
              <w:t>Мәтіннен</w:t>
            </w:r>
            <w:proofErr w:type="spellEnd"/>
            <w:r w:rsidRPr="006C2CBC">
              <w:rPr>
                <w:b/>
                <w:bCs/>
                <w:color w:val="000000" w:themeColor="text1"/>
                <w:sz w:val="28"/>
                <w:szCs w:val="28"/>
              </w:rPr>
              <w:t xml:space="preserve"> </w:t>
            </w:r>
            <w:proofErr w:type="spellStart"/>
            <w:r w:rsidRPr="006C2CBC">
              <w:rPr>
                <w:b/>
                <w:bCs/>
                <w:color w:val="000000" w:themeColor="text1"/>
                <w:sz w:val="28"/>
                <w:szCs w:val="28"/>
              </w:rPr>
              <w:t>үзінді</w:t>
            </w:r>
            <w:proofErr w:type="spellEnd"/>
          </w:p>
        </w:tc>
      </w:tr>
      <w:tr w:rsidR="006C2CBC" w:rsidRPr="006C2CBC" w14:paraId="6A6DC22A" w14:textId="77777777" w:rsidTr="00C6268B">
        <w:tc>
          <w:tcPr>
            <w:tcW w:w="2349" w:type="dxa"/>
            <w:vMerge w:val="restart"/>
          </w:tcPr>
          <w:p w14:paraId="3729B87D" w14:textId="77777777" w:rsidR="0051228C" w:rsidRPr="006C2CBC" w:rsidRDefault="0051228C" w:rsidP="00C6268B">
            <w:pPr>
              <w:jc w:val="both"/>
              <w:rPr>
                <w:color w:val="000000" w:themeColor="text1"/>
                <w:sz w:val="28"/>
                <w:szCs w:val="28"/>
                <w:lang w:val="kk-KZ"/>
              </w:rPr>
            </w:pPr>
            <w:r w:rsidRPr="006C2CBC">
              <w:rPr>
                <w:color w:val="000000" w:themeColor="text1"/>
                <w:sz w:val="28"/>
                <w:szCs w:val="28"/>
                <w:lang w:val="kk-KZ"/>
              </w:rPr>
              <w:t>Есімдіктер</w:t>
            </w:r>
          </w:p>
        </w:tc>
        <w:tc>
          <w:tcPr>
            <w:tcW w:w="3983" w:type="dxa"/>
          </w:tcPr>
          <w:p w14:paraId="56976023" w14:textId="77777777" w:rsidR="0051228C" w:rsidRPr="006C2CBC" w:rsidRDefault="0051228C" w:rsidP="00C6268B">
            <w:pPr>
              <w:rPr>
                <w:color w:val="000000" w:themeColor="text1"/>
                <w:sz w:val="28"/>
                <w:szCs w:val="28"/>
                <w:lang w:val="kk-KZ"/>
              </w:rPr>
            </w:pPr>
            <w:proofErr w:type="spellStart"/>
            <w:r w:rsidRPr="006C2CBC">
              <w:rPr>
                <w:i/>
                <w:iCs/>
                <w:color w:val="000000" w:themeColor="text1"/>
                <w:sz w:val="28"/>
                <w:szCs w:val="28"/>
                <w:lang w:val="kk-KZ"/>
              </w:rPr>
              <w:t>Thee</w:t>
            </w:r>
            <w:proofErr w:type="spellEnd"/>
            <w:r w:rsidRPr="006C2CBC">
              <w:rPr>
                <w:color w:val="000000" w:themeColor="text1"/>
                <w:sz w:val="28"/>
                <w:szCs w:val="28"/>
                <w:lang w:val="kk-KZ"/>
              </w:rPr>
              <w:t xml:space="preserve"> (саған) / </w:t>
            </w:r>
            <w:proofErr w:type="spellStart"/>
            <w:r w:rsidRPr="006C2CBC">
              <w:rPr>
                <w:i/>
                <w:iCs/>
                <w:color w:val="000000" w:themeColor="text1"/>
                <w:sz w:val="28"/>
                <w:szCs w:val="28"/>
                <w:lang w:val="kk-KZ"/>
              </w:rPr>
              <w:t>thou</w:t>
            </w:r>
            <w:proofErr w:type="spellEnd"/>
            <w:r w:rsidRPr="006C2CBC">
              <w:rPr>
                <w:color w:val="000000" w:themeColor="text1"/>
                <w:sz w:val="28"/>
                <w:szCs w:val="28"/>
                <w:lang w:val="kk-KZ"/>
              </w:rPr>
              <w:t xml:space="preserve"> (сен) / </w:t>
            </w:r>
            <w:proofErr w:type="spellStart"/>
            <w:r w:rsidRPr="006C2CBC">
              <w:rPr>
                <w:i/>
                <w:iCs/>
                <w:color w:val="000000" w:themeColor="text1"/>
                <w:sz w:val="28"/>
                <w:szCs w:val="28"/>
                <w:lang w:val="kk-KZ"/>
              </w:rPr>
              <w:t>thy</w:t>
            </w:r>
            <w:proofErr w:type="spellEnd"/>
            <w:r w:rsidRPr="006C2CBC">
              <w:rPr>
                <w:color w:val="000000" w:themeColor="text1"/>
                <w:sz w:val="28"/>
                <w:szCs w:val="28"/>
                <w:lang w:val="kk-KZ"/>
              </w:rPr>
              <w:t xml:space="preserve"> (сенің): отбасы мүшелері арасындағы жақын қарым-қатынасты  білдіреді, ауыл </w:t>
            </w:r>
            <w:proofErr w:type="spellStart"/>
            <w:r w:rsidRPr="006C2CBC">
              <w:rPr>
                <w:color w:val="000000" w:themeColor="text1"/>
                <w:sz w:val="28"/>
                <w:szCs w:val="28"/>
                <w:lang w:val="kk-KZ"/>
              </w:rPr>
              <w:t>диалектісінің</w:t>
            </w:r>
            <w:proofErr w:type="spellEnd"/>
            <w:r w:rsidRPr="006C2CBC">
              <w:rPr>
                <w:color w:val="000000" w:themeColor="text1"/>
                <w:sz w:val="28"/>
                <w:szCs w:val="28"/>
                <w:lang w:val="kk-KZ"/>
              </w:rPr>
              <w:t xml:space="preserve"> элементі</w:t>
            </w:r>
          </w:p>
          <w:p w14:paraId="084FF88F" w14:textId="77777777" w:rsidR="0051228C" w:rsidRPr="006C2CBC" w:rsidRDefault="0051228C" w:rsidP="00C6268B">
            <w:pPr>
              <w:rPr>
                <w:color w:val="000000" w:themeColor="text1"/>
                <w:sz w:val="28"/>
                <w:szCs w:val="28"/>
                <w:lang w:val="kk-KZ"/>
              </w:rPr>
            </w:pPr>
          </w:p>
        </w:tc>
        <w:tc>
          <w:tcPr>
            <w:tcW w:w="2729" w:type="dxa"/>
          </w:tcPr>
          <w:p w14:paraId="7EFF3141" w14:textId="1E5014AB" w:rsidR="00A41EB1" w:rsidRPr="006C2CBC" w:rsidRDefault="0051228C" w:rsidP="00A41E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kk-KZ" w:eastAsia="en-US"/>
                <w14:ligatures w14:val="standardContextual"/>
              </w:rPr>
              <w:t xml:space="preserve"> </w:t>
            </w:r>
            <w:r w:rsidR="00A41EB1" w:rsidRPr="006C2CBC">
              <w:rPr>
                <w:rFonts w:eastAsiaTheme="minorHAnsi"/>
                <w:color w:val="000000" w:themeColor="text1"/>
                <w:sz w:val="28"/>
                <w:szCs w:val="28"/>
                <w:lang w:val="en-US" w:eastAsia="en-US"/>
                <w14:ligatures w14:val="standardContextual"/>
              </w:rPr>
              <w:t>…</w:t>
            </w:r>
            <w:r w:rsidRPr="006C2CBC">
              <w:rPr>
                <w:rFonts w:eastAsiaTheme="minorHAnsi"/>
                <w:color w:val="000000" w:themeColor="text1"/>
                <w:sz w:val="28"/>
                <w:szCs w:val="28"/>
                <w:lang w:val="en-US" w:eastAsia="en-US"/>
                <w14:ligatures w14:val="standardContextual"/>
              </w:rPr>
              <w:t xml:space="preserve">I baptize </w:t>
            </w:r>
            <w:r w:rsidRPr="006C2CBC">
              <w:rPr>
                <w:rFonts w:eastAsiaTheme="minorHAnsi"/>
                <w:i/>
                <w:iCs/>
                <w:color w:val="000000" w:themeColor="text1"/>
                <w:sz w:val="28"/>
                <w:szCs w:val="28"/>
                <w:lang w:val="en-US" w:eastAsia="en-US"/>
                <w14:ligatures w14:val="standardContextual"/>
              </w:rPr>
              <w:t>thee</w:t>
            </w:r>
            <w:r w:rsidR="00A41EB1" w:rsidRPr="006C2CBC">
              <w:rPr>
                <w:rFonts w:eastAsiaTheme="minorHAnsi"/>
                <w:i/>
                <w:iCs/>
                <w:color w:val="000000" w:themeColor="text1"/>
                <w:sz w:val="28"/>
                <w:szCs w:val="28"/>
                <w:lang w:val="en-US" w:eastAsia="en-US"/>
                <w14:ligatures w14:val="standardContextual"/>
              </w:rPr>
              <w:t>…</w:t>
            </w:r>
            <w:r w:rsidRPr="006C2CBC">
              <w:rPr>
                <w:rFonts w:eastAsiaTheme="minorHAnsi"/>
                <w:color w:val="000000" w:themeColor="text1"/>
                <w:sz w:val="28"/>
                <w:szCs w:val="28"/>
                <w:lang w:val="en-US" w:eastAsia="en-US"/>
                <w14:ligatures w14:val="standardContextual"/>
              </w:rPr>
              <w:t xml:space="preserve"> </w:t>
            </w:r>
          </w:p>
          <w:p w14:paraId="4636A750" w14:textId="77777777" w:rsidR="005B3FBE" w:rsidRPr="006C2CBC" w:rsidRDefault="00A41EB1"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en-US" w:eastAsia="en-US"/>
                <w14:ligatures w14:val="standardContextual"/>
              </w:rPr>
              <w:t>[104, p.114]</w:t>
            </w:r>
            <w:r w:rsidR="0051228C" w:rsidRPr="006C2CBC">
              <w:rPr>
                <w:rFonts w:eastAsiaTheme="minorHAnsi"/>
                <w:color w:val="000000" w:themeColor="text1"/>
                <w:sz w:val="28"/>
                <w:szCs w:val="28"/>
                <w:lang w:val="en-US" w:eastAsia="en-US"/>
                <w14:ligatures w14:val="standardContextual"/>
              </w:rPr>
              <w:t xml:space="preserve">. </w:t>
            </w:r>
          </w:p>
          <w:p w14:paraId="7EF60672" w14:textId="0ABD858A" w:rsidR="0051228C" w:rsidRPr="006C2CBC" w:rsidRDefault="005B3FBE"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(Мен сені шоқы</w:t>
            </w:r>
            <w:r w:rsidR="005E5874" w:rsidRPr="006C2CBC">
              <w:rPr>
                <w:rFonts w:eastAsiaTheme="minorHAnsi"/>
                <w:color w:val="000000" w:themeColor="text1"/>
                <w:sz w:val="28"/>
                <w:szCs w:val="28"/>
                <w:lang w:val="kk-KZ" w:eastAsia="en-US"/>
                <w14:ligatures w14:val="standardContextual"/>
              </w:rPr>
              <w:t>ндыра</w:t>
            </w:r>
            <w:r w:rsidRPr="006C2CBC">
              <w:rPr>
                <w:rFonts w:eastAsiaTheme="minorHAnsi"/>
                <w:color w:val="000000" w:themeColor="text1"/>
                <w:sz w:val="28"/>
                <w:szCs w:val="28"/>
                <w:lang w:val="kk-KZ" w:eastAsia="en-US"/>
                <w14:ligatures w14:val="standardContextual"/>
              </w:rPr>
              <w:t>мын)</w:t>
            </w:r>
          </w:p>
          <w:p w14:paraId="42A7FE51" w14:textId="05053487" w:rsidR="0051228C" w:rsidRPr="006C2CBC" w:rsidRDefault="0051228C" w:rsidP="00D06E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i/>
                <w:iCs/>
                <w:color w:val="000000" w:themeColor="text1"/>
                <w:sz w:val="28"/>
                <w:szCs w:val="28"/>
                <w:lang w:val="en-US" w:eastAsia="en-US"/>
                <w14:ligatures w14:val="standardContextual"/>
              </w:rPr>
              <w:t>Thou</w:t>
            </w:r>
            <w:r w:rsidRPr="006C2CBC">
              <w:rPr>
                <w:rFonts w:eastAsiaTheme="minorHAnsi"/>
                <w:color w:val="000000" w:themeColor="text1"/>
                <w:sz w:val="28"/>
                <w:szCs w:val="28"/>
                <w:lang w:val="en-US" w:eastAsia="en-US"/>
                <w14:ligatures w14:val="standardContextual"/>
              </w:rPr>
              <w:t xml:space="preserve"> hast</w:t>
            </w:r>
            <w:r w:rsidR="00A41EB1" w:rsidRPr="006C2CBC">
              <w:rPr>
                <w:rFonts w:eastAsiaTheme="minorHAnsi"/>
                <w:color w:val="000000" w:themeColor="text1"/>
                <w:sz w:val="28"/>
                <w:szCs w:val="28"/>
                <w:lang w:val="en-US" w:eastAsia="en-US"/>
                <w14:ligatures w14:val="standardContextual"/>
              </w:rPr>
              <w:t xml:space="preserve"> </w:t>
            </w:r>
            <w:r w:rsidRPr="006C2CBC">
              <w:rPr>
                <w:rFonts w:eastAsiaTheme="minorHAnsi"/>
                <w:color w:val="000000" w:themeColor="text1"/>
                <w:sz w:val="28"/>
                <w:szCs w:val="28"/>
                <w:lang w:val="en-US" w:eastAsia="en-US"/>
                <w14:ligatures w14:val="standardContextual"/>
              </w:rPr>
              <w:t xml:space="preserve">counselled a better course than </w:t>
            </w:r>
            <w:r w:rsidRPr="006C2CBC">
              <w:rPr>
                <w:rFonts w:eastAsiaTheme="minorHAnsi"/>
                <w:i/>
                <w:iCs/>
                <w:color w:val="000000" w:themeColor="text1"/>
                <w:sz w:val="28"/>
                <w:szCs w:val="28"/>
                <w:lang w:val="en-US" w:eastAsia="en-US"/>
                <w14:ligatures w14:val="standardContextual"/>
              </w:rPr>
              <w:t>Thou</w:t>
            </w:r>
            <w:r w:rsidRPr="006C2CBC">
              <w:rPr>
                <w:rFonts w:eastAsiaTheme="minorHAnsi"/>
                <w:color w:val="000000" w:themeColor="text1"/>
                <w:sz w:val="28"/>
                <w:szCs w:val="28"/>
                <w:lang w:val="en-US" w:eastAsia="en-US"/>
                <w14:ligatures w14:val="standardContextual"/>
              </w:rPr>
              <w:t xml:space="preserve"> hast permitted</w:t>
            </w:r>
            <w:r w:rsidR="00A41EB1" w:rsidRPr="006C2CBC">
              <w:rPr>
                <w:rFonts w:eastAsiaTheme="minorHAnsi"/>
                <w:color w:val="000000" w:themeColor="text1"/>
                <w:sz w:val="28"/>
                <w:szCs w:val="28"/>
                <w:lang w:val="en-US" w:eastAsia="en-US"/>
                <w14:ligatures w14:val="standardContextual"/>
              </w:rPr>
              <w:t xml:space="preserve"> [104, p.118]. </w:t>
            </w:r>
          </w:p>
          <w:p w14:paraId="33BCCA0E" w14:textId="190FDFAB" w:rsidR="005B3FBE" w:rsidRPr="006C2CBC" w:rsidRDefault="005B3FBE" w:rsidP="00D06E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(Құдайым, Сен маған ұсынған жолдан да жақсысын көрсетіп тұрсың)</w:t>
            </w:r>
          </w:p>
          <w:p w14:paraId="41D43A6C" w14:textId="3E08E204" w:rsidR="0051228C" w:rsidRPr="006C2CBC" w:rsidRDefault="00A41EB1"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en-US" w:eastAsia="en-US"/>
                <w14:ligatures w14:val="standardContextual"/>
              </w:rPr>
              <w:t>…</w:t>
            </w:r>
            <w:r w:rsidR="0051228C" w:rsidRPr="006C2CBC">
              <w:rPr>
                <w:rFonts w:eastAsiaTheme="minorHAnsi"/>
                <w:color w:val="000000" w:themeColor="text1"/>
                <w:sz w:val="28"/>
                <w:szCs w:val="28"/>
                <w:lang w:val="en-US" w:eastAsia="en-US"/>
                <w14:ligatures w14:val="standardContextual"/>
              </w:rPr>
              <w:t>if there</w:t>
            </w:r>
          </w:p>
          <w:p w14:paraId="715ADC25" w14:textId="77777777" w:rsidR="0051228C" w:rsidRPr="006C2CBC" w:rsidRDefault="0051228C" w:rsidP="00C6268B">
            <w:pPr>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en-US" w:eastAsia="en-US"/>
                <w14:ligatures w14:val="standardContextual"/>
              </w:rPr>
              <w:t xml:space="preserve">isn’t </w:t>
            </w:r>
            <w:r w:rsidRPr="006C2CBC">
              <w:rPr>
                <w:rFonts w:eastAsiaTheme="minorHAnsi"/>
                <w:i/>
                <w:iCs/>
                <w:color w:val="000000" w:themeColor="text1"/>
                <w:sz w:val="28"/>
                <w:szCs w:val="28"/>
                <w:lang w:val="en-US" w:eastAsia="en-US"/>
                <w14:ligatures w14:val="standardContextual"/>
              </w:rPr>
              <w:t>thy</w:t>
            </w:r>
            <w:r w:rsidRPr="006C2CBC">
              <w:rPr>
                <w:rFonts w:eastAsiaTheme="minorHAnsi"/>
                <w:color w:val="000000" w:themeColor="text1"/>
                <w:sz w:val="28"/>
                <w:szCs w:val="28"/>
                <w:lang w:val="en-US" w:eastAsia="en-US"/>
                <w14:ligatures w14:val="standardContextual"/>
              </w:rPr>
              <w:t xml:space="preserve"> father riding home in a </w:t>
            </w:r>
            <w:r w:rsidR="00A41EB1" w:rsidRPr="006C2CBC">
              <w:rPr>
                <w:rFonts w:eastAsiaTheme="minorHAnsi"/>
                <w:color w:val="000000" w:themeColor="text1"/>
                <w:sz w:val="28"/>
                <w:szCs w:val="28"/>
                <w:lang w:val="en-US" w:eastAsia="en-US"/>
                <w14:ligatures w14:val="standardContextual"/>
              </w:rPr>
              <w:t>c</w:t>
            </w:r>
            <w:r w:rsidRPr="006C2CBC">
              <w:rPr>
                <w:rFonts w:eastAsiaTheme="minorHAnsi"/>
                <w:color w:val="000000" w:themeColor="text1"/>
                <w:sz w:val="28"/>
                <w:szCs w:val="28"/>
                <w:lang w:val="en-US" w:eastAsia="en-US"/>
                <w14:ligatures w14:val="standardContextual"/>
              </w:rPr>
              <w:t>arriage!</w:t>
            </w:r>
            <w:r w:rsidR="00A41EB1" w:rsidRPr="006C2CBC">
              <w:rPr>
                <w:rFonts w:eastAsiaTheme="minorHAnsi"/>
                <w:color w:val="000000" w:themeColor="text1"/>
                <w:sz w:val="28"/>
                <w:szCs w:val="28"/>
                <w:lang w:val="en-US" w:eastAsia="en-US"/>
                <w14:ligatures w14:val="standardContextual"/>
              </w:rPr>
              <w:t xml:space="preserve"> [104, p. 14].</w:t>
            </w:r>
          </w:p>
          <w:p w14:paraId="05D228A4" w14:textId="75EC0DCE" w:rsidR="005B3FBE" w:rsidRPr="006C2CBC" w:rsidRDefault="005B3FBE" w:rsidP="00C6268B">
            <w:pPr>
              <w:rPr>
                <w:color w:val="000000" w:themeColor="text1"/>
                <w:sz w:val="28"/>
                <w:szCs w:val="28"/>
                <w:lang w:val="kk-KZ"/>
              </w:rPr>
            </w:pPr>
            <w:r w:rsidRPr="006C2CBC">
              <w:rPr>
                <w:color w:val="000000" w:themeColor="text1"/>
                <w:sz w:val="28"/>
                <w:szCs w:val="28"/>
                <w:lang w:val="kk-KZ"/>
              </w:rPr>
              <w:t>(...әне, әкең арбамен үйге қайтып келе жатыр ғой)</w:t>
            </w:r>
          </w:p>
        </w:tc>
      </w:tr>
      <w:tr w:rsidR="006C2CBC" w:rsidRPr="006C2CBC" w14:paraId="4E550C85" w14:textId="77777777" w:rsidTr="00C6268B">
        <w:tc>
          <w:tcPr>
            <w:tcW w:w="2349" w:type="dxa"/>
            <w:vMerge/>
          </w:tcPr>
          <w:p w14:paraId="0FBEB401" w14:textId="77777777" w:rsidR="0051228C" w:rsidRPr="006C2CBC" w:rsidRDefault="0051228C" w:rsidP="00C6268B">
            <w:pPr>
              <w:jc w:val="both"/>
              <w:rPr>
                <w:color w:val="000000" w:themeColor="text1"/>
                <w:sz w:val="28"/>
                <w:szCs w:val="28"/>
                <w:lang w:val="en-US"/>
              </w:rPr>
            </w:pPr>
          </w:p>
        </w:tc>
        <w:tc>
          <w:tcPr>
            <w:tcW w:w="3983" w:type="dxa"/>
          </w:tcPr>
          <w:p w14:paraId="220C4FAD" w14:textId="77777777" w:rsidR="0051228C" w:rsidRPr="006C2CBC" w:rsidRDefault="0051228C" w:rsidP="00C6268B">
            <w:pPr>
              <w:rPr>
                <w:color w:val="000000" w:themeColor="text1"/>
                <w:sz w:val="28"/>
                <w:szCs w:val="28"/>
                <w:lang w:val="en-US"/>
              </w:rPr>
            </w:pPr>
            <w:r w:rsidRPr="006C2CBC">
              <w:rPr>
                <w:i/>
                <w:iCs/>
                <w:color w:val="000000" w:themeColor="text1"/>
                <w:sz w:val="28"/>
                <w:szCs w:val="28"/>
                <w:lang w:val="en-US"/>
              </w:rPr>
              <w:t>We</w:t>
            </w:r>
            <w:r w:rsidRPr="006C2CBC">
              <w:rPr>
                <w:i/>
                <w:iCs/>
                <w:color w:val="000000" w:themeColor="text1"/>
                <w:sz w:val="28"/>
                <w:szCs w:val="28"/>
                <w:lang w:val="kk-KZ"/>
              </w:rPr>
              <w:t xml:space="preserve"> </w:t>
            </w:r>
            <w:r w:rsidRPr="006C2CBC">
              <w:rPr>
                <w:color w:val="000000" w:themeColor="text1"/>
                <w:sz w:val="28"/>
                <w:szCs w:val="28"/>
                <w:lang w:val="kk-KZ"/>
              </w:rPr>
              <w:t>(біз):</w:t>
            </w:r>
            <w:r w:rsidRPr="006C2CBC">
              <w:rPr>
                <w:color w:val="000000" w:themeColor="text1"/>
                <w:sz w:val="28"/>
                <w:szCs w:val="28"/>
                <w:lang w:val="en-US"/>
              </w:rPr>
              <w:t xml:space="preserve"> </w:t>
            </w:r>
            <w:r w:rsidRPr="006C2CBC">
              <w:rPr>
                <w:color w:val="000000" w:themeColor="text1"/>
                <w:sz w:val="28"/>
                <w:szCs w:val="28"/>
                <w:lang w:val="kk-KZ"/>
              </w:rPr>
              <w:t>Ұжымдық бірегейлікті, отбасы мүшелерін жалпылама көрсету</w:t>
            </w:r>
          </w:p>
        </w:tc>
        <w:tc>
          <w:tcPr>
            <w:tcW w:w="2729" w:type="dxa"/>
          </w:tcPr>
          <w:p w14:paraId="1A1D55D9" w14:textId="77777777" w:rsidR="0051228C" w:rsidRPr="006C2CBC" w:rsidRDefault="0051228C" w:rsidP="00C6268B">
            <w:pPr>
              <w:rPr>
                <w:rFonts w:eastAsiaTheme="minorHAnsi"/>
                <w:color w:val="000000" w:themeColor="text1"/>
                <w:sz w:val="28"/>
                <w:szCs w:val="28"/>
                <w:lang w:val="en-US" w:eastAsia="en-US"/>
                <w14:ligatures w14:val="standardContextual"/>
              </w:rPr>
            </w:pPr>
            <w:r w:rsidRPr="006C2CBC">
              <w:rPr>
                <w:i/>
                <w:iCs/>
                <w:color w:val="000000" w:themeColor="text1"/>
                <w:sz w:val="28"/>
                <w:szCs w:val="28"/>
                <w:lang w:val="en-US"/>
              </w:rPr>
              <w:t>We’</w:t>
            </w:r>
            <w:r w:rsidRPr="006C2CBC">
              <w:rPr>
                <w:color w:val="000000" w:themeColor="text1"/>
                <w:sz w:val="28"/>
                <w:szCs w:val="28"/>
                <w:lang w:val="en-US"/>
              </w:rPr>
              <w:t>ve been found to be</w:t>
            </w:r>
            <w:r w:rsidRPr="006C2CBC">
              <w:rPr>
                <w:color w:val="000000" w:themeColor="text1"/>
                <w:sz w:val="28"/>
                <w:szCs w:val="28"/>
                <w:lang w:val="kk-KZ"/>
              </w:rPr>
              <w:t xml:space="preserve"> </w:t>
            </w:r>
            <w:r w:rsidRPr="006C2CBC">
              <w:rPr>
                <w:color w:val="000000" w:themeColor="text1"/>
                <w:sz w:val="28"/>
                <w:szCs w:val="28"/>
                <w:lang w:val="en-US"/>
              </w:rPr>
              <w:t>the greatest gentlefolk in the whole county</w:t>
            </w:r>
            <w:r w:rsidRPr="006C2CBC">
              <w:rPr>
                <w:color w:val="000000" w:themeColor="text1"/>
                <w:sz w:val="28"/>
                <w:szCs w:val="28"/>
                <w:lang w:val="kk-KZ"/>
              </w:rPr>
              <w:t>...</w:t>
            </w:r>
            <w:r w:rsidR="00F844DE" w:rsidRPr="006C2CBC">
              <w:rPr>
                <w:rFonts w:eastAsiaTheme="minorHAnsi"/>
                <w:color w:val="000000" w:themeColor="text1"/>
                <w:sz w:val="28"/>
                <w:szCs w:val="28"/>
                <w:lang w:val="en-US" w:eastAsia="en-US"/>
                <w14:ligatures w14:val="standardContextual"/>
              </w:rPr>
              <w:t xml:space="preserve"> [104, p. 22].</w:t>
            </w:r>
          </w:p>
          <w:p w14:paraId="511C8632" w14:textId="1DA85678" w:rsidR="005B3FBE" w:rsidRPr="006C2CBC" w:rsidRDefault="005B3FBE" w:rsidP="00C6268B">
            <w:pPr>
              <w:rPr>
                <w:color w:val="000000" w:themeColor="text1"/>
                <w:sz w:val="28"/>
                <w:szCs w:val="28"/>
                <w:lang w:val="kk-KZ"/>
              </w:rPr>
            </w:pPr>
            <w:r w:rsidRPr="006C2CBC">
              <w:rPr>
                <w:color w:val="000000" w:themeColor="text1"/>
                <w:sz w:val="28"/>
                <w:szCs w:val="28"/>
                <w:lang w:val="kk-KZ"/>
              </w:rPr>
              <w:t>(Бүкіл уездегі ең текті тұқым біз болып шықтық қой)</w:t>
            </w:r>
          </w:p>
        </w:tc>
      </w:tr>
      <w:tr w:rsidR="006C2CBC" w:rsidRPr="006C2CBC" w14:paraId="42E9FCCA" w14:textId="77777777" w:rsidTr="00C6268B">
        <w:tc>
          <w:tcPr>
            <w:tcW w:w="2349" w:type="dxa"/>
            <w:vMerge/>
          </w:tcPr>
          <w:p w14:paraId="2FCE3AC9" w14:textId="77777777" w:rsidR="0051228C" w:rsidRPr="006C2CBC" w:rsidRDefault="0051228C" w:rsidP="00C6268B">
            <w:pPr>
              <w:jc w:val="both"/>
              <w:rPr>
                <w:color w:val="000000" w:themeColor="text1"/>
                <w:sz w:val="28"/>
                <w:szCs w:val="28"/>
                <w:lang w:val="en-US"/>
              </w:rPr>
            </w:pPr>
          </w:p>
        </w:tc>
        <w:tc>
          <w:tcPr>
            <w:tcW w:w="3983" w:type="dxa"/>
          </w:tcPr>
          <w:p w14:paraId="15B1FD26" w14:textId="77777777" w:rsidR="0051228C" w:rsidRPr="006C2CBC" w:rsidRDefault="0051228C" w:rsidP="00C6268B">
            <w:pPr>
              <w:rPr>
                <w:color w:val="000000" w:themeColor="text1"/>
                <w:sz w:val="28"/>
                <w:szCs w:val="28"/>
                <w:lang w:val="kk-KZ"/>
              </w:rPr>
            </w:pPr>
            <w:r w:rsidRPr="006C2CBC">
              <w:rPr>
                <w:i/>
                <w:iCs/>
                <w:color w:val="000000" w:themeColor="text1"/>
                <w:sz w:val="28"/>
                <w:szCs w:val="28"/>
                <w:lang w:val="kk-KZ"/>
              </w:rPr>
              <w:t>M</w:t>
            </w:r>
            <w:r w:rsidRPr="006C2CBC">
              <w:rPr>
                <w:i/>
                <w:iCs/>
                <w:color w:val="000000" w:themeColor="text1"/>
                <w:sz w:val="28"/>
                <w:szCs w:val="28"/>
                <w:lang w:val="en-US"/>
              </w:rPr>
              <w:t>y:</w:t>
            </w:r>
            <w:r w:rsidRPr="006C2CBC">
              <w:rPr>
                <w:rFonts w:ascii="-webkit-standard" w:hAnsi="-webkit-standard"/>
                <w:color w:val="000000" w:themeColor="text1"/>
                <w:sz w:val="27"/>
                <w:szCs w:val="27"/>
                <w:lang w:val="en-US"/>
              </w:rPr>
              <w:t xml:space="preserve"> </w:t>
            </w:r>
            <w:r w:rsidRPr="006C2CBC">
              <w:rPr>
                <w:color w:val="000000" w:themeColor="text1"/>
                <w:sz w:val="28"/>
                <w:szCs w:val="28"/>
                <w:lang w:val="kk-KZ"/>
              </w:rPr>
              <w:t>Сүйіспеншілік пен жылулықты, сонымен қатар тәуелділікті көрсету</w:t>
            </w:r>
          </w:p>
        </w:tc>
        <w:tc>
          <w:tcPr>
            <w:tcW w:w="2729" w:type="dxa"/>
          </w:tcPr>
          <w:p w14:paraId="34F96C3C" w14:textId="77777777" w:rsidR="0051228C" w:rsidRPr="006C2CBC" w:rsidRDefault="00F844DE" w:rsidP="00C6268B">
            <w:pPr>
              <w:rPr>
                <w:rFonts w:eastAsiaTheme="minorHAnsi"/>
                <w:color w:val="000000" w:themeColor="text1"/>
                <w:sz w:val="28"/>
                <w:szCs w:val="28"/>
                <w:lang w:val="en-US" w:eastAsia="en-US"/>
                <w14:ligatures w14:val="standardContextual"/>
              </w:rPr>
            </w:pPr>
            <w:r w:rsidRPr="006C2CBC">
              <w:rPr>
                <w:color w:val="000000" w:themeColor="text1"/>
                <w:sz w:val="28"/>
                <w:szCs w:val="28"/>
                <w:lang w:val="kk-KZ"/>
              </w:rPr>
              <w:t>«</w:t>
            </w:r>
            <w:r w:rsidR="0051228C" w:rsidRPr="006C2CBC">
              <w:rPr>
                <w:color w:val="000000" w:themeColor="text1"/>
                <w:sz w:val="28"/>
                <w:szCs w:val="28"/>
                <w:lang w:val="en-US"/>
              </w:rPr>
              <w:t xml:space="preserve">Well!— </w:t>
            </w:r>
            <w:r w:rsidR="0051228C" w:rsidRPr="006C2CBC">
              <w:rPr>
                <w:i/>
                <w:iCs/>
                <w:color w:val="000000" w:themeColor="text1"/>
                <w:sz w:val="28"/>
                <w:szCs w:val="28"/>
                <w:lang w:val="en-US"/>
              </w:rPr>
              <w:t>my</w:t>
            </w:r>
            <w:r w:rsidR="0051228C" w:rsidRPr="006C2CBC">
              <w:rPr>
                <w:color w:val="000000" w:themeColor="text1"/>
                <w:sz w:val="28"/>
                <w:szCs w:val="28"/>
                <w:lang w:val="en-US"/>
              </w:rPr>
              <w:t xml:space="preserve"> dear </w:t>
            </w:r>
            <w:proofErr w:type="gramStart"/>
            <w:r w:rsidR="0051228C" w:rsidRPr="006C2CBC">
              <w:rPr>
                <w:color w:val="000000" w:themeColor="text1"/>
                <w:sz w:val="28"/>
                <w:szCs w:val="28"/>
                <w:lang w:val="en-US"/>
              </w:rPr>
              <w:t>Tess!</w:t>
            </w:r>
            <w:r w:rsidRPr="006C2CBC">
              <w:rPr>
                <w:color w:val="000000" w:themeColor="text1"/>
                <w:sz w:val="28"/>
                <w:szCs w:val="28"/>
                <w:lang w:val="kk-KZ"/>
              </w:rPr>
              <w:t>»</w:t>
            </w:r>
            <w:proofErr w:type="gramEnd"/>
            <w:r w:rsidR="0051228C" w:rsidRPr="006C2CBC">
              <w:rPr>
                <w:color w:val="000000" w:themeColor="text1"/>
                <w:sz w:val="28"/>
                <w:szCs w:val="28"/>
                <w:lang w:val="en-US"/>
              </w:rPr>
              <w:t xml:space="preserve"> exclaimed her surprised mother.</w:t>
            </w:r>
            <w:r w:rsidRPr="006C2CBC">
              <w:rPr>
                <w:color w:val="000000" w:themeColor="text1"/>
                <w:sz w:val="28"/>
                <w:szCs w:val="28"/>
                <w:lang w:val="kk-KZ"/>
              </w:rPr>
              <w:t>..</w:t>
            </w:r>
            <w:r w:rsidRPr="006C2CBC">
              <w:rPr>
                <w:rFonts w:eastAsiaTheme="minorHAnsi"/>
                <w:color w:val="000000" w:themeColor="text1"/>
                <w:sz w:val="28"/>
                <w:szCs w:val="28"/>
                <w:lang w:val="en-US" w:eastAsia="en-US"/>
                <w14:ligatures w14:val="standardContextual"/>
              </w:rPr>
              <w:t xml:space="preserve"> [104, p. 98].</w:t>
            </w:r>
          </w:p>
          <w:p w14:paraId="6271CD9D" w14:textId="445C3180" w:rsidR="005B3FBE" w:rsidRPr="006C2CBC" w:rsidRDefault="005B3FBE" w:rsidP="00C6268B">
            <w:pPr>
              <w:rPr>
                <w:color w:val="000000" w:themeColor="text1"/>
                <w:sz w:val="28"/>
                <w:szCs w:val="28"/>
                <w:lang w:val="kk-KZ"/>
              </w:rPr>
            </w:pPr>
            <w:r w:rsidRPr="006C2CBC">
              <w:rPr>
                <w:color w:val="000000" w:themeColor="text1"/>
                <w:sz w:val="28"/>
                <w:szCs w:val="28"/>
                <w:lang w:val="kk-KZ"/>
              </w:rPr>
              <w:lastRenderedPageBreak/>
              <w:t xml:space="preserve">(«Әй, </w:t>
            </w:r>
            <w:proofErr w:type="spellStart"/>
            <w:r w:rsidRPr="006C2CBC">
              <w:rPr>
                <w:color w:val="000000" w:themeColor="text1"/>
                <w:sz w:val="28"/>
                <w:szCs w:val="28"/>
                <w:lang w:val="kk-KZ"/>
              </w:rPr>
              <w:t>Тэсс</w:t>
            </w:r>
            <w:proofErr w:type="spellEnd"/>
            <w:r w:rsidRPr="006C2CBC">
              <w:rPr>
                <w:color w:val="000000" w:themeColor="text1"/>
                <w:sz w:val="28"/>
                <w:szCs w:val="28"/>
                <w:lang w:val="kk-KZ"/>
              </w:rPr>
              <w:t>, жаным-ау!» – деп таңданып айтты анасы)</w:t>
            </w:r>
          </w:p>
        </w:tc>
      </w:tr>
      <w:tr w:rsidR="006C2CBC" w:rsidRPr="006C2CBC" w14:paraId="622A5CD6" w14:textId="77777777" w:rsidTr="00D06E2C">
        <w:trPr>
          <w:trHeight w:val="1106"/>
        </w:trPr>
        <w:tc>
          <w:tcPr>
            <w:tcW w:w="2349" w:type="dxa"/>
            <w:vMerge w:val="restart"/>
          </w:tcPr>
          <w:p w14:paraId="2593BBC8" w14:textId="77777777" w:rsidR="0051228C" w:rsidRPr="006C2CBC" w:rsidRDefault="0051228C" w:rsidP="00C6268B">
            <w:pPr>
              <w:rPr>
                <w:color w:val="000000" w:themeColor="text1"/>
                <w:sz w:val="28"/>
                <w:szCs w:val="28"/>
                <w:lang w:val="kk-KZ"/>
              </w:rPr>
            </w:pPr>
            <w:r w:rsidRPr="006C2CBC">
              <w:rPr>
                <w:color w:val="000000" w:themeColor="text1"/>
                <w:sz w:val="28"/>
                <w:szCs w:val="28"/>
              </w:rPr>
              <w:lastRenderedPageBreak/>
              <w:t>Е</w:t>
            </w:r>
            <w:r w:rsidRPr="006C2CBC">
              <w:rPr>
                <w:color w:val="000000" w:themeColor="text1"/>
                <w:sz w:val="28"/>
                <w:szCs w:val="28"/>
                <w:lang w:val="kk-KZ"/>
              </w:rPr>
              <w:t>тістіктер</w:t>
            </w:r>
          </w:p>
          <w:p w14:paraId="2F97BECD" w14:textId="77777777" w:rsidR="0051228C" w:rsidRPr="006C2CBC" w:rsidRDefault="0051228C" w:rsidP="00C6268B">
            <w:pPr>
              <w:rPr>
                <w:color w:val="000000" w:themeColor="text1"/>
                <w:sz w:val="28"/>
                <w:szCs w:val="28"/>
                <w:lang w:val="kk-KZ"/>
              </w:rPr>
            </w:pPr>
          </w:p>
        </w:tc>
        <w:tc>
          <w:tcPr>
            <w:tcW w:w="3983" w:type="dxa"/>
          </w:tcPr>
          <w:p w14:paraId="6B7F7B76" w14:textId="77777777" w:rsidR="0051228C" w:rsidRPr="006C2CBC" w:rsidRDefault="0051228C" w:rsidP="00C6268B">
            <w:pPr>
              <w:rPr>
                <w:rFonts w:ascii="-webkit-standard" w:hAnsi="-webkit-standard"/>
                <w:color w:val="000000" w:themeColor="text1"/>
                <w:sz w:val="27"/>
                <w:szCs w:val="27"/>
                <w:lang w:val="kk-KZ"/>
              </w:rPr>
            </w:pPr>
            <w:proofErr w:type="spellStart"/>
            <w:r w:rsidRPr="006C2CBC">
              <w:rPr>
                <w:i/>
                <w:iCs/>
                <w:color w:val="000000" w:themeColor="text1"/>
                <w:sz w:val="28"/>
                <w:szCs w:val="28"/>
                <w:lang w:val="kk-KZ"/>
              </w:rPr>
              <w:t>Must</w:t>
            </w:r>
            <w:proofErr w:type="spellEnd"/>
            <w:r w:rsidRPr="006C2CBC">
              <w:rPr>
                <w:i/>
                <w:iCs/>
                <w:color w:val="000000" w:themeColor="text1"/>
                <w:sz w:val="28"/>
                <w:szCs w:val="28"/>
                <w:lang w:val="kk-KZ"/>
              </w:rPr>
              <w:t xml:space="preserve"> </w:t>
            </w:r>
            <w:r w:rsidRPr="006C2CBC">
              <w:rPr>
                <w:color w:val="000000" w:themeColor="text1"/>
                <w:sz w:val="28"/>
                <w:szCs w:val="28"/>
                <w:lang w:val="kk-KZ"/>
              </w:rPr>
              <w:t>(тиіс, міндетті)</w:t>
            </w:r>
            <w:r w:rsidRPr="006C2CBC">
              <w:rPr>
                <w:i/>
                <w:iCs/>
                <w:color w:val="000000" w:themeColor="text1"/>
                <w:sz w:val="28"/>
                <w:szCs w:val="28"/>
                <w:lang w:val="kk-KZ"/>
              </w:rPr>
              <w:t xml:space="preserve"> </w:t>
            </w:r>
            <w:r w:rsidRPr="006C2CBC">
              <w:rPr>
                <w:color w:val="000000" w:themeColor="text1"/>
                <w:sz w:val="28"/>
                <w:szCs w:val="28"/>
                <w:lang w:val="kk-KZ"/>
              </w:rPr>
              <w:t xml:space="preserve">Міндеттілік пен қажеттілікті білдіру, көбіне отбасы бұйрығында қолданылады </w:t>
            </w:r>
          </w:p>
          <w:p w14:paraId="14B05887" w14:textId="77777777" w:rsidR="0051228C" w:rsidRPr="006C2CBC" w:rsidRDefault="0051228C" w:rsidP="00C6268B">
            <w:pPr>
              <w:rPr>
                <w:color w:val="000000" w:themeColor="text1"/>
                <w:sz w:val="28"/>
                <w:szCs w:val="28"/>
                <w:lang w:val="kk-KZ"/>
              </w:rPr>
            </w:pPr>
          </w:p>
        </w:tc>
        <w:tc>
          <w:tcPr>
            <w:tcW w:w="2729" w:type="dxa"/>
          </w:tcPr>
          <w:p w14:paraId="34CF9952" w14:textId="77777777" w:rsidR="00D06E2C" w:rsidRPr="006C2CBC" w:rsidRDefault="0051228C" w:rsidP="00C6268B">
            <w:pPr>
              <w:rPr>
                <w:rFonts w:eastAsiaTheme="minorHAnsi"/>
                <w:color w:val="000000" w:themeColor="text1"/>
                <w:sz w:val="28"/>
                <w:szCs w:val="28"/>
                <w:lang w:val="en-US" w:eastAsia="en-US"/>
                <w14:ligatures w14:val="standardContextual"/>
              </w:rPr>
            </w:pPr>
            <w:r w:rsidRPr="006C2CBC">
              <w:rPr>
                <w:color w:val="000000" w:themeColor="text1"/>
                <w:sz w:val="28"/>
                <w:szCs w:val="28"/>
                <w:lang w:val="en-US"/>
              </w:rPr>
              <w:t xml:space="preserve">You </w:t>
            </w:r>
            <w:r w:rsidRPr="006C2CBC">
              <w:rPr>
                <w:i/>
                <w:iCs/>
                <w:color w:val="000000" w:themeColor="text1"/>
                <w:sz w:val="28"/>
                <w:szCs w:val="28"/>
                <w:lang w:val="en-US"/>
              </w:rPr>
              <w:t>must</w:t>
            </w:r>
            <w:r w:rsidRPr="006C2CBC">
              <w:rPr>
                <w:color w:val="000000" w:themeColor="text1"/>
                <w:sz w:val="28"/>
                <w:szCs w:val="28"/>
                <w:lang w:val="en-US"/>
              </w:rPr>
              <w:t xml:space="preserve"> go to her and claim kin, and ask for ‘some help in our trouble</w:t>
            </w:r>
            <w:r w:rsidR="00881D0D" w:rsidRPr="006C2CBC">
              <w:rPr>
                <w:color w:val="000000" w:themeColor="text1"/>
                <w:sz w:val="28"/>
                <w:szCs w:val="28"/>
                <w:lang w:val="en-US"/>
              </w:rPr>
              <w:t xml:space="preserve"> </w:t>
            </w:r>
            <w:r w:rsidR="00881D0D" w:rsidRPr="006C2CBC">
              <w:rPr>
                <w:rFonts w:eastAsiaTheme="minorHAnsi"/>
                <w:color w:val="000000" w:themeColor="text1"/>
                <w:sz w:val="28"/>
                <w:szCs w:val="28"/>
                <w:lang w:val="en-US" w:eastAsia="en-US"/>
                <w14:ligatures w14:val="standardContextual"/>
              </w:rPr>
              <w:t>[104, p. 39].</w:t>
            </w:r>
          </w:p>
          <w:p w14:paraId="72D7F6F7" w14:textId="5453B8D1" w:rsidR="005B3FBE" w:rsidRPr="006C2CBC" w:rsidRDefault="005B3FBE" w:rsidP="00C6268B">
            <w:pPr>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(Сен соған барып, туыстықты мойындатуың керек, әрі басымыздағы қиындыққа құтылуға көмек сұра)</w:t>
            </w:r>
          </w:p>
        </w:tc>
      </w:tr>
      <w:tr w:rsidR="006C2CBC" w:rsidRPr="006C2CBC" w14:paraId="304886EE" w14:textId="77777777" w:rsidTr="00C6268B">
        <w:tc>
          <w:tcPr>
            <w:tcW w:w="2349" w:type="dxa"/>
            <w:vMerge/>
          </w:tcPr>
          <w:p w14:paraId="0E38685E" w14:textId="77777777" w:rsidR="0051228C" w:rsidRPr="006C2CBC" w:rsidRDefault="0051228C" w:rsidP="00C6268B">
            <w:pPr>
              <w:jc w:val="both"/>
              <w:rPr>
                <w:color w:val="000000" w:themeColor="text1"/>
                <w:sz w:val="28"/>
                <w:szCs w:val="28"/>
                <w:lang w:val="en-US"/>
              </w:rPr>
            </w:pPr>
          </w:p>
        </w:tc>
        <w:tc>
          <w:tcPr>
            <w:tcW w:w="3983" w:type="dxa"/>
          </w:tcPr>
          <w:p w14:paraId="2508A3D5" w14:textId="77777777" w:rsidR="0051228C" w:rsidRPr="006C2CBC" w:rsidRDefault="0051228C" w:rsidP="00C6268B">
            <w:pPr>
              <w:rPr>
                <w:color w:val="000000" w:themeColor="text1"/>
                <w:sz w:val="28"/>
                <w:szCs w:val="28"/>
                <w:lang w:val="en-US"/>
              </w:rPr>
            </w:pPr>
            <w:r w:rsidRPr="006C2CBC">
              <w:rPr>
                <w:i/>
                <w:iCs/>
                <w:color w:val="000000" w:themeColor="text1"/>
                <w:sz w:val="28"/>
                <w:szCs w:val="28"/>
                <w:lang w:val="en-US"/>
              </w:rPr>
              <w:t>Ought to</w:t>
            </w:r>
            <w:r w:rsidRPr="006C2CBC">
              <w:rPr>
                <w:color w:val="000000" w:themeColor="text1"/>
                <w:sz w:val="28"/>
                <w:szCs w:val="28"/>
                <w:lang w:val="en-US"/>
              </w:rPr>
              <w:t xml:space="preserve"> </w:t>
            </w:r>
            <w:r w:rsidRPr="006C2CBC">
              <w:rPr>
                <w:color w:val="000000" w:themeColor="text1"/>
                <w:sz w:val="28"/>
                <w:szCs w:val="28"/>
                <w:lang w:val="kk-KZ"/>
              </w:rPr>
              <w:t>(істеу керек) Моральдық міндеттілік немесе кеңес, көбіне кінәлауда қолданылады</w:t>
            </w:r>
          </w:p>
        </w:tc>
        <w:tc>
          <w:tcPr>
            <w:tcW w:w="2729" w:type="dxa"/>
          </w:tcPr>
          <w:p w14:paraId="01B02577" w14:textId="77777777" w:rsidR="0051228C" w:rsidRPr="006C2CBC" w:rsidRDefault="0051228C" w:rsidP="00C6268B">
            <w:pPr>
              <w:rPr>
                <w:rFonts w:eastAsiaTheme="minorHAnsi"/>
                <w:color w:val="000000" w:themeColor="text1"/>
                <w:sz w:val="28"/>
                <w:szCs w:val="28"/>
                <w:lang w:val="en-US" w:eastAsia="en-US"/>
                <w14:ligatures w14:val="standardContextual"/>
              </w:rPr>
            </w:pPr>
            <w:r w:rsidRPr="006C2CBC">
              <w:rPr>
                <w:color w:val="000000" w:themeColor="text1"/>
                <w:sz w:val="28"/>
                <w:szCs w:val="28"/>
                <w:lang w:val="en-US"/>
              </w:rPr>
              <w:t xml:space="preserve">«You </w:t>
            </w:r>
            <w:r w:rsidRPr="006C2CBC">
              <w:rPr>
                <w:i/>
                <w:iCs/>
                <w:color w:val="000000" w:themeColor="text1"/>
                <w:sz w:val="28"/>
                <w:szCs w:val="28"/>
                <w:lang w:val="en-US"/>
              </w:rPr>
              <w:t>ought to</w:t>
            </w:r>
            <w:r w:rsidRPr="006C2CBC">
              <w:rPr>
                <w:color w:val="000000" w:themeColor="text1"/>
                <w:sz w:val="28"/>
                <w:szCs w:val="28"/>
                <w:lang w:val="en-US"/>
              </w:rPr>
              <w:t xml:space="preserve"> have been more careful, Tess», said her mother</w:t>
            </w:r>
            <w:r w:rsidR="00881D0D" w:rsidRPr="006C2CBC">
              <w:rPr>
                <w:color w:val="000000" w:themeColor="text1"/>
                <w:sz w:val="28"/>
                <w:szCs w:val="28"/>
                <w:lang w:val="en-US"/>
              </w:rPr>
              <w:t xml:space="preserve"> </w:t>
            </w:r>
            <w:r w:rsidR="00881D0D" w:rsidRPr="006C2CBC">
              <w:rPr>
                <w:rFonts w:eastAsiaTheme="minorHAnsi"/>
                <w:color w:val="000000" w:themeColor="text1"/>
                <w:sz w:val="28"/>
                <w:szCs w:val="28"/>
                <w:lang w:val="en-US" w:eastAsia="en-US"/>
                <w14:ligatures w14:val="standardContextual"/>
              </w:rPr>
              <w:t>[104, p. 99].</w:t>
            </w:r>
          </w:p>
          <w:p w14:paraId="5781F95F" w14:textId="6AB26554" w:rsidR="005B3FBE" w:rsidRPr="006C2CBC" w:rsidRDefault="005B3FBE" w:rsidP="00C6268B">
            <w:pPr>
              <w:rPr>
                <w:color w:val="000000" w:themeColor="text1"/>
                <w:sz w:val="28"/>
                <w:szCs w:val="28"/>
                <w:lang w:val="kk-KZ"/>
              </w:rPr>
            </w:pPr>
            <w:r w:rsidRPr="006C2CBC">
              <w:rPr>
                <w:color w:val="000000" w:themeColor="text1"/>
                <w:sz w:val="28"/>
                <w:szCs w:val="28"/>
                <w:lang w:val="kk-KZ"/>
              </w:rPr>
              <w:t xml:space="preserve">(«Саған абайырақ болу керек еді, </w:t>
            </w:r>
            <w:proofErr w:type="spellStart"/>
            <w:r w:rsidRPr="006C2CBC">
              <w:rPr>
                <w:color w:val="000000" w:themeColor="text1"/>
                <w:sz w:val="28"/>
                <w:szCs w:val="28"/>
                <w:lang w:val="kk-KZ"/>
              </w:rPr>
              <w:t>Тэсс</w:t>
            </w:r>
            <w:proofErr w:type="spellEnd"/>
            <w:r w:rsidRPr="006C2CBC">
              <w:rPr>
                <w:color w:val="000000" w:themeColor="text1"/>
                <w:sz w:val="28"/>
                <w:szCs w:val="28"/>
                <w:lang w:val="kk-KZ"/>
              </w:rPr>
              <w:t>», – деді анасы.)</w:t>
            </w:r>
          </w:p>
        </w:tc>
      </w:tr>
      <w:tr w:rsidR="006C2CBC" w:rsidRPr="006C2CBC" w14:paraId="141B7AED" w14:textId="77777777" w:rsidTr="00C6268B">
        <w:tc>
          <w:tcPr>
            <w:tcW w:w="2349" w:type="dxa"/>
            <w:vMerge/>
          </w:tcPr>
          <w:p w14:paraId="696D34FF" w14:textId="77777777" w:rsidR="0051228C" w:rsidRPr="006C2CBC" w:rsidRDefault="0051228C" w:rsidP="00C6268B">
            <w:pPr>
              <w:jc w:val="both"/>
              <w:rPr>
                <w:color w:val="000000" w:themeColor="text1"/>
                <w:sz w:val="28"/>
                <w:szCs w:val="28"/>
                <w:lang w:val="en-US"/>
              </w:rPr>
            </w:pPr>
          </w:p>
        </w:tc>
        <w:tc>
          <w:tcPr>
            <w:tcW w:w="3983" w:type="dxa"/>
          </w:tcPr>
          <w:p w14:paraId="1D9700FE" w14:textId="77777777" w:rsidR="0051228C" w:rsidRPr="006C2CBC" w:rsidRDefault="0051228C" w:rsidP="00C6268B">
            <w:pPr>
              <w:rPr>
                <w:color w:val="000000" w:themeColor="text1"/>
                <w:sz w:val="28"/>
                <w:szCs w:val="28"/>
                <w:lang w:val="en-US"/>
              </w:rPr>
            </w:pPr>
            <w:r w:rsidRPr="006C2CBC">
              <w:rPr>
                <w:i/>
                <w:iCs/>
                <w:color w:val="000000" w:themeColor="text1"/>
                <w:sz w:val="28"/>
                <w:szCs w:val="28"/>
                <w:lang w:val="en-US"/>
              </w:rPr>
              <w:t>Shall</w:t>
            </w:r>
            <w:r w:rsidRPr="006C2CBC">
              <w:rPr>
                <w:i/>
                <w:iCs/>
                <w:color w:val="000000" w:themeColor="text1"/>
                <w:sz w:val="28"/>
                <w:szCs w:val="28"/>
                <w:lang w:val="kk-KZ"/>
              </w:rPr>
              <w:t xml:space="preserve"> </w:t>
            </w:r>
            <w:r w:rsidRPr="006C2CBC">
              <w:rPr>
                <w:color w:val="000000" w:themeColor="text1"/>
                <w:sz w:val="28"/>
                <w:szCs w:val="28"/>
                <w:lang w:val="kk-KZ"/>
              </w:rPr>
              <w:t>(міндет, талап)</w:t>
            </w:r>
            <w:r w:rsidRPr="006C2CBC">
              <w:rPr>
                <w:i/>
                <w:iCs/>
                <w:color w:val="000000" w:themeColor="text1"/>
                <w:sz w:val="28"/>
                <w:szCs w:val="28"/>
                <w:lang w:val="en-US"/>
              </w:rPr>
              <w:t>:</w:t>
            </w:r>
            <w:r w:rsidRPr="006C2CBC">
              <w:rPr>
                <w:i/>
                <w:iCs/>
                <w:color w:val="000000" w:themeColor="text1"/>
                <w:sz w:val="28"/>
                <w:szCs w:val="28"/>
                <w:lang w:val="kk-KZ"/>
              </w:rPr>
              <w:t xml:space="preserve"> </w:t>
            </w:r>
            <w:r w:rsidRPr="006C2CBC">
              <w:rPr>
                <w:color w:val="000000" w:themeColor="text1"/>
                <w:sz w:val="28"/>
                <w:szCs w:val="28"/>
                <w:lang w:val="kk-KZ"/>
              </w:rPr>
              <w:t>уәде беру, жоспар, міндетті көрсету</w:t>
            </w:r>
          </w:p>
        </w:tc>
        <w:tc>
          <w:tcPr>
            <w:tcW w:w="2729" w:type="dxa"/>
          </w:tcPr>
          <w:p w14:paraId="33C64B69" w14:textId="77777777" w:rsidR="0051228C" w:rsidRPr="006C2CBC" w:rsidRDefault="0051228C" w:rsidP="00C6268B">
            <w:pPr>
              <w:rPr>
                <w:color w:val="000000" w:themeColor="text1"/>
                <w:sz w:val="28"/>
                <w:szCs w:val="28"/>
                <w:lang w:val="en-US"/>
              </w:rPr>
            </w:pPr>
            <w:r w:rsidRPr="006C2CBC">
              <w:rPr>
                <w:color w:val="000000" w:themeColor="text1"/>
                <w:sz w:val="28"/>
                <w:szCs w:val="28"/>
                <w:lang w:val="en-US"/>
              </w:rPr>
              <w:t xml:space="preserve">I </w:t>
            </w:r>
            <w:r w:rsidRPr="006C2CBC">
              <w:rPr>
                <w:i/>
                <w:iCs/>
                <w:color w:val="000000" w:themeColor="text1"/>
                <w:sz w:val="28"/>
                <w:szCs w:val="28"/>
                <w:lang w:val="en-US"/>
              </w:rPr>
              <w:t>shall</w:t>
            </w:r>
            <w:r w:rsidRPr="006C2CBC">
              <w:rPr>
                <w:color w:val="000000" w:themeColor="text1"/>
                <w:sz w:val="28"/>
                <w:szCs w:val="28"/>
                <w:lang w:val="en-US"/>
              </w:rPr>
              <w:t xml:space="preserve"> </w:t>
            </w:r>
            <w:proofErr w:type="gramStart"/>
            <w:r w:rsidRPr="006C2CBC">
              <w:rPr>
                <w:color w:val="000000" w:themeColor="text1"/>
                <w:sz w:val="28"/>
                <w:szCs w:val="28"/>
                <w:lang w:val="en-US"/>
              </w:rPr>
              <w:t xml:space="preserve">be </w:t>
            </w:r>
            <w:proofErr w:type="spellStart"/>
            <w:r w:rsidRPr="006C2CBC">
              <w:rPr>
                <w:color w:val="000000" w:themeColor="text1"/>
                <w:sz w:val="28"/>
                <w:szCs w:val="28"/>
                <w:lang w:val="en-US"/>
              </w:rPr>
              <w:t>ail</w:t>
            </w:r>
            <w:proofErr w:type="spellEnd"/>
            <w:r w:rsidRPr="006C2CBC">
              <w:rPr>
                <w:color w:val="000000" w:themeColor="text1"/>
                <w:sz w:val="28"/>
                <w:szCs w:val="28"/>
                <w:lang w:val="en-US"/>
              </w:rPr>
              <w:t xml:space="preserve"> right</w:t>
            </w:r>
            <w:proofErr w:type="gramEnd"/>
            <w:r w:rsidRPr="006C2CBC">
              <w:rPr>
                <w:color w:val="000000" w:themeColor="text1"/>
                <w:sz w:val="28"/>
                <w:szCs w:val="28"/>
                <w:lang w:val="en-US"/>
              </w:rPr>
              <w:t xml:space="preserve"> in an hour or two</w:t>
            </w:r>
            <w:r w:rsidR="00881D0D" w:rsidRPr="006C2CBC">
              <w:rPr>
                <w:color w:val="000000" w:themeColor="text1"/>
                <w:sz w:val="28"/>
                <w:szCs w:val="28"/>
                <w:lang w:val="en-US"/>
              </w:rPr>
              <w:t xml:space="preserve"> </w:t>
            </w:r>
            <w:r w:rsidR="00881D0D" w:rsidRPr="006C2CBC">
              <w:rPr>
                <w:rFonts w:eastAsiaTheme="minorHAnsi"/>
                <w:color w:val="000000" w:themeColor="text1"/>
                <w:sz w:val="28"/>
                <w:szCs w:val="28"/>
                <w:lang w:val="en-US" w:eastAsia="en-US"/>
                <w14:ligatures w14:val="standardContextual"/>
              </w:rPr>
              <w:t>[104, p. 31].</w:t>
            </w:r>
            <w:r w:rsidRPr="006C2CBC">
              <w:rPr>
                <w:color w:val="000000" w:themeColor="text1"/>
                <w:sz w:val="28"/>
                <w:szCs w:val="28"/>
                <w:lang w:val="en-US"/>
              </w:rPr>
              <w:t xml:space="preserve"> </w:t>
            </w:r>
          </w:p>
          <w:p w14:paraId="3875A3D9" w14:textId="4CE0CD0B" w:rsidR="005B3FBE" w:rsidRPr="006C2CBC" w:rsidRDefault="005B3FBE" w:rsidP="00C6268B">
            <w:pPr>
              <w:rPr>
                <w:color w:val="000000" w:themeColor="text1"/>
                <w:sz w:val="28"/>
                <w:szCs w:val="28"/>
                <w:lang w:val="kk-KZ"/>
              </w:rPr>
            </w:pPr>
            <w:r w:rsidRPr="006C2CBC">
              <w:rPr>
                <w:color w:val="000000" w:themeColor="text1"/>
                <w:sz w:val="28"/>
                <w:szCs w:val="28"/>
                <w:lang w:val="kk-KZ"/>
              </w:rPr>
              <w:t>(Бір-екі сағаттан соң бәрі дұрыс болады)</w:t>
            </w:r>
          </w:p>
        </w:tc>
      </w:tr>
      <w:tr w:rsidR="006C2CBC" w:rsidRPr="006C2CBC" w14:paraId="3A8C6EE7" w14:textId="77777777" w:rsidTr="00C6268B">
        <w:tc>
          <w:tcPr>
            <w:tcW w:w="2349" w:type="dxa"/>
            <w:vMerge/>
          </w:tcPr>
          <w:p w14:paraId="7D478752" w14:textId="77777777" w:rsidR="0051228C" w:rsidRPr="006C2CBC" w:rsidRDefault="0051228C" w:rsidP="00C6268B">
            <w:pPr>
              <w:jc w:val="both"/>
              <w:rPr>
                <w:color w:val="000000" w:themeColor="text1"/>
                <w:sz w:val="28"/>
                <w:szCs w:val="28"/>
                <w:lang w:val="en-US"/>
              </w:rPr>
            </w:pPr>
          </w:p>
        </w:tc>
        <w:tc>
          <w:tcPr>
            <w:tcW w:w="3983" w:type="dxa"/>
          </w:tcPr>
          <w:p w14:paraId="3C1F61F4" w14:textId="763DA78F" w:rsidR="0051228C" w:rsidRPr="006C2CBC" w:rsidRDefault="0051228C" w:rsidP="00C6268B">
            <w:pPr>
              <w:rPr>
                <w:color w:val="000000" w:themeColor="text1"/>
                <w:sz w:val="28"/>
                <w:szCs w:val="28"/>
                <w:lang w:val="kk-KZ"/>
              </w:rPr>
            </w:pPr>
            <w:r w:rsidRPr="006C2CBC">
              <w:rPr>
                <w:color w:val="000000" w:themeColor="text1"/>
                <w:sz w:val="28"/>
                <w:szCs w:val="28"/>
                <w:lang w:val="kk-KZ"/>
              </w:rPr>
              <w:t>Бұйрық рай: иерархияны</w:t>
            </w:r>
            <w:r w:rsidR="00D06E2C" w:rsidRPr="006C2CBC">
              <w:rPr>
                <w:color w:val="000000" w:themeColor="text1"/>
                <w:sz w:val="28"/>
                <w:szCs w:val="28"/>
                <w:lang w:val="en-US"/>
              </w:rPr>
              <w:t xml:space="preserve"> к</w:t>
            </w:r>
            <w:proofErr w:type="spellStart"/>
            <w:r w:rsidR="00D06E2C" w:rsidRPr="006C2CBC">
              <w:rPr>
                <w:color w:val="000000" w:themeColor="text1"/>
                <w:sz w:val="28"/>
                <w:szCs w:val="28"/>
                <w:lang w:val="kk-KZ"/>
              </w:rPr>
              <w:t>өрсетеді</w:t>
            </w:r>
            <w:proofErr w:type="spellEnd"/>
          </w:p>
        </w:tc>
        <w:tc>
          <w:tcPr>
            <w:tcW w:w="2729" w:type="dxa"/>
          </w:tcPr>
          <w:p w14:paraId="0EC7A0E8" w14:textId="77777777" w:rsidR="0051228C" w:rsidRPr="006C2CBC" w:rsidRDefault="0051228C" w:rsidP="00D06E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en-US" w:eastAsia="en-US"/>
                <w14:ligatures w14:val="standardContextual"/>
              </w:rPr>
              <w:t>Go away, and play on the stairs till father and mother be ready</w:t>
            </w:r>
            <w:r w:rsidR="00881D0D" w:rsidRPr="006C2CBC">
              <w:rPr>
                <w:rFonts w:eastAsiaTheme="minorHAnsi"/>
                <w:color w:val="000000" w:themeColor="text1"/>
                <w:sz w:val="28"/>
                <w:szCs w:val="28"/>
                <w:lang w:val="en-US" w:eastAsia="en-US"/>
                <w14:ligatures w14:val="standardContextual"/>
              </w:rPr>
              <w:t xml:space="preserve"> [104, p. 29].</w:t>
            </w:r>
          </w:p>
          <w:p w14:paraId="2D1C87A4" w14:textId="3766174F" w:rsidR="00810757" w:rsidRPr="006C2CBC" w:rsidRDefault="00810757" w:rsidP="00D06E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(Әрі кетіңдер де, әкең мен шешең дайын болғанша баспалдақта ойнай тұрыңдар)</w:t>
            </w:r>
          </w:p>
        </w:tc>
      </w:tr>
      <w:tr w:rsidR="006C2CBC" w:rsidRPr="006C2CBC" w14:paraId="49AD6727" w14:textId="77777777" w:rsidTr="00C6268B">
        <w:tc>
          <w:tcPr>
            <w:tcW w:w="2349" w:type="dxa"/>
            <w:vMerge w:val="restart"/>
          </w:tcPr>
          <w:p w14:paraId="388762F8" w14:textId="77777777" w:rsidR="0051228C" w:rsidRPr="006C2CBC" w:rsidRDefault="0051228C" w:rsidP="00C6268B">
            <w:pPr>
              <w:jc w:val="both"/>
              <w:rPr>
                <w:color w:val="000000" w:themeColor="text1"/>
                <w:sz w:val="28"/>
                <w:szCs w:val="28"/>
                <w:lang w:val="kk-KZ"/>
              </w:rPr>
            </w:pPr>
            <w:r w:rsidRPr="006C2CBC">
              <w:rPr>
                <w:color w:val="000000" w:themeColor="text1"/>
                <w:sz w:val="28"/>
                <w:szCs w:val="28"/>
                <w:lang w:val="kk-KZ"/>
              </w:rPr>
              <w:t>Одағайлар</w:t>
            </w:r>
          </w:p>
        </w:tc>
        <w:tc>
          <w:tcPr>
            <w:tcW w:w="3983" w:type="dxa"/>
            <w:vMerge w:val="restart"/>
          </w:tcPr>
          <w:p w14:paraId="3CEC8FC6" w14:textId="77777777" w:rsidR="0051228C" w:rsidRPr="006C2CBC" w:rsidRDefault="0051228C" w:rsidP="00C6268B">
            <w:pPr>
              <w:rPr>
                <w:color w:val="000000" w:themeColor="text1"/>
                <w:sz w:val="28"/>
                <w:szCs w:val="28"/>
                <w:lang w:val="kk-KZ"/>
              </w:rPr>
            </w:pPr>
            <w:r w:rsidRPr="006C2CBC">
              <w:rPr>
                <w:color w:val="000000" w:themeColor="text1"/>
                <w:sz w:val="28"/>
                <w:szCs w:val="28"/>
                <w:lang w:val="kk-KZ"/>
              </w:rPr>
              <w:t>Отбасы мүшелерінің сезімдерін көрсету, эмоцияны білдіру</w:t>
            </w:r>
          </w:p>
        </w:tc>
        <w:tc>
          <w:tcPr>
            <w:tcW w:w="2729" w:type="dxa"/>
          </w:tcPr>
          <w:p w14:paraId="5A5463F0" w14:textId="349367D3" w:rsidR="0051228C" w:rsidRPr="006C2CBC" w:rsidRDefault="00810757"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kk-KZ" w:eastAsia="en-US"/>
                <w14:ligatures w14:val="standardContextual"/>
              </w:rPr>
              <w:t>«</w:t>
            </w:r>
            <w:r w:rsidR="0051228C" w:rsidRPr="006C2CBC">
              <w:rPr>
                <w:rFonts w:eastAsiaTheme="minorHAnsi"/>
                <w:i/>
                <w:iCs/>
                <w:color w:val="000000" w:themeColor="text1"/>
                <w:sz w:val="28"/>
                <w:szCs w:val="28"/>
                <w:lang w:val="en-US" w:eastAsia="en-US"/>
                <w14:ligatures w14:val="standardContextual"/>
              </w:rPr>
              <w:t xml:space="preserve">O </w:t>
            </w:r>
            <w:r w:rsidR="0051228C" w:rsidRPr="006C2CBC">
              <w:rPr>
                <w:rFonts w:eastAsiaTheme="minorHAnsi"/>
                <w:color w:val="000000" w:themeColor="text1"/>
                <w:sz w:val="28"/>
                <w:szCs w:val="28"/>
                <w:lang w:val="en-US" w:eastAsia="en-US"/>
                <w14:ligatures w14:val="standardContextual"/>
              </w:rPr>
              <w:t>mother, my mother!’</w:t>
            </w:r>
            <w:r w:rsidRPr="006C2CBC">
              <w:rPr>
                <w:rFonts w:eastAsiaTheme="minorHAnsi"/>
                <w:color w:val="000000" w:themeColor="text1"/>
                <w:sz w:val="28"/>
                <w:szCs w:val="28"/>
                <w:lang w:val="kk-KZ" w:eastAsia="en-US"/>
                <w14:ligatures w14:val="standardContextual"/>
              </w:rPr>
              <w:t>»</w:t>
            </w:r>
            <w:r w:rsidR="0051228C" w:rsidRPr="006C2CBC">
              <w:rPr>
                <w:rFonts w:eastAsiaTheme="minorHAnsi"/>
                <w:color w:val="000000" w:themeColor="text1"/>
                <w:sz w:val="28"/>
                <w:szCs w:val="28"/>
                <w:lang w:val="en-US" w:eastAsia="en-US"/>
                <w14:ligatures w14:val="standardContextual"/>
              </w:rPr>
              <w:t xml:space="preserve"> cried the agonized girl, turn-</w:t>
            </w:r>
          </w:p>
          <w:p w14:paraId="728AD330" w14:textId="77777777" w:rsidR="0051228C" w:rsidRPr="006C2CBC" w:rsidRDefault="0051228C"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proofErr w:type="spellStart"/>
            <w:r w:rsidRPr="006C2CBC">
              <w:rPr>
                <w:rFonts w:eastAsiaTheme="minorHAnsi"/>
                <w:color w:val="000000" w:themeColor="text1"/>
                <w:sz w:val="28"/>
                <w:szCs w:val="28"/>
                <w:lang w:val="en-US" w:eastAsia="en-US"/>
                <w14:ligatures w14:val="standardContextual"/>
              </w:rPr>
              <w:t>ing</w:t>
            </w:r>
            <w:proofErr w:type="spellEnd"/>
            <w:r w:rsidRPr="006C2CBC">
              <w:rPr>
                <w:rFonts w:eastAsiaTheme="minorHAnsi"/>
                <w:color w:val="000000" w:themeColor="text1"/>
                <w:sz w:val="28"/>
                <w:szCs w:val="28"/>
                <w:lang w:val="en-US" w:eastAsia="en-US"/>
                <w14:ligatures w14:val="standardContextual"/>
              </w:rPr>
              <w:t xml:space="preserve"> passionately upon her parent as if her poor heart</w:t>
            </w:r>
          </w:p>
          <w:p w14:paraId="2E0AEAB1" w14:textId="77777777" w:rsidR="0051228C" w:rsidRPr="006C2CBC" w:rsidRDefault="0051228C"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color w:val="000000" w:themeColor="text1"/>
                <w:sz w:val="28"/>
                <w:szCs w:val="28"/>
                <w:lang w:val="en-US" w:eastAsia="en-US"/>
                <w14:ligatures w14:val="standardContextual"/>
              </w:rPr>
              <w:t>would break</w:t>
            </w:r>
            <w:r w:rsidR="00D06E2C" w:rsidRPr="006C2CBC">
              <w:rPr>
                <w:rFonts w:eastAsiaTheme="minorHAnsi"/>
                <w:color w:val="000000" w:themeColor="text1"/>
                <w:sz w:val="28"/>
                <w:szCs w:val="28"/>
                <w:lang w:val="en-US" w:eastAsia="en-US"/>
                <w14:ligatures w14:val="standardContextual"/>
              </w:rPr>
              <w:t xml:space="preserve"> [104, p. </w:t>
            </w:r>
            <w:r w:rsidR="00D06E2C" w:rsidRPr="006C2CBC">
              <w:rPr>
                <w:rFonts w:eastAsiaTheme="minorHAnsi"/>
                <w:color w:val="000000" w:themeColor="text1"/>
                <w:sz w:val="28"/>
                <w:szCs w:val="28"/>
                <w:lang w:val="en-US" w:eastAsia="en-US"/>
                <w14:ligatures w14:val="standardContextual"/>
              </w:rPr>
              <w:lastRenderedPageBreak/>
              <w:t>99].</w:t>
            </w:r>
          </w:p>
          <w:p w14:paraId="52D4D2F2" w14:textId="7E6715EC" w:rsidR="00810757" w:rsidRPr="006C2CBC" w:rsidRDefault="00810757"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(«О, ана, жан анам!» – деп шыдай алмай айқайлап жіберді қыз, жүрегі сынып кетердей болып анасын құштарлана құшағына алды.)</w:t>
            </w:r>
          </w:p>
        </w:tc>
      </w:tr>
      <w:tr w:rsidR="006C2CBC" w:rsidRPr="006C2CBC" w14:paraId="473DEF50" w14:textId="77777777" w:rsidTr="00C6268B">
        <w:tc>
          <w:tcPr>
            <w:tcW w:w="2349" w:type="dxa"/>
            <w:vMerge/>
          </w:tcPr>
          <w:p w14:paraId="1C5B29D2" w14:textId="77777777" w:rsidR="0051228C" w:rsidRPr="006C2CBC" w:rsidRDefault="0051228C" w:rsidP="00C6268B">
            <w:pPr>
              <w:jc w:val="both"/>
              <w:rPr>
                <w:color w:val="000000" w:themeColor="text1"/>
                <w:sz w:val="28"/>
                <w:szCs w:val="28"/>
                <w:lang w:val="en-US"/>
              </w:rPr>
            </w:pPr>
          </w:p>
        </w:tc>
        <w:tc>
          <w:tcPr>
            <w:tcW w:w="3983" w:type="dxa"/>
            <w:vMerge/>
          </w:tcPr>
          <w:p w14:paraId="70603148" w14:textId="77777777" w:rsidR="0051228C" w:rsidRPr="006C2CBC" w:rsidRDefault="0051228C" w:rsidP="00C6268B">
            <w:pPr>
              <w:rPr>
                <w:color w:val="000000" w:themeColor="text1"/>
                <w:sz w:val="28"/>
                <w:szCs w:val="28"/>
                <w:lang w:val="kk-KZ"/>
              </w:rPr>
            </w:pPr>
          </w:p>
        </w:tc>
        <w:tc>
          <w:tcPr>
            <w:tcW w:w="2729" w:type="dxa"/>
          </w:tcPr>
          <w:p w14:paraId="2735FAD9" w14:textId="77777777" w:rsidR="0051228C" w:rsidRPr="006C2CBC" w:rsidRDefault="0051228C"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i/>
                <w:iCs/>
                <w:color w:val="000000" w:themeColor="text1"/>
                <w:sz w:val="28"/>
                <w:szCs w:val="28"/>
                <w:lang w:val="en-US" w:eastAsia="en-US"/>
                <w14:ligatures w14:val="standardContextual"/>
              </w:rPr>
              <w:t>Oh</w:t>
            </w:r>
            <w:r w:rsidRPr="006C2CBC">
              <w:rPr>
                <w:rFonts w:eastAsiaTheme="minorHAnsi"/>
                <w:color w:val="000000" w:themeColor="text1"/>
                <w:sz w:val="28"/>
                <w:szCs w:val="28"/>
                <w:lang w:val="en-US" w:eastAsia="en-US"/>
                <w14:ligatures w14:val="standardContextual"/>
              </w:rPr>
              <w:t xml:space="preserve"> no, Tess. You see, it would be no use</w:t>
            </w:r>
            <w:r w:rsidR="00D06E2C" w:rsidRPr="006C2CBC">
              <w:rPr>
                <w:rFonts w:eastAsiaTheme="minorHAnsi"/>
                <w:color w:val="000000" w:themeColor="text1"/>
                <w:sz w:val="28"/>
                <w:szCs w:val="28"/>
                <w:lang w:val="kk-KZ" w:eastAsia="en-US"/>
                <w14:ligatures w14:val="standardContextual"/>
              </w:rPr>
              <w:t xml:space="preserve"> </w:t>
            </w:r>
            <w:r w:rsidR="00D06E2C" w:rsidRPr="006C2CBC">
              <w:rPr>
                <w:rFonts w:eastAsiaTheme="minorHAnsi"/>
                <w:color w:val="000000" w:themeColor="text1"/>
                <w:sz w:val="28"/>
                <w:szCs w:val="28"/>
                <w:lang w:val="en-US" w:eastAsia="en-US"/>
                <w14:ligatures w14:val="standardContextual"/>
              </w:rPr>
              <w:t>[104, p. 2</w:t>
            </w:r>
            <w:r w:rsidR="00D06E2C" w:rsidRPr="006C2CBC">
              <w:rPr>
                <w:rFonts w:eastAsiaTheme="minorHAnsi"/>
                <w:color w:val="000000" w:themeColor="text1"/>
                <w:sz w:val="28"/>
                <w:szCs w:val="28"/>
                <w:lang w:val="kk-KZ" w:eastAsia="en-US"/>
                <w14:ligatures w14:val="standardContextual"/>
              </w:rPr>
              <w:t>3</w:t>
            </w:r>
            <w:r w:rsidR="00D06E2C" w:rsidRPr="006C2CBC">
              <w:rPr>
                <w:rFonts w:eastAsiaTheme="minorHAnsi"/>
                <w:color w:val="000000" w:themeColor="text1"/>
                <w:sz w:val="28"/>
                <w:szCs w:val="28"/>
                <w:lang w:val="en-US" w:eastAsia="en-US"/>
                <w14:ligatures w14:val="standardContextual"/>
              </w:rPr>
              <w:t>].</w:t>
            </w:r>
          </w:p>
          <w:p w14:paraId="354F88C0" w14:textId="0746F3D9" w:rsidR="00810757" w:rsidRPr="006C2CBC" w:rsidRDefault="00810757"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(Жоқ, </w:t>
            </w:r>
            <w:proofErr w:type="spellStart"/>
            <w:r w:rsidRPr="006C2CBC">
              <w:rPr>
                <w:rFonts w:eastAsiaTheme="minorHAnsi"/>
                <w:color w:val="000000" w:themeColor="text1"/>
                <w:sz w:val="28"/>
                <w:szCs w:val="28"/>
                <w:lang w:val="kk-KZ" w:eastAsia="en-US"/>
                <w14:ligatures w14:val="standardContextual"/>
              </w:rPr>
              <w:t>Тэсс</w:t>
            </w:r>
            <w:proofErr w:type="spellEnd"/>
            <w:r w:rsidRPr="006C2CBC">
              <w:rPr>
                <w:rFonts w:eastAsiaTheme="minorHAnsi"/>
                <w:color w:val="000000" w:themeColor="text1"/>
                <w:sz w:val="28"/>
                <w:szCs w:val="28"/>
                <w:lang w:val="kk-KZ" w:eastAsia="en-US"/>
                <w14:ligatures w14:val="standardContextual"/>
              </w:rPr>
              <w:t>. Көрдің бе, одан еш пайда болмайды ғой)</w:t>
            </w:r>
          </w:p>
        </w:tc>
      </w:tr>
      <w:tr w:rsidR="006C2CBC" w:rsidRPr="006C2CBC" w14:paraId="41D5AE6C" w14:textId="77777777" w:rsidTr="00C6268B">
        <w:tc>
          <w:tcPr>
            <w:tcW w:w="2349" w:type="dxa"/>
            <w:vMerge/>
          </w:tcPr>
          <w:p w14:paraId="2E12A76E" w14:textId="77777777" w:rsidR="0051228C" w:rsidRPr="006C2CBC" w:rsidRDefault="0051228C" w:rsidP="00C6268B">
            <w:pPr>
              <w:jc w:val="both"/>
              <w:rPr>
                <w:color w:val="000000" w:themeColor="text1"/>
                <w:sz w:val="28"/>
                <w:szCs w:val="28"/>
                <w:lang w:val="en-US"/>
              </w:rPr>
            </w:pPr>
          </w:p>
        </w:tc>
        <w:tc>
          <w:tcPr>
            <w:tcW w:w="3983" w:type="dxa"/>
            <w:vMerge/>
          </w:tcPr>
          <w:p w14:paraId="1CADF8DC" w14:textId="77777777" w:rsidR="0051228C" w:rsidRPr="006C2CBC" w:rsidRDefault="0051228C" w:rsidP="00C6268B">
            <w:pPr>
              <w:rPr>
                <w:color w:val="000000" w:themeColor="text1"/>
                <w:sz w:val="28"/>
                <w:szCs w:val="28"/>
                <w:lang w:val="kk-KZ"/>
              </w:rPr>
            </w:pPr>
          </w:p>
        </w:tc>
        <w:tc>
          <w:tcPr>
            <w:tcW w:w="2729" w:type="dxa"/>
          </w:tcPr>
          <w:p w14:paraId="56468389" w14:textId="77777777" w:rsidR="0051228C" w:rsidRPr="006C2CBC" w:rsidRDefault="0051228C"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en-US" w:eastAsia="en-US"/>
                <w14:ligatures w14:val="standardContextual"/>
              </w:rPr>
            </w:pPr>
            <w:r w:rsidRPr="006C2CBC">
              <w:rPr>
                <w:rFonts w:eastAsiaTheme="minorHAnsi"/>
                <w:i/>
                <w:iCs/>
                <w:color w:val="000000" w:themeColor="text1"/>
                <w:sz w:val="28"/>
                <w:szCs w:val="28"/>
                <w:lang w:val="en-US" w:eastAsia="en-US"/>
                <w14:ligatures w14:val="standardContextual"/>
              </w:rPr>
              <w:t>Ah</w:t>
            </w:r>
            <w:r w:rsidRPr="006C2CBC">
              <w:rPr>
                <w:rFonts w:eastAsiaTheme="minorHAnsi"/>
                <w:color w:val="000000" w:themeColor="text1"/>
                <w:sz w:val="28"/>
                <w:szCs w:val="28"/>
                <w:lang w:val="en-US" w:eastAsia="en-US"/>
                <w14:ligatures w14:val="standardContextual"/>
              </w:rPr>
              <w:t>, that’s the secret,’’ said Joan Durbeyfield, sagely</w:t>
            </w:r>
            <w:r w:rsidR="00D06E2C" w:rsidRPr="006C2CBC">
              <w:rPr>
                <w:rFonts w:eastAsiaTheme="minorHAnsi"/>
                <w:color w:val="000000" w:themeColor="text1"/>
                <w:sz w:val="28"/>
                <w:szCs w:val="28"/>
                <w:lang w:val="en-US" w:eastAsia="en-US"/>
                <w14:ligatures w14:val="standardContextual"/>
              </w:rPr>
              <w:t xml:space="preserve"> [104, p. 28].</w:t>
            </w:r>
          </w:p>
          <w:p w14:paraId="5930D7DA" w14:textId="52512091" w:rsidR="00810757" w:rsidRPr="006C2CBC" w:rsidRDefault="00810757" w:rsidP="00C6268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(«Ә-ә, міне, құпиясы осы екен ғой», – деді Джоан </w:t>
            </w:r>
            <w:proofErr w:type="spellStart"/>
            <w:r w:rsidRPr="006C2CBC">
              <w:rPr>
                <w:rFonts w:eastAsiaTheme="minorHAnsi"/>
                <w:color w:val="000000" w:themeColor="text1"/>
                <w:sz w:val="28"/>
                <w:szCs w:val="28"/>
                <w:lang w:val="kk-KZ" w:eastAsia="en-US"/>
                <w14:ligatures w14:val="standardContextual"/>
              </w:rPr>
              <w:t>Дэрбейфилд</w:t>
            </w:r>
            <w:proofErr w:type="spellEnd"/>
            <w:r w:rsidRPr="006C2CBC">
              <w:rPr>
                <w:rFonts w:eastAsiaTheme="minorHAnsi"/>
                <w:color w:val="000000" w:themeColor="text1"/>
                <w:sz w:val="28"/>
                <w:szCs w:val="28"/>
                <w:lang w:val="kk-KZ" w:eastAsia="en-US"/>
                <w14:ligatures w14:val="standardContextual"/>
              </w:rPr>
              <w:t xml:space="preserve"> ақылгөйсіп)</w:t>
            </w:r>
          </w:p>
        </w:tc>
      </w:tr>
    </w:tbl>
    <w:p w14:paraId="3D91321C" w14:textId="77777777" w:rsidR="0051228C" w:rsidRPr="006C2CBC" w:rsidRDefault="0051228C" w:rsidP="0051228C">
      <w:pPr>
        <w:ind w:firstLine="708"/>
        <w:jc w:val="both"/>
        <w:rPr>
          <w:color w:val="000000" w:themeColor="text1"/>
          <w:sz w:val="28"/>
          <w:szCs w:val="28"/>
          <w:lang w:val="kk-KZ"/>
        </w:rPr>
      </w:pPr>
    </w:p>
    <w:p w14:paraId="063C43F4" w14:textId="004F9A96"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Томас </w:t>
      </w:r>
      <w:proofErr w:type="spellStart"/>
      <w:r w:rsidR="006A7385" w:rsidRPr="006C2CBC">
        <w:rPr>
          <w:color w:val="000000" w:themeColor="text1"/>
          <w:sz w:val="28"/>
          <w:szCs w:val="28"/>
          <w:lang w:val="kk-KZ"/>
        </w:rPr>
        <w:t>Гарди</w:t>
      </w:r>
      <w:r w:rsidRPr="006C2CBC">
        <w:rPr>
          <w:color w:val="000000" w:themeColor="text1"/>
          <w:sz w:val="28"/>
          <w:szCs w:val="28"/>
          <w:lang w:val="kk-KZ"/>
        </w:rPr>
        <w:t>дің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романын</w:t>
      </w:r>
      <w:r w:rsidR="005E5874" w:rsidRPr="006C2CBC">
        <w:rPr>
          <w:color w:val="000000" w:themeColor="text1"/>
          <w:sz w:val="28"/>
          <w:szCs w:val="28"/>
          <w:lang w:val="kk-KZ"/>
        </w:rPr>
        <w:t>ың мәтінін талдау</w:t>
      </w:r>
      <w:r w:rsidRPr="006C2CBC">
        <w:rPr>
          <w:color w:val="000000" w:themeColor="text1"/>
          <w:sz w:val="28"/>
          <w:szCs w:val="28"/>
          <w:lang w:val="kk-KZ"/>
        </w:rPr>
        <w:t xml:space="preserve"> </w:t>
      </w:r>
      <w:r w:rsidR="005E5874" w:rsidRPr="006C2CBC">
        <w:rPr>
          <w:color w:val="000000" w:themeColor="text1"/>
          <w:sz w:val="28"/>
          <w:szCs w:val="28"/>
          <w:lang w:val="kk-KZ"/>
        </w:rPr>
        <w:t xml:space="preserve">ағылшын </w:t>
      </w: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ұлттық психологиясының айрықша белгілерін тілдік деңгейде танытады. Отбасы мүшелері</w:t>
      </w:r>
      <w:r w:rsidR="005E5874" w:rsidRPr="006C2CBC">
        <w:rPr>
          <w:color w:val="000000" w:themeColor="text1"/>
          <w:sz w:val="28"/>
          <w:szCs w:val="28"/>
          <w:lang w:val="kk-KZ"/>
        </w:rPr>
        <w:t xml:space="preserve">нің, </w:t>
      </w:r>
      <w:r w:rsidRPr="006C2CBC">
        <w:rPr>
          <w:color w:val="000000" w:themeColor="text1"/>
          <w:sz w:val="28"/>
          <w:szCs w:val="28"/>
          <w:lang w:val="kk-KZ"/>
        </w:rPr>
        <w:t>әсіресе</w:t>
      </w:r>
      <w:r w:rsidR="005E5874" w:rsidRPr="006C2CBC">
        <w:rPr>
          <w:color w:val="000000" w:themeColor="text1"/>
          <w:sz w:val="28"/>
          <w:szCs w:val="28"/>
          <w:lang w:val="kk-KZ"/>
        </w:rPr>
        <w:t>,</w:t>
      </w:r>
      <w:r w:rsidRPr="006C2CBC">
        <w:rPr>
          <w:color w:val="000000" w:themeColor="text1"/>
          <w:sz w:val="28"/>
          <w:szCs w:val="28"/>
          <w:lang w:val="kk-KZ"/>
        </w:rPr>
        <w:t xml:space="preserve"> ата-ана мен бала арасындағы тілдесу барысында қолданылатын лексикалық бірліктер мен тілдік стратегиялар ұлттық психологияны бейнелеуге қызмет етеді. Отбасы мүшелері арасындағы қарым-қатынас грамматикалық құрылымдар арқылы да ағылшын ұлттық психологиясына тән ерекшеліктерді айқын </w:t>
      </w:r>
      <w:r w:rsidR="005E5874" w:rsidRPr="006C2CBC">
        <w:rPr>
          <w:color w:val="000000" w:themeColor="text1"/>
          <w:sz w:val="28"/>
          <w:szCs w:val="28"/>
          <w:lang w:val="kk-KZ"/>
        </w:rPr>
        <w:t>таңбаланған</w:t>
      </w:r>
      <w:r w:rsidRPr="006C2CBC">
        <w:rPr>
          <w:color w:val="000000" w:themeColor="text1"/>
          <w:sz w:val="28"/>
          <w:szCs w:val="28"/>
          <w:lang w:val="kk-KZ"/>
        </w:rPr>
        <w:t>. Грамматикалық бірліктер модальділік, есімдіктер, шақ түрлері – көркем мәтіндегі отбасы мүшелері арасындағы қарым-қатынас стилін, эмоциялық қатынасын және ұлттық болмысты танытады.</w:t>
      </w:r>
    </w:p>
    <w:p w14:paraId="51078AB5"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Үш тілдегі көркем мәтіндер негізінде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психологиясының тілдік </w:t>
      </w:r>
      <w:proofErr w:type="spellStart"/>
      <w:r w:rsidRPr="006C2CBC">
        <w:rPr>
          <w:color w:val="000000" w:themeColor="text1"/>
          <w:sz w:val="28"/>
          <w:szCs w:val="28"/>
          <w:lang w:val="kk-KZ"/>
        </w:rPr>
        <w:t>репрезентациясын</w:t>
      </w:r>
      <w:proofErr w:type="spellEnd"/>
      <w:r w:rsidRPr="006C2CBC">
        <w:rPr>
          <w:color w:val="000000" w:themeColor="text1"/>
          <w:sz w:val="28"/>
          <w:szCs w:val="28"/>
          <w:lang w:val="kk-KZ"/>
        </w:rPr>
        <w:t xml:space="preserve"> келесі тұжырымдар бойынша салғастырып қорытамыз: </w:t>
      </w:r>
    </w:p>
    <w:p w14:paraId="29611BE5" w14:textId="2C1798C5"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Қазақ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ұлттық психология, ең алдымен, тілдің лексика-семантикалық құрылымынан, грамматикалық бірліктерден және қарым-қатынастың прагматикалық сипатын білдіретін тілдік формалардан көрінеді. «Атау кере» шығармасында ана мен бала арасындағы қарым-қатынаста эмоцияның ашық түрде берілуі – ұлттық дүниетанымға тән құбылыс. Мысалы: </w:t>
      </w:r>
      <w:r w:rsidRPr="006C2CBC">
        <w:rPr>
          <w:i/>
          <w:iCs/>
          <w:color w:val="000000" w:themeColor="text1"/>
          <w:sz w:val="28"/>
          <w:szCs w:val="28"/>
          <w:lang w:val="kk-KZ"/>
        </w:rPr>
        <w:t>«</w:t>
      </w:r>
      <w:r w:rsidR="005236B2" w:rsidRPr="006C2CBC">
        <w:rPr>
          <w:i/>
          <w:iCs/>
          <w:color w:val="000000" w:themeColor="text1"/>
          <w:sz w:val="28"/>
          <w:szCs w:val="28"/>
          <w:lang w:val="kk-KZ"/>
        </w:rPr>
        <w:t>Қайта қолыңнан келген жақсылығыңды аяма</w:t>
      </w:r>
      <w:r w:rsidRPr="006C2CBC">
        <w:rPr>
          <w:i/>
          <w:iCs/>
          <w:color w:val="000000" w:themeColor="text1"/>
          <w:sz w:val="28"/>
          <w:szCs w:val="28"/>
          <w:lang w:val="kk-KZ"/>
        </w:rPr>
        <w:t>»</w:t>
      </w:r>
      <w:r w:rsidRPr="006C2CBC">
        <w:rPr>
          <w:color w:val="000000" w:themeColor="text1"/>
          <w:sz w:val="28"/>
          <w:szCs w:val="28"/>
          <w:lang w:val="kk-KZ"/>
        </w:rPr>
        <w:t xml:space="preserve"> деген ана сөзі ұлттық ана тіліндегі терең мейірім мен аналық ізеттің тілдік </w:t>
      </w:r>
      <w:r w:rsidRPr="006C2CBC">
        <w:rPr>
          <w:color w:val="000000" w:themeColor="text1"/>
          <w:sz w:val="28"/>
          <w:szCs w:val="28"/>
          <w:lang w:val="kk-KZ"/>
        </w:rPr>
        <w:lastRenderedPageBreak/>
        <w:t xml:space="preserve">көрінісі. Сонымен қатар </w:t>
      </w:r>
      <w:r w:rsidRPr="006C2CBC">
        <w:rPr>
          <w:i/>
          <w:iCs/>
          <w:color w:val="000000" w:themeColor="text1"/>
          <w:sz w:val="28"/>
          <w:szCs w:val="28"/>
          <w:lang w:val="kk-KZ"/>
        </w:rPr>
        <w:t>«</w:t>
      </w:r>
      <w:r w:rsidR="005236B2" w:rsidRPr="006C2CBC">
        <w:rPr>
          <w:i/>
          <w:iCs/>
          <w:color w:val="000000" w:themeColor="text1"/>
          <w:sz w:val="28"/>
          <w:szCs w:val="28"/>
          <w:lang w:val="kk-KZ"/>
        </w:rPr>
        <w:t>келінжан</w:t>
      </w:r>
      <w:r w:rsidRPr="006C2CBC">
        <w:rPr>
          <w:i/>
          <w:iCs/>
          <w:color w:val="000000" w:themeColor="text1"/>
          <w:sz w:val="28"/>
          <w:szCs w:val="28"/>
          <w:lang w:val="kk-KZ"/>
        </w:rPr>
        <w:t>», «</w:t>
      </w:r>
      <w:r w:rsidR="005236B2" w:rsidRPr="006C2CBC">
        <w:rPr>
          <w:i/>
          <w:iCs/>
          <w:color w:val="000000" w:themeColor="text1"/>
          <w:sz w:val="28"/>
          <w:szCs w:val="28"/>
          <w:lang w:val="kk-KZ"/>
        </w:rPr>
        <w:t>шырағым</w:t>
      </w:r>
      <w:r w:rsidRPr="006C2CBC">
        <w:rPr>
          <w:i/>
          <w:iCs/>
          <w:color w:val="000000" w:themeColor="text1"/>
          <w:sz w:val="28"/>
          <w:szCs w:val="28"/>
          <w:lang w:val="kk-KZ"/>
        </w:rPr>
        <w:t>»</w:t>
      </w:r>
      <w:r w:rsidRPr="006C2CBC">
        <w:rPr>
          <w:color w:val="000000" w:themeColor="text1"/>
          <w:sz w:val="28"/>
          <w:szCs w:val="28"/>
          <w:lang w:val="kk-KZ"/>
        </w:rPr>
        <w:t xml:space="preserve"> тәрізді сөздер тыңдаушының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жағдайын, қарым-қатынас сипатын анықтайды. Мұндай лексикалық бірліктер ұлттық психологиядағы ұжымдық сезімге, үлкенге құрмет пен кішіге ізет көрсетуге негізделген.</w:t>
      </w:r>
      <w:r w:rsidR="005236B2" w:rsidRPr="006C2CBC">
        <w:rPr>
          <w:color w:val="000000" w:themeColor="text1"/>
          <w:sz w:val="28"/>
          <w:szCs w:val="28"/>
          <w:lang w:val="kk-KZ"/>
        </w:rPr>
        <w:t xml:space="preserve"> </w:t>
      </w:r>
    </w:p>
    <w:p w14:paraId="47D6A748" w14:textId="0E0F659F" w:rsidR="00C6589E" w:rsidRPr="006C2CBC" w:rsidRDefault="00C6589E" w:rsidP="00C6589E">
      <w:pPr>
        <w:ind w:firstLine="708"/>
        <w:jc w:val="both"/>
        <w:rPr>
          <w:color w:val="000000" w:themeColor="text1"/>
          <w:sz w:val="28"/>
          <w:szCs w:val="28"/>
          <w:lang w:val="kk-KZ"/>
        </w:rPr>
      </w:pPr>
      <w:r w:rsidRPr="006C2CBC">
        <w:rPr>
          <w:color w:val="000000" w:themeColor="text1"/>
          <w:sz w:val="28"/>
          <w:szCs w:val="28"/>
          <w:lang w:val="kk-KZ"/>
        </w:rPr>
        <w:t xml:space="preserve">Орыс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әсіресе </w:t>
      </w:r>
      <w:r w:rsidR="005E5874" w:rsidRPr="006C2CBC">
        <w:rPr>
          <w:color w:val="000000" w:themeColor="text1"/>
          <w:sz w:val="28"/>
          <w:szCs w:val="28"/>
          <w:lang w:val="kk-KZ"/>
        </w:rPr>
        <w:t xml:space="preserve">Л. </w:t>
      </w:r>
      <w:r w:rsidRPr="006C2CBC">
        <w:rPr>
          <w:color w:val="000000" w:themeColor="text1"/>
          <w:sz w:val="28"/>
          <w:szCs w:val="28"/>
          <w:lang w:val="kk-KZ"/>
        </w:rPr>
        <w:t>Толстойдың «</w:t>
      </w:r>
      <w:proofErr w:type="spellStart"/>
      <w:r w:rsidRPr="006C2CBC">
        <w:rPr>
          <w:color w:val="000000" w:themeColor="text1"/>
          <w:sz w:val="28"/>
          <w:szCs w:val="28"/>
          <w:lang w:val="kk-KZ"/>
        </w:rPr>
        <w:t>Детство</w:t>
      </w:r>
      <w:proofErr w:type="spellEnd"/>
      <w:r w:rsidR="005E5874" w:rsidRPr="006C2CBC">
        <w:rPr>
          <w:color w:val="000000" w:themeColor="text1"/>
          <w:sz w:val="28"/>
          <w:szCs w:val="28"/>
          <w:lang w:val="kk-KZ"/>
        </w:rPr>
        <w:t xml:space="preserve">. </w:t>
      </w:r>
      <w:proofErr w:type="spellStart"/>
      <w:r w:rsidR="005E5874" w:rsidRPr="006C2CBC">
        <w:rPr>
          <w:color w:val="000000" w:themeColor="text1"/>
          <w:sz w:val="28"/>
          <w:szCs w:val="28"/>
          <w:lang w:val="kk-KZ"/>
        </w:rPr>
        <w:t>Отрочество</w:t>
      </w:r>
      <w:proofErr w:type="spellEnd"/>
      <w:r w:rsidR="005E5874" w:rsidRPr="006C2CBC">
        <w:rPr>
          <w:color w:val="000000" w:themeColor="text1"/>
          <w:sz w:val="28"/>
          <w:szCs w:val="28"/>
          <w:lang w:val="kk-KZ"/>
        </w:rPr>
        <w:t xml:space="preserve">. </w:t>
      </w:r>
      <w:proofErr w:type="spellStart"/>
      <w:r w:rsidR="005E5874" w:rsidRPr="006C2CBC">
        <w:rPr>
          <w:color w:val="000000" w:themeColor="text1"/>
          <w:sz w:val="28"/>
          <w:szCs w:val="28"/>
          <w:lang w:val="kk-KZ"/>
        </w:rPr>
        <w:t>Юность</w:t>
      </w:r>
      <w:proofErr w:type="spellEnd"/>
      <w:r w:rsidRPr="006C2CBC">
        <w:rPr>
          <w:color w:val="000000" w:themeColor="text1"/>
          <w:sz w:val="28"/>
          <w:szCs w:val="28"/>
          <w:lang w:val="kk-KZ"/>
        </w:rPr>
        <w:t xml:space="preserve">» </w:t>
      </w:r>
      <w:r w:rsidR="005E5874" w:rsidRPr="006C2CBC">
        <w:rPr>
          <w:color w:val="000000" w:themeColor="text1"/>
          <w:sz w:val="28"/>
          <w:szCs w:val="28"/>
          <w:lang w:val="kk-KZ"/>
        </w:rPr>
        <w:t>көркем мәтінінде</w:t>
      </w:r>
      <w:r w:rsidRPr="006C2CBC">
        <w:rPr>
          <w:color w:val="000000" w:themeColor="text1"/>
          <w:sz w:val="28"/>
          <w:szCs w:val="28"/>
          <w:lang w:val="kk-KZ"/>
        </w:rPr>
        <w:t xml:space="preserve"> ақсүйектерге </w:t>
      </w:r>
      <w:r w:rsidR="00552622" w:rsidRPr="006C2CBC">
        <w:rPr>
          <w:color w:val="000000" w:themeColor="text1"/>
          <w:sz w:val="28"/>
          <w:szCs w:val="28"/>
          <w:lang w:val="kk-KZ"/>
        </w:rPr>
        <w:t xml:space="preserve">тән сыпайылық пен ресми сипат айқын байқалады. </w:t>
      </w:r>
      <w:r w:rsidRPr="006C2CBC">
        <w:rPr>
          <w:color w:val="000000" w:themeColor="text1"/>
          <w:sz w:val="28"/>
          <w:szCs w:val="28"/>
          <w:lang w:val="kk-KZ"/>
        </w:rPr>
        <w:t xml:space="preserve">Балалар мен ата-аналар арасындағы қарым-қатынастың жақындығын  </w:t>
      </w:r>
      <w:proofErr w:type="spellStart"/>
      <w:r w:rsidRPr="006C2CBC">
        <w:rPr>
          <w:i/>
          <w:iCs/>
          <w:color w:val="000000" w:themeColor="text1"/>
          <w:sz w:val="28"/>
          <w:szCs w:val="28"/>
          <w:lang w:val="kk-KZ"/>
        </w:rPr>
        <w:t>Спаси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господи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папеньку</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маменьку</w:t>
      </w:r>
      <w:proofErr w:type="spellEnd"/>
      <w:r w:rsidRPr="006C2CBC">
        <w:rPr>
          <w:i/>
          <w:iCs/>
          <w:color w:val="000000" w:themeColor="text1"/>
          <w:sz w:val="28"/>
          <w:szCs w:val="28"/>
          <w:lang w:val="kk-KZ"/>
        </w:rPr>
        <w:t xml:space="preserve"> </w:t>
      </w:r>
      <w:r w:rsidRPr="006C2CBC">
        <w:rPr>
          <w:color w:val="000000" w:themeColor="text1"/>
          <w:sz w:val="28"/>
          <w:szCs w:val="28"/>
          <w:lang w:val="kk-KZ"/>
        </w:rPr>
        <w:t>сөйлемі дәлелдейді.</w:t>
      </w:r>
      <w:r w:rsidRPr="006C2CBC">
        <w:rPr>
          <w:i/>
          <w:iCs/>
          <w:color w:val="000000" w:themeColor="text1"/>
          <w:sz w:val="28"/>
          <w:szCs w:val="28"/>
          <w:lang w:val="kk-KZ"/>
        </w:rPr>
        <w:t xml:space="preserve"> </w:t>
      </w:r>
      <w:r w:rsidRPr="006C2CBC">
        <w:rPr>
          <w:color w:val="000000" w:themeColor="text1"/>
          <w:sz w:val="28"/>
          <w:szCs w:val="28"/>
          <w:lang w:val="kk-KZ"/>
        </w:rPr>
        <w:t xml:space="preserve">Сондай-ақ, қызметшілердің болуы отбасының беделі мен </w:t>
      </w:r>
      <w:proofErr w:type="spellStart"/>
      <w:r w:rsidRPr="006C2CBC">
        <w:rPr>
          <w:color w:val="000000" w:themeColor="text1"/>
          <w:sz w:val="28"/>
          <w:szCs w:val="28"/>
          <w:lang w:val="kk-KZ"/>
        </w:rPr>
        <w:t>мәртбесін</w:t>
      </w:r>
      <w:proofErr w:type="spellEnd"/>
      <w:r w:rsidRPr="006C2CBC">
        <w:rPr>
          <w:color w:val="000000" w:themeColor="text1"/>
          <w:sz w:val="28"/>
          <w:szCs w:val="28"/>
          <w:lang w:val="kk-KZ"/>
        </w:rPr>
        <w:t xml:space="preserve"> көрсетіп қоймай, олардың бала тәрбиесінде маңызды орын алуы орыс отбасы мәдениетінде ата-ана мен бала арасындағы қарым-қатынастың қалыптасуында жетекші рөл атқарады. Себебі, құрмет, жауапкершілік, сүйіспеншілік секілді қасиеттер баланың бойында кішкентай кезінен қалыптасуының арқасында, әкенің қаталдығына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құрметпен қарайтындығын байқаймыз, ал ананың жылулығын жай ғана қалыпты нәрсе деп қабылдамай, балалар ерекше махаббатпен аналарын жақсы көреді.</w:t>
      </w:r>
      <w:r w:rsidR="00552622" w:rsidRPr="006C2CBC">
        <w:rPr>
          <w:color w:val="000000" w:themeColor="text1"/>
          <w:sz w:val="28"/>
          <w:szCs w:val="28"/>
          <w:lang w:val="kk-KZ"/>
        </w:rPr>
        <w:t xml:space="preserve"> </w:t>
      </w:r>
    </w:p>
    <w:p w14:paraId="6822D4C9" w14:textId="2099E409" w:rsidR="00215990" w:rsidRPr="006C2CBC" w:rsidRDefault="00C6589E" w:rsidP="00215990">
      <w:pPr>
        <w:ind w:firstLine="708"/>
        <w:jc w:val="both"/>
        <w:rPr>
          <w:color w:val="000000" w:themeColor="text1"/>
          <w:sz w:val="28"/>
          <w:szCs w:val="28"/>
          <w:lang w:val="kk-KZ"/>
        </w:rPr>
      </w:pPr>
      <w:r w:rsidRPr="006C2CBC">
        <w:rPr>
          <w:color w:val="000000" w:themeColor="text1"/>
          <w:sz w:val="28"/>
          <w:szCs w:val="28"/>
          <w:lang w:val="kk-KZ"/>
        </w:rPr>
        <w:t>Ағылшын көркем мәтініндегі ұлттық психология көрінісі – эмоцияны тежей отырып жеткізу, әлеуметтік рөл мен мәртебені сақтау</w:t>
      </w:r>
      <w:r w:rsidR="005236B2" w:rsidRPr="006C2CBC">
        <w:rPr>
          <w:color w:val="000000" w:themeColor="text1"/>
          <w:sz w:val="28"/>
          <w:szCs w:val="28"/>
          <w:lang w:val="kk-KZ"/>
        </w:rPr>
        <w:t>мен</w:t>
      </w:r>
      <w:r w:rsidRPr="006C2CBC">
        <w:rPr>
          <w:color w:val="000000" w:themeColor="text1"/>
          <w:sz w:val="28"/>
          <w:szCs w:val="28"/>
          <w:lang w:val="kk-KZ"/>
        </w:rPr>
        <w:t xml:space="preserve"> сипатталады.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w:t>
      </w:r>
      <w:r w:rsidR="005E5874" w:rsidRPr="006C2CBC">
        <w:rPr>
          <w:color w:val="000000" w:themeColor="text1"/>
          <w:sz w:val="28"/>
          <w:szCs w:val="28"/>
          <w:lang w:val="kk-KZ"/>
        </w:rPr>
        <w:t xml:space="preserve">көркем мәтінінде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пен оның отбасы мүшелері арасындағы диалогтарда </w:t>
      </w:r>
      <w:r w:rsidR="007A0BFF" w:rsidRPr="006C2CBC">
        <w:rPr>
          <w:color w:val="000000" w:themeColor="text1"/>
          <w:sz w:val="28"/>
          <w:szCs w:val="28"/>
          <w:lang w:val="kk-KZ"/>
        </w:rPr>
        <w:t>парыз, еңбек және әлеуметтік пайда басты орында тұрады</w:t>
      </w:r>
      <w:r w:rsidRPr="006C2CBC">
        <w:rPr>
          <w:color w:val="000000" w:themeColor="text1"/>
          <w:sz w:val="28"/>
          <w:szCs w:val="28"/>
          <w:lang w:val="kk-KZ"/>
        </w:rPr>
        <w:t>.</w:t>
      </w:r>
      <w:r w:rsidR="00215990" w:rsidRPr="006C2CBC">
        <w:rPr>
          <w:color w:val="000000" w:themeColor="text1"/>
          <w:sz w:val="28"/>
          <w:szCs w:val="28"/>
          <w:lang w:val="kk-KZ"/>
        </w:rPr>
        <w:t xml:space="preserve"> </w:t>
      </w:r>
      <w:proofErr w:type="spellStart"/>
      <w:r w:rsidR="007A0BFF" w:rsidRPr="006C2CBC">
        <w:rPr>
          <w:i/>
          <w:iCs/>
          <w:color w:val="000000" w:themeColor="text1"/>
          <w:sz w:val="28"/>
          <w:szCs w:val="28"/>
          <w:lang w:val="kk-KZ"/>
        </w:rPr>
        <w:t>I’ve</w:t>
      </w:r>
      <w:proofErr w:type="spellEnd"/>
      <w:r w:rsidR="007A0BFF" w:rsidRPr="006C2CBC">
        <w:rPr>
          <w:i/>
          <w:iCs/>
          <w:color w:val="000000" w:themeColor="text1"/>
          <w:sz w:val="28"/>
          <w:szCs w:val="28"/>
          <w:lang w:val="kk-KZ"/>
        </w:rPr>
        <w:t xml:space="preserve"> </w:t>
      </w:r>
      <w:proofErr w:type="spellStart"/>
      <w:r w:rsidR="007A0BFF" w:rsidRPr="006C2CBC">
        <w:rPr>
          <w:i/>
          <w:iCs/>
          <w:color w:val="000000" w:themeColor="text1"/>
          <w:sz w:val="28"/>
          <w:szCs w:val="28"/>
          <w:lang w:val="kk-KZ"/>
        </w:rPr>
        <w:t>got</w:t>
      </w:r>
      <w:proofErr w:type="spellEnd"/>
      <w:r w:rsidR="007A0BFF" w:rsidRPr="006C2CBC">
        <w:rPr>
          <w:i/>
          <w:iCs/>
          <w:color w:val="000000" w:themeColor="text1"/>
          <w:sz w:val="28"/>
          <w:szCs w:val="28"/>
          <w:lang w:val="kk-KZ"/>
        </w:rPr>
        <w:t xml:space="preserve"> </w:t>
      </w:r>
      <w:proofErr w:type="spellStart"/>
      <w:r w:rsidR="007A0BFF" w:rsidRPr="006C2CBC">
        <w:rPr>
          <w:i/>
          <w:iCs/>
          <w:color w:val="000000" w:themeColor="text1"/>
          <w:sz w:val="28"/>
          <w:szCs w:val="28"/>
          <w:lang w:val="kk-KZ"/>
        </w:rPr>
        <w:t>to</w:t>
      </w:r>
      <w:proofErr w:type="spellEnd"/>
      <w:r w:rsidR="007A0BFF" w:rsidRPr="006C2CBC">
        <w:rPr>
          <w:i/>
          <w:iCs/>
          <w:color w:val="000000" w:themeColor="text1"/>
          <w:sz w:val="28"/>
          <w:szCs w:val="28"/>
          <w:lang w:val="kk-KZ"/>
        </w:rPr>
        <w:t xml:space="preserve"> </w:t>
      </w:r>
      <w:proofErr w:type="spellStart"/>
      <w:r w:rsidR="007A0BFF" w:rsidRPr="006C2CBC">
        <w:rPr>
          <w:i/>
          <w:iCs/>
          <w:color w:val="000000" w:themeColor="text1"/>
          <w:sz w:val="28"/>
          <w:szCs w:val="28"/>
          <w:lang w:val="kk-KZ"/>
        </w:rPr>
        <w:t>teave</w:t>
      </w:r>
      <w:proofErr w:type="spellEnd"/>
      <w:r w:rsidR="007A0BFF" w:rsidRPr="006C2CBC">
        <w:rPr>
          <w:i/>
          <w:iCs/>
          <w:color w:val="000000" w:themeColor="text1"/>
          <w:sz w:val="28"/>
          <w:szCs w:val="28"/>
          <w:lang w:val="kk-KZ"/>
        </w:rPr>
        <w:t xml:space="preserve"> </w:t>
      </w:r>
      <w:proofErr w:type="spellStart"/>
      <w:r w:rsidR="007A0BFF" w:rsidRPr="006C2CBC">
        <w:rPr>
          <w:i/>
          <w:iCs/>
          <w:color w:val="000000" w:themeColor="text1"/>
          <w:sz w:val="28"/>
          <w:szCs w:val="28"/>
          <w:lang w:val="kk-KZ"/>
        </w:rPr>
        <w:t>and</w:t>
      </w:r>
      <w:proofErr w:type="spellEnd"/>
      <w:r w:rsidR="007A0BFF" w:rsidRPr="006C2CBC">
        <w:rPr>
          <w:i/>
          <w:iCs/>
          <w:color w:val="000000" w:themeColor="text1"/>
          <w:sz w:val="28"/>
          <w:szCs w:val="28"/>
          <w:lang w:val="kk-KZ"/>
        </w:rPr>
        <w:t xml:space="preserve"> </w:t>
      </w:r>
      <w:proofErr w:type="spellStart"/>
      <w:r w:rsidR="007A0BFF" w:rsidRPr="006C2CBC">
        <w:rPr>
          <w:i/>
          <w:iCs/>
          <w:color w:val="000000" w:themeColor="text1"/>
          <w:sz w:val="28"/>
          <w:szCs w:val="28"/>
          <w:lang w:val="kk-KZ"/>
        </w:rPr>
        <w:t>slave</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008141FA" w:rsidRPr="006C2CBC">
        <w:rPr>
          <w:color w:val="000000" w:themeColor="text1"/>
          <w:sz w:val="28"/>
          <w:szCs w:val="28"/>
          <w:lang w:val="kk-KZ"/>
        </w:rPr>
        <w:t>(</w:t>
      </w:r>
      <w:proofErr w:type="spellStart"/>
      <w:r w:rsidR="007A0BFF" w:rsidRPr="006C2CBC">
        <w:rPr>
          <w:rFonts w:eastAsiaTheme="minorHAnsi"/>
          <w:i/>
          <w:iCs/>
          <w:color w:val="000000" w:themeColor="text1"/>
          <w:kern w:val="2"/>
          <w:sz w:val="28"/>
          <w:szCs w:val="28"/>
          <w:lang w:val="kk-KZ" w:eastAsia="en-US"/>
          <w14:ligatures w14:val="standardContextual"/>
        </w:rPr>
        <w:t>teave</w:t>
      </w:r>
      <w:proofErr w:type="spellEnd"/>
      <w:r w:rsidR="007A0BFF" w:rsidRPr="006C2CBC">
        <w:rPr>
          <w:rFonts w:eastAsiaTheme="minorHAnsi"/>
          <w:i/>
          <w:iCs/>
          <w:color w:val="000000" w:themeColor="text1"/>
          <w:kern w:val="2"/>
          <w:sz w:val="28"/>
          <w:szCs w:val="28"/>
          <w:lang w:val="kk-KZ" w:eastAsia="en-US"/>
          <w14:ligatures w14:val="standardContextual"/>
        </w:rPr>
        <w:t xml:space="preserve"> </w:t>
      </w:r>
      <w:proofErr w:type="spellStart"/>
      <w:r w:rsidR="007A0BFF" w:rsidRPr="006C2CBC">
        <w:rPr>
          <w:rFonts w:eastAsiaTheme="minorHAnsi"/>
          <w:i/>
          <w:iCs/>
          <w:color w:val="000000" w:themeColor="text1"/>
          <w:kern w:val="2"/>
          <w:sz w:val="28"/>
          <w:szCs w:val="28"/>
          <w:lang w:val="kk-KZ" w:eastAsia="en-US"/>
          <w14:ligatures w14:val="standardContextual"/>
        </w:rPr>
        <w:t>and</w:t>
      </w:r>
      <w:proofErr w:type="spellEnd"/>
      <w:r w:rsidR="007A0BFF" w:rsidRPr="006C2CBC">
        <w:rPr>
          <w:rFonts w:eastAsiaTheme="minorHAnsi"/>
          <w:i/>
          <w:iCs/>
          <w:color w:val="000000" w:themeColor="text1"/>
          <w:kern w:val="2"/>
          <w:sz w:val="28"/>
          <w:szCs w:val="28"/>
          <w:lang w:val="kk-KZ" w:eastAsia="en-US"/>
          <w14:ligatures w14:val="standardContextual"/>
        </w:rPr>
        <w:t xml:space="preserve"> </w:t>
      </w:r>
      <w:proofErr w:type="spellStart"/>
      <w:r w:rsidR="007A0BFF" w:rsidRPr="006C2CBC">
        <w:rPr>
          <w:rFonts w:eastAsiaTheme="minorHAnsi"/>
          <w:i/>
          <w:iCs/>
          <w:color w:val="000000" w:themeColor="text1"/>
          <w:kern w:val="2"/>
          <w:sz w:val="28"/>
          <w:szCs w:val="28"/>
          <w:lang w:val="kk-KZ" w:eastAsia="en-US"/>
          <w14:ligatures w14:val="standardContextual"/>
        </w:rPr>
        <w:t>slave</w:t>
      </w:r>
      <w:proofErr w:type="spellEnd"/>
      <w:r w:rsidR="007A0BFF" w:rsidRPr="006C2CBC">
        <w:rPr>
          <w:rFonts w:eastAsiaTheme="minorHAnsi"/>
          <w:color w:val="000000" w:themeColor="text1"/>
          <w:kern w:val="2"/>
          <w:sz w:val="28"/>
          <w:szCs w:val="28"/>
          <w:lang w:val="kk-KZ" w:eastAsia="en-US"/>
          <w14:ligatures w14:val="standardContextual"/>
        </w:rPr>
        <w:t xml:space="preserve"> – бейнеттену</w:t>
      </w:r>
      <w:r w:rsidR="008141FA" w:rsidRPr="006C2CBC">
        <w:rPr>
          <w:color w:val="000000" w:themeColor="text1"/>
          <w:sz w:val="28"/>
          <w:szCs w:val="28"/>
          <w:lang w:val="kk-KZ"/>
        </w:rPr>
        <w:t xml:space="preserve">) </w:t>
      </w:r>
      <w:r w:rsidR="00215990" w:rsidRPr="006C2CBC">
        <w:rPr>
          <w:color w:val="000000" w:themeColor="text1"/>
          <w:sz w:val="28"/>
          <w:szCs w:val="28"/>
          <w:lang w:val="kk-KZ"/>
        </w:rPr>
        <w:t>мысалы еңбектің құндылығын көрсетеді</w:t>
      </w:r>
      <w:r w:rsidRPr="006C2CBC">
        <w:rPr>
          <w:color w:val="000000" w:themeColor="text1"/>
          <w:sz w:val="28"/>
          <w:szCs w:val="28"/>
          <w:lang w:val="kk-KZ"/>
        </w:rPr>
        <w:t xml:space="preserve">. </w:t>
      </w:r>
      <w:r w:rsidR="00215990" w:rsidRPr="006C2CBC">
        <w:rPr>
          <w:i/>
          <w:iCs/>
          <w:color w:val="000000" w:themeColor="text1"/>
          <w:sz w:val="28"/>
          <w:szCs w:val="28"/>
          <w:lang w:val="kk-KZ"/>
        </w:rPr>
        <w:t>«</w:t>
      </w:r>
      <w:proofErr w:type="spellStart"/>
      <w:r w:rsidR="00215990" w:rsidRPr="006C2CBC">
        <w:rPr>
          <w:i/>
          <w:iCs/>
          <w:color w:val="000000" w:themeColor="text1"/>
          <w:sz w:val="28"/>
          <w:szCs w:val="28"/>
          <w:lang w:val="kk-KZ"/>
        </w:rPr>
        <w:t>Why</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didn’t</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ye</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think</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of</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doing</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some</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good</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for</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your</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family</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instead</w:t>
      </w:r>
      <w:proofErr w:type="spellEnd"/>
      <w:r w:rsidR="00215990" w:rsidRPr="006C2CBC">
        <w:rPr>
          <w:i/>
          <w:iCs/>
          <w:color w:val="000000" w:themeColor="text1"/>
          <w:sz w:val="28"/>
          <w:szCs w:val="28"/>
          <w:lang w:val="kk-KZ"/>
        </w:rPr>
        <w:t xml:space="preserve"> o’ </w:t>
      </w:r>
      <w:proofErr w:type="spellStart"/>
      <w:r w:rsidR="00215990" w:rsidRPr="006C2CBC">
        <w:rPr>
          <w:i/>
          <w:iCs/>
          <w:color w:val="000000" w:themeColor="text1"/>
          <w:sz w:val="28"/>
          <w:szCs w:val="28"/>
          <w:lang w:val="kk-KZ"/>
        </w:rPr>
        <w:t>thinking</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only</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of</w:t>
      </w:r>
      <w:proofErr w:type="spellEnd"/>
      <w:r w:rsidR="00215990" w:rsidRPr="006C2CBC">
        <w:rPr>
          <w:i/>
          <w:iCs/>
          <w:color w:val="000000" w:themeColor="text1"/>
          <w:sz w:val="28"/>
          <w:szCs w:val="28"/>
          <w:lang w:val="kk-KZ"/>
        </w:rPr>
        <w:t xml:space="preserve"> </w:t>
      </w:r>
      <w:proofErr w:type="spellStart"/>
      <w:r w:rsidR="00215990" w:rsidRPr="006C2CBC">
        <w:rPr>
          <w:i/>
          <w:iCs/>
          <w:color w:val="000000" w:themeColor="text1"/>
          <w:sz w:val="28"/>
          <w:szCs w:val="28"/>
          <w:lang w:val="kk-KZ"/>
        </w:rPr>
        <w:t>yourself</w:t>
      </w:r>
      <w:proofErr w:type="spellEnd"/>
      <w:r w:rsidR="00215990" w:rsidRPr="006C2CBC">
        <w:rPr>
          <w:i/>
          <w:iCs/>
          <w:color w:val="000000" w:themeColor="text1"/>
          <w:sz w:val="28"/>
          <w:szCs w:val="28"/>
          <w:lang w:val="kk-KZ"/>
        </w:rPr>
        <w:t>»</w:t>
      </w:r>
      <w:r w:rsidR="00215990" w:rsidRPr="006C2CBC">
        <w:rPr>
          <w:color w:val="000000" w:themeColor="text1"/>
          <w:sz w:val="28"/>
          <w:szCs w:val="28"/>
          <w:lang w:val="kk-KZ"/>
        </w:rPr>
        <w:t xml:space="preserve"> (Неге өзіңді ғана ойламай, отбасың үшін бір жақсылық істеуді ойламадың?) сөйлемі жеке пайдадан отбасы алды алдындағы парыздың жоғары тұратындығын айқындайды.</w:t>
      </w:r>
    </w:p>
    <w:p w14:paraId="55CDDAC9" w14:textId="370FF507" w:rsidR="00C6589E" w:rsidRPr="006C2CBC" w:rsidRDefault="00C6589E" w:rsidP="0051228C">
      <w:pPr>
        <w:ind w:firstLine="708"/>
        <w:jc w:val="both"/>
        <w:rPr>
          <w:color w:val="000000" w:themeColor="text1"/>
          <w:sz w:val="28"/>
          <w:szCs w:val="28"/>
          <w:lang w:val="kk-KZ"/>
        </w:rPr>
      </w:pPr>
      <w:r w:rsidRPr="006C2CBC">
        <w:rPr>
          <w:color w:val="000000" w:themeColor="text1"/>
          <w:sz w:val="28"/>
          <w:szCs w:val="28"/>
          <w:lang w:val="kk-KZ"/>
        </w:rPr>
        <w:t>Грамматикалық бірліктерге келер болсақ, қазақ тілінде аналық мейірім мен кең пейілділік</w:t>
      </w:r>
      <w:r w:rsidR="00552622" w:rsidRPr="006C2CBC">
        <w:rPr>
          <w:color w:val="000000" w:themeColor="text1"/>
          <w:sz w:val="28"/>
          <w:szCs w:val="28"/>
          <w:lang w:val="kk-KZ"/>
        </w:rPr>
        <w:t xml:space="preserve"> </w:t>
      </w:r>
      <w:r w:rsidR="00D62E3A" w:rsidRPr="006C2CBC">
        <w:rPr>
          <w:color w:val="000000" w:themeColor="text1"/>
          <w:sz w:val="28"/>
          <w:szCs w:val="28"/>
          <w:lang w:val="kk-KZ"/>
        </w:rPr>
        <w:t>өтініш сипатта жұмсартылған</w:t>
      </w:r>
      <w:r w:rsidR="00552622" w:rsidRPr="006C2CBC">
        <w:rPr>
          <w:color w:val="000000" w:themeColor="text1"/>
          <w:sz w:val="28"/>
          <w:szCs w:val="28"/>
          <w:lang w:val="kk-KZ"/>
        </w:rPr>
        <w:t xml:space="preserve"> бұйрық раймен, кішірейткіш мәнді жұрнақтардың қолданылуымен беріледі</w:t>
      </w:r>
      <w:r w:rsidRPr="006C2CBC">
        <w:rPr>
          <w:color w:val="000000" w:themeColor="text1"/>
          <w:sz w:val="28"/>
          <w:szCs w:val="28"/>
          <w:lang w:val="kk-KZ"/>
        </w:rPr>
        <w:t>. Орыс тілінде есім</w:t>
      </w:r>
      <w:r w:rsidR="005E5874" w:rsidRPr="006C2CBC">
        <w:rPr>
          <w:color w:val="000000" w:themeColor="text1"/>
          <w:sz w:val="28"/>
          <w:szCs w:val="28"/>
          <w:lang w:val="kk-KZ"/>
        </w:rPr>
        <w:t>ш</w:t>
      </w:r>
      <w:r w:rsidR="00215990" w:rsidRPr="006C2CBC">
        <w:rPr>
          <w:color w:val="000000" w:themeColor="text1"/>
          <w:sz w:val="28"/>
          <w:szCs w:val="28"/>
          <w:lang w:val="kk-KZ"/>
        </w:rPr>
        <w:t>е</w:t>
      </w:r>
      <w:r w:rsidR="005E5874" w:rsidRPr="006C2CBC">
        <w:rPr>
          <w:color w:val="000000" w:themeColor="text1"/>
          <w:sz w:val="28"/>
          <w:szCs w:val="28"/>
          <w:lang w:val="kk-KZ"/>
        </w:rPr>
        <w:t xml:space="preserve">лер </w:t>
      </w:r>
      <w:r w:rsidRPr="006C2CBC">
        <w:rPr>
          <w:color w:val="000000" w:themeColor="text1"/>
          <w:sz w:val="28"/>
          <w:szCs w:val="28"/>
          <w:lang w:val="kk-KZ"/>
        </w:rPr>
        <w:t xml:space="preserve">отбасындағы оқиғаны суреттеуде есімше тұлғалар жұмсалса, ағылшын тілінде модаль </w:t>
      </w:r>
      <w:r w:rsidR="00E5487F" w:rsidRPr="006C2CBC">
        <w:rPr>
          <w:color w:val="000000" w:themeColor="text1"/>
          <w:sz w:val="28"/>
          <w:szCs w:val="28"/>
          <w:lang w:val="kk-KZ"/>
        </w:rPr>
        <w:t>етістіктер</w:t>
      </w:r>
      <w:r w:rsidRPr="006C2CBC">
        <w:rPr>
          <w:color w:val="000000" w:themeColor="text1"/>
          <w:sz w:val="28"/>
          <w:szCs w:val="28"/>
          <w:lang w:val="kk-KZ"/>
        </w:rPr>
        <w:t xml:space="preserve"> </w:t>
      </w:r>
      <w:r w:rsidR="005E5874" w:rsidRPr="006C2CBC">
        <w:rPr>
          <w:color w:val="000000" w:themeColor="text1"/>
          <w:sz w:val="28"/>
          <w:szCs w:val="28"/>
          <w:lang w:val="kk-KZ"/>
        </w:rPr>
        <w:t>қолданысы</w:t>
      </w:r>
      <w:r w:rsidR="00E5487F" w:rsidRPr="006C2CBC">
        <w:rPr>
          <w:color w:val="000000" w:themeColor="text1"/>
          <w:sz w:val="28"/>
          <w:szCs w:val="28"/>
          <w:lang w:val="kk-KZ"/>
        </w:rPr>
        <w:t xml:space="preserve"> отбасы мүшелерінің арасындағы қатынастың реңкін, әлеуметтік иерархияны </w:t>
      </w:r>
      <w:r w:rsidR="005E5874" w:rsidRPr="006C2CBC">
        <w:rPr>
          <w:color w:val="000000" w:themeColor="text1"/>
          <w:sz w:val="28"/>
          <w:szCs w:val="28"/>
          <w:lang w:val="kk-KZ"/>
        </w:rPr>
        <w:t>аң</w:t>
      </w:r>
      <w:r w:rsidR="00E5487F" w:rsidRPr="006C2CBC">
        <w:rPr>
          <w:color w:val="000000" w:themeColor="text1"/>
          <w:sz w:val="28"/>
          <w:szCs w:val="28"/>
          <w:lang w:val="kk-KZ"/>
        </w:rPr>
        <w:t>ғ</w:t>
      </w:r>
      <w:r w:rsidR="005E5874" w:rsidRPr="006C2CBC">
        <w:rPr>
          <w:color w:val="000000" w:themeColor="text1"/>
          <w:sz w:val="28"/>
          <w:szCs w:val="28"/>
          <w:lang w:val="kk-KZ"/>
        </w:rPr>
        <w:t xml:space="preserve">артады. </w:t>
      </w:r>
      <w:r w:rsidRPr="006C2CBC">
        <w:rPr>
          <w:color w:val="000000" w:themeColor="text1"/>
          <w:sz w:val="28"/>
          <w:szCs w:val="28"/>
          <w:lang w:val="kk-KZ"/>
        </w:rPr>
        <w:t xml:space="preserve">Ал ұқсастығына келсек, үш тілде де есімдіктер отбасы мүшелері арасындағы жақындықты көрсетеді, одағайлар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эмоцияны </w:t>
      </w:r>
      <w:proofErr w:type="spellStart"/>
      <w:r w:rsidRPr="006C2CBC">
        <w:rPr>
          <w:color w:val="000000" w:themeColor="text1"/>
          <w:sz w:val="28"/>
          <w:szCs w:val="28"/>
          <w:lang w:val="kk-KZ"/>
        </w:rPr>
        <w:t>білдірідудің</w:t>
      </w:r>
      <w:proofErr w:type="spellEnd"/>
      <w:r w:rsidRPr="006C2CBC">
        <w:rPr>
          <w:color w:val="000000" w:themeColor="text1"/>
          <w:sz w:val="28"/>
          <w:szCs w:val="28"/>
          <w:lang w:val="kk-KZ"/>
        </w:rPr>
        <w:t xml:space="preserve"> бірден бір құралы болып табылады, етістіктің шақтары отбасында болып жатқан, болып кеткен оқиғаларды, жалпы отбасы</w:t>
      </w:r>
      <w:r w:rsidR="005E5874" w:rsidRPr="006C2CBC">
        <w:rPr>
          <w:color w:val="000000" w:themeColor="text1"/>
          <w:sz w:val="28"/>
          <w:szCs w:val="28"/>
          <w:lang w:val="kk-KZ"/>
        </w:rPr>
        <w:t>лық</w:t>
      </w:r>
      <w:r w:rsidRPr="006C2CBC">
        <w:rPr>
          <w:color w:val="000000" w:themeColor="text1"/>
          <w:sz w:val="28"/>
          <w:szCs w:val="28"/>
          <w:lang w:val="kk-KZ"/>
        </w:rPr>
        <w:t xml:space="preserve"> өмір</w:t>
      </w:r>
      <w:r w:rsidR="005E5874" w:rsidRPr="006C2CBC">
        <w:rPr>
          <w:color w:val="000000" w:themeColor="text1"/>
          <w:sz w:val="28"/>
          <w:szCs w:val="28"/>
          <w:lang w:val="kk-KZ"/>
        </w:rPr>
        <w:t>ді</w:t>
      </w:r>
      <w:r w:rsidRPr="006C2CBC">
        <w:rPr>
          <w:color w:val="000000" w:themeColor="text1"/>
          <w:sz w:val="28"/>
          <w:szCs w:val="28"/>
          <w:lang w:val="kk-KZ"/>
        </w:rPr>
        <w:t xml:space="preserve"> </w:t>
      </w:r>
      <w:r w:rsidR="005E5874" w:rsidRPr="006C2CBC">
        <w:rPr>
          <w:color w:val="000000" w:themeColor="text1"/>
          <w:sz w:val="28"/>
          <w:szCs w:val="28"/>
          <w:lang w:val="kk-KZ"/>
        </w:rPr>
        <w:t>к</w:t>
      </w:r>
      <w:r w:rsidRPr="006C2CBC">
        <w:rPr>
          <w:color w:val="000000" w:themeColor="text1"/>
          <w:sz w:val="28"/>
          <w:szCs w:val="28"/>
          <w:lang w:val="kk-KZ"/>
        </w:rPr>
        <w:t>өрсетуде бір</w:t>
      </w:r>
      <w:r w:rsidR="005E5874" w:rsidRPr="006C2CBC">
        <w:rPr>
          <w:color w:val="000000" w:themeColor="text1"/>
          <w:sz w:val="28"/>
          <w:szCs w:val="28"/>
          <w:lang w:val="kk-KZ"/>
        </w:rPr>
        <w:t>д</w:t>
      </w:r>
      <w:r w:rsidRPr="006C2CBC">
        <w:rPr>
          <w:color w:val="000000" w:themeColor="text1"/>
          <w:sz w:val="28"/>
          <w:szCs w:val="28"/>
          <w:lang w:val="kk-KZ"/>
        </w:rPr>
        <w:t>ей қызметте қолданылады десек те болады. Кішірейткіш мәнді жұрнақтардың сөз</w:t>
      </w:r>
      <w:r w:rsidR="005E5874" w:rsidRPr="006C2CBC">
        <w:rPr>
          <w:color w:val="000000" w:themeColor="text1"/>
          <w:sz w:val="28"/>
          <w:szCs w:val="28"/>
          <w:lang w:val="kk-KZ"/>
        </w:rPr>
        <w:t xml:space="preserve"> түбіріне жалғанып</w:t>
      </w:r>
      <w:r w:rsidRPr="006C2CBC">
        <w:rPr>
          <w:color w:val="000000" w:themeColor="text1"/>
          <w:sz w:val="28"/>
          <w:szCs w:val="28"/>
          <w:lang w:val="kk-KZ"/>
        </w:rPr>
        <w:t xml:space="preserve"> қолданылуы отбасындағы жылулықты білдірсе, орыс сөздерді қысқартып қолдану дәстүрі</w:t>
      </w:r>
      <w:r w:rsidR="005E5874" w:rsidRPr="006C2CBC">
        <w:rPr>
          <w:color w:val="000000" w:themeColor="text1"/>
          <w:sz w:val="28"/>
          <w:szCs w:val="28"/>
          <w:lang w:val="kk-KZ"/>
        </w:rPr>
        <w:t xml:space="preserve"> осы мақсатқа сай түседі.</w:t>
      </w:r>
    </w:p>
    <w:p w14:paraId="14395B45" w14:textId="5FD35B40"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Ал үш тілдегі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қолданыс тапқан фразеологизмдер мен мақал-мәтелдер құрылымы жағынан да, мазмұны </w:t>
      </w:r>
      <w:r w:rsidRPr="006C2CBC">
        <w:rPr>
          <w:color w:val="000000" w:themeColor="text1"/>
          <w:sz w:val="28"/>
          <w:szCs w:val="28"/>
          <w:lang w:val="kk-KZ"/>
        </w:rPr>
        <w:lastRenderedPageBreak/>
        <w:t>бойынша да ерекшеленеді (1</w:t>
      </w:r>
      <w:r w:rsidR="00C6589E" w:rsidRPr="006C2CBC">
        <w:rPr>
          <w:color w:val="000000" w:themeColor="text1"/>
          <w:sz w:val="28"/>
          <w:szCs w:val="28"/>
          <w:lang w:val="kk-KZ"/>
        </w:rPr>
        <w:t>1</w:t>
      </w:r>
      <w:r w:rsidRPr="006C2CBC">
        <w:rPr>
          <w:color w:val="000000" w:themeColor="text1"/>
          <w:sz w:val="28"/>
          <w:szCs w:val="28"/>
          <w:lang w:val="kk-KZ"/>
        </w:rPr>
        <w:t xml:space="preserve">-кесте). Үш тілдегі фразеологизмдер мен мақал-мәтелдер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ерекшелігін айқын көрсетеді. Қазақ мәтіндерінде эмоциялық бояуы қанық бейнелі тіркестер басым болса, орыс тілінде – мораль мен міндетке бағытталған тұрақты құрылымдар, ал ағылшын тілінде – нақты, үнемді сөйлеу қолданылады. Бұл ерекшеліктер ұлттық психологияның тілдік бейнелеуіндегі айырмашылықты дәлелдейді.</w:t>
      </w:r>
    </w:p>
    <w:p w14:paraId="776F2C6C" w14:textId="77777777" w:rsidR="0051228C" w:rsidRPr="006C2CBC" w:rsidRDefault="0051228C" w:rsidP="0051228C">
      <w:pPr>
        <w:jc w:val="both"/>
        <w:rPr>
          <w:color w:val="000000" w:themeColor="text1"/>
          <w:sz w:val="28"/>
          <w:szCs w:val="28"/>
          <w:lang w:val="kk-KZ"/>
        </w:rPr>
      </w:pPr>
    </w:p>
    <w:p w14:paraId="7F081A93"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Кесте 11 –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фразеологизмдер мен мақал-мәтелдер арқылы </w:t>
      </w:r>
      <w:proofErr w:type="spellStart"/>
      <w:r w:rsidRPr="006C2CBC">
        <w:rPr>
          <w:color w:val="000000" w:themeColor="text1"/>
          <w:sz w:val="28"/>
          <w:szCs w:val="28"/>
          <w:lang w:val="kk-KZ"/>
        </w:rPr>
        <w:t>үштілді</w:t>
      </w:r>
      <w:proofErr w:type="spellEnd"/>
      <w:r w:rsidRPr="006C2CBC">
        <w:rPr>
          <w:color w:val="000000" w:themeColor="text1"/>
          <w:sz w:val="28"/>
          <w:szCs w:val="28"/>
          <w:lang w:val="kk-KZ"/>
        </w:rPr>
        <w:t xml:space="preserve"> ұлттық психология көрінісі</w:t>
      </w:r>
    </w:p>
    <w:p w14:paraId="74F0769B" w14:textId="77777777" w:rsidR="0051228C" w:rsidRPr="006C2CBC" w:rsidRDefault="0051228C" w:rsidP="0051228C">
      <w:pPr>
        <w:jc w:val="both"/>
        <w:rPr>
          <w:color w:val="000000" w:themeColor="text1"/>
          <w:sz w:val="28"/>
          <w:szCs w:val="28"/>
          <w:lang w:val="kk-KZ"/>
        </w:rPr>
      </w:pPr>
    </w:p>
    <w:tbl>
      <w:tblPr>
        <w:tblStyle w:val="ae"/>
        <w:tblW w:w="0" w:type="auto"/>
        <w:tblLook w:val="04A0" w:firstRow="1" w:lastRow="0" w:firstColumn="1" w:lastColumn="0" w:noHBand="0" w:noVBand="1"/>
      </w:tblPr>
      <w:tblGrid>
        <w:gridCol w:w="1415"/>
        <w:gridCol w:w="7768"/>
      </w:tblGrid>
      <w:tr w:rsidR="006C2CBC" w:rsidRPr="006C2CBC" w14:paraId="7BE594EF" w14:textId="77777777" w:rsidTr="00C6268B">
        <w:tc>
          <w:tcPr>
            <w:tcW w:w="1158" w:type="dxa"/>
          </w:tcPr>
          <w:p w14:paraId="46E3A4D3" w14:textId="77777777" w:rsidR="007333DD" w:rsidRPr="006C2CBC" w:rsidRDefault="007333DD" w:rsidP="00C6268B">
            <w:pPr>
              <w:rPr>
                <w:i/>
                <w:iCs/>
                <w:color w:val="000000" w:themeColor="text1"/>
                <w:sz w:val="28"/>
                <w:szCs w:val="28"/>
              </w:rPr>
            </w:pPr>
            <w:r w:rsidRPr="006C2CBC">
              <w:rPr>
                <w:i/>
                <w:iCs/>
                <w:color w:val="000000" w:themeColor="text1"/>
                <w:sz w:val="28"/>
                <w:szCs w:val="28"/>
              </w:rPr>
              <w:t>Дискурс</w:t>
            </w:r>
          </w:p>
        </w:tc>
        <w:tc>
          <w:tcPr>
            <w:tcW w:w="7768" w:type="dxa"/>
          </w:tcPr>
          <w:p w14:paraId="2BDDED4E" w14:textId="77E7E953" w:rsidR="007333DD" w:rsidRPr="006C2CBC" w:rsidRDefault="00677F86" w:rsidP="007333DD">
            <w:pPr>
              <w:rPr>
                <w:color w:val="000000" w:themeColor="text1"/>
                <w:sz w:val="28"/>
                <w:szCs w:val="28"/>
                <w:lang w:val="kk-KZ"/>
              </w:rPr>
            </w:pPr>
            <w:r w:rsidRPr="006C2CBC">
              <w:rPr>
                <w:color w:val="000000" w:themeColor="text1"/>
                <w:sz w:val="28"/>
                <w:szCs w:val="28"/>
                <w:lang w:val="kk-KZ"/>
              </w:rPr>
              <w:t>Мақал-мәтелдер мен фразеологизмдер мазмұны</w:t>
            </w:r>
          </w:p>
        </w:tc>
      </w:tr>
      <w:tr w:rsidR="006C2CBC" w:rsidRPr="006C2CBC" w14:paraId="7435C979" w14:textId="77777777" w:rsidTr="00C6268B">
        <w:tc>
          <w:tcPr>
            <w:tcW w:w="1158" w:type="dxa"/>
          </w:tcPr>
          <w:p w14:paraId="318F9F98" w14:textId="77777777" w:rsidR="007333DD" w:rsidRPr="006C2CBC" w:rsidRDefault="007333DD" w:rsidP="00C6268B">
            <w:pPr>
              <w:rPr>
                <w:color w:val="000000" w:themeColor="text1"/>
                <w:sz w:val="28"/>
                <w:szCs w:val="28"/>
              </w:rPr>
            </w:pPr>
            <w:proofErr w:type="spellStart"/>
            <w:r w:rsidRPr="006C2CBC">
              <w:rPr>
                <w:color w:val="000000" w:themeColor="text1"/>
                <w:sz w:val="28"/>
                <w:szCs w:val="28"/>
              </w:rPr>
              <w:t>Қазақ</w:t>
            </w:r>
            <w:proofErr w:type="spellEnd"/>
          </w:p>
        </w:tc>
        <w:tc>
          <w:tcPr>
            <w:tcW w:w="7768" w:type="dxa"/>
          </w:tcPr>
          <w:p w14:paraId="50980CF4" w14:textId="05371730" w:rsidR="007333DD" w:rsidRPr="006C2CBC" w:rsidRDefault="00721653" w:rsidP="00C6268B">
            <w:pPr>
              <w:rPr>
                <w:color w:val="000000" w:themeColor="text1"/>
                <w:sz w:val="28"/>
                <w:szCs w:val="28"/>
                <w:lang w:val="kk-KZ"/>
              </w:rPr>
            </w:pPr>
            <w:r w:rsidRPr="006C2CBC">
              <w:rPr>
                <w:color w:val="000000" w:themeColor="text1"/>
                <w:sz w:val="28"/>
                <w:szCs w:val="28"/>
                <w:lang w:val="kk-KZ"/>
              </w:rPr>
              <w:t>Адам мен қоғам, жеке өмір мен отбасы арасындағы байланыс көрініс табады. Олардың мазмұны халықтың өмірлік тәжірибесін, даналығын, рухани құндылықтарын жинақтап, ұрпаққа өнеге беретін қызмет атқарады</w:t>
            </w:r>
          </w:p>
        </w:tc>
      </w:tr>
      <w:tr w:rsidR="006C2CBC" w:rsidRPr="006C2CBC" w14:paraId="1DA550CF" w14:textId="77777777" w:rsidTr="00C6268B">
        <w:tc>
          <w:tcPr>
            <w:tcW w:w="1158" w:type="dxa"/>
          </w:tcPr>
          <w:p w14:paraId="4E7F292F" w14:textId="77777777" w:rsidR="007333DD" w:rsidRPr="006C2CBC" w:rsidRDefault="007333DD" w:rsidP="00C6268B">
            <w:pPr>
              <w:rPr>
                <w:color w:val="000000" w:themeColor="text1"/>
                <w:sz w:val="28"/>
                <w:szCs w:val="28"/>
              </w:rPr>
            </w:pPr>
            <w:proofErr w:type="spellStart"/>
            <w:r w:rsidRPr="006C2CBC">
              <w:rPr>
                <w:color w:val="000000" w:themeColor="text1"/>
                <w:sz w:val="28"/>
                <w:szCs w:val="28"/>
              </w:rPr>
              <w:t>Орыс</w:t>
            </w:r>
            <w:proofErr w:type="spellEnd"/>
          </w:p>
        </w:tc>
        <w:tc>
          <w:tcPr>
            <w:tcW w:w="7768" w:type="dxa"/>
          </w:tcPr>
          <w:p w14:paraId="5206375D" w14:textId="03CAE7B2" w:rsidR="007333DD" w:rsidRPr="006C2CBC" w:rsidRDefault="00721653" w:rsidP="007333DD">
            <w:pPr>
              <w:rPr>
                <w:color w:val="000000" w:themeColor="text1"/>
                <w:sz w:val="28"/>
                <w:szCs w:val="28"/>
                <w:lang w:val="kk-KZ"/>
              </w:rPr>
            </w:pPr>
            <w:r w:rsidRPr="006C2CBC">
              <w:rPr>
                <w:color w:val="000000" w:themeColor="text1"/>
                <w:sz w:val="28"/>
                <w:szCs w:val="28"/>
                <w:lang w:val="kk-KZ"/>
              </w:rPr>
              <w:t>А</w:t>
            </w:r>
            <w:proofErr w:type="spellStart"/>
            <w:r w:rsidRPr="006C2CBC">
              <w:rPr>
                <w:color w:val="000000" w:themeColor="text1"/>
                <w:sz w:val="28"/>
                <w:szCs w:val="28"/>
              </w:rPr>
              <w:t>дамның</w:t>
            </w:r>
            <w:proofErr w:type="spellEnd"/>
            <w:r w:rsidRPr="006C2CBC">
              <w:rPr>
                <w:color w:val="000000" w:themeColor="text1"/>
                <w:sz w:val="28"/>
                <w:szCs w:val="28"/>
              </w:rPr>
              <w:t xml:space="preserve"> </w:t>
            </w:r>
            <w:proofErr w:type="spellStart"/>
            <w:r w:rsidRPr="006C2CBC">
              <w:rPr>
                <w:color w:val="000000" w:themeColor="text1"/>
                <w:sz w:val="28"/>
                <w:szCs w:val="28"/>
              </w:rPr>
              <w:t>эмоциялық</w:t>
            </w:r>
            <w:proofErr w:type="spellEnd"/>
            <w:r w:rsidRPr="006C2CBC">
              <w:rPr>
                <w:color w:val="000000" w:themeColor="text1"/>
                <w:sz w:val="28"/>
                <w:szCs w:val="28"/>
              </w:rPr>
              <w:t xml:space="preserve"> </w:t>
            </w:r>
            <w:proofErr w:type="spellStart"/>
            <w:r w:rsidRPr="006C2CBC">
              <w:rPr>
                <w:color w:val="000000" w:themeColor="text1"/>
                <w:sz w:val="28"/>
                <w:szCs w:val="28"/>
              </w:rPr>
              <w:t>ашықтығы</w:t>
            </w:r>
            <w:proofErr w:type="spellEnd"/>
            <w:r w:rsidRPr="006C2CBC">
              <w:rPr>
                <w:color w:val="000000" w:themeColor="text1"/>
                <w:sz w:val="28"/>
                <w:szCs w:val="28"/>
              </w:rPr>
              <w:t xml:space="preserve"> мен </w:t>
            </w:r>
            <w:proofErr w:type="spellStart"/>
            <w:r w:rsidRPr="006C2CBC">
              <w:rPr>
                <w:color w:val="000000" w:themeColor="text1"/>
                <w:sz w:val="28"/>
                <w:szCs w:val="28"/>
              </w:rPr>
              <w:t>моральдық</w:t>
            </w:r>
            <w:proofErr w:type="spellEnd"/>
            <w:r w:rsidRPr="006C2CBC">
              <w:rPr>
                <w:color w:val="000000" w:themeColor="text1"/>
                <w:sz w:val="28"/>
                <w:szCs w:val="28"/>
              </w:rPr>
              <w:t xml:space="preserve"> </w:t>
            </w:r>
            <w:proofErr w:type="spellStart"/>
            <w:r w:rsidRPr="006C2CBC">
              <w:rPr>
                <w:color w:val="000000" w:themeColor="text1"/>
                <w:sz w:val="28"/>
                <w:szCs w:val="28"/>
              </w:rPr>
              <w:t>ұстанымдары</w:t>
            </w:r>
            <w:proofErr w:type="spellEnd"/>
            <w:r w:rsidRPr="006C2CBC">
              <w:rPr>
                <w:color w:val="000000" w:themeColor="text1"/>
                <w:sz w:val="28"/>
                <w:szCs w:val="28"/>
              </w:rPr>
              <w:t xml:space="preserve">, </w:t>
            </w:r>
            <w:proofErr w:type="spellStart"/>
            <w:r w:rsidRPr="006C2CBC">
              <w:rPr>
                <w:color w:val="000000" w:themeColor="text1"/>
                <w:sz w:val="28"/>
                <w:szCs w:val="28"/>
              </w:rPr>
              <w:t>жеке</w:t>
            </w:r>
            <w:proofErr w:type="spellEnd"/>
            <w:r w:rsidRPr="006C2CBC">
              <w:rPr>
                <w:color w:val="000000" w:themeColor="text1"/>
                <w:sz w:val="28"/>
                <w:szCs w:val="28"/>
              </w:rPr>
              <w:t xml:space="preserve"> </w:t>
            </w:r>
            <w:proofErr w:type="spellStart"/>
            <w:r w:rsidRPr="006C2CBC">
              <w:rPr>
                <w:color w:val="000000" w:themeColor="text1"/>
                <w:sz w:val="28"/>
                <w:szCs w:val="28"/>
              </w:rPr>
              <w:t>жауапкершілігі</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әлеуметтік</w:t>
            </w:r>
            <w:proofErr w:type="spellEnd"/>
            <w:r w:rsidRPr="006C2CBC">
              <w:rPr>
                <w:color w:val="000000" w:themeColor="text1"/>
                <w:sz w:val="28"/>
                <w:szCs w:val="28"/>
              </w:rPr>
              <w:t xml:space="preserve"> </w:t>
            </w:r>
            <w:proofErr w:type="spellStart"/>
            <w:r w:rsidRPr="006C2CBC">
              <w:rPr>
                <w:color w:val="000000" w:themeColor="text1"/>
                <w:sz w:val="28"/>
                <w:szCs w:val="28"/>
              </w:rPr>
              <w:t>ортадағы</w:t>
            </w:r>
            <w:proofErr w:type="spellEnd"/>
            <w:r w:rsidRPr="006C2CBC">
              <w:rPr>
                <w:color w:val="000000" w:themeColor="text1"/>
                <w:sz w:val="28"/>
                <w:szCs w:val="28"/>
              </w:rPr>
              <w:t xml:space="preserve"> </w:t>
            </w:r>
            <w:proofErr w:type="spellStart"/>
            <w:r w:rsidRPr="006C2CBC">
              <w:rPr>
                <w:color w:val="000000" w:themeColor="text1"/>
                <w:sz w:val="28"/>
                <w:szCs w:val="28"/>
              </w:rPr>
              <w:t>орнын</w:t>
            </w:r>
            <w:proofErr w:type="spellEnd"/>
            <w:r w:rsidRPr="006C2CBC">
              <w:rPr>
                <w:color w:val="000000" w:themeColor="text1"/>
                <w:sz w:val="28"/>
                <w:szCs w:val="28"/>
              </w:rPr>
              <w:t xml:space="preserve"> </w:t>
            </w:r>
            <w:proofErr w:type="spellStart"/>
            <w:r w:rsidRPr="006C2CBC">
              <w:rPr>
                <w:color w:val="000000" w:themeColor="text1"/>
                <w:sz w:val="28"/>
                <w:szCs w:val="28"/>
              </w:rPr>
              <w:t>сезінуі</w:t>
            </w:r>
            <w:proofErr w:type="spellEnd"/>
            <w:r w:rsidRPr="006C2CBC">
              <w:rPr>
                <w:color w:val="000000" w:themeColor="text1"/>
                <w:sz w:val="28"/>
                <w:szCs w:val="28"/>
              </w:rPr>
              <w:t xml:space="preserve"> </w:t>
            </w:r>
            <w:proofErr w:type="spellStart"/>
            <w:r w:rsidRPr="006C2CBC">
              <w:rPr>
                <w:color w:val="000000" w:themeColor="text1"/>
                <w:sz w:val="28"/>
                <w:szCs w:val="28"/>
              </w:rPr>
              <w:t>маңызды</w:t>
            </w:r>
            <w:proofErr w:type="spellEnd"/>
            <w:r w:rsidRPr="006C2CBC">
              <w:rPr>
                <w:color w:val="000000" w:themeColor="text1"/>
                <w:sz w:val="28"/>
                <w:szCs w:val="28"/>
              </w:rPr>
              <w:t xml:space="preserve"> </w:t>
            </w:r>
            <w:proofErr w:type="spellStart"/>
            <w:r w:rsidRPr="006C2CBC">
              <w:rPr>
                <w:color w:val="000000" w:themeColor="text1"/>
                <w:sz w:val="28"/>
                <w:szCs w:val="28"/>
              </w:rPr>
              <w:t>орын</w:t>
            </w:r>
            <w:proofErr w:type="spellEnd"/>
            <w:r w:rsidRPr="006C2CBC">
              <w:rPr>
                <w:color w:val="000000" w:themeColor="text1"/>
                <w:sz w:val="28"/>
                <w:szCs w:val="28"/>
              </w:rPr>
              <w:t xml:space="preserve"> ала</w:t>
            </w:r>
            <w:r w:rsidRPr="006C2CBC">
              <w:rPr>
                <w:color w:val="000000" w:themeColor="text1"/>
                <w:sz w:val="28"/>
                <w:szCs w:val="28"/>
                <w:lang w:val="kk-KZ"/>
              </w:rPr>
              <w:t>ды</w:t>
            </w:r>
          </w:p>
          <w:p w14:paraId="7D9D7BDA" w14:textId="5B5C532C" w:rsidR="007333DD" w:rsidRPr="006C2CBC" w:rsidRDefault="007333DD" w:rsidP="00C6268B">
            <w:pPr>
              <w:rPr>
                <w:color w:val="000000" w:themeColor="text1"/>
                <w:sz w:val="28"/>
                <w:szCs w:val="28"/>
              </w:rPr>
            </w:pPr>
          </w:p>
        </w:tc>
      </w:tr>
      <w:tr w:rsidR="006C2CBC" w:rsidRPr="006C2CBC" w14:paraId="68A9D0A6" w14:textId="77777777" w:rsidTr="00C6268B">
        <w:tc>
          <w:tcPr>
            <w:tcW w:w="1158" w:type="dxa"/>
          </w:tcPr>
          <w:p w14:paraId="6A19DD5A" w14:textId="77777777" w:rsidR="007333DD" w:rsidRPr="006C2CBC" w:rsidRDefault="007333DD" w:rsidP="00C6268B">
            <w:pPr>
              <w:rPr>
                <w:color w:val="000000" w:themeColor="text1"/>
                <w:sz w:val="28"/>
                <w:szCs w:val="28"/>
              </w:rPr>
            </w:pPr>
            <w:proofErr w:type="spellStart"/>
            <w:r w:rsidRPr="006C2CBC">
              <w:rPr>
                <w:color w:val="000000" w:themeColor="text1"/>
                <w:sz w:val="28"/>
                <w:szCs w:val="28"/>
              </w:rPr>
              <w:t>Ағылшын</w:t>
            </w:r>
            <w:proofErr w:type="spellEnd"/>
          </w:p>
        </w:tc>
        <w:tc>
          <w:tcPr>
            <w:tcW w:w="7768" w:type="dxa"/>
          </w:tcPr>
          <w:p w14:paraId="1E52C705" w14:textId="67C6D420" w:rsidR="007333DD" w:rsidRPr="006C2CBC" w:rsidRDefault="00721653" w:rsidP="00C6268B">
            <w:pPr>
              <w:rPr>
                <w:color w:val="000000" w:themeColor="text1"/>
                <w:sz w:val="28"/>
                <w:szCs w:val="28"/>
              </w:rPr>
            </w:pPr>
            <w:r w:rsidRPr="006C2CBC">
              <w:rPr>
                <w:color w:val="000000" w:themeColor="text1"/>
                <w:sz w:val="28"/>
                <w:szCs w:val="28"/>
                <w:lang w:val="kk-KZ"/>
              </w:rPr>
              <w:t>А</w:t>
            </w:r>
            <w:proofErr w:type="spellStart"/>
            <w:r w:rsidRPr="006C2CBC">
              <w:rPr>
                <w:color w:val="000000" w:themeColor="text1"/>
                <w:sz w:val="28"/>
                <w:szCs w:val="28"/>
              </w:rPr>
              <w:t>дамның</w:t>
            </w:r>
            <w:proofErr w:type="spellEnd"/>
            <w:r w:rsidRPr="006C2CBC">
              <w:rPr>
                <w:color w:val="000000" w:themeColor="text1"/>
                <w:sz w:val="28"/>
                <w:szCs w:val="28"/>
              </w:rPr>
              <w:t xml:space="preserve"> </w:t>
            </w:r>
            <w:proofErr w:type="spellStart"/>
            <w:r w:rsidRPr="006C2CBC">
              <w:rPr>
                <w:color w:val="000000" w:themeColor="text1"/>
                <w:sz w:val="28"/>
                <w:szCs w:val="28"/>
              </w:rPr>
              <w:t>тағдырға</w:t>
            </w:r>
            <w:proofErr w:type="spellEnd"/>
            <w:r w:rsidRPr="006C2CBC">
              <w:rPr>
                <w:color w:val="000000" w:themeColor="text1"/>
                <w:sz w:val="28"/>
                <w:szCs w:val="28"/>
              </w:rPr>
              <w:t xml:space="preserve"> </w:t>
            </w:r>
            <w:proofErr w:type="spellStart"/>
            <w:r w:rsidRPr="006C2CBC">
              <w:rPr>
                <w:color w:val="000000" w:themeColor="text1"/>
                <w:sz w:val="28"/>
                <w:szCs w:val="28"/>
              </w:rPr>
              <w:t>мойынсұнуы</w:t>
            </w:r>
            <w:proofErr w:type="spellEnd"/>
            <w:r w:rsidRPr="006C2CBC">
              <w:rPr>
                <w:color w:val="000000" w:themeColor="text1"/>
                <w:sz w:val="28"/>
                <w:szCs w:val="28"/>
              </w:rPr>
              <w:t xml:space="preserve"> мен </w:t>
            </w:r>
            <w:proofErr w:type="spellStart"/>
            <w:r w:rsidRPr="006C2CBC">
              <w:rPr>
                <w:color w:val="000000" w:themeColor="text1"/>
                <w:sz w:val="28"/>
                <w:szCs w:val="28"/>
              </w:rPr>
              <w:t>қиындыққа</w:t>
            </w:r>
            <w:proofErr w:type="spellEnd"/>
            <w:r w:rsidRPr="006C2CBC">
              <w:rPr>
                <w:color w:val="000000" w:themeColor="text1"/>
                <w:sz w:val="28"/>
                <w:szCs w:val="28"/>
              </w:rPr>
              <w:t xml:space="preserve"> </w:t>
            </w:r>
            <w:proofErr w:type="spellStart"/>
            <w:r w:rsidRPr="006C2CBC">
              <w:rPr>
                <w:color w:val="000000" w:themeColor="text1"/>
                <w:sz w:val="28"/>
                <w:szCs w:val="28"/>
              </w:rPr>
              <w:t>төтеп</w:t>
            </w:r>
            <w:proofErr w:type="spellEnd"/>
            <w:r w:rsidRPr="006C2CBC">
              <w:rPr>
                <w:color w:val="000000" w:themeColor="text1"/>
                <w:sz w:val="28"/>
                <w:szCs w:val="28"/>
              </w:rPr>
              <w:t xml:space="preserve"> </w:t>
            </w:r>
            <w:proofErr w:type="spellStart"/>
            <w:r w:rsidRPr="006C2CBC">
              <w:rPr>
                <w:color w:val="000000" w:themeColor="text1"/>
                <w:sz w:val="28"/>
                <w:szCs w:val="28"/>
              </w:rPr>
              <w:t>беруі</w:t>
            </w:r>
            <w:proofErr w:type="spellEnd"/>
            <w:r w:rsidRPr="006C2CBC">
              <w:rPr>
                <w:color w:val="000000" w:themeColor="text1"/>
                <w:sz w:val="28"/>
                <w:szCs w:val="28"/>
              </w:rPr>
              <w:t xml:space="preserve">, </w:t>
            </w:r>
            <w:proofErr w:type="spellStart"/>
            <w:r w:rsidRPr="006C2CBC">
              <w:rPr>
                <w:color w:val="000000" w:themeColor="text1"/>
                <w:sz w:val="28"/>
                <w:szCs w:val="28"/>
              </w:rPr>
              <w:t>қателікті</w:t>
            </w:r>
            <w:proofErr w:type="spellEnd"/>
            <w:r w:rsidRPr="006C2CBC">
              <w:rPr>
                <w:color w:val="000000" w:themeColor="text1"/>
                <w:sz w:val="28"/>
                <w:szCs w:val="28"/>
              </w:rPr>
              <w:t xml:space="preserve"> </w:t>
            </w:r>
            <w:proofErr w:type="spellStart"/>
            <w:r w:rsidRPr="006C2CBC">
              <w:rPr>
                <w:color w:val="000000" w:themeColor="text1"/>
                <w:sz w:val="28"/>
                <w:szCs w:val="28"/>
              </w:rPr>
              <w:t>мойындап</w:t>
            </w:r>
            <w:proofErr w:type="spellEnd"/>
            <w:r w:rsidRPr="006C2CBC">
              <w:rPr>
                <w:color w:val="000000" w:themeColor="text1"/>
                <w:sz w:val="28"/>
                <w:szCs w:val="28"/>
              </w:rPr>
              <w:t xml:space="preserve">, </w:t>
            </w:r>
            <w:proofErr w:type="spellStart"/>
            <w:r w:rsidRPr="006C2CBC">
              <w:rPr>
                <w:color w:val="000000" w:themeColor="text1"/>
                <w:sz w:val="28"/>
                <w:szCs w:val="28"/>
              </w:rPr>
              <w:t>алға</w:t>
            </w:r>
            <w:proofErr w:type="spellEnd"/>
            <w:r w:rsidRPr="006C2CBC">
              <w:rPr>
                <w:color w:val="000000" w:themeColor="text1"/>
                <w:sz w:val="28"/>
                <w:szCs w:val="28"/>
              </w:rPr>
              <w:t xml:space="preserve"> </w:t>
            </w:r>
            <w:proofErr w:type="spellStart"/>
            <w:r w:rsidRPr="006C2CBC">
              <w:rPr>
                <w:color w:val="000000" w:themeColor="text1"/>
                <w:sz w:val="28"/>
                <w:szCs w:val="28"/>
              </w:rPr>
              <w:t>ұмтылуы</w:t>
            </w:r>
            <w:proofErr w:type="spellEnd"/>
            <w:r w:rsidRPr="006C2CBC">
              <w:rPr>
                <w:color w:val="000000" w:themeColor="text1"/>
                <w:sz w:val="28"/>
                <w:szCs w:val="28"/>
              </w:rPr>
              <w:t xml:space="preserve">, </w:t>
            </w:r>
            <w:proofErr w:type="spellStart"/>
            <w:r w:rsidRPr="006C2CBC">
              <w:rPr>
                <w:color w:val="000000" w:themeColor="text1"/>
                <w:sz w:val="28"/>
                <w:szCs w:val="28"/>
              </w:rPr>
              <w:t>табандылық</w:t>
            </w:r>
            <w:proofErr w:type="spellEnd"/>
            <w:r w:rsidRPr="006C2CBC">
              <w:rPr>
                <w:color w:val="000000" w:themeColor="text1"/>
                <w:sz w:val="28"/>
                <w:szCs w:val="28"/>
              </w:rPr>
              <w:t xml:space="preserve"> пен </w:t>
            </w:r>
            <w:proofErr w:type="spellStart"/>
            <w:r w:rsidRPr="006C2CBC">
              <w:rPr>
                <w:color w:val="000000" w:themeColor="text1"/>
                <w:sz w:val="28"/>
                <w:szCs w:val="28"/>
              </w:rPr>
              <w:t>еңбекқорлық</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өмірлік</w:t>
            </w:r>
            <w:proofErr w:type="spellEnd"/>
            <w:r w:rsidRPr="006C2CBC">
              <w:rPr>
                <w:color w:val="000000" w:themeColor="text1"/>
                <w:sz w:val="28"/>
                <w:szCs w:val="28"/>
              </w:rPr>
              <w:t xml:space="preserve"> </w:t>
            </w:r>
            <w:proofErr w:type="spellStart"/>
            <w:r w:rsidRPr="006C2CBC">
              <w:rPr>
                <w:color w:val="000000" w:themeColor="text1"/>
                <w:sz w:val="28"/>
                <w:szCs w:val="28"/>
              </w:rPr>
              <w:t>сынақтарды</w:t>
            </w:r>
            <w:proofErr w:type="spellEnd"/>
            <w:r w:rsidRPr="006C2CBC">
              <w:rPr>
                <w:color w:val="000000" w:themeColor="text1"/>
                <w:sz w:val="28"/>
                <w:szCs w:val="28"/>
              </w:rPr>
              <w:t xml:space="preserve"> </w:t>
            </w:r>
            <w:proofErr w:type="spellStart"/>
            <w:r w:rsidRPr="006C2CBC">
              <w:rPr>
                <w:color w:val="000000" w:themeColor="text1"/>
                <w:sz w:val="28"/>
                <w:szCs w:val="28"/>
              </w:rPr>
              <w:t>жеңуі</w:t>
            </w:r>
            <w:proofErr w:type="spellEnd"/>
            <w:r w:rsidRPr="006C2CBC">
              <w:rPr>
                <w:color w:val="000000" w:themeColor="text1"/>
                <w:sz w:val="28"/>
                <w:szCs w:val="28"/>
              </w:rPr>
              <w:t xml:space="preserve"> </w:t>
            </w:r>
            <w:proofErr w:type="spellStart"/>
            <w:r w:rsidRPr="006C2CBC">
              <w:rPr>
                <w:color w:val="000000" w:themeColor="text1"/>
                <w:sz w:val="28"/>
                <w:szCs w:val="28"/>
              </w:rPr>
              <w:t>сынды</w:t>
            </w:r>
            <w:proofErr w:type="spellEnd"/>
            <w:r w:rsidRPr="006C2CBC">
              <w:rPr>
                <w:color w:val="000000" w:themeColor="text1"/>
                <w:sz w:val="28"/>
                <w:szCs w:val="28"/>
              </w:rPr>
              <w:t xml:space="preserve"> </w:t>
            </w:r>
            <w:proofErr w:type="spellStart"/>
            <w:r w:rsidRPr="006C2CBC">
              <w:rPr>
                <w:color w:val="000000" w:themeColor="text1"/>
                <w:sz w:val="28"/>
                <w:szCs w:val="28"/>
              </w:rPr>
              <w:t>құндылықтарды</w:t>
            </w:r>
            <w:proofErr w:type="spellEnd"/>
            <w:r w:rsidRPr="006C2CBC">
              <w:rPr>
                <w:color w:val="000000" w:themeColor="text1"/>
                <w:sz w:val="28"/>
                <w:szCs w:val="28"/>
              </w:rPr>
              <w:t xml:space="preserve"> </w:t>
            </w:r>
            <w:proofErr w:type="spellStart"/>
            <w:r w:rsidRPr="006C2CBC">
              <w:rPr>
                <w:color w:val="000000" w:themeColor="text1"/>
                <w:sz w:val="28"/>
                <w:szCs w:val="28"/>
              </w:rPr>
              <w:t>алға</w:t>
            </w:r>
            <w:proofErr w:type="spellEnd"/>
            <w:r w:rsidRPr="006C2CBC">
              <w:rPr>
                <w:color w:val="000000" w:themeColor="text1"/>
                <w:sz w:val="28"/>
                <w:szCs w:val="28"/>
              </w:rPr>
              <w:t xml:space="preserve"> </w:t>
            </w:r>
            <w:proofErr w:type="spellStart"/>
            <w:r w:rsidRPr="006C2CBC">
              <w:rPr>
                <w:color w:val="000000" w:themeColor="text1"/>
                <w:sz w:val="28"/>
                <w:szCs w:val="28"/>
              </w:rPr>
              <w:t>шығарады</w:t>
            </w:r>
            <w:proofErr w:type="spellEnd"/>
          </w:p>
        </w:tc>
      </w:tr>
      <w:tr w:rsidR="006C2CBC" w:rsidRPr="006C2CBC" w14:paraId="19159C1D" w14:textId="77777777" w:rsidTr="00C6268B">
        <w:tc>
          <w:tcPr>
            <w:tcW w:w="1158" w:type="dxa"/>
          </w:tcPr>
          <w:p w14:paraId="20466C96" w14:textId="1979FE08" w:rsidR="00677F86" w:rsidRPr="006C2CBC" w:rsidRDefault="00677F86" w:rsidP="00C6268B">
            <w:pPr>
              <w:rPr>
                <w:color w:val="000000" w:themeColor="text1"/>
                <w:sz w:val="28"/>
                <w:szCs w:val="28"/>
                <w:lang w:val="kk-KZ"/>
              </w:rPr>
            </w:pPr>
            <w:r w:rsidRPr="006C2CBC">
              <w:rPr>
                <w:color w:val="000000" w:themeColor="text1"/>
                <w:sz w:val="28"/>
                <w:szCs w:val="28"/>
                <w:lang w:val="kk-KZ"/>
              </w:rPr>
              <w:t>Ортақ</w:t>
            </w:r>
          </w:p>
        </w:tc>
        <w:tc>
          <w:tcPr>
            <w:tcW w:w="7768" w:type="dxa"/>
          </w:tcPr>
          <w:p w14:paraId="48C06CAA" w14:textId="520B4F06" w:rsidR="00677F86" w:rsidRPr="006C2CBC" w:rsidRDefault="00721653" w:rsidP="00721653">
            <w:pPr>
              <w:rPr>
                <w:color w:val="000000" w:themeColor="text1"/>
                <w:sz w:val="28"/>
                <w:szCs w:val="28"/>
                <w:lang w:val="kk-KZ"/>
              </w:rPr>
            </w:pPr>
            <w:r w:rsidRPr="006C2CBC">
              <w:rPr>
                <w:color w:val="000000" w:themeColor="text1"/>
                <w:sz w:val="28"/>
                <w:szCs w:val="28"/>
                <w:lang w:val="kk-KZ"/>
              </w:rPr>
              <w:t>Адалдық, шыншылдық, ұят пен абырой – адам болмысының негізі; төзімділік, табандылық, еңбекқорлық – өмірлік сынақтарды жеңудің жолы;</w:t>
            </w:r>
            <w:r w:rsidR="00F07D6F" w:rsidRPr="006C2CBC">
              <w:rPr>
                <w:color w:val="000000" w:themeColor="text1"/>
                <w:sz w:val="28"/>
                <w:szCs w:val="28"/>
                <w:lang w:val="kk-KZ"/>
              </w:rPr>
              <w:t xml:space="preserve"> қ</w:t>
            </w:r>
            <w:r w:rsidRPr="006C2CBC">
              <w:rPr>
                <w:color w:val="000000" w:themeColor="text1"/>
                <w:sz w:val="28"/>
                <w:szCs w:val="28"/>
                <w:lang w:val="kk-KZ"/>
              </w:rPr>
              <w:t>оғам алдындағы жауапкершілік пен ұрпаққа өнеге – ортақ мінде</w:t>
            </w:r>
            <w:r w:rsidR="00552622" w:rsidRPr="006C2CBC">
              <w:rPr>
                <w:color w:val="000000" w:themeColor="text1"/>
                <w:sz w:val="28"/>
                <w:szCs w:val="28"/>
                <w:lang w:val="kk-KZ"/>
              </w:rPr>
              <w:t>т</w:t>
            </w:r>
          </w:p>
        </w:tc>
      </w:tr>
    </w:tbl>
    <w:p w14:paraId="08BCD993" w14:textId="77777777" w:rsidR="0051228C" w:rsidRPr="006C2CBC" w:rsidRDefault="0051228C" w:rsidP="0051228C">
      <w:pPr>
        <w:ind w:firstLine="708"/>
        <w:jc w:val="both"/>
        <w:rPr>
          <w:color w:val="000000" w:themeColor="text1"/>
          <w:sz w:val="28"/>
          <w:szCs w:val="28"/>
          <w:lang w:val="kk-KZ"/>
        </w:rPr>
      </w:pPr>
    </w:p>
    <w:p w14:paraId="4FF38696" w14:textId="77777777" w:rsidR="0051228C" w:rsidRPr="006C2CBC" w:rsidRDefault="0051228C" w:rsidP="0051228C">
      <w:pPr>
        <w:ind w:firstLine="708"/>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ұлттық мәдениеттің, психологиялық құндылықтардың және тіл иелерінің дүниетанымының ең маңызды көріністерінің бірі. Әрбір этностың отбасылық қатынастарды реттейтін моральдық-этикалық нормалары, бала тәрбиесіне, үлкенге құрмет көрсетуге, туыстық байланысқа қатысты өзіндік тілдік және мәдени кодтары қалыптасқан. Қазақ, орыс және ағылшын тілдеріндегі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салыстырмалы талдауы осы тілдерде сөйлеуші ұлттардың ұлттық психологиясын, отбасылық құндылықтарға деген көзқарасын және тілдік бейнелеу тәсілдерін айқындауға мүмкіндік береді.</w:t>
      </w:r>
    </w:p>
    <w:p w14:paraId="7D3B953A" w14:textId="77777777" w:rsidR="0052486E" w:rsidRPr="006C2CBC" w:rsidRDefault="0052486E" w:rsidP="0052486E">
      <w:pPr>
        <w:pStyle w:val="af8"/>
        <w:shd w:val="clear" w:color="auto" w:fill="FFFFFF"/>
        <w:ind w:firstLine="708"/>
        <w:contextualSpacing/>
        <w:jc w:val="both"/>
        <w:rPr>
          <w:b/>
          <w:bCs/>
          <w:color w:val="000000" w:themeColor="text1"/>
          <w:sz w:val="28"/>
          <w:szCs w:val="28"/>
          <w:lang w:val="kk-KZ"/>
        </w:rPr>
      </w:pPr>
      <w:r w:rsidRPr="006C2CBC">
        <w:rPr>
          <w:b/>
          <w:bCs/>
          <w:color w:val="000000" w:themeColor="text1"/>
          <w:sz w:val="28"/>
          <w:szCs w:val="28"/>
          <w:lang w:val="kk-KZ"/>
        </w:rPr>
        <w:t>Екінші бөлім бойынша тұжырым</w:t>
      </w:r>
    </w:p>
    <w:p w14:paraId="1345315C" w14:textId="1C7F98BE" w:rsidR="0051228C" w:rsidRPr="006C2CBC" w:rsidRDefault="0052486E" w:rsidP="0052486E">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Екінші тарауда қазақ, орыс және ағылшын көркем мәтіндеріндегі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ерекшеліктері жан-жақты талданды. Зерттеуде Оралхан </w:t>
      </w:r>
      <w:proofErr w:type="spellStart"/>
      <w:r w:rsidRPr="006C2CBC">
        <w:rPr>
          <w:color w:val="000000" w:themeColor="text1"/>
          <w:sz w:val="28"/>
          <w:szCs w:val="28"/>
          <w:lang w:val="kk-KZ"/>
        </w:rPr>
        <w:t>Бөкейдің</w:t>
      </w:r>
      <w:proofErr w:type="spellEnd"/>
      <w:r w:rsidRPr="006C2CBC">
        <w:rPr>
          <w:color w:val="000000" w:themeColor="text1"/>
          <w:sz w:val="28"/>
          <w:szCs w:val="28"/>
          <w:lang w:val="kk-KZ"/>
        </w:rPr>
        <w:t xml:space="preserve"> «Атау кере», Лев Толстойдың «</w:t>
      </w:r>
      <w:proofErr w:type="spellStart"/>
      <w:r w:rsidRPr="006C2CBC">
        <w:rPr>
          <w:color w:val="000000" w:themeColor="text1"/>
          <w:sz w:val="28"/>
          <w:szCs w:val="28"/>
          <w:lang w:val="kk-KZ"/>
        </w:rPr>
        <w:t>Детство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lastRenderedPageBreak/>
        <w:t>Отрочество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Юность</w:t>
      </w:r>
      <w:proofErr w:type="spellEnd"/>
      <w:r w:rsidRPr="006C2CBC">
        <w:rPr>
          <w:color w:val="000000" w:themeColor="text1"/>
          <w:sz w:val="28"/>
          <w:szCs w:val="28"/>
          <w:lang w:val="kk-KZ"/>
        </w:rPr>
        <w:t xml:space="preserve">» және Томас </w:t>
      </w:r>
      <w:proofErr w:type="spellStart"/>
      <w:r w:rsidRPr="006C2CBC">
        <w:rPr>
          <w:color w:val="000000" w:themeColor="text1"/>
          <w:sz w:val="28"/>
          <w:szCs w:val="28"/>
          <w:lang w:val="kk-KZ"/>
        </w:rPr>
        <w:t>Харидің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шығармаларындағы отбасы қатынастары тілдік, прагматикалық және мәдени тұрғыдан салыстырылды. Көркем мәтіндердегі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 </w:t>
      </w:r>
      <w:proofErr w:type="spellStart"/>
      <w:r w:rsidRPr="006C2CBC">
        <w:rPr>
          <w:color w:val="000000" w:themeColor="text1"/>
          <w:sz w:val="28"/>
          <w:szCs w:val="28"/>
          <w:lang w:val="kk-KZ"/>
        </w:rPr>
        <w:t>құрылымдалды</w:t>
      </w:r>
      <w:proofErr w:type="spellEnd"/>
      <w:r w:rsidRPr="006C2CBC">
        <w:rPr>
          <w:color w:val="000000" w:themeColor="text1"/>
          <w:sz w:val="28"/>
          <w:szCs w:val="28"/>
          <w:lang w:val="kk-KZ"/>
        </w:rPr>
        <w:t xml:space="preserve">. Бұл тарауда туыстық қатынас, моральдық-этикалық ұстанымдар, кеңістік пен символдар және ұлттық мәдени кодтарға байланысты </w:t>
      </w:r>
      <w:proofErr w:type="spellStart"/>
      <w:r w:rsidRPr="006C2CBC">
        <w:rPr>
          <w:color w:val="000000" w:themeColor="text1"/>
          <w:sz w:val="28"/>
          <w:szCs w:val="28"/>
          <w:lang w:val="kk-KZ"/>
        </w:rPr>
        <w:t>концептілер</w:t>
      </w:r>
      <w:proofErr w:type="spellEnd"/>
      <w:r w:rsidRPr="006C2CBC">
        <w:rPr>
          <w:color w:val="000000" w:themeColor="text1"/>
          <w:sz w:val="28"/>
          <w:szCs w:val="28"/>
          <w:lang w:val="kk-KZ"/>
        </w:rPr>
        <w:t xml:space="preserve"> талданды. Әрбір көркем мәтінде отбасы ұғымының нақты мәдени бейнеленуі ұлттық дүниетанымның, құндылықтар жүйесінің көрінісі ретінде сипатталды. Отбасы мүшелері арасындағы қарым-қатынастың прагматикалық аспектілері, яғни сөйлеу актілері, адресатқа бағытталған сөздер, </w:t>
      </w:r>
      <w:proofErr w:type="spellStart"/>
      <w:r w:rsidRPr="006C2CBC">
        <w:rPr>
          <w:color w:val="000000" w:themeColor="text1"/>
          <w:sz w:val="28"/>
          <w:szCs w:val="28"/>
          <w:lang w:val="kk-KZ"/>
        </w:rPr>
        <w:t>импликатура</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пресуппозициялардың</w:t>
      </w:r>
      <w:proofErr w:type="spellEnd"/>
      <w:r w:rsidRPr="006C2CBC">
        <w:rPr>
          <w:color w:val="000000" w:themeColor="text1"/>
          <w:sz w:val="28"/>
          <w:szCs w:val="28"/>
          <w:lang w:val="kk-KZ"/>
        </w:rPr>
        <w:t xml:space="preserve"> қолданылуы талданды. Ұлттық психологияның тілдік </w:t>
      </w:r>
      <w:proofErr w:type="spellStart"/>
      <w:r w:rsidRPr="006C2CBC">
        <w:rPr>
          <w:color w:val="000000" w:themeColor="text1"/>
          <w:sz w:val="28"/>
          <w:szCs w:val="28"/>
          <w:lang w:val="kk-KZ"/>
        </w:rPr>
        <w:t>репрезентациясы</w:t>
      </w:r>
      <w:proofErr w:type="spellEnd"/>
      <w:r w:rsidRPr="006C2CBC">
        <w:rPr>
          <w:color w:val="000000" w:themeColor="text1"/>
          <w:sz w:val="28"/>
          <w:szCs w:val="28"/>
          <w:lang w:val="kk-KZ"/>
        </w:rPr>
        <w:t xml:space="preserve">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арқылы көрсетілді. Қазақ мәтінінде ананың мейірімі, отбасыға адалдық, сабырлылық пен шыдамдылық басым болса, орыс мәтінінде сезімталдық, алаңдаушылық,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реакциялар анық байқалды. Ағылшын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тәуелсіздік пен ішкі еркіндікке негізделген мінез-құлық ерекшеліктері тілдік бірліктер арқылы көрсетілді. Сонымен қатар, мақал-мәтелдер мен фразеологизмдердің қолданылу ерекшеліктері арқылы әр тілде отбасыға тән ұлттық дүниетаным айқындалды. Үш тілдің көркем мәтіндеріндегі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ұлттық құндылықтар жүйесінің тілдік-когнитивтік және прагматикалық көрінісі ретінде сараланып, тіл мен мәдениеттің өзара байланысын терең түсінуге мүмкіндік берді. Бұл талдау ұлттық бірегейлік пен тілдік сана ерекшеліктерін айқындай отырып, отбасылық қатынастарды сипаттайтын </w:t>
      </w:r>
      <w:proofErr w:type="spellStart"/>
      <w:r w:rsidRPr="006C2CBC">
        <w:rPr>
          <w:color w:val="000000" w:themeColor="text1"/>
          <w:sz w:val="28"/>
          <w:szCs w:val="28"/>
          <w:lang w:val="kk-KZ"/>
        </w:rPr>
        <w:t>лингвомәдени</w:t>
      </w:r>
      <w:proofErr w:type="spellEnd"/>
      <w:r w:rsidRPr="006C2CBC">
        <w:rPr>
          <w:color w:val="000000" w:themeColor="text1"/>
          <w:sz w:val="28"/>
          <w:szCs w:val="28"/>
          <w:lang w:val="kk-KZ"/>
        </w:rPr>
        <w:t xml:space="preserve"> модельдердің мәнін ашуға негіз болды.</w:t>
      </w:r>
    </w:p>
    <w:p w14:paraId="11E994BD" w14:textId="48FBE290" w:rsidR="00A5091A" w:rsidRPr="006C2CBC" w:rsidRDefault="00A5091A" w:rsidP="00FB7A27">
      <w:pPr>
        <w:pStyle w:val="af8"/>
        <w:shd w:val="clear" w:color="auto" w:fill="FFFFFF"/>
        <w:ind w:firstLine="708"/>
        <w:contextualSpacing/>
        <w:jc w:val="both"/>
        <w:rPr>
          <w:color w:val="000000" w:themeColor="text1"/>
          <w:sz w:val="28"/>
          <w:szCs w:val="28"/>
          <w:lang w:val="kk-KZ"/>
        </w:rPr>
      </w:pPr>
    </w:p>
    <w:p w14:paraId="770942A0" w14:textId="77777777" w:rsidR="006315A8" w:rsidRPr="006C2CBC" w:rsidRDefault="006315A8" w:rsidP="006315A8">
      <w:pPr>
        <w:ind w:firstLine="708"/>
        <w:jc w:val="both"/>
        <w:rPr>
          <w:color w:val="000000" w:themeColor="text1"/>
          <w:sz w:val="28"/>
          <w:szCs w:val="28"/>
          <w:lang w:val="kk-KZ"/>
        </w:rPr>
      </w:pPr>
    </w:p>
    <w:p w14:paraId="394DE172" w14:textId="77777777" w:rsidR="006315A8" w:rsidRPr="006C2CBC" w:rsidRDefault="006315A8" w:rsidP="006315A8">
      <w:pPr>
        <w:ind w:firstLine="708"/>
        <w:jc w:val="both"/>
        <w:rPr>
          <w:color w:val="000000" w:themeColor="text1"/>
          <w:sz w:val="28"/>
          <w:szCs w:val="28"/>
          <w:lang w:val="kk-KZ"/>
        </w:rPr>
      </w:pPr>
    </w:p>
    <w:p w14:paraId="7BCEACD9" w14:textId="77777777" w:rsidR="006315A8" w:rsidRPr="006C2CBC" w:rsidRDefault="006315A8" w:rsidP="006315A8">
      <w:pPr>
        <w:ind w:firstLine="708"/>
        <w:jc w:val="both"/>
        <w:rPr>
          <w:color w:val="000000" w:themeColor="text1"/>
          <w:sz w:val="28"/>
          <w:szCs w:val="28"/>
          <w:lang w:val="kk-KZ"/>
        </w:rPr>
      </w:pPr>
      <w:r w:rsidRPr="006C2CBC">
        <w:rPr>
          <w:color w:val="000000" w:themeColor="text1"/>
          <w:sz w:val="28"/>
          <w:szCs w:val="28"/>
          <w:lang w:val="kk-KZ"/>
        </w:rPr>
        <w:tab/>
      </w:r>
    </w:p>
    <w:p w14:paraId="42CA0A40" w14:textId="77777777" w:rsidR="006315A8" w:rsidRPr="006C2CBC" w:rsidRDefault="006315A8" w:rsidP="006315A8">
      <w:pPr>
        <w:ind w:firstLine="708"/>
        <w:jc w:val="both"/>
        <w:rPr>
          <w:color w:val="000000" w:themeColor="text1"/>
          <w:sz w:val="28"/>
          <w:szCs w:val="28"/>
          <w:lang w:val="kk-KZ"/>
        </w:rPr>
      </w:pPr>
    </w:p>
    <w:p w14:paraId="5BF8182F" w14:textId="77777777" w:rsidR="006315A8" w:rsidRPr="006C2CBC" w:rsidRDefault="006315A8" w:rsidP="006315A8">
      <w:pPr>
        <w:ind w:firstLine="708"/>
        <w:jc w:val="both"/>
        <w:rPr>
          <w:color w:val="000000" w:themeColor="text1"/>
          <w:sz w:val="28"/>
          <w:szCs w:val="28"/>
          <w:lang w:val="kk-KZ"/>
        </w:rPr>
      </w:pPr>
    </w:p>
    <w:p w14:paraId="57C4A23B" w14:textId="77777777" w:rsidR="006315A8" w:rsidRPr="006C2CBC" w:rsidRDefault="006315A8" w:rsidP="006315A8">
      <w:pPr>
        <w:jc w:val="both"/>
        <w:rPr>
          <w:b/>
          <w:bCs/>
          <w:color w:val="000000" w:themeColor="text1"/>
          <w:sz w:val="28"/>
          <w:szCs w:val="28"/>
          <w:lang w:val="kk-KZ"/>
        </w:rPr>
      </w:pPr>
    </w:p>
    <w:p w14:paraId="2D90A580" w14:textId="0B60B884" w:rsidR="006315A8" w:rsidRPr="006C2CBC" w:rsidRDefault="006315A8" w:rsidP="006315A8">
      <w:pPr>
        <w:contextualSpacing/>
        <w:jc w:val="both"/>
        <w:rPr>
          <w:b/>
          <w:bCs/>
          <w:color w:val="000000" w:themeColor="text1"/>
          <w:sz w:val="28"/>
          <w:szCs w:val="28"/>
          <w:lang w:val="kk-KZ"/>
        </w:rPr>
      </w:pPr>
    </w:p>
    <w:p w14:paraId="18936903" w14:textId="6A304F62" w:rsidR="004D68B4" w:rsidRPr="006C2CBC" w:rsidRDefault="004D68B4" w:rsidP="006315A8">
      <w:pPr>
        <w:contextualSpacing/>
        <w:jc w:val="both"/>
        <w:rPr>
          <w:b/>
          <w:bCs/>
          <w:color w:val="000000" w:themeColor="text1"/>
          <w:sz w:val="28"/>
          <w:szCs w:val="28"/>
          <w:lang w:val="kk-KZ"/>
        </w:rPr>
      </w:pPr>
    </w:p>
    <w:p w14:paraId="7A37CBF4" w14:textId="77777777" w:rsidR="00D62E3A" w:rsidRPr="006C2CBC" w:rsidRDefault="00D62E3A" w:rsidP="006315A8">
      <w:pPr>
        <w:contextualSpacing/>
        <w:jc w:val="both"/>
        <w:rPr>
          <w:b/>
          <w:bCs/>
          <w:color w:val="000000" w:themeColor="text1"/>
          <w:sz w:val="28"/>
          <w:szCs w:val="28"/>
          <w:lang w:val="kk-KZ"/>
        </w:rPr>
      </w:pPr>
    </w:p>
    <w:p w14:paraId="49985B9B" w14:textId="77777777" w:rsidR="00D62E3A" w:rsidRPr="006C2CBC" w:rsidRDefault="00D62E3A" w:rsidP="006315A8">
      <w:pPr>
        <w:contextualSpacing/>
        <w:jc w:val="both"/>
        <w:rPr>
          <w:b/>
          <w:bCs/>
          <w:color w:val="000000" w:themeColor="text1"/>
          <w:sz w:val="28"/>
          <w:szCs w:val="28"/>
          <w:lang w:val="kk-KZ"/>
        </w:rPr>
      </w:pPr>
    </w:p>
    <w:p w14:paraId="74FF2ED5" w14:textId="77777777" w:rsidR="00D62E3A" w:rsidRPr="006C2CBC" w:rsidRDefault="00D62E3A" w:rsidP="006315A8">
      <w:pPr>
        <w:contextualSpacing/>
        <w:jc w:val="both"/>
        <w:rPr>
          <w:b/>
          <w:bCs/>
          <w:color w:val="000000" w:themeColor="text1"/>
          <w:sz w:val="28"/>
          <w:szCs w:val="28"/>
          <w:lang w:val="kk-KZ"/>
        </w:rPr>
      </w:pPr>
    </w:p>
    <w:p w14:paraId="7CB4A64C" w14:textId="77777777" w:rsidR="00D62E3A" w:rsidRPr="006C2CBC" w:rsidRDefault="00D62E3A" w:rsidP="006315A8">
      <w:pPr>
        <w:contextualSpacing/>
        <w:jc w:val="both"/>
        <w:rPr>
          <w:b/>
          <w:bCs/>
          <w:color w:val="000000" w:themeColor="text1"/>
          <w:sz w:val="28"/>
          <w:szCs w:val="28"/>
          <w:lang w:val="kk-KZ"/>
        </w:rPr>
      </w:pPr>
    </w:p>
    <w:p w14:paraId="395CBACE" w14:textId="77777777" w:rsidR="00D62E3A" w:rsidRPr="006C2CBC" w:rsidRDefault="00D62E3A" w:rsidP="006315A8">
      <w:pPr>
        <w:contextualSpacing/>
        <w:jc w:val="both"/>
        <w:rPr>
          <w:b/>
          <w:bCs/>
          <w:color w:val="000000" w:themeColor="text1"/>
          <w:sz w:val="28"/>
          <w:szCs w:val="28"/>
          <w:lang w:val="kk-KZ"/>
        </w:rPr>
      </w:pPr>
    </w:p>
    <w:p w14:paraId="35773ACB" w14:textId="77777777" w:rsidR="00D62E3A" w:rsidRPr="006C2CBC" w:rsidRDefault="00D62E3A" w:rsidP="006315A8">
      <w:pPr>
        <w:contextualSpacing/>
        <w:jc w:val="both"/>
        <w:rPr>
          <w:b/>
          <w:bCs/>
          <w:color w:val="000000" w:themeColor="text1"/>
          <w:sz w:val="28"/>
          <w:szCs w:val="28"/>
          <w:lang w:val="kk-KZ"/>
        </w:rPr>
      </w:pPr>
    </w:p>
    <w:p w14:paraId="5EA35A91" w14:textId="77777777" w:rsidR="006315A8" w:rsidRPr="006C2CBC" w:rsidRDefault="006315A8" w:rsidP="006315A8">
      <w:pPr>
        <w:contextualSpacing/>
        <w:jc w:val="both"/>
        <w:rPr>
          <w:b/>
          <w:bCs/>
          <w:color w:val="000000" w:themeColor="text1"/>
          <w:sz w:val="28"/>
          <w:szCs w:val="28"/>
          <w:lang w:val="kk-KZ"/>
        </w:rPr>
      </w:pPr>
    </w:p>
    <w:p w14:paraId="3BD64AF0" w14:textId="77777777" w:rsidR="006315A8" w:rsidRPr="006C2CBC" w:rsidRDefault="006315A8" w:rsidP="006315A8">
      <w:pPr>
        <w:ind w:firstLine="708"/>
        <w:contextualSpacing/>
        <w:jc w:val="both"/>
        <w:rPr>
          <w:b/>
          <w:bCs/>
          <w:color w:val="000000" w:themeColor="text1"/>
          <w:sz w:val="28"/>
          <w:szCs w:val="28"/>
          <w:lang w:val="kk-KZ"/>
        </w:rPr>
      </w:pPr>
      <w:r w:rsidRPr="006C2CBC">
        <w:rPr>
          <w:b/>
          <w:bCs/>
          <w:color w:val="000000" w:themeColor="text1"/>
          <w:sz w:val="28"/>
          <w:szCs w:val="28"/>
          <w:lang w:val="kk-KZ"/>
        </w:rPr>
        <w:lastRenderedPageBreak/>
        <w:t>3  ЭМПИРИКАЛЫҚ ЗЕРТТЕУ НӘТИЖЕЛЕРІ МЕН САЛҒАСТЫРМАЛЫ ТАЛДАУ</w:t>
      </w:r>
    </w:p>
    <w:p w14:paraId="27059FFF" w14:textId="77777777" w:rsidR="006315A8" w:rsidRPr="006C2CBC" w:rsidRDefault="006315A8" w:rsidP="006315A8">
      <w:pPr>
        <w:ind w:firstLine="708"/>
        <w:contextualSpacing/>
        <w:jc w:val="both"/>
        <w:rPr>
          <w:b/>
          <w:bCs/>
          <w:color w:val="000000" w:themeColor="text1"/>
          <w:sz w:val="28"/>
          <w:szCs w:val="28"/>
          <w:lang w:val="kk-KZ"/>
        </w:rPr>
      </w:pPr>
      <w:r w:rsidRPr="006C2CBC">
        <w:rPr>
          <w:b/>
          <w:bCs/>
          <w:color w:val="000000" w:themeColor="text1"/>
          <w:sz w:val="28"/>
          <w:szCs w:val="28"/>
          <w:lang w:val="kk-KZ"/>
        </w:rPr>
        <w:t xml:space="preserve">3.1 «Отбасы» </w:t>
      </w:r>
      <w:proofErr w:type="spellStart"/>
      <w:r w:rsidRPr="006C2CBC">
        <w:rPr>
          <w:b/>
          <w:bCs/>
          <w:color w:val="000000" w:themeColor="text1"/>
          <w:sz w:val="28"/>
          <w:szCs w:val="28"/>
          <w:lang w:val="kk-KZ"/>
        </w:rPr>
        <w:t>концептісінің</w:t>
      </w:r>
      <w:proofErr w:type="spellEnd"/>
      <w:r w:rsidRPr="006C2CBC">
        <w:rPr>
          <w:b/>
          <w:bCs/>
          <w:color w:val="000000" w:themeColor="text1"/>
          <w:sz w:val="28"/>
          <w:szCs w:val="28"/>
          <w:lang w:val="kk-KZ"/>
        </w:rPr>
        <w:t xml:space="preserve"> қазақ, орыс, ағылшын тілді респонденттер санасында ассоциациялану ерекшеліктері</w:t>
      </w:r>
    </w:p>
    <w:p w14:paraId="1DD7C611" w14:textId="77777777" w:rsidR="006315A8" w:rsidRPr="006C2CBC" w:rsidRDefault="006315A8" w:rsidP="006315A8">
      <w:pPr>
        <w:ind w:firstLine="708"/>
        <w:contextualSpacing/>
        <w:jc w:val="both"/>
        <w:rPr>
          <w:b/>
          <w:bCs/>
          <w:color w:val="000000" w:themeColor="text1"/>
          <w:sz w:val="28"/>
          <w:szCs w:val="28"/>
          <w:lang w:val="kk-KZ"/>
        </w:rPr>
      </w:pPr>
    </w:p>
    <w:p w14:paraId="79D63823" w14:textId="25384D34" w:rsidR="006315A8" w:rsidRPr="006C2CBC" w:rsidRDefault="006315A8" w:rsidP="00E5487F">
      <w:pPr>
        <w:ind w:firstLine="708"/>
        <w:contextualSpacing/>
        <w:jc w:val="both"/>
        <w:rPr>
          <w:color w:val="000000" w:themeColor="text1"/>
          <w:sz w:val="28"/>
          <w:szCs w:val="28"/>
          <w:lang w:val="kk-KZ"/>
        </w:rPr>
      </w:pPr>
      <w:r w:rsidRPr="006C2CBC">
        <w:rPr>
          <w:color w:val="000000" w:themeColor="text1"/>
          <w:sz w:val="28"/>
          <w:szCs w:val="28"/>
          <w:lang w:val="kk-KZ"/>
        </w:rPr>
        <w:t xml:space="preserve">Отбасылық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зерттеу аумағы  мен оның құрылымы, типтік ерекшеліктерін игеру үшін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ұғымындағы зерттеу шекарасын айқындап алу қажет.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қатысушысы </w:t>
      </w:r>
      <w:r w:rsidR="00E5487F" w:rsidRPr="006C2CBC">
        <w:rPr>
          <w:color w:val="000000" w:themeColor="text1"/>
          <w:sz w:val="28"/>
          <w:szCs w:val="28"/>
          <w:lang w:val="kk-KZ"/>
        </w:rPr>
        <w:t xml:space="preserve">– </w:t>
      </w:r>
      <w:r w:rsidRPr="006C2CBC">
        <w:rPr>
          <w:color w:val="000000" w:themeColor="text1"/>
          <w:sz w:val="28"/>
          <w:szCs w:val="28"/>
          <w:lang w:val="kk-KZ"/>
        </w:rPr>
        <w:t xml:space="preserve">сол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ұғымын қалыптастырушы адам. Олай болатын болса,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басты қатысушылар –отбасы</w:t>
      </w:r>
      <w:r w:rsidR="00E5487F" w:rsidRPr="006C2CBC">
        <w:rPr>
          <w:color w:val="000000" w:themeColor="text1"/>
          <w:sz w:val="28"/>
          <w:szCs w:val="28"/>
          <w:lang w:val="kk-KZ"/>
        </w:rPr>
        <w:t>ның</w:t>
      </w:r>
      <w:r w:rsidRPr="006C2CBC">
        <w:rPr>
          <w:color w:val="000000" w:themeColor="text1"/>
          <w:sz w:val="28"/>
          <w:szCs w:val="28"/>
          <w:lang w:val="kk-KZ"/>
        </w:rPr>
        <w:t xml:space="preserve"> </w:t>
      </w:r>
      <w:r w:rsidR="00E5487F" w:rsidRPr="006C2CBC">
        <w:rPr>
          <w:color w:val="000000" w:themeColor="text1"/>
          <w:sz w:val="28"/>
          <w:szCs w:val="28"/>
          <w:lang w:val="kk-KZ"/>
        </w:rPr>
        <w:t xml:space="preserve">барлық </w:t>
      </w:r>
      <w:r w:rsidRPr="006C2CBC">
        <w:rPr>
          <w:color w:val="000000" w:themeColor="text1"/>
          <w:sz w:val="28"/>
          <w:szCs w:val="28"/>
          <w:lang w:val="kk-KZ"/>
        </w:rPr>
        <w:t xml:space="preserve">мүшесі. Біздің жағдайда бұл – институционалды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оның қызмет ету аясы отбасы мүшелері арасындағы, атап айтқанда ата-аналар мен олардың балалары арасындағы (жасына қарамастан) қатынастар шеңберімен шектеледі, ал </w:t>
      </w:r>
      <w:proofErr w:type="spellStart"/>
      <w:r w:rsidRPr="006C2CBC">
        <w:rPr>
          <w:color w:val="000000" w:themeColor="text1"/>
          <w:sz w:val="28"/>
          <w:szCs w:val="28"/>
          <w:lang w:val="kk-KZ"/>
        </w:rPr>
        <w:t>коммуниканттардың</w:t>
      </w:r>
      <w:proofErr w:type="spellEnd"/>
      <w:r w:rsidRPr="006C2CBC">
        <w:rPr>
          <w:color w:val="000000" w:themeColor="text1"/>
          <w:sz w:val="28"/>
          <w:szCs w:val="28"/>
          <w:lang w:val="kk-KZ"/>
        </w:rPr>
        <w:t xml:space="preserve"> бірге немесе бөлек өмір сүретіні ескерілмейді. Осылайша, белгіленген отбасының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өрісінің шекаралары бізге «тұрмыстық коммуникация саласындағы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шеңберін тарылтуға және отбасылық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қарастыруға, өзіне тән тұжырымдамалық аппаратты анықтауға мүмкіндік береді.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ағынның сегментациясы,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құрылымында макро және микро деңгейлердің болуы, субъективтілік, </w:t>
      </w:r>
      <w:proofErr w:type="spellStart"/>
      <w:r w:rsidRPr="006C2CBC">
        <w:rPr>
          <w:color w:val="000000" w:themeColor="text1"/>
          <w:sz w:val="28"/>
          <w:szCs w:val="28"/>
          <w:lang w:val="kk-KZ"/>
        </w:rPr>
        <w:t>интерсубъективтілік</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интертекстуалдылық</w:t>
      </w:r>
      <w:proofErr w:type="spellEnd"/>
      <w:r w:rsidRPr="006C2CBC">
        <w:rPr>
          <w:color w:val="000000" w:themeColor="text1"/>
          <w:sz w:val="28"/>
          <w:szCs w:val="28"/>
          <w:lang w:val="kk-KZ"/>
        </w:rPr>
        <w:t xml:space="preserve"> сияқты бірқатар әмбебап сипаттамаларға ие.</w:t>
      </w:r>
    </w:p>
    <w:p w14:paraId="2A349F3C" w14:textId="70EDEE9E" w:rsidR="006315A8"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дискурсын</w:t>
      </w:r>
      <w:proofErr w:type="spellEnd"/>
      <w:r w:rsidRPr="006C2CBC">
        <w:rPr>
          <w:color w:val="000000" w:themeColor="text1"/>
          <w:sz w:val="28"/>
          <w:szCs w:val="28"/>
          <w:lang w:val="kk-KZ"/>
        </w:rPr>
        <w:t xml:space="preserve"> күнделікті тілдік қарым-қатынас кезінде жасалатын ұғымдарды қалыптастырушы құрал ретінде емес, оның қоғамдық өмірдің баспалдақтарын қалыптастырушы  тетік ретінде қарау керек. Отбасылық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отбасы мүшелері бірлесіп жасайды. Себебі қоғамдық қарым-қатынастағы адамдар арасындағы түрлі мәселелер осы адамдардың отбасындағы қалыптасқан таным</w:t>
      </w:r>
      <w:r w:rsidR="00E5487F" w:rsidRPr="006C2CBC">
        <w:rPr>
          <w:color w:val="000000" w:themeColor="text1"/>
          <w:sz w:val="28"/>
          <w:szCs w:val="28"/>
          <w:lang w:val="kk-KZ"/>
        </w:rPr>
        <w:t>ы</w:t>
      </w:r>
      <w:r w:rsidRPr="006C2CBC">
        <w:rPr>
          <w:color w:val="000000" w:themeColor="text1"/>
          <w:sz w:val="28"/>
          <w:szCs w:val="28"/>
          <w:lang w:val="kk-KZ"/>
        </w:rPr>
        <w:t xml:space="preserve"> мен түсініктер</w:t>
      </w:r>
      <w:r w:rsidR="00E5487F" w:rsidRPr="006C2CBC">
        <w:rPr>
          <w:color w:val="000000" w:themeColor="text1"/>
          <w:sz w:val="28"/>
          <w:szCs w:val="28"/>
          <w:lang w:val="kk-KZ"/>
        </w:rPr>
        <w:t>і</w:t>
      </w:r>
      <w:r w:rsidRPr="006C2CBC">
        <w:rPr>
          <w:color w:val="000000" w:themeColor="text1"/>
          <w:sz w:val="28"/>
          <w:szCs w:val="28"/>
          <w:lang w:val="kk-KZ"/>
        </w:rPr>
        <w:t xml:space="preserve"> арқылы қалыптасатыны мәлім. Егер отбасылық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қалыптасқан қате ұғымдар болатын болса, ол міндетті түрде қоғам өмірінде де өз бейнесін көрсетіп жатады. Қазақта «Отан – отбасынан басталады» деген мақал бар. Осы мақалдың өзі отбасылық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отбасынан бастау алып, қоғамға етене байланысып, кейін жалпы мағынада Отанға тигізер әсерінің қаншалықты маңызды екендігін көрсетеді. </w:t>
      </w:r>
    </w:p>
    <w:p w14:paraId="4D6D33FD" w14:textId="348573C4" w:rsidR="006315A8" w:rsidRPr="006C2CBC" w:rsidRDefault="006315A8" w:rsidP="006315A8">
      <w:pPr>
        <w:contextualSpacing/>
        <w:jc w:val="both"/>
        <w:rPr>
          <w:color w:val="000000" w:themeColor="text1"/>
          <w:sz w:val="28"/>
          <w:szCs w:val="28"/>
          <w:lang w:val="kk-KZ"/>
        </w:rPr>
      </w:pPr>
      <w:r w:rsidRPr="006C2CBC">
        <w:rPr>
          <w:color w:val="000000" w:themeColor="text1"/>
          <w:sz w:val="28"/>
          <w:szCs w:val="28"/>
          <w:lang w:val="kk-KZ"/>
        </w:rPr>
        <w:t xml:space="preserve"> </w:t>
      </w:r>
      <w:r w:rsidRPr="006C2CBC">
        <w:rPr>
          <w:color w:val="000000" w:themeColor="text1"/>
          <w:sz w:val="28"/>
          <w:szCs w:val="28"/>
          <w:lang w:val="kk-KZ"/>
        </w:rPr>
        <w:tab/>
        <w:t>Отбасылық қарым – қатынас адамның жан-дүниесінен бастап түрлі құрылымдық институттардағы адами әрекеттесу салдарынан туындаған көптеген мәселелердің, адамның ортада өзін ұстауы мен жүріс</w:t>
      </w:r>
      <w:r w:rsidR="00E5487F" w:rsidRPr="006C2CBC">
        <w:rPr>
          <w:color w:val="000000" w:themeColor="text1"/>
          <w:sz w:val="28"/>
          <w:szCs w:val="28"/>
          <w:lang w:val="kk-KZ"/>
        </w:rPr>
        <w:t>-</w:t>
      </w:r>
      <w:r w:rsidRPr="006C2CBC">
        <w:rPr>
          <w:color w:val="000000" w:themeColor="text1"/>
          <w:sz w:val="28"/>
          <w:szCs w:val="28"/>
          <w:lang w:val="kk-KZ"/>
        </w:rPr>
        <w:t xml:space="preserve">тұрысының бастауын не үлгісін қалыптастырады, танытады. Отбасындағы әр адам өз мақсаты мен мұраты бар адамдардың өзара әрекетке түсуі әсерінен біртұтас құрылымдық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жасалады. Қарым-қатынаста отбасының әрбір мүшесі өздеріне рөл таңдайды. Мәселен, әке – басқарушы, ана – ұйымдастырушы, бала – бағынушы. </w:t>
      </w:r>
      <w:r w:rsidRPr="006C2CBC">
        <w:rPr>
          <w:color w:val="000000" w:themeColor="text1"/>
          <w:sz w:val="28"/>
          <w:szCs w:val="28"/>
          <w:lang w:val="kk-KZ"/>
        </w:rPr>
        <w:tab/>
      </w:r>
    </w:p>
    <w:p w14:paraId="7170607A" w14:textId="283901A4"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қазақ, ағылшын және орыс халықтарына тән ұлттық ерекшеліктерін анықтау мақсатында жұмыстың тәжірибелік </w:t>
      </w:r>
      <w:r w:rsidRPr="006C2CBC">
        <w:rPr>
          <w:color w:val="000000" w:themeColor="text1"/>
          <w:sz w:val="28"/>
          <w:szCs w:val="28"/>
          <w:lang w:val="kk-KZ"/>
        </w:rPr>
        <w:lastRenderedPageBreak/>
        <w:t xml:space="preserve">бөлімінде лингвистиканың зерттеу салаларында кеңінен </w:t>
      </w:r>
      <w:proofErr w:type="spellStart"/>
      <w:r w:rsidRPr="006C2CBC">
        <w:rPr>
          <w:color w:val="000000" w:themeColor="text1"/>
          <w:sz w:val="28"/>
          <w:szCs w:val="28"/>
          <w:lang w:val="kk-KZ"/>
        </w:rPr>
        <w:t>қоланылатын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 әдісін қолданып, сауалнама жүргізілді. Сауалнама барысында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 неме</w:t>
      </w:r>
      <w:r w:rsidR="00E5487F" w:rsidRPr="006C2CBC">
        <w:rPr>
          <w:color w:val="000000" w:themeColor="text1"/>
          <w:sz w:val="28"/>
          <w:szCs w:val="28"/>
          <w:lang w:val="kk-KZ"/>
        </w:rPr>
        <w:t>с</w:t>
      </w:r>
      <w:r w:rsidRPr="006C2CBC">
        <w:rPr>
          <w:color w:val="000000" w:themeColor="text1"/>
          <w:sz w:val="28"/>
          <w:szCs w:val="28"/>
          <w:lang w:val="kk-KZ"/>
        </w:rPr>
        <w:t xml:space="preserve">е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өріс әдісі бойынша стимул-сөздер, сөз тіркестері алынып, респонденттің дүниетанымындағы </w:t>
      </w:r>
      <w:proofErr w:type="spellStart"/>
      <w:r w:rsidRPr="006C2CBC">
        <w:rPr>
          <w:color w:val="000000" w:themeColor="text1"/>
          <w:sz w:val="28"/>
          <w:szCs w:val="28"/>
          <w:lang w:val="kk-KZ"/>
        </w:rPr>
        <w:t>ассоцияцияларға</w:t>
      </w:r>
      <w:proofErr w:type="spellEnd"/>
      <w:r w:rsidRPr="006C2CBC">
        <w:rPr>
          <w:color w:val="000000" w:themeColor="text1"/>
          <w:sz w:val="28"/>
          <w:szCs w:val="28"/>
          <w:lang w:val="kk-KZ"/>
        </w:rPr>
        <w:t xml:space="preserve"> сигнал беріп, берілген сұрақтарға байланысты қазақ, ағылшын және орыс тілдерінің тасымалдаушыларының берген реакция-сөздері жиналды . </w:t>
      </w:r>
    </w:p>
    <w:p w14:paraId="7F3213EA" w14:textId="6D69CA97" w:rsidR="006315A8" w:rsidRPr="006C2CBC" w:rsidRDefault="006315A8" w:rsidP="006315A8">
      <w:pPr>
        <w:autoSpaceDE w:val="0"/>
        <w:autoSpaceDN w:val="0"/>
        <w:adjustRightInd w:val="0"/>
        <w:ind w:firstLine="709"/>
        <w:contextualSpacing/>
        <w:jc w:val="both"/>
        <w:rPr>
          <w:color w:val="000000" w:themeColor="text1"/>
          <w:sz w:val="28"/>
          <w:szCs w:val="28"/>
          <w:lang w:val="kk-KZ"/>
        </w:rPr>
      </w:pPr>
      <w:r w:rsidRPr="006C2CBC">
        <w:rPr>
          <w:color w:val="000000" w:themeColor="text1"/>
          <w:sz w:val="28"/>
          <w:szCs w:val="28"/>
          <w:lang w:val="kk-KZ"/>
        </w:rPr>
        <w:t xml:space="preserve">Жалпы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экспериментті үш түрлі бағытта жасауға болады, бұл: еркін, бағытталған және тізбектелген [1</w:t>
      </w:r>
      <w:r w:rsidR="008B011E" w:rsidRPr="006C2CBC">
        <w:rPr>
          <w:color w:val="000000" w:themeColor="text1"/>
          <w:sz w:val="28"/>
          <w:szCs w:val="28"/>
          <w:lang w:val="kk-KZ"/>
        </w:rPr>
        <w:t>43</w:t>
      </w:r>
      <w:r w:rsidRPr="006C2CBC">
        <w:rPr>
          <w:color w:val="000000" w:themeColor="text1"/>
          <w:sz w:val="28"/>
          <w:szCs w:val="28"/>
          <w:lang w:val="kk-KZ"/>
        </w:rPr>
        <w:t xml:space="preserve">, </w:t>
      </w:r>
      <w:r w:rsidR="008B011E" w:rsidRPr="006C2CBC">
        <w:rPr>
          <w:color w:val="000000" w:themeColor="text1"/>
          <w:sz w:val="28"/>
          <w:szCs w:val="28"/>
          <w:lang w:val="kk-KZ"/>
        </w:rPr>
        <w:t xml:space="preserve">p. </w:t>
      </w:r>
      <w:r w:rsidRPr="006C2CBC">
        <w:rPr>
          <w:color w:val="000000" w:themeColor="text1"/>
          <w:sz w:val="28"/>
          <w:szCs w:val="28"/>
          <w:lang w:val="kk-KZ"/>
        </w:rPr>
        <w:t xml:space="preserve">68]. </w:t>
      </w:r>
    </w:p>
    <w:p w14:paraId="3F32F1EB" w14:textId="0BAEDE35" w:rsidR="006315A8" w:rsidRPr="006C2CBC" w:rsidRDefault="006315A8" w:rsidP="006315A8">
      <w:pPr>
        <w:pStyle w:val="af8"/>
        <w:shd w:val="clear" w:color="auto" w:fill="FFFFFF"/>
        <w:spacing w:before="0" w:beforeAutospacing="0" w:after="0" w:afterAutospacing="0"/>
        <w:ind w:firstLine="709"/>
        <w:contextualSpacing/>
        <w:jc w:val="both"/>
        <w:rPr>
          <w:color w:val="000000" w:themeColor="text1"/>
          <w:sz w:val="28"/>
          <w:szCs w:val="28"/>
          <w:lang w:val="kk-KZ"/>
        </w:rPr>
      </w:pPr>
      <w:r w:rsidRPr="006C2CBC">
        <w:rPr>
          <w:color w:val="000000" w:themeColor="text1"/>
          <w:sz w:val="28"/>
          <w:szCs w:val="28"/>
          <w:lang w:val="kk-KZ"/>
        </w:rPr>
        <w:t xml:space="preserve">Зерттеу жұмысында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мағынасын, ұлттық ерекшелігін қазақ, ағылшын және орыс тілдерінде салыстырмалы-</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зерттеу мақсатында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 қолданылды</w:t>
      </w:r>
      <w:r w:rsidR="00DF350A" w:rsidRPr="006C2CBC">
        <w:rPr>
          <w:color w:val="000000" w:themeColor="text1"/>
          <w:sz w:val="28"/>
          <w:szCs w:val="28"/>
          <w:lang w:val="kk-KZ"/>
        </w:rPr>
        <w:t xml:space="preserve"> [144]</w:t>
      </w:r>
      <w:r w:rsidRPr="006C2CBC">
        <w:rPr>
          <w:color w:val="000000" w:themeColor="text1"/>
          <w:sz w:val="28"/>
          <w:szCs w:val="28"/>
          <w:lang w:val="kk-KZ"/>
        </w:rPr>
        <w:t>.</w:t>
      </w:r>
    </w:p>
    <w:p w14:paraId="20778C3B"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Сонымен, барлығы 300 респондент алынып, үш тілде сәйкесінше 100 қазақ, 100 ағылшын, сонымен қатар, 100 орыс тілі тасымалдаушылары қатысты. Мұнда сауалнамаға қатысушы респонденттердің зерттеуге алынып отырған тілдердің тасымалдаушылары болуы міндеттелді. Оның себебі осы зерттеудің басты мақсатымен, атап айтқанда, қазақ, ағылшын және орыс тілдеріндегі ұлттық ерекшелікті,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 санасында бейнеленуін сипаттайтын нәтижеге қол жеткізумен байланысты. </w:t>
      </w:r>
    </w:p>
    <w:p w14:paraId="254B6E54" w14:textId="77777777" w:rsidR="006315A8" w:rsidRPr="006C2CBC" w:rsidRDefault="006315A8" w:rsidP="006315A8">
      <w:pPr>
        <w:ind w:firstLine="567"/>
        <w:contextualSpacing/>
        <w:jc w:val="both"/>
        <w:rPr>
          <w:color w:val="000000" w:themeColor="text1"/>
          <w:sz w:val="28"/>
          <w:szCs w:val="28"/>
          <w:lang w:val="kk-KZ"/>
        </w:rPr>
      </w:pP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экспериментке 18-60 жас аралығындағы респонденттер жазбаша және анонимді түрде жауап берді. Сауалнама қазақ, ағылшын және орыс тілі тасымалдаушыларының арасында </w:t>
      </w:r>
      <w:proofErr w:type="spellStart"/>
      <w:r w:rsidRPr="006C2CBC">
        <w:rPr>
          <w:color w:val="000000" w:themeColor="text1"/>
          <w:sz w:val="28"/>
          <w:szCs w:val="28"/>
          <w:lang w:val="kk-KZ"/>
        </w:rPr>
        <w:t>ғаламтор</w:t>
      </w:r>
      <w:proofErr w:type="spellEnd"/>
      <w:r w:rsidRPr="006C2CBC">
        <w:rPr>
          <w:color w:val="000000" w:themeColor="text1"/>
          <w:sz w:val="28"/>
          <w:szCs w:val="28"/>
          <w:lang w:val="kk-KZ"/>
        </w:rPr>
        <w:t xml:space="preserve"> желісі арқылы онлайн форматта жүргізілді.</w:t>
      </w:r>
    </w:p>
    <w:p w14:paraId="59D45D83" w14:textId="77777777" w:rsidR="006315A8" w:rsidRPr="006C2CBC" w:rsidRDefault="006315A8" w:rsidP="006315A8">
      <w:pPr>
        <w:pStyle w:val="af8"/>
        <w:shd w:val="clear" w:color="auto" w:fill="FFFFFF"/>
        <w:spacing w:before="0" w:beforeAutospacing="0" w:after="0" w:afterAutospacing="0"/>
        <w:ind w:firstLine="567"/>
        <w:contextualSpacing/>
        <w:jc w:val="both"/>
        <w:rPr>
          <w:color w:val="000000" w:themeColor="text1"/>
          <w:sz w:val="28"/>
          <w:szCs w:val="28"/>
          <w:lang w:val="kk-KZ"/>
        </w:rPr>
      </w:pPr>
      <w:r w:rsidRPr="006C2CBC">
        <w:rPr>
          <w:color w:val="000000" w:themeColor="text1"/>
          <w:sz w:val="28"/>
          <w:szCs w:val="28"/>
          <w:lang w:val="kk-KZ"/>
        </w:rPr>
        <w:t xml:space="preserve">Сауалнамада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эксперименттің </w:t>
      </w:r>
      <w:r w:rsidRPr="006C2CBC">
        <w:rPr>
          <w:i/>
          <w:iCs/>
          <w:color w:val="000000" w:themeColor="text1"/>
          <w:sz w:val="28"/>
          <w:szCs w:val="28"/>
          <w:lang w:val="kk-KZ"/>
        </w:rPr>
        <w:t xml:space="preserve">еркін, бағытталған және тізбектелген </w:t>
      </w:r>
      <w:r w:rsidRPr="006C2CBC">
        <w:rPr>
          <w:color w:val="000000" w:themeColor="text1"/>
          <w:sz w:val="28"/>
          <w:szCs w:val="28"/>
          <w:lang w:val="kk-KZ"/>
        </w:rPr>
        <w:t>түрлері қолданылды.</w:t>
      </w:r>
    </w:p>
    <w:p w14:paraId="431451FE" w14:textId="77777777" w:rsidR="006315A8" w:rsidRPr="006C2CBC" w:rsidRDefault="006315A8" w:rsidP="006315A8">
      <w:pPr>
        <w:pStyle w:val="af8"/>
        <w:shd w:val="clear" w:color="auto" w:fill="FFFFFF"/>
        <w:spacing w:before="0" w:beforeAutospacing="0" w:after="0" w:afterAutospacing="0"/>
        <w:ind w:firstLine="567"/>
        <w:contextualSpacing/>
        <w:jc w:val="both"/>
        <w:rPr>
          <w:color w:val="000000" w:themeColor="text1"/>
          <w:sz w:val="28"/>
          <w:szCs w:val="28"/>
          <w:lang w:val="kk-KZ"/>
        </w:rPr>
      </w:pPr>
      <w:r w:rsidRPr="006C2CBC">
        <w:rPr>
          <w:color w:val="000000" w:themeColor="text1"/>
          <w:sz w:val="28"/>
          <w:szCs w:val="28"/>
          <w:lang w:val="kk-KZ"/>
        </w:rPr>
        <w:t xml:space="preserve">Сауалнаманың қазақ тіліндегі сұрақтары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эксперименттің түрлеріне қарай келесі </w:t>
      </w:r>
      <w:proofErr w:type="spellStart"/>
      <w:r w:rsidRPr="006C2CBC">
        <w:rPr>
          <w:color w:val="000000" w:themeColor="text1"/>
          <w:sz w:val="28"/>
          <w:szCs w:val="28"/>
          <w:lang w:val="kk-KZ"/>
        </w:rPr>
        <w:t>тізімдегідей</w:t>
      </w:r>
      <w:proofErr w:type="spellEnd"/>
      <w:r w:rsidRPr="006C2CBC">
        <w:rPr>
          <w:color w:val="000000" w:themeColor="text1"/>
          <w:sz w:val="28"/>
          <w:szCs w:val="28"/>
          <w:lang w:val="kk-KZ"/>
        </w:rPr>
        <w:t xml:space="preserve"> болды:</w:t>
      </w:r>
    </w:p>
    <w:p w14:paraId="7D9A4A39" w14:textId="77777777" w:rsidR="006315A8" w:rsidRPr="006C2CBC" w:rsidRDefault="006315A8" w:rsidP="006315A8">
      <w:pPr>
        <w:pStyle w:val="af8"/>
        <w:numPr>
          <w:ilvl w:val="0"/>
          <w:numId w:val="6"/>
        </w:numPr>
        <w:shd w:val="clear" w:color="auto" w:fill="FFFFFF"/>
        <w:spacing w:before="0" w:beforeAutospacing="0" w:after="0" w:afterAutospacing="0"/>
        <w:ind w:left="0" w:firstLine="567"/>
        <w:contextualSpacing/>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концептісін</w:t>
      </w:r>
      <w:proofErr w:type="spellEnd"/>
      <w:r w:rsidRPr="006C2CBC">
        <w:rPr>
          <w:color w:val="000000" w:themeColor="text1"/>
          <w:sz w:val="28"/>
          <w:szCs w:val="28"/>
          <w:lang w:val="kk-KZ"/>
        </w:rPr>
        <w:t xml:space="preserve"> естігендегі алғашқы ойыңызға келген ассоциацияны жазыңыз (еркін).</w:t>
      </w:r>
    </w:p>
    <w:p w14:paraId="231E5B74" w14:textId="77777777" w:rsidR="006315A8" w:rsidRPr="006C2CBC" w:rsidRDefault="006315A8" w:rsidP="006315A8">
      <w:pPr>
        <w:pStyle w:val="af8"/>
        <w:numPr>
          <w:ilvl w:val="0"/>
          <w:numId w:val="6"/>
        </w:numPr>
        <w:shd w:val="clear" w:color="auto" w:fill="FFFFFF"/>
        <w:spacing w:before="0" w:beforeAutospacing="0" w:after="0" w:afterAutospacing="0"/>
        <w:ind w:left="0" w:firstLine="567"/>
        <w:contextualSpacing/>
        <w:jc w:val="both"/>
        <w:rPr>
          <w:color w:val="000000" w:themeColor="text1"/>
          <w:sz w:val="28"/>
          <w:szCs w:val="28"/>
          <w:lang w:val="kk-KZ"/>
        </w:rPr>
      </w:pPr>
      <w:r w:rsidRPr="006C2CBC">
        <w:rPr>
          <w:color w:val="000000" w:themeColor="text1"/>
          <w:sz w:val="28"/>
          <w:szCs w:val="28"/>
          <w:lang w:val="kk-KZ"/>
        </w:rPr>
        <w:t xml:space="preserve">«Отбасы»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байланысты синоним сөздерден тұратын семантикалық топ құрыңыз (бағытталған).</w:t>
      </w:r>
    </w:p>
    <w:p w14:paraId="5EA73699" w14:textId="77777777" w:rsidR="006315A8" w:rsidRPr="006C2CBC" w:rsidRDefault="006315A8" w:rsidP="006315A8">
      <w:pPr>
        <w:pStyle w:val="af8"/>
        <w:numPr>
          <w:ilvl w:val="0"/>
          <w:numId w:val="6"/>
        </w:numPr>
        <w:shd w:val="clear" w:color="auto" w:fill="FFFFFF"/>
        <w:spacing w:before="0" w:beforeAutospacing="0" w:after="0" w:afterAutospacing="0"/>
        <w:ind w:left="0" w:firstLine="567"/>
        <w:contextualSpacing/>
        <w:jc w:val="both"/>
        <w:rPr>
          <w:color w:val="000000" w:themeColor="text1"/>
          <w:sz w:val="28"/>
          <w:szCs w:val="28"/>
          <w:lang w:val="kk-KZ"/>
        </w:rPr>
      </w:pPr>
      <w:r w:rsidRPr="006C2CBC">
        <w:rPr>
          <w:color w:val="000000" w:themeColor="text1"/>
          <w:sz w:val="28"/>
          <w:szCs w:val="28"/>
          <w:lang w:val="kk-KZ"/>
        </w:rPr>
        <w:t xml:space="preserve">Берілген уақыт ішінде (1 мин) «Отбасы»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байланысты 5 сөз немесе сөз тіркесі, мақал-мәтел жазыңыз (тізбектелген).</w:t>
      </w:r>
    </w:p>
    <w:p w14:paraId="4FE67408" w14:textId="77777777" w:rsidR="006315A8" w:rsidRPr="006C2CBC" w:rsidRDefault="006315A8" w:rsidP="006315A8">
      <w:pPr>
        <w:pStyle w:val="af8"/>
        <w:shd w:val="clear" w:color="auto" w:fill="FFFFFF"/>
        <w:spacing w:before="0" w:beforeAutospacing="0" w:after="0" w:afterAutospacing="0"/>
        <w:ind w:firstLine="567"/>
        <w:contextualSpacing/>
        <w:jc w:val="both"/>
        <w:rPr>
          <w:color w:val="000000" w:themeColor="text1"/>
          <w:sz w:val="28"/>
          <w:szCs w:val="28"/>
          <w:lang w:val="kk-KZ"/>
        </w:rPr>
      </w:pP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 әдісінің бірінші сұрағында отбасы </w:t>
      </w:r>
      <w:proofErr w:type="spellStart"/>
      <w:r w:rsidRPr="006C2CBC">
        <w:rPr>
          <w:color w:val="000000" w:themeColor="text1"/>
          <w:sz w:val="28"/>
          <w:szCs w:val="28"/>
          <w:lang w:val="kk-KZ"/>
        </w:rPr>
        <w:t>дискурсын</w:t>
      </w:r>
      <w:proofErr w:type="spellEnd"/>
      <w:r w:rsidRPr="006C2CBC">
        <w:rPr>
          <w:color w:val="000000" w:themeColor="text1"/>
          <w:sz w:val="28"/>
          <w:szCs w:val="28"/>
          <w:lang w:val="kk-KZ"/>
        </w:rPr>
        <w:t xml:space="preserve"> түрткі сөз ретінде алып, сыналушылардың сөздік реакциясы тексерілді.</w:t>
      </w:r>
    </w:p>
    <w:p w14:paraId="71D19359" w14:textId="472E0178" w:rsidR="006315A8" w:rsidRPr="0062609E" w:rsidRDefault="006315A8" w:rsidP="0062609E">
      <w:pPr>
        <w:ind w:firstLine="567"/>
        <w:contextualSpacing/>
        <w:jc w:val="both"/>
        <w:rPr>
          <w:color w:val="000000" w:themeColor="text1"/>
          <w:sz w:val="28"/>
          <w:szCs w:val="28"/>
          <w:lang w:val="kk-KZ"/>
        </w:rPr>
      </w:pPr>
      <w:r w:rsidRPr="006C2CBC">
        <w:rPr>
          <w:color w:val="000000" w:themeColor="text1"/>
          <w:sz w:val="28"/>
          <w:szCs w:val="28"/>
          <w:lang w:val="kk-KZ"/>
        </w:rPr>
        <w:t xml:space="preserve">Сауалнаманың бірінші сұрағы бойынша қазақ тілінде таңдалған жауаптар: </w:t>
      </w:r>
      <w:r w:rsidR="0062609E" w:rsidRPr="0062609E">
        <w:rPr>
          <w:color w:val="000000" w:themeColor="text1"/>
          <w:sz w:val="28"/>
          <w:szCs w:val="28"/>
          <w:lang w:val="kk-KZ"/>
        </w:rPr>
        <w:t xml:space="preserve"> </w:t>
      </w:r>
      <w:r w:rsidRPr="006C2CBC">
        <w:rPr>
          <w:i/>
          <w:iCs/>
          <w:color w:val="000000" w:themeColor="text1"/>
          <w:sz w:val="28"/>
          <w:szCs w:val="28"/>
          <w:lang w:val="kk-KZ"/>
        </w:rPr>
        <w:t>Жанұя (16), шаңырақ (11), отан (9), ата-ана (9), ерлі-зайыпты (8), махаббат (7), бала (6), бауыр (5), тума-туыс (4), үй іші (4), құндылық (3), сүйіспеншілік (3), сенім (2), қолдау (2), әйел (2), күйеу (1), бақыт (1), әулет (1), түтін (1), ұя (1), неке (1), бақытты сәт (1), бала-шаға (1), үйелмен (1).</w:t>
      </w:r>
    </w:p>
    <w:p w14:paraId="100EAE41" w14:textId="47ACC6F9"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lastRenderedPageBreak/>
        <w:t xml:space="preserve">Сауалнама нәтижесінде қазақ тіліндегі респонденттерден алынған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сөз-жауаптардың тізімі төмендегі 2-суретте бейнеле</w:t>
      </w:r>
      <w:r w:rsidR="00E5487F" w:rsidRPr="006C2CBC">
        <w:rPr>
          <w:color w:val="000000" w:themeColor="text1"/>
          <w:sz w:val="28"/>
          <w:szCs w:val="28"/>
          <w:lang w:val="kk-KZ"/>
        </w:rPr>
        <w:t>нді</w:t>
      </w:r>
      <w:r w:rsidRPr="006C2CBC">
        <w:rPr>
          <w:color w:val="000000" w:themeColor="text1"/>
          <w:sz w:val="28"/>
          <w:szCs w:val="28"/>
          <w:lang w:val="kk-KZ"/>
        </w:rPr>
        <w:t xml:space="preserve">. </w:t>
      </w:r>
    </w:p>
    <w:p w14:paraId="200EE372" w14:textId="7C605A7D" w:rsidR="00E5487F" w:rsidRPr="006C2CBC" w:rsidRDefault="0062609E" w:rsidP="006315A8">
      <w:pPr>
        <w:ind w:firstLine="567"/>
        <w:contextualSpacing/>
        <w:jc w:val="both"/>
        <w:rPr>
          <w:color w:val="000000" w:themeColor="text1"/>
          <w:sz w:val="28"/>
          <w:szCs w:val="28"/>
          <w:lang w:val="kk-KZ"/>
        </w:rPr>
      </w:pPr>
      <w:r w:rsidRPr="006C2CBC">
        <w:rPr>
          <w:noProof/>
          <w:color w:val="000000" w:themeColor="text1"/>
          <w:sz w:val="28"/>
          <w:szCs w:val="28"/>
        </w:rPr>
        <w:drawing>
          <wp:anchor distT="0" distB="0" distL="114300" distR="114300" simplePos="0" relativeHeight="251658240" behindDoc="0" locked="0" layoutInCell="1" allowOverlap="1" wp14:anchorId="5495D834" wp14:editId="55330FB6">
            <wp:simplePos x="0" y="0"/>
            <wp:positionH relativeFrom="column">
              <wp:posOffset>-22791</wp:posOffset>
            </wp:positionH>
            <wp:positionV relativeFrom="paragraph">
              <wp:posOffset>145975</wp:posOffset>
            </wp:positionV>
            <wp:extent cx="5785027" cy="3310759"/>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a:extLst>
                        <a:ext uri="{28A0092B-C50C-407E-A947-70E740481C1C}">
                          <a14:useLocalDpi xmlns:a14="http://schemas.microsoft.com/office/drawing/2010/main" val="0"/>
                        </a:ext>
                      </a:extLst>
                    </a:blip>
                    <a:stretch>
                      <a:fillRect/>
                    </a:stretch>
                  </pic:blipFill>
                  <pic:spPr>
                    <a:xfrm>
                      <a:off x="0" y="0"/>
                      <a:ext cx="5785027" cy="3310759"/>
                    </a:xfrm>
                    <a:prstGeom prst="rect">
                      <a:avLst/>
                    </a:prstGeom>
                  </pic:spPr>
                </pic:pic>
              </a:graphicData>
            </a:graphic>
            <wp14:sizeRelH relativeFrom="page">
              <wp14:pctWidth>0</wp14:pctWidth>
            </wp14:sizeRelH>
            <wp14:sizeRelV relativeFrom="page">
              <wp14:pctHeight>0</wp14:pctHeight>
            </wp14:sizeRelV>
          </wp:anchor>
        </w:drawing>
      </w:r>
    </w:p>
    <w:p w14:paraId="467FD81B" w14:textId="5EDDC1CA" w:rsidR="00E5487F" w:rsidRPr="006C2CBC" w:rsidRDefault="00E5487F" w:rsidP="006C2CBC">
      <w:pPr>
        <w:ind w:firstLine="567"/>
        <w:contextualSpacing/>
        <w:rPr>
          <w:color w:val="000000" w:themeColor="text1"/>
          <w:sz w:val="28"/>
          <w:szCs w:val="28"/>
          <w:lang w:val="kk-KZ"/>
        </w:rPr>
      </w:pPr>
    </w:p>
    <w:p w14:paraId="686CFA69" w14:textId="6BFADC19" w:rsidR="006C2CBC" w:rsidRDefault="006C2CBC" w:rsidP="00E5487F">
      <w:pPr>
        <w:contextualSpacing/>
        <w:jc w:val="center"/>
        <w:rPr>
          <w:color w:val="000000" w:themeColor="text1"/>
          <w:sz w:val="28"/>
          <w:szCs w:val="28"/>
          <w:lang w:val="kk-KZ"/>
        </w:rPr>
      </w:pPr>
    </w:p>
    <w:p w14:paraId="2FA348DE" w14:textId="54B36EDF" w:rsidR="006C2CBC" w:rsidRDefault="006C2CBC" w:rsidP="00E5487F">
      <w:pPr>
        <w:contextualSpacing/>
        <w:jc w:val="center"/>
        <w:rPr>
          <w:color w:val="000000" w:themeColor="text1"/>
          <w:sz w:val="28"/>
          <w:szCs w:val="28"/>
          <w:lang w:val="kk-KZ"/>
        </w:rPr>
      </w:pPr>
    </w:p>
    <w:p w14:paraId="7EC13A4D" w14:textId="0DB93169" w:rsidR="006C2CBC" w:rsidRDefault="006C2CBC" w:rsidP="00E5487F">
      <w:pPr>
        <w:contextualSpacing/>
        <w:jc w:val="center"/>
        <w:rPr>
          <w:color w:val="000000" w:themeColor="text1"/>
          <w:sz w:val="28"/>
          <w:szCs w:val="28"/>
          <w:lang w:val="kk-KZ"/>
        </w:rPr>
      </w:pPr>
    </w:p>
    <w:p w14:paraId="0CFC2556" w14:textId="4A583B6B" w:rsidR="006C2CBC" w:rsidRDefault="006C2CBC" w:rsidP="00E5487F">
      <w:pPr>
        <w:contextualSpacing/>
        <w:jc w:val="center"/>
        <w:rPr>
          <w:color w:val="000000" w:themeColor="text1"/>
          <w:sz w:val="28"/>
          <w:szCs w:val="28"/>
          <w:lang w:val="kk-KZ"/>
        </w:rPr>
      </w:pPr>
    </w:p>
    <w:p w14:paraId="3585FE0F" w14:textId="71E411A1" w:rsidR="006C2CBC" w:rsidRDefault="006C2CBC" w:rsidP="00E5487F">
      <w:pPr>
        <w:contextualSpacing/>
        <w:jc w:val="center"/>
        <w:rPr>
          <w:color w:val="000000" w:themeColor="text1"/>
          <w:sz w:val="28"/>
          <w:szCs w:val="28"/>
          <w:lang w:val="kk-KZ"/>
        </w:rPr>
      </w:pPr>
    </w:p>
    <w:p w14:paraId="1F106D92" w14:textId="3E70042A" w:rsidR="006C2CBC" w:rsidRDefault="006C2CBC" w:rsidP="00E5487F">
      <w:pPr>
        <w:contextualSpacing/>
        <w:jc w:val="center"/>
        <w:rPr>
          <w:color w:val="000000" w:themeColor="text1"/>
          <w:sz w:val="28"/>
          <w:szCs w:val="28"/>
          <w:lang w:val="kk-KZ"/>
        </w:rPr>
      </w:pPr>
    </w:p>
    <w:p w14:paraId="716B6296" w14:textId="77777777" w:rsidR="006C2CBC" w:rsidRDefault="006C2CBC" w:rsidP="00E5487F">
      <w:pPr>
        <w:contextualSpacing/>
        <w:jc w:val="center"/>
        <w:rPr>
          <w:color w:val="000000" w:themeColor="text1"/>
          <w:sz w:val="28"/>
          <w:szCs w:val="28"/>
          <w:lang w:val="kk-KZ"/>
        </w:rPr>
      </w:pPr>
    </w:p>
    <w:p w14:paraId="2BE81866" w14:textId="7192FC33" w:rsidR="006C2CBC" w:rsidRDefault="006C2CBC" w:rsidP="00E5487F">
      <w:pPr>
        <w:contextualSpacing/>
        <w:jc w:val="center"/>
        <w:rPr>
          <w:color w:val="000000" w:themeColor="text1"/>
          <w:sz w:val="28"/>
          <w:szCs w:val="28"/>
          <w:lang w:val="kk-KZ"/>
        </w:rPr>
      </w:pPr>
    </w:p>
    <w:p w14:paraId="5921DA7F" w14:textId="68E78057" w:rsidR="006C2CBC" w:rsidRDefault="006C2CBC" w:rsidP="00E5487F">
      <w:pPr>
        <w:contextualSpacing/>
        <w:jc w:val="center"/>
        <w:rPr>
          <w:color w:val="000000" w:themeColor="text1"/>
          <w:sz w:val="28"/>
          <w:szCs w:val="28"/>
          <w:lang w:val="kk-KZ"/>
        </w:rPr>
      </w:pPr>
    </w:p>
    <w:p w14:paraId="52205612" w14:textId="77777777" w:rsidR="006C2CBC" w:rsidRDefault="006C2CBC" w:rsidP="00E5487F">
      <w:pPr>
        <w:contextualSpacing/>
        <w:jc w:val="center"/>
        <w:rPr>
          <w:color w:val="000000" w:themeColor="text1"/>
          <w:sz w:val="28"/>
          <w:szCs w:val="28"/>
          <w:lang w:val="kk-KZ"/>
        </w:rPr>
      </w:pPr>
    </w:p>
    <w:p w14:paraId="440BCCAC" w14:textId="77777777" w:rsidR="006C2CBC" w:rsidRDefault="006C2CBC" w:rsidP="00E5487F">
      <w:pPr>
        <w:contextualSpacing/>
        <w:jc w:val="center"/>
        <w:rPr>
          <w:color w:val="000000" w:themeColor="text1"/>
          <w:sz w:val="28"/>
          <w:szCs w:val="28"/>
          <w:lang w:val="kk-KZ"/>
        </w:rPr>
      </w:pPr>
    </w:p>
    <w:p w14:paraId="093C7F49" w14:textId="77777777" w:rsidR="006C2CBC" w:rsidRDefault="006C2CBC" w:rsidP="00E5487F">
      <w:pPr>
        <w:contextualSpacing/>
        <w:jc w:val="center"/>
        <w:rPr>
          <w:color w:val="000000" w:themeColor="text1"/>
          <w:sz w:val="28"/>
          <w:szCs w:val="28"/>
          <w:lang w:val="kk-KZ"/>
        </w:rPr>
      </w:pPr>
    </w:p>
    <w:p w14:paraId="230F75DA" w14:textId="77777777" w:rsidR="006C2CBC" w:rsidRDefault="006C2CBC" w:rsidP="00E5487F">
      <w:pPr>
        <w:contextualSpacing/>
        <w:jc w:val="center"/>
        <w:rPr>
          <w:color w:val="000000" w:themeColor="text1"/>
          <w:sz w:val="28"/>
          <w:szCs w:val="28"/>
          <w:lang w:val="kk-KZ"/>
        </w:rPr>
      </w:pPr>
    </w:p>
    <w:p w14:paraId="7241D958" w14:textId="77777777" w:rsidR="006C2CBC" w:rsidRDefault="006C2CBC" w:rsidP="00E5487F">
      <w:pPr>
        <w:contextualSpacing/>
        <w:jc w:val="center"/>
        <w:rPr>
          <w:color w:val="000000" w:themeColor="text1"/>
          <w:sz w:val="28"/>
          <w:szCs w:val="28"/>
          <w:lang w:val="kk-KZ"/>
        </w:rPr>
      </w:pPr>
    </w:p>
    <w:p w14:paraId="49150373" w14:textId="77777777" w:rsidR="006C2CBC" w:rsidRDefault="006C2CBC" w:rsidP="00E5487F">
      <w:pPr>
        <w:contextualSpacing/>
        <w:jc w:val="center"/>
        <w:rPr>
          <w:color w:val="000000" w:themeColor="text1"/>
          <w:sz w:val="28"/>
          <w:szCs w:val="28"/>
          <w:lang w:val="kk-KZ"/>
        </w:rPr>
      </w:pPr>
    </w:p>
    <w:p w14:paraId="38DDCE02" w14:textId="5930E030" w:rsidR="00E5487F" w:rsidRPr="006C2CBC" w:rsidRDefault="00E5487F" w:rsidP="00E5487F">
      <w:pPr>
        <w:contextualSpacing/>
        <w:jc w:val="center"/>
        <w:rPr>
          <w:color w:val="000000" w:themeColor="text1"/>
          <w:sz w:val="28"/>
          <w:szCs w:val="28"/>
          <w:lang w:val="kk-KZ"/>
        </w:rPr>
      </w:pPr>
      <w:r w:rsidRPr="006C2CBC">
        <w:rPr>
          <w:color w:val="000000" w:themeColor="text1"/>
          <w:sz w:val="28"/>
          <w:szCs w:val="28"/>
          <w:lang w:val="kk-KZ"/>
        </w:rPr>
        <w:t xml:space="preserve">Сурет 2 – Қазақ тіліндегі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сөз-жауаптардың тізімі</w:t>
      </w:r>
    </w:p>
    <w:p w14:paraId="5EB09F58" w14:textId="438E35ED" w:rsidR="00E5487F" w:rsidRPr="006C2CBC" w:rsidRDefault="00E5487F" w:rsidP="006315A8">
      <w:pPr>
        <w:ind w:firstLine="567"/>
        <w:contextualSpacing/>
        <w:jc w:val="both"/>
        <w:rPr>
          <w:color w:val="000000" w:themeColor="text1"/>
          <w:sz w:val="28"/>
          <w:szCs w:val="28"/>
          <w:lang w:val="kk-KZ"/>
        </w:rPr>
      </w:pPr>
    </w:p>
    <w:p w14:paraId="1E3F9CE7" w14:textId="61E530B1"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2-cуретте бейнеленген қазақ тіліндегі отбасы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ең көп берілген реакция сөз – </w:t>
      </w:r>
      <w:r w:rsidRPr="006C2CBC">
        <w:rPr>
          <w:i/>
          <w:iCs/>
          <w:color w:val="000000" w:themeColor="text1"/>
          <w:sz w:val="28"/>
          <w:szCs w:val="28"/>
          <w:lang w:val="kk-KZ"/>
        </w:rPr>
        <w:t>жанұя</w:t>
      </w:r>
      <w:r w:rsidRPr="006C2CBC">
        <w:rPr>
          <w:color w:val="000000" w:themeColor="text1"/>
          <w:sz w:val="28"/>
          <w:szCs w:val="28"/>
          <w:lang w:val="kk-KZ"/>
        </w:rPr>
        <w:t xml:space="preserve">. Алынған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реакция сөздердің санына қарай</w:t>
      </w:r>
      <w:r w:rsidRPr="006C2CBC">
        <w:rPr>
          <w:i/>
          <w:iCs/>
          <w:color w:val="000000" w:themeColor="text1"/>
          <w:sz w:val="28"/>
          <w:szCs w:val="28"/>
          <w:lang w:val="kk-KZ"/>
        </w:rPr>
        <w:t xml:space="preserve">, шаңырақ, Отан, ата-ана, ерлі-зайыпты, махаббат, бала, бауыр </w:t>
      </w:r>
      <w:r w:rsidRPr="006C2CBC">
        <w:rPr>
          <w:color w:val="000000" w:themeColor="text1"/>
          <w:sz w:val="28"/>
          <w:szCs w:val="28"/>
          <w:lang w:val="kk-KZ"/>
        </w:rPr>
        <w:t>деген сөздерді</w:t>
      </w:r>
      <w:r w:rsidR="00E5487F" w:rsidRPr="006C2CBC">
        <w:rPr>
          <w:color w:val="000000" w:themeColor="text1"/>
          <w:sz w:val="28"/>
          <w:szCs w:val="28"/>
          <w:lang w:val="kk-KZ"/>
        </w:rPr>
        <w:t>ң жиілігі жоғары болғаны байқалды.</w:t>
      </w:r>
      <w:r w:rsidRPr="006C2CBC">
        <w:rPr>
          <w:color w:val="000000" w:themeColor="text1"/>
          <w:sz w:val="28"/>
          <w:szCs w:val="28"/>
          <w:lang w:val="kk-KZ"/>
        </w:rPr>
        <w:t xml:space="preserve"> Ал алынған сауалнама нәтижесінде саны бойынша бестен төмен реакция жинаған </w:t>
      </w:r>
      <w:r w:rsidRPr="006C2CBC">
        <w:rPr>
          <w:i/>
          <w:iCs/>
          <w:color w:val="000000" w:themeColor="text1"/>
          <w:sz w:val="28"/>
          <w:szCs w:val="28"/>
          <w:lang w:val="kk-KZ"/>
        </w:rPr>
        <w:t xml:space="preserve">тума-туыс, үй іші, құндылық, сүйіспеншілік, сенім, қолдау, әйел, күйеу, бақыт, әулет, түтін, ұя, неке, бақытты сәт, бала-шаға, үйелмен </w:t>
      </w:r>
      <w:r w:rsidRPr="006C2CBC">
        <w:rPr>
          <w:color w:val="000000" w:themeColor="text1"/>
          <w:sz w:val="28"/>
          <w:szCs w:val="28"/>
          <w:lang w:val="kk-KZ"/>
        </w:rPr>
        <w:t>сөздері суреттегідей реттілікпен көрсетілген. Сауалнама респонденттері «Отбасы» ұғымын естігенде, бірінші болып «жанұя», «шаңырақ», «Отан», «үй іші», «ата-ана» деген ассоциациялармен байланыстырған. Бұл жауаптар қазақ халқының отбасы туралы ұлттық-мәдени дүниетанымын, құндылықтар жүйесін және тілдік санасын бейнелейді.</w:t>
      </w:r>
    </w:p>
    <w:p w14:paraId="0973009F" w14:textId="24845F1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«Жанұя» – отбасылық ұғымның синонимі ретінде респонденттер арасында ең жиі аталған жауап (16 рет). Бұл атау отбасы институтын күнделікті өмірде қолданылатын термин ретінде сипаттайды.</w:t>
      </w:r>
    </w:p>
    <w:p w14:paraId="1BEB77CE"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«Шаңырақ» – ұлттық символдық мәнге ие. Қазақ халқының дәстүрлі түсінігінде шаңырақ – отбасылық бірлік пен ұрпақ сабақтастығының киелі белгісі. Оның жоғары жиілікте кездесуі қазақ респонденттерінің ұлт болмысымен тығыз байланысқан когнитивтік бейнесін көрсетеді.</w:t>
      </w:r>
    </w:p>
    <w:p w14:paraId="335FDB79"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«Отан» ұғымының аталуы – отбасы мен мемлекет ұғымдарының тығыз байланыста қабылданатынын білдіреді. Қазақ мақалында </w:t>
      </w:r>
      <w:r w:rsidRPr="006C2CBC">
        <w:rPr>
          <w:color w:val="000000" w:themeColor="text1"/>
          <w:sz w:val="28"/>
          <w:szCs w:val="28"/>
          <w:lang w:val="kk-KZ"/>
        </w:rPr>
        <w:lastRenderedPageBreak/>
        <w:t>айтылғандай: «Отан – отбасынан басталады» деген түсінік қоғам санасында мықты орныққан.</w:t>
      </w:r>
    </w:p>
    <w:p w14:paraId="7F738F4A"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«Үй іші», «ата-ана» секілді тіркестер респонденттердің отбасын тек құрылымдық бірлік емес,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және тұлғалық байланыстардың орталығы ретінде көретінін айғақтайды.</w:t>
      </w:r>
    </w:p>
    <w:p w14:paraId="567992A8" w14:textId="60188631" w:rsidR="006315A8" w:rsidRPr="006C2CBC" w:rsidRDefault="006315A8" w:rsidP="00410CB9">
      <w:pPr>
        <w:ind w:firstLine="567"/>
        <w:contextualSpacing/>
        <w:jc w:val="both"/>
        <w:rPr>
          <w:color w:val="000000" w:themeColor="text1"/>
          <w:sz w:val="28"/>
          <w:szCs w:val="28"/>
          <w:lang w:val="kk-KZ"/>
        </w:rPr>
      </w:pPr>
      <w:r w:rsidRPr="006C2CBC">
        <w:rPr>
          <w:color w:val="000000" w:themeColor="text1"/>
          <w:sz w:val="28"/>
          <w:szCs w:val="28"/>
          <w:lang w:val="kk-KZ"/>
        </w:rPr>
        <w:t xml:space="preserve">Жалпы алғанда, 1-сұрақтың нәтижелері респонденттердің отбасы туралы ассоциативтік қабылдауында ұлттық-мәдени рәміздер мен адамгершілік құндылықтардың қатарласа көрініс табатынын дәлелдейді. Бұл – қазіргі қазақ қоғамының отбасы </w:t>
      </w:r>
      <w:proofErr w:type="spellStart"/>
      <w:r w:rsidRPr="006C2CBC">
        <w:rPr>
          <w:color w:val="000000" w:themeColor="text1"/>
          <w:sz w:val="28"/>
          <w:szCs w:val="28"/>
          <w:lang w:val="kk-KZ"/>
        </w:rPr>
        <w:t>дискурсына</w:t>
      </w:r>
      <w:proofErr w:type="spellEnd"/>
      <w:r w:rsidRPr="006C2CBC">
        <w:rPr>
          <w:color w:val="000000" w:themeColor="text1"/>
          <w:sz w:val="28"/>
          <w:szCs w:val="28"/>
          <w:lang w:val="kk-KZ"/>
        </w:rPr>
        <w:t xml:space="preserve"> деген дәстүр мен жаңашылдықты ұштастыра қарастыратынын көрсетеді</w:t>
      </w:r>
      <w:r w:rsidR="00410CB9" w:rsidRPr="006C2CBC">
        <w:rPr>
          <w:color w:val="000000" w:themeColor="text1"/>
          <w:sz w:val="28"/>
          <w:szCs w:val="28"/>
          <w:lang w:val="kk-KZ"/>
        </w:rPr>
        <w:t>.</w:t>
      </w:r>
    </w:p>
    <w:p w14:paraId="30B89157" w14:textId="1323C341" w:rsidR="006315A8" w:rsidRPr="0062609E" w:rsidRDefault="006315A8" w:rsidP="0062609E">
      <w:pPr>
        <w:ind w:firstLine="567"/>
        <w:contextualSpacing/>
        <w:jc w:val="both"/>
        <w:rPr>
          <w:color w:val="000000" w:themeColor="text1"/>
          <w:sz w:val="28"/>
          <w:szCs w:val="28"/>
          <w:lang w:val="kk-KZ"/>
        </w:rPr>
      </w:pP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эксперименттің еркін түрі қолданылып, қойылған бірінші сұраққа орыс тілінің тасымалдаушылары келесідей жауаптар ұсынды:</w:t>
      </w:r>
      <w:r w:rsidR="0062609E" w:rsidRPr="0062609E">
        <w:rPr>
          <w:color w:val="000000" w:themeColor="text1"/>
          <w:sz w:val="28"/>
          <w:szCs w:val="28"/>
          <w:lang w:val="kk-KZ"/>
        </w:rPr>
        <w:t xml:space="preserve"> </w:t>
      </w:r>
      <w:proofErr w:type="spellStart"/>
      <w:r w:rsidRPr="006C2CBC">
        <w:rPr>
          <w:i/>
          <w:iCs/>
          <w:color w:val="000000" w:themeColor="text1"/>
          <w:sz w:val="28"/>
          <w:szCs w:val="28"/>
          <w:lang w:val="kk-KZ"/>
        </w:rPr>
        <w:t>Очаг</w:t>
      </w:r>
      <w:proofErr w:type="spellEnd"/>
      <w:r w:rsidRPr="006C2CBC">
        <w:rPr>
          <w:i/>
          <w:iCs/>
          <w:color w:val="000000" w:themeColor="text1"/>
          <w:sz w:val="28"/>
          <w:szCs w:val="28"/>
          <w:lang w:val="kk-KZ"/>
        </w:rPr>
        <w:t xml:space="preserve"> (ошақ) (12), </w:t>
      </w:r>
      <w:proofErr w:type="spellStart"/>
      <w:r w:rsidRPr="006C2CBC">
        <w:rPr>
          <w:i/>
          <w:iCs/>
          <w:color w:val="000000" w:themeColor="text1"/>
          <w:sz w:val="28"/>
          <w:szCs w:val="28"/>
          <w:lang w:val="kk-KZ"/>
        </w:rPr>
        <w:t>уют</w:t>
      </w:r>
      <w:proofErr w:type="spellEnd"/>
      <w:r w:rsidRPr="006C2CBC">
        <w:rPr>
          <w:i/>
          <w:iCs/>
          <w:color w:val="000000" w:themeColor="text1"/>
          <w:sz w:val="28"/>
          <w:szCs w:val="28"/>
          <w:lang w:val="kk-KZ"/>
        </w:rPr>
        <w:t xml:space="preserve"> (жылылық, жайлылық) (10), </w:t>
      </w:r>
      <w:proofErr w:type="spellStart"/>
      <w:r w:rsidRPr="006C2CBC">
        <w:rPr>
          <w:i/>
          <w:iCs/>
          <w:color w:val="000000" w:themeColor="text1"/>
          <w:sz w:val="28"/>
          <w:szCs w:val="28"/>
          <w:lang w:val="kk-KZ"/>
        </w:rPr>
        <w:t>родители</w:t>
      </w:r>
      <w:proofErr w:type="spellEnd"/>
      <w:r w:rsidRPr="006C2CBC">
        <w:rPr>
          <w:i/>
          <w:iCs/>
          <w:color w:val="000000" w:themeColor="text1"/>
          <w:sz w:val="28"/>
          <w:szCs w:val="28"/>
          <w:lang w:val="kk-KZ"/>
        </w:rPr>
        <w:t xml:space="preserve"> (ата-ана) (10), папа (әке) (9), мама (ана) (9), дом (үй) (8), </w:t>
      </w:r>
      <w:proofErr w:type="spellStart"/>
      <w:r w:rsidRPr="006C2CBC">
        <w:rPr>
          <w:i/>
          <w:iCs/>
          <w:color w:val="000000" w:themeColor="text1"/>
          <w:sz w:val="28"/>
          <w:szCs w:val="28"/>
          <w:lang w:val="kk-KZ"/>
        </w:rPr>
        <w:t>большая</w:t>
      </w:r>
      <w:proofErr w:type="spellEnd"/>
      <w:r w:rsidRPr="006C2CBC">
        <w:rPr>
          <w:i/>
          <w:iCs/>
          <w:color w:val="000000" w:themeColor="text1"/>
          <w:sz w:val="28"/>
          <w:szCs w:val="28"/>
          <w:lang w:val="kk-KZ"/>
        </w:rPr>
        <w:t xml:space="preserve"> (үлкен) (7), </w:t>
      </w:r>
      <w:proofErr w:type="spellStart"/>
      <w:r w:rsidRPr="006C2CBC">
        <w:rPr>
          <w:i/>
          <w:iCs/>
          <w:color w:val="000000" w:themeColor="text1"/>
          <w:sz w:val="28"/>
          <w:szCs w:val="28"/>
          <w:lang w:val="kk-KZ"/>
        </w:rPr>
        <w:t>жизнь</w:t>
      </w:r>
      <w:proofErr w:type="spellEnd"/>
      <w:r w:rsidRPr="006C2CBC">
        <w:rPr>
          <w:i/>
          <w:iCs/>
          <w:color w:val="000000" w:themeColor="text1"/>
          <w:sz w:val="28"/>
          <w:szCs w:val="28"/>
          <w:lang w:val="kk-KZ"/>
        </w:rPr>
        <w:t xml:space="preserve"> (өмір) (6), </w:t>
      </w:r>
      <w:proofErr w:type="spellStart"/>
      <w:r w:rsidRPr="006C2CBC">
        <w:rPr>
          <w:i/>
          <w:iCs/>
          <w:color w:val="000000" w:themeColor="text1"/>
          <w:sz w:val="28"/>
          <w:szCs w:val="28"/>
          <w:lang w:val="kk-KZ"/>
        </w:rPr>
        <w:t>крепость</w:t>
      </w:r>
      <w:proofErr w:type="spellEnd"/>
      <w:r w:rsidRPr="006C2CBC">
        <w:rPr>
          <w:i/>
          <w:iCs/>
          <w:color w:val="000000" w:themeColor="text1"/>
          <w:sz w:val="28"/>
          <w:szCs w:val="28"/>
          <w:lang w:val="kk-KZ"/>
        </w:rPr>
        <w:t xml:space="preserve"> (берік қамал, мықты тірек) (5), </w:t>
      </w:r>
      <w:proofErr w:type="spellStart"/>
      <w:r w:rsidRPr="006C2CBC">
        <w:rPr>
          <w:i/>
          <w:iCs/>
          <w:color w:val="000000" w:themeColor="text1"/>
          <w:sz w:val="28"/>
          <w:szCs w:val="28"/>
          <w:lang w:val="kk-KZ"/>
        </w:rPr>
        <w:t>любовь</w:t>
      </w:r>
      <w:proofErr w:type="spellEnd"/>
      <w:r w:rsidRPr="006C2CBC">
        <w:rPr>
          <w:i/>
          <w:iCs/>
          <w:color w:val="000000" w:themeColor="text1"/>
          <w:sz w:val="28"/>
          <w:szCs w:val="28"/>
          <w:lang w:val="kk-KZ"/>
        </w:rPr>
        <w:t xml:space="preserve"> (сүйіспеншілік) (5), </w:t>
      </w:r>
      <w:proofErr w:type="spellStart"/>
      <w:r w:rsidRPr="006C2CBC">
        <w:rPr>
          <w:i/>
          <w:iCs/>
          <w:color w:val="000000" w:themeColor="text1"/>
          <w:sz w:val="28"/>
          <w:szCs w:val="28"/>
          <w:lang w:val="kk-KZ"/>
        </w:rPr>
        <w:t>счастливая</w:t>
      </w:r>
      <w:proofErr w:type="spellEnd"/>
      <w:r w:rsidRPr="006C2CBC">
        <w:rPr>
          <w:i/>
          <w:iCs/>
          <w:color w:val="000000" w:themeColor="text1"/>
          <w:sz w:val="28"/>
          <w:szCs w:val="28"/>
          <w:lang w:val="kk-KZ"/>
        </w:rPr>
        <w:t xml:space="preserve"> (бақытты) (3), </w:t>
      </w:r>
      <w:proofErr w:type="spellStart"/>
      <w:r w:rsidRPr="006C2CBC">
        <w:rPr>
          <w:i/>
          <w:iCs/>
          <w:color w:val="000000" w:themeColor="text1"/>
          <w:sz w:val="28"/>
          <w:szCs w:val="28"/>
          <w:lang w:val="kk-KZ"/>
        </w:rPr>
        <w:t>дружная</w:t>
      </w:r>
      <w:proofErr w:type="spellEnd"/>
      <w:r w:rsidRPr="006C2CBC">
        <w:rPr>
          <w:i/>
          <w:iCs/>
          <w:color w:val="000000" w:themeColor="text1"/>
          <w:sz w:val="28"/>
          <w:szCs w:val="28"/>
          <w:lang w:val="kk-KZ"/>
        </w:rPr>
        <w:t xml:space="preserve"> (тату) (3), брак (неке) (3), </w:t>
      </w:r>
      <w:proofErr w:type="spellStart"/>
      <w:r w:rsidRPr="006C2CBC">
        <w:rPr>
          <w:i/>
          <w:iCs/>
          <w:color w:val="000000" w:themeColor="text1"/>
          <w:sz w:val="28"/>
          <w:szCs w:val="28"/>
          <w:lang w:val="kk-KZ"/>
        </w:rPr>
        <w:t>ребенок</w:t>
      </w:r>
      <w:proofErr w:type="spellEnd"/>
      <w:r w:rsidRPr="006C2CBC">
        <w:rPr>
          <w:i/>
          <w:iCs/>
          <w:color w:val="000000" w:themeColor="text1"/>
          <w:sz w:val="28"/>
          <w:szCs w:val="28"/>
          <w:lang w:val="kk-KZ"/>
        </w:rPr>
        <w:t xml:space="preserve"> (бала) (2), </w:t>
      </w:r>
      <w:proofErr w:type="spellStart"/>
      <w:r w:rsidRPr="006C2CBC">
        <w:rPr>
          <w:i/>
          <w:iCs/>
          <w:color w:val="000000" w:themeColor="text1"/>
          <w:sz w:val="28"/>
          <w:szCs w:val="28"/>
          <w:lang w:val="kk-KZ"/>
        </w:rPr>
        <w:t>друг</w:t>
      </w:r>
      <w:proofErr w:type="spellEnd"/>
      <w:r w:rsidRPr="006C2CBC">
        <w:rPr>
          <w:i/>
          <w:iCs/>
          <w:color w:val="000000" w:themeColor="text1"/>
          <w:sz w:val="28"/>
          <w:szCs w:val="28"/>
          <w:lang w:val="kk-KZ"/>
        </w:rPr>
        <w:t xml:space="preserve"> (дос) (2), </w:t>
      </w:r>
      <w:proofErr w:type="spellStart"/>
      <w:r w:rsidRPr="006C2CBC">
        <w:rPr>
          <w:i/>
          <w:iCs/>
          <w:color w:val="000000" w:themeColor="text1"/>
          <w:sz w:val="28"/>
          <w:szCs w:val="28"/>
          <w:lang w:val="kk-KZ"/>
        </w:rPr>
        <w:t>дети</w:t>
      </w:r>
      <w:proofErr w:type="spellEnd"/>
      <w:r w:rsidRPr="006C2CBC">
        <w:rPr>
          <w:i/>
          <w:iCs/>
          <w:color w:val="000000" w:themeColor="text1"/>
          <w:sz w:val="28"/>
          <w:szCs w:val="28"/>
          <w:lang w:val="kk-KZ"/>
        </w:rPr>
        <w:t xml:space="preserve"> (балалар) (2), </w:t>
      </w:r>
      <w:proofErr w:type="spellStart"/>
      <w:r w:rsidRPr="006C2CBC">
        <w:rPr>
          <w:i/>
          <w:iCs/>
          <w:color w:val="000000" w:themeColor="text1"/>
          <w:sz w:val="28"/>
          <w:szCs w:val="28"/>
          <w:lang w:val="kk-KZ"/>
        </w:rPr>
        <w:t>богатство</w:t>
      </w:r>
      <w:proofErr w:type="spellEnd"/>
      <w:r w:rsidRPr="006C2CBC">
        <w:rPr>
          <w:i/>
          <w:iCs/>
          <w:color w:val="000000" w:themeColor="text1"/>
          <w:sz w:val="28"/>
          <w:szCs w:val="28"/>
          <w:lang w:val="kk-KZ"/>
        </w:rPr>
        <w:t xml:space="preserve"> (байлық) (1), </w:t>
      </w:r>
      <w:proofErr w:type="spellStart"/>
      <w:r w:rsidRPr="006C2CBC">
        <w:rPr>
          <w:i/>
          <w:iCs/>
          <w:color w:val="000000" w:themeColor="text1"/>
          <w:sz w:val="28"/>
          <w:szCs w:val="28"/>
          <w:lang w:val="kk-KZ"/>
        </w:rPr>
        <w:t>проблемы</w:t>
      </w:r>
      <w:proofErr w:type="spellEnd"/>
      <w:r w:rsidRPr="006C2CBC">
        <w:rPr>
          <w:i/>
          <w:iCs/>
          <w:color w:val="000000" w:themeColor="text1"/>
          <w:sz w:val="28"/>
          <w:szCs w:val="28"/>
          <w:lang w:val="kk-KZ"/>
        </w:rPr>
        <w:t xml:space="preserve"> (мәселелер) (1), </w:t>
      </w:r>
      <w:proofErr w:type="spellStart"/>
      <w:r w:rsidRPr="006C2CBC">
        <w:rPr>
          <w:i/>
          <w:iCs/>
          <w:color w:val="000000" w:themeColor="text1"/>
          <w:sz w:val="28"/>
          <w:szCs w:val="28"/>
          <w:lang w:val="kk-KZ"/>
        </w:rPr>
        <w:t>развод</w:t>
      </w:r>
      <w:proofErr w:type="spellEnd"/>
      <w:r w:rsidRPr="006C2CBC">
        <w:rPr>
          <w:i/>
          <w:iCs/>
          <w:color w:val="000000" w:themeColor="text1"/>
          <w:sz w:val="28"/>
          <w:szCs w:val="28"/>
          <w:lang w:val="kk-KZ"/>
        </w:rPr>
        <w:t xml:space="preserve"> (ажырасу) (1), </w:t>
      </w:r>
      <w:proofErr w:type="spellStart"/>
      <w:r w:rsidRPr="006C2CBC">
        <w:rPr>
          <w:i/>
          <w:iCs/>
          <w:color w:val="000000" w:themeColor="text1"/>
          <w:sz w:val="28"/>
          <w:szCs w:val="28"/>
          <w:lang w:val="kk-KZ"/>
        </w:rPr>
        <w:t>уважение</w:t>
      </w:r>
      <w:proofErr w:type="spellEnd"/>
      <w:r w:rsidRPr="006C2CBC">
        <w:rPr>
          <w:i/>
          <w:iCs/>
          <w:color w:val="000000" w:themeColor="text1"/>
          <w:sz w:val="28"/>
          <w:szCs w:val="28"/>
          <w:lang w:val="kk-KZ"/>
        </w:rPr>
        <w:t xml:space="preserve"> (құрмет) (1), </w:t>
      </w:r>
      <w:proofErr w:type="spellStart"/>
      <w:r w:rsidRPr="006C2CBC">
        <w:rPr>
          <w:i/>
          <w:iCs/>
          <w:color w:val="000000" w:themeColor="text1"/>
          <w:sz w:val="28"/>
          <w:szCs w:val="28"/>
          <w:lang w:val="kk-KZ"/>
        </w:rPr>
        <w:t>родственники</w:t>
      </w:r>
      <w:proofErr w:type="spellEnd"/>
      <w:r w:rsidRPr="006C2CBC">
        <w:rPr>
          <w:i/>
          <w:iCs/>
          <w:color w:val="000000" w:themeColor="text1"/>
          <w:sz w:val="28"/>
          <w:szCs w:val="28"/>
          <w:lang w:val="kk-KZ"/>
        </w:rPr>
        <w:t xml:space="preserve"> (туыстар) (1).</w:t>
      </w:r>
    </w:p>
    <w:p w14:paraId="33AC8AE7" w14:textId="5677825C"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Орыс тіліндегі сауалнама нәтижесі </w:t>
      </w:r>
      <w:r w:rsidR="008B011E" w:rsidRPr="006C2CBC">
        <w:rPr>
          <w:color w:val="000000" w:themeColor="text1"/>
          <w:sz w:val="28"/>
          <w:szCs w:val="28"/>
          <w:lang w:val="kk-KZ"/>
        </w:rPr>
        <w:t>3</w:t>
      </w:r>
      <w:r w:rsidRPr="006C2CBC">
        <w:rPr>
          <w:color w:val="000000" w:themeColor="text1"/>
          <w:sz w:val="28"/>
          <w:szCs w:val="28"/>
          <w:lang w:val="kk-KZ"/>
        </w:rPr>
        <w:t xml:space="preserve">-суретте сипатталған. </w:t>
      </w:r>
    </w:p>
    <w:p w14:paraId="41D0DB50" w14:textId="3B0C8CAF" w:rsidR="00410CB9" w:rsidRPr="006C2CBC" w:rsidRDefault="006C2CBC" w:rsidP="006315A8">
      <w:pPr>
        <w:ind w:firstLine="567"/>
        <w:contextualSpacing/>
        <w:jc w:val="both"/>
        <w:rPr>
          <w:color w:val="000000" w:themeColor="text1"/>
          <w:sz w:val="28"/>
          <w:szCs w:val="28"/>
          <w:lang w:val="kk-KZ"/>
        </w:rPr>
      </w:pPr>
      <w:r w:rsidRPr="006C2CBC">
        <w:rPr>
          <w:noProof/>
          <w:color w:val="000000" w:themeColor="text1"/>
          <w:sz w:val="28"/>
          <w:szCs w:val="28"/>
        </w:rPr>
        <w:drawing>
          <wp:anchor distT="0" distB="0" distL="114300" distR="114300" simplePos="0" relativeHeight="251659264" behindDoc="0" locked="0" layoutInCell="1" allowOverlap="1" wp14:anchorId="24B56FA5" wp14:editId="7A889641">
            <wp:simplePos x="0" y="0"/>
            <wp:positionH relativeFrom="column">
              <wp:posOffset>-20881</wp:posOffset>
            </wp:positionH>
            <wp:positionV relativeFrom="paragraph">
              <wp:posOffset>163723</wp:posOffset>
            </wp:positionV>
            <wp:extent cx="5748951" cy="3140710"/>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203" cy="3144672"/>
                    </a:xfrm>
                    <a:prstGeom prst="rect">
                      <a:avLst/>
                    </a:prstGeom>
                  </pic:spPr>
                </pic:pic>
              </a:graphicData>
            </a:graphic>
            <wp14:sizeRelH relativeFrom="page">
              <wp14:pctWidth>0</wp14:pctWidth>
            </wp14:sizeRelH>
            <wp14:sizeRelV relativeFrom="page">
              <wp14:pctHeight>0</wp14:pctHeight>
            </wp14:sizeRelV>
          </wp:anchor>
        </w:drawing>
      </w:r>
    </w:p>
    <w:p w14:paraId="4A6907CE" w14:textId="0D2BD00B" w:rsidR="00410CB9" w:rsidRPr="006C2CBC" w:rsidRDefault="00410CB9" w:rsidP="006315A8">
      <w:pPr>
        <w:ind w:firstLine="567"/>
        <w:contextualSpacing/>
        <w:jc w:val="both"/>
        <w:rPr>
          <w:color w:val="000000" w:themeColor="text1"/>
          <w:sz w:val="28"/>
          <w:szCs w:val="28"/>
          <w:lang w:val="kk-KZ"/>
        </w:rPr>
      </w:pPr>
    </w:p>
    <w:p w14:paraId="0854A665" w14:textId="77827404" w:rsidR="006C2CBC" w:rsidRDefault="006C2CBC" w:rsidP="00410CB9">
      <w:pPr>
        <w:contextualSpacing/>
        <w:jc w:val="center"/>
        <w:rPr>
          <w:color w:val="000000" w:themeColor="text1"/>
          <w:sz w:val="28"/>
          <w:szCs w:val="28"/>
          <w:lang w:val="kk-KZ"/>
        </w:rPr>
      </w:pPr>
    </w:p>
    <w:p w14:paraId="7B442CD8" w14:textId="6C469286" w:rsidR="006C2CBC" w:rsidRDefault="006C2CBC" w:rsidP="00410CB9">
      <w:pPr>
        <w:contextualSpacing/>
        <w:jc w:val="center"/>
        <w:rPr>
          <w:color w:val="000000" w:themeColor="text1"/>
          <w:sz w:val="28"/>
          <w:szCs w:val="28"/>
          <w:lang w:val="kk-KZ"/>
        </w:rPr>
      </w:pPr>
    </w:p>
    <w:p w14:paraId="24D699F2" w14:textId="614E6E6E" w:rsidR="006C2CBC" w:rsidRDefault="006C2CBC" w:rsidP="00410CB9">
      <w:pPr>
        <w:contextualSpacing/>
        <w:jc w:val="center"/>
        <w:rPr>
          <w:color w:val="000000" w:themeColor="text1"/>
          <w:sz w:val="28"/>
          <w:szCs w:val="28"/>
          <w:lang w:val="kk-KZ"/>
        </w:rPr>
      </w:pPr>
    </w:p>
    <w:p w14:paraId="459AB7A1" w14:textId="4576A482" w:rsidR="006C2CBC" w:rsidRDefault="006C2CBC" w:rsidP="00410CB9">
      <w:pPr>
        <w:contextualSpacing/>
        <w:jc w:val="center"/>
        <w:rPr>
          <w:color w:val="000000" w:themeColor="text1"/>
          <w:sz w:val="28"/>
          <w:szCs w:val="28"/>
          <w:lang w:val="kk-KZ"/>
        </w:rPr>
      </w:pPr>
    </w:p>
    <w:p w14:paraId="5AAC668B" w14:textId="64FA938D" w:rsidR="006C2CBC" w:rsidRDefault="006C2CBC" w:rsidP="00410CB9">
      <w:pPr>
        <w:contextualSpacing/>
        <w:jc w:val="center"/>
        <w:rPr>
          <w:color w:val="000000" w:themeColor="text1"/>
          <w:sz w:val="28"/>
          <w:szCs w:val="28"/>
          <w:lang w:val="kk-KZ"/>
        </w:rPr>
      </w:pPr>
    </w:p>
    <w:p w14:paraId="0AF90837" w14:textId="4E12CADD" w:rsidR="006C2CBC" w:rsidRDefault="006C2CBC" w:rsidP="00410CB9">
      <w:pPr>
        <w:contextualSpacing/>
        <w:jc w:val="center"/>
        <w:rPr>
          <w:color w:val="000000" w:themeColor="text1"/>
          <w:sz w:val="28"/>
          <w:szCs w:val="28"/>
          <w:lang w:val="kk-KZ"/>
        </w:rPr>
      </w:pPr>
    </w:p>
    <w:p w14:paraId="00A3F003" w14:textId="487AB7F6" w:rsidR="006C2CBC" w:rsidRDefault="006C2CBC" w:rsidP="00410CB9">
      <w:pPr>
        <w:contextualSpacing/>
        <w:jc w:val="center"/>
        <w:rPr>
          <w:color w:val="000000" w:themeColor="text1"/>
          <w:sz w:val="28"/>
          <w:szCs w:val="28"/>
          <w:lang w:val="kk-KZ"/>
        </w:rPr>
      </w:pPr>
    </w:p>
    <w:p w14:paraId="7C0763C0" w14:textId="77777777" w:rsidR="006C2CBC" w:rsidRDefault="006C2CBC" w:rsidP="00410CB9">
      <w:pPr>
        <w:contextualSpacing/>
        <w:jc w:val="center"/>
        <w:rPr>
          <w:color w:val="000000" w:themeColor="text1"/>
          <w:sz w:val="28"/>
          <w:szCs w:val="28"/>
          <w:lang w:val="kk-KZ"/>
        </w:rPr>
      </w:pPr>
    </w:p>
    <w:p w14:paraId="5E676AF5" w14:textId="77777777" w:rsidR="006C2CBC" w:rsidRDefault="006C2CBC" w:rsidP="00410CB9">
      <w:pPr>
        <w:contextualSpacing/>
        <w:jc w:val="center"/>
        <w:rPr>
          <w:color w:val="000000" w:themeColor="text1"/>
          <w:sz w:val="28"/>
          <w:szCs w:val="28"/>
          <w:lang w:val="kk-KZ"/>
        </w:rPr>
      </w:pPr>
    </w:p>
    <w:p w14:paraId="6930358A" w14:textId="77777777" w:rsidR="006C2CBC" w:rsidRDefault="006C2CBC" w:rsidP="00410CB9">
      <w:pPr>
        <w:contextualSpacing/>
        <w:jc w:val="center"/>
        <w:rPr>
          <w:color w:val="000000" w:themeColor="text1"/>
          <w:sz w:val="28"/>
          <w:szCs w:val="28"/>
          <w:lang w:val="kk-KZ"/>
        </w:rPr>
      </w:pPr>
    </w:p>
    <w:p w14:paraId="2CC60334" w14:textId="77777777" w:rsidR="006C2CBC" w:rsidRDefault="006C2CBC" w:rsidP="00410CB9">
      <w:pPr>
        <w:contextualSpacing/>
        <w:jc w:val="center"/>
        <w:rPr>
          <w:color w:val="000000" w:themeColor="text1"/>
          <w:sz w:val="28"/>
          <w:szCs w:val="28"/>
          <w:lang w:val="kk-KZ"/>
        </w:rPr>
      </w:pPr>
    </w:p>
    <w:p w14:paraId="14B5DD5F" w14:textId="77777777" w:rsidR="006C2CBC" w:rsidRDefault="006C2CBC" w:rsidP="00410CB9">
      <w:pPr>
        <w:contextualSpacing/>
        <w:jc w:val="center"/>
        <w:rPr>
          <w:color w:val="000000" w:themeColor="text1"/>
          <w:sz w:val="28"/>
          <w:szCs w:val="28"/>
          <w:lang w:val="kk-KZ"/>
        </w:rPr>
      </w:pPr>
    </w:p>
    <w:p w14:paraId="5CCDDA90" w14:textId="77777777" w:rsidR="006C2CBC" w:rsidRDefault="006C2CBC" w:rsidP="00410CB9">
      <w:pPr>
        <w:contextualSpacing/>
        <w:jc w:val="center"/>
        <w:rPr>
          <w:color w:val="000000" w:themeColor="text1"/>
          <w:sz w:val="28"/>
          <w:szCs w:val="28"/>
          <w:lang w:val="kk-KZ"/>
        </w:rPr>
      </w:pPr>
    </w:p>
    <w:p w14:paraId="15041598" w14:textId="77777777" w:rsidR="006C2CBC" w:rsidRDefault="006C2CBC" w:rsidP="00410CB9">
      <w:pPr>
        <w:contextualSpacing/>
        <w:jc w:val="center"/>
        <w:rPr>
          <w:color w:val="000000" w:themeColor="text1"/>
          <w:sz w:val="28"/>
          <w:szCs w:val="28"/>
          <w:lang w:val="kk-KZ"/>
        </w:rPr>
      </w:pPr>
    </w:p>
    <w:p w14:paraId="6D406647" w14:textId="77777777" w:rsidR="006C2CBC" w:rsidRDefault="006C2CBC" w:rsidP="00410CB9">
      <w:pPr>
        <w:contextualSpacing/>
        <w:jc w:val="center"/>
        <w:rPr>
          <w:color w:val="000000" w:themeColor="text1"/>
          <w:sz w:val="28"/>
          <w:szCs w:val="28"/>
          <w:lang w:val="kk-KZ"/>
        </w:rPr>
      </w:pPr>
    </w:p>
    <w:p w14:paraId="3C9AAB22" w14:textId="58BD3252" w:rsidR="00410CB9" w:rsidRPr="006C2CBC" w:rsidRDefault="00410CB9" w:rsidP="00410CB9">
      <w:pPr>
        <w:contextualSpacing/>
        <w:jc w:val="center"/>
        <w:rPr>
          <w:color w:val="000000" w:themeColor="text1"/>
          <w:sz w:val="28"/>
          <w:szCs w:val="28"/>
          <w:lang w:val="kk-KZ"/>
        </w:rPr>
      </w:pPr>
      <w:r w:rsidRPr="006C2CBC">
        <w:rPr>
          <w:color w:val="000000" w:themeColor="text1"/>
          <w:sz w:val="28"/>
          <w:szCs w:val="28"/>
          <w:lang w:val="kk-KZ"/>
        </w:rPr>
        <w:t xml:space="preserve">Сурет 3 – Орыс тіліндегі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сөз-жауаптардың тізімі</w:t>
      </w:r>
    </w:p>
    <w:p w14:paraId="0C6C94F1" w14:textId="1C170AF8" w:rsidR="00410CB9" w:rsidRPr="006C2CBC" w:rsidRDefault="00410CB9" w:rsidP="006315A8">
      <w:pPr>
        <w:ind w:firstLine="567"/>
        <w:contextualSpacing/>
        <w:jc w:val="both"/>
        <w:rPr>
          <w:color w:val="000000" w:themeColor="text1"/>
          <w:sz w:val="28"/>
          <w:szCs w:val="28"/>
          <w:lang w:val="kk-KZ"/>
        </w:rPr>
      </w:pPr>
    </w:p>
    <w:p w14:paraId="7D5980A7" w14:textId="14A3F911" w:rsidR="006315A8" w:rsidRPr="006C2CBC" w:rsidRDefault="006315A8" w:rsidP="006315A8">
      <w:pPr>
        <w:ind w:firstLine="567"/>
        <w:contextualSpacing/>
        <w:jc w:val="both"/>
        <w:rPr>
          <w:color w:val="000000" w:themeColor="text1"/>
          <w:sz w:val="28"/>
          <w:szCs w:val="28"/>
          <w:lang w:val="kk-KZ"/>
        </w:rPr>
      </w:pPr>
      <w:proofErr w:type="spellStart"/>
      <w:r w:rsidRPr="006C2CBC">
        <w:rPr>
          <w:color w:val="000000" w:themeColor="text1"/>
          <w:sz w:val="28"/>
          <w:szCs w:val="28"/>
          <w:lang w:val="kk-KZ"/>
        </w:rPr>
        <w:t>Cуретте</w:t>
      </w:r>
      <w:proofErr w:type="spellEnd"/>
      <w:r w:rsidRPr="006C2CBC">
        <w:rPr>
          <w:color w:val="000000" w:themeColor="text1"/>
          <w:sz w:val="28"/>
          <w:szCs w:val="28"/>
          <w:lang w:val="kk-KZ"/>
        </w:rPr>
        <w:t xml:space="preserve"> бейнеленгендей</w:t>
      </w:r>
      <w:r w:rsidR="00410CB9" w:rsidRPr="006C2CBC">
        <w:rPr>
          <w:color w:val="000000" w:themeColor="text1"/>
          <w:sz w:val="28"/>
          <w:szCs w:val="28"/>
          <w:lang w:val="kk-KZ"/>
        </w:rPr>
        <w:t>,</w:t>
      </w:r>
      <w:r w:rsidRPr="006C2CBC">
        <w:rPr>
          <w:color w:val="000000" w:themeColor="text1"/>
          <w:sz w:val="28"/>
          <w:szCs w:val="28"/>
          <w:lang w:val="kk-KZ"/>
        </w:rPr>
        <w:t xml:space="preserve"> орыс тіліндегі </w:t>
      </w:r>
      <w:r w:rsidRPr="006C2CBC">
        <w:rPr>
          <w:i/>
          <w:iCs/>
          <w:color w:val="000000" w:themeColor="text1"/>
          <w:sz w:val="28"/>
          <w:szCs w:val="28"/>
          <w:lang w:val="kk-KZ"/>
        </w:rPr>
        <w:t>семья</w:t>
      </w:r>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сөз-жауаптарының ең көп дауыс жинағаны </w:t>
      </w:r>
      <w:proofErr w:type="spellStart"/>
      <w:r w:rsidRPr="006C2CBC">
        <w:rPr>
          <w:i/>
          <w:iCs/>
          <w:color w:val="000000" w:themeColor="text1"/>
          <w:sz w:val="28"/>
          <w:szCs w:val="28"/>
          <w:lang w:val="kk-KZ"/>
        </w:rPr>
        <w:t>очаг</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уют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родители</w:t>
      </w:r>
      <w:proofErr w:type="spellEnd"/>
      <w:r w:rsidRPr="006C2CBC">
        <w:rPr>
          <w:i/>
          <w:iCs/>
          <w:color w:val="000000" w:themeColor="text1"/>
          <w:sz w:val="28"/>
          <w:szCs w:val="28"/>
          <w:lang w:val="kk-KZ"/>
        </w:rPr>
        <w:t xml:space="preserve"> </w:t>
      </w:r>
      <w:r w:rsidRPr="006C2CBC">
        <w:rPr>
          <w:color w:val="000000" w:themeColor="text1"/>
          <w:sz w:val="28"/>
          <w:szCs w:val="28"/>
          <w:lang w:val="kk-KZ"/>
        </w:rPr>
        <w:t xml:space="preserve">сөздері. Сонымен қатар, орыс тілінің ассоциациясынан байқағанымыз </w:t>
      </w:r>
      <w:r w:rsidRPr="006C2CBC">
        <w:rPr>
          <w:i/>
          <w:iCs/>
          <w:color w:val="000000" w:themeColor="text1"/>
          <w:sz w:val="28"/>
          <w:szCs w:val="28"/>
          <w:lang w:val="kk-KZ"/>
        </w:rPr>
        <w:t xml:space="preserve">семья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көбіне зат есімдермен емес, </w:t>
      </w:r>
      <w:proofErr w:type="spellStart"/>
      <w:r w:rsidRPr="006C2CBC">
        <w:rPr>
          <w:i/>
          <w:iCs/>
          <w:color w:val="000000" w:themeColor="text1"/>
          <w:sz w:val="28"/>
          <w:szCs w:val="28"/>
          <w:lang w:val="kk-KZ"/>
        </w:rPr>
        <w:t>большая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счастливая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дружная</w:t>
      </w:r>
      <w:proofErr w:type="spellEnd"/>
      <w:r w:rsidRPr="006C2CBC">
        <w:rPr>
          <w:color w:val="000000" w:themeColor="text1"/>
          <w:sz w:val="28"/>
          <w:szCs w:val="28"/>
          <w:lang w:val="kk-KZ"/>
        </w:rPr>
        <w:t xml:space="preserve"> </w:t>
      </w:r>
      <w:r w:rsidRPr="006C2CBC">
        <w:rPr>
          <w:color w:val="000000" w:themeColor="text1"/>
          <w:sz w:val="28"/>
          <w:szCs w:val="28"/>
          <w:lang w:val="kk-KZ"/>
        </w:rPr>
        <w:lastRenderedPageBreak/>
        <w:t xml:space="preserve">сияқты сын есімдермен сипатталған. Ал қалған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сөз-жауаптар берілген дауыс санына қарай реттілікпен орналасқан. Респонденттер «</w:t>
      </w:r>
      <w:proofErr w:type="spellStart"/>
      <w:r w:rsidRPr="006C2CBC">
        <w:rPr>
          <w:color w:val="000000" w:themeColor="text1"/>
          <w:sz w:val="28"/>
          <w:szCs w:val="28"/>
          <w:lang w:val="kk-KZ"/>
        </w:rPr>
        <w:t>семейный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ұғымын естігенде, алғаш болып «</w:t>
      </w:r>
      <w:proofErr w:type="spellStart"/>
      <w:r w:rsidRPr="006C2CBC">
        <w:rPr>
          <w:color w:val="000000" w:themeColor="text1"/>
          <w:sz w:val="28"/>
          <w:szCs w:val="28"/>
          <w:lang w:val="kk-KZ"/>
        </w:rPr>
        <w:t>очаг</w:t>
      </w:r>
      <w:proofErr w:type="spellEnd"/>
      <w:r w:rsidRPr="006C2CBC">
        <w:rPr>
          <w:color w:val="000000" w:themeColor="text1"/>
          <w:sz w:val="28"/>
          <w:szCs w:val="28"/>
          <w:lang w:val="kk-KZ"/>
        </w:rPr>
        <w:t>», «</w:t>
      </w:r>
      <w:proofErr w:type="spellStart"/>
      <w:r w:rsidRPr="006C2CBC">
        <w:rPr>
          <w:color w:val="000000" w:themeColor="text1"/>
          <w:sz w:val="28"/>
          <w:szCs w:val="28"/>
          <w:lang w:val="kk-KZ"/>
        </w:rPr>
        <w:t>родители</w:t>
      </w:r>
      <w:proofErr w:type="spellEnd"/>
      <w:r w:rsidRPr="006C2CBC">
        <w:rPr>
          <w:color w:val="000000" w:themeColor="text1"/>
          <w:sz w:val="28"/>
          <w:szCs w:val="28"/>
          <w:lang w:val="kk-KZ"/>
        </w:rPr>
        <w:t>», «</w:t>
      </w:r>
      <w:proofErr w:type="spellStart"/>
      <w:r w:rsidRPr="006C2CBC">
        <w:rPr>
          <w:color w:val="000000" w:themeColor="text1"/>
          <w:sz w:val="28"/>
          <w:szCs w:val="28"/>
          <w:lang w:val="kk-KZ"/>
        </w:rPr>
        <w:t>уют</w:t>
      </w:r>
      <w:proofErr w:type="spellEnd"/>
      <w:r w:rsidRPr="006C2CBC">
        <w:rPr>
          <w:color w:val="000000" w:themeColor="text1"/>
          <w:sz w:val="28"/>
          <w:szCs w:val="28"/>
          <w:lang w:val="kk-KZ"/>
        </w:rPr>
        <w:t xml:space="preserve">», «папа», «дом» сияқты ассоциациялар келетінін атап өткен. Бұл жауаптар отбасы туралы кеңістіктік, тұлғалық және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қабылдаудың кешенді сипатын көрсетеді.</w:t>
      </w:r>
    </w:p>
    <w:p w14:paraId="6DA98478" w14:textId="17FF36FE"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Очаг</w:t>
      </w:r>
      <w:proofErr w:type="spellEnd"/>
      <w:r w:rsidRPr="006C2CBC">
        <w:rPr>
          <w:color w:val="000000" w:themeColor="text1"/>
          <w:sz w:val="28"/>
          <w:szCs w:val="28"/>
          <w:lang w:val="kk-KZ"/>
        </w:rPr>
        <w:t>» – дәстүрлі орыс мәдениетінде отбасының жүрегі ретінде қабылданатын, жылу мен бірліктің символы. Бұл сөздің ең жиі қайталануы (12 рет) респонденттердің отбасын тұрмыстық-рухани негіз ретінде түсінетінін көрсетеді.</w:t>
      </w:r>
    </w:p>
    <w:p w14:paraId="1B4BEEE6" w14:textId="4B062C69"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Родители</w:t>
      </w:r>
      <w:proofErr w:type="spellEnd"/>
      <w:r w:rsidRPr="006C2CBC">
        <w:rPr>
          <w:color w:val="000000" w:themeColor="text1"/>
          <w:sz w:val="28"/>
          <w:szCs w:val="28"/>
          <w:lang w:val="kk-KZ"/>
        </w:rPr>
        <w:t>» және «папа» – нақты рөлдік құрылымды бейнелейді. Бұл атаулар респонденттердің отбасы түсінігін оның мүшелері арқылы жеке тәжірибеге сүйене отырып қабылдайтынын дәлелдейді.</w:t>
      </w:r>
    </w:p>
    <w:p w14:paraId="317C7439" w14:textId="3BAB7FFF" w:rsidR="006315A8" w:rsidRPr="006C2CBC" w:rsidRDefault="006315A8" w:rsidP="00B35B51">
      <w:pPr>
        <w:ind w:firstLine="567"/>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Уют</w:t>
      </w:r>
      <w:proofErr w:type="spellEnd"/>
      <w:r w:rsidRPr="006C2CBC">
        <w:rPr>
          <w:color w:val="000000" w:themeColor="text1"/>
          <w:sz w:val="28"/>
          <w:szCs w:val="28"/>
          <w:lang w:val="kk-KZ"/>
        </w:rPr>
        <w:t xml:space="preserve">» және «дом» сөздерінің жиі кездесуі отбасының кеңістік ретіндегі маңызын білдіреді. Мұнда үй – жай ғана ғимарат емес, ол –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жайлылық пен тыныштықтың мекені.</w:t>
      </w:r>
    </w:p>
    <w:p w14:paraId="63C19B12" w14:textId="30D83962" w:rsidR="006315A8" w:rsidRPr="0062609E" w:rsidRDefault="006315A8" w:rsidP="0062609E">
      <w:pPr>
        <w:ind w:firstLine="708"/>
        <w:contextualSpacing/>
        <w:jc w:val="both"/>
        <w:rPr>
          <w:color w:val="000000" w:themeColor="text1"/>
          <w:sz w:val="28"/>
          <w:szCs w:val="28"/>
          <w:lang w:val="kk-KZ"/>
        </w:rPr>
      </w:pPr>
      <w:r w:rsidRPr="006C2CBC">
        <w:rPr>
          <w:color w:val="000000" w:themeColor="text1"/>
          <w:sz w:val="28"/>
          <w:szCs w:val="28"/>
          <w:lang w:val="kk-KZ"/>
        </w:rPr>
        <w:t>Ал осы бірінші сұрақ бойынша ағылшын тілінде алынған реакция сөздер:</w:t>
      </w:r>
      <w:r w:rsidR="0062609E" w:rsidRPr="0062609E">
        <w:rPr>
          <w:color w:val="000000" w:themeColor="text1"/>
          <w:sz w:val="28"/>
          <w:szCs w:val="28"/>
          <w:lang w:val="kk-KZ"/>
        </w:rPr>
        <w:t xml:space="preserve"> </w:t>
      </w:r>
      <w:proofErr w:type="spellStart"/>
      <w:r w:rsidRPr="006C2CBC">
        <w:rPr>
          <w:i/>
          <w:iCs/>
          <w:color w:val="000000" w:themeColor="text1"/>
          <w:sz w:val="28"/>
          <w:szCs w:val="28"/>
          <w:lang w:val="kk-KZ"/>
        </w:rPr>
        <w:t>Parents</w:t>
      </w:r>
      <w:proofErr w:type="spellEnd"/>
      <w:r w:rsidRPr="006C2CBC">
        <w:rPr>
          <w:i/>
          <w:iCs/>
          <w:color w:val="000000" w:themeColor="text1"/>
          <w:sz w:val="28"/>
          <w:szCs w:val="28"/>
          <w:lang w:val="kk-KZ"/>
        </w:rPr>
        <w:t xml:space="preserve"> (ата-ана) (14), </w:t>
      </w:r>
      <w:proofErr w:type="spellStart"/>
      <w:r w:rsidRPr="006C2CBC">
        <w:rPr>
          <w:i/>
          <w:iCs/>
          <w:color w:val="000000" w:themeColor="text1"/>
          <w:sz w:val="28"/>
          <w:szCs w:val="28"/>
          <w:lang w:val="kk-KZ"/>
        </w:rPr>
        <w:t>relationship</w:t>
      </w:r>
      <w:proofErr w:type="spellEnd"/>
      <w:r w:rsidRPr="006C2CBC">
        <w:rPr>
          <w:i/>
          <w:iCs/>
          <w:color w:val="000000" w:themeColor="text1"/>
          <w:sz w:val="28"/>
          <w:szCs w:val="28"/>
          <w:lang w:val="kk-KZ"/>
        </w:rPr>
        <w:t xml:space="preserve"> (қарым-қатынас) (11), </w:t>
      </w:r>
      <w:proofErr w:type="spellStart"/>
      <w:r w:rsidRPr="006C2CBC">
        <w:rPr>
          <w:i/>
          <w:iCs/>
          <w:color w:val="000000" w:themeColor="text1"/>
          <w:sz w:val="28"/>
          <w:szCs w:val="28"/>
          <w:lang w:val="kk-KZ"/>
        </w:rPr>
        <w:t>happiness</w:t>
      </w:r>
      <w:proofErr w:type="spellEnd"/>
      <w:r w:rsidRPr="006C2CBC">
        <w:rPr>
          <w:i/>
          <w:iCs/>
          <w:color w:val="000000" w:themeColor="text1"/>
          <w:sz w:val="28"/>
          <w:szCs w:val="28"/>
          <w:lang w:val="kk-KZ"/>
        </w:rPr>
        <w:t xml:space="preserve"> (бақыт) (10), </w:t>
      </w:r>
      <w:proofErr w:type="spellStart"/>
      <w:r w:rsidRPr="006C2CBC">
        <w:rPr>
          <w:i/>
          <w:iCs/>
          <w:color w:val="000000" w:themeColor="text1"/>
          <w:sz w:val="28"/>
          <w:szCs w:val="28"/>
          <w:lang w:val="kk-KZ"/>
        </w:rPr>
        <w:t>blood</w:t>
      </w:r>
      <w:proofErr w:type="spellEnd"/>
      <w:r w:rsidRPr="006C2CBC">
        <w:rPr>
          <w:i/>
          <w:iCs/>
          <w:color w:val="000000" w:themeColor="text1"/>
          <w:sz w:val="28"/>
          <w:szCs w:val="28"/>
          <w:lang w:val="kk-KZ"/>
        </w:rPr>
        <w:t xml:space="preserve"> (қан) (9), </w:t>
      </w:r>
      <w:proofErr w:type="spellStart"/>
      <w:r w:rsidRPr="006C2CBC">
        <w:rPr>
          <w:i/>
          <w:iCs/>
          <w:color w:val="000000" w:themeColor="text1"/>
          <w:sz w:val="28"/>
          <w:szCs w:val="28"/>
          <w:lang w:val="kk-KZ"/>
        </w:rPr>
        <w:t>children</w:t>
      </w:r>
      <w:proofErr w:type="spellEnd"/>
      <w:r w:rsidRPr="006C2CBC">
        <w:rPr>
          <w:i/>
          <w:iCs/>
          <w:color w:val="000000" w:themeColor="text1"/>
          <w:sz w:val="28"/>
          <w:szCs w:val="28"/>
          <w:lang w:val="kk-KZ"/>
        </w:rPr>
        <w:t xml:space="preserve"> (балалар) (8), </w:t>
      </w:r>
      <w:proofErr w:type="spellStart"/>
      <w:r w:rsidRPr="006C2CBC">
        <w:rPr>
          <w:i/>
          <w:iCs/>
          <w:color w:val="000000" w:themeColor="text1"/>
          <w:sz w:val="28"/>
          <w:szCs w:val="28"/>
          <w:lang w:val="kk-KZ"/>
        </w:rPr>
        <w:t>clan</w:t>
      </w:r>
      <w:proofErr w:type="spellEnd"/>
      <w:r w:rsidRPr="006C2CBC">
        <w:rPr>
          <w:i/>
          <w:iCs/>
          <w:color w:val="000000" w:themeColor="text1"/>
          <w:sz w:val="28"/>
          <w:szCs w:val="28"/>
          <w:lang w:val="kk-KZ"/>
        </w:rPr>
        <w:t xml:space="preserve"> (ру) (7), </w:t>
      </w:r>
      <w:proofErr w:type="spellStart"/>
      <w:r w:rsidRPr="006C2CBC">
        <w:rPr>
          <w:i/>
          <w:iCs/>
          <w:color w:val="000000" w:themeColor="text1"/>
          <w:sz w:val="28"/>
          <w:szCs w:val="28"/>
          <w:lang w:val="kk-KZ"/>
        </w:rPr>
        <w:t>house</w:t>
      </w:r>
      <w:proofErr w:type="spellEnd"/>
      <w:r w:rsidRPr="006C2CBC">
        <w:rPr>
          <w:i/>
          <w:iCs/>
          <w:color w:val="000000" w:themeColor="text1"/>
          <w:sz w:val="28"/>
          <w:szCs w:val="28"/>
          <w:lang w:val="kk-KZ"/>
        </w:rPr>
        <w:t xml:space="preserve"> (үй) (6), </w:t>
      </w:r>
      <w:proofErr w:type="spellStart"/>
      <w:r w:rsidRPr="006C2CBC">
        <w:rPr>
          <w:i/>
          <w:iCs/>
          <w:color w:val="000000" w:themeColor="text1"/>
          <w:sz w:val="28"/>
          <w:szCs w:val="28"/>
          <w:lang w:val="kk-KZ"/>
        </w:rPr>
        <w:t>folks</w:t>
      </w:r>
      <w:proofErr w:type="spellEnd"/>
      <w:r w:rsidRPr="006C2CBC">
        <w:rPr>
          <w:i/>
          <w:iCs/>
          <w:color w:val="000000" w:themeColor="text1"/>
          <w:sz w:val="28"/>
          <w:szCs w:val="28"/>
          <w:lang w:val="kk-KZ"/>
        </w:rPr>
        <w:t xml:space="preserve"> (жұрт) (6), </w:t>
      </w:r>
      <w:proofErr w:type="spellStart"/>
      <w:r w:rsidRPr="006C2CBC">
        <w:rPr>
          <w:i/>
          <w:iCs/>
          <w:color w:val="000000" w:themeColor="text1"/>
          <w:sz w:val="28"/>
          <w:szCs w:val="28"/>
          <w:lang w:val="kk-KZ"/>
        </w:rPr>
        <w:t>kin</w:t>
      </w:r>
      <w:proofErr w:type="spellEnd"/>
      <w:r w:rsidRPr="006C2CBC">
        <w:rPr>
          <w:i/>
          <w:iCs/>
          <w:color w:val="000000" w:themeColor="text1"/>
          <w:sz w:val="28"/>
          <w:szCs w:val="28"/>
          <w:lang w:val="kk-KZ"/>
        </w:rPr>
        <w:t xml:space="preserve"> (туыс) (4), </w:t>
      </w:r>
      <w:proofErr w:type="spellStart"/>
      <w:r w:rsidRPr="006C2CBC">
        <w:rPr>
          <w:i/>
          <w:iCs/>
          <w:color w:val="000000" w:themeColor="text1"/>
          <w:sz w:val="28"/>
          <w:szCs w:val="28"/>
          <w:lang w:val="kk-KZ"/>
        </w:rPr>
        <w:t>kindred</w:t>
      </w:r>
      <w:proofErr w:type="spellEnd"/>
      <w:r w:rsidRPr="006C2CBC">
        <w:rPr>
          <w:i/>
          <w:iCs/>
          <w:color w:val="000000" w:themeColor="text1"/>
          <w:sz w:val="28"/>
          <w:szCs w:val="28"/>
          <w:lang w:val="kk-KZ"/>
        </w:rPr>
        <w:t xml:space="preserve"> (туыстық) (4), </w:t>
      </w:r>
      <w:proofErr w:type="spellStart"/>
      <w:r w:rsidRPr="006C2CBC">
        <w:rPr>
          <w:i/>
          <w:iCs/>
          <w:color w:val="000000" w:themeColor="text1"/>
          <w:sz w:val="28"/>
          <w:szCs w:val="28"/>
          <w:lang w:val="kk-KZ"/>
        </w:rPr>
        <w:t>kinfolk</w:t>
      </w:r>
      <w:proofErr w:type="spellEnd"/>
      <w:r w:rsidRPr="006C2CBC">
        <w:rPr>
          <w:i/>
          <w:iCs/>
          <w:color w:val="000000" w:themeColor="text1"/>
          <w:sz w:val="28"/>
          <w:szCs w:val="28"/>
          <w:lang w:val="kk-KZ"/>
        </w:rPr>
        <w:t xml:space="preserve"> (туған-туыстар) (3), </w:t>
      </w:r>
      <w:proofErr w:type="spellStart"/>
      <w:r w:rsidRPr="006C2CBC">
        <w:rPr>
          <w:i/>
          <w:iCs/>
          <w:color w:val="000000" w:themeColor="text1"/>
          <w:sz w:val="28"/>
          <w:szCs w:val="28"/>
          <w:lang w:val="kk-KZ"/>
        </w:rPr>
        <w:t>kinsfolk</w:t>
      </w:r>
      <w:proofErr w:type="spellEnd"/>
      <w:r w:rsidRPr="006C2CBC">
        <w:rPr>
          <w:i/>
          <w:iCs/>
          <w:color w:val="000000" w:themeColor="text1"/>
          <w:sz w:val="28"/>
          <w:szCs w:val="28"/>
          <w:lang w:val="kk-KZ"/>
        </w:rPr>
        <w:t xml:space="preserve"> (ағайын-туыстар) (3), </w:t>
      </w:r>
      <w:proofErr w:type="spellStart"/>
      <w:r w:rsidRPr="006C2CBC">
        <w:rPr>
          <w:i/>
          <w:iCs/>
          <w:color w:val="000000" w:themeColor="text1"/>
          <w:sz w:val="28"/>
          <w:szCs w:val="28"/>
          <w:lang w:val="kk-KZ"/>
        </w:rPr>
        <w:t>line</w:t>
      </w:r>
      <w:proofErr w:type="spellEnd"/>
      <w:r w:rsidRPr="006C2CBC">
        <w:rPr>
          <w:i/>
          <w:iCs/>
          <w:color w:val="000000" w:themeColor="text1"/>
          <w:sz w:val="28"/>
          <w:szCs w:val="28"/>
          <w:lang w:val="kk-KZ"/>
        </w:rPr>
        <w:t xml:space="preserve"> (тұқым) (2), </w:t>
      </w:r>
      <w:proofErr w:type="spellStart"/>
      <w:r w:rsidRPr="006C2CBC">
        <w:rPr>
          <w:i/>
          <w:iCs/>
          <w:color w:val="000000" w:themeColor="text1"/>
          <w:sz w:val="28"/>
          <w:szCs w:val="28"/>
          <w:lang w:val="kk-KZ"/>
        </w:rPr>
        <w:t>lineage</w:t>
      </w:r>
      <w:proofErr w:type="spellEnd"/>
      <w:r w:rsidRPr="006C2CBC">
        <w:rPr>
          <w:i/>
          <w:iCs/>
          <w:color w:val="000000" w:themeColor="text1"/>
          <w:sz w:val="28"/>
          <w:szCs w:val="28"/>
          <w:lang w:val="kk-KZ"/>
        </w:rPr>
        <w:t xml:space="preserve"> (шежіре) (2), </w:t>
      </w:r>
      <w:proofErr w:type="spellStart"/>
      <w:r w:rsidRPr="006C2CBC">
        <w:rPr>
          <w:i/>
          <w:iCs/>
          <w:color w:val="000000" w:themeColor="text1"/>
          <w:sz w:val="28"/>
          <w:szCs w:val="28"/>
          <w:lang w:val="kk-KZ"/>
        </w:rPr>
        <w:t>people</w:t>
      </w:r>
      <w:proofErr w:type="spellEnd"/>
      <w:r w:rsidRPr="006C2CBC">
        <w:rPr>
          <w:i/>
          <w:iCs/>
          <w:color w:val="000000" w:themeColor="text1"/>
          <w:sz w:val="28"/>
          <w:szCs w:val="28"/>
          <w:lang w:val="kk-KZ"/>
        </w:rPr>
        <w:t xml:space="preserve"> (халық) (2), </w:t>
      </w:r>
      <w:proofErr w:type="spellStart"/>
      <w:r w:rsidRPr="006C2CBC">
        <w:rPr>
          <w:i/>
          <w:iCs/>
          <w:color w:val="000000" w:themeColor="text1"/>
          <w:sz w:val="28"/>
          <w:szCs w:val="28"/>
          <w:lang w:val="kk-KZ"/>
        </w:rPr>
        <w:t>respect</w:t>
      </w:r>
      <w:proofErr w:type="spellEnd"/>
      <w:r w:rsidRPr="006C2CBC">
        <w:rPr>
          <w:i/>
          <w:iCs/>
          <w:color w:val="000000" w:themeColor="text1"/>
          <w:sz w:val="28"/>
          <w:szCs w:val="28"/>
          <w:lang w:val="kk-KZ"/>
        </w:rPr>
        <w:t xml:space="preserve"> (құрмет) (1), </w:t>
      </w:r>
      <w:proofErr w:type="spellStart"/>
      <w:r w:rsidRPr="006C2CBC">
        <w:rPr>
          <w:i/>
          <w:iCs/>
          <w:color w:val="000000" w:themeColor="text1"/>
          <w:sz w:val="28"/>
          <w:szCs w:val="28"/>
          <w:lang w:val="kk-KZ"/>
        </w:rPr>
        <w:t>love</w:t>
      </w:r>
      <w:proofErr w:type="spellEnd"/>
      <w:r w:rsidRPr="006C2CBC">
        <w:rPr>
          <w:i/>
          <w:iCs/>
          <w:color w:val="000000" w:themeColor="text1"/>
          <w:sz w:val="28"/>
          <w:szCs w:val="28"/>
          <w:lang w:val="kk-KZ"/>
        </w:rPr>
        <w:t xml:space="preserve"> (сүйіспеншілік) (1), </w:t>
      </w:r>
      <w:proofErr w:type="spellStart"/>
      <w:r w:rsidRPr="006C2CBC">
        <w:rPr>
          <w:i/>
          <w:iCs/>
          <w:color w:val="000000" w:themeColor="text1"/>
          <w:sz w:val="28"/>
          <w:szCs w:val="28"/>
          <w:lang w:val="kk-KZ"/>
        </w:rPr>
        <w:t>race</w:t>
      </w:r>
      <w:proofErr w:type="spellEnd"/>
      <w:r w:rsidRPr="006C2CBC">
        <w:rPr>
          <w:i/>
          <w:iCs/>
          <w:color w:val="000000" w:themeColor="text1"/>
          <w:sz w:val="28"/>
          <w:szCs w:val="28"/>
          <w:lang w:val="kk-KZ"/>
        </w:rPr>
        <w:t xml:space="preserve"> (нәсіл) (1), </w:t>
      </w:r>
      <w:proofErr w:type="spellStart"/>
      <w:r w:rsidRPr="006C2CBC">
        <w:rPr>
          <w:i/>
          <w:iCs/>
          <w:color w:val="000000" w:themeColor="text1"/>
          <w:sz w:val="28"/>
          <w:szCs w:val="28"/>
          <w:lang w:val="kk-KZ"/>
        </w:rPr>
        <w:t>stock</w:t>
      </w:r>
      <w:proofErr w:type="spellEnd"/>
      <w:r w:rsidRPr="006C2CBC">
        <w:rPr>
          <w:i/>
          <w:iCs/>
          <w:color w:val="000000" w:themeColor="text1"/>
          <w:sz w:val="28"/>
          <w:szCs w:val="28"/>
          <w:lang w:val="kk-KZ"/>
        </w:rPr>
        <w:t xml:space="preserve"> (тек) (1), </w:t>
      </w:r>
      <w:proofErr w:type="spellStart"/>
      <w:r w:rsidRPr="006C2CBC">
        <w:rPr>
          <w:i/>
          <w:iCs/>
          <w:color w:val="000000" w:themeColor="text1"/>
          <w:sz w:val="28"/>
          <w:szCs w:val="28"/>
          <w:lang w:val="kk-KZ"/>
        </w:rPr>
        <w:t>tribe</w:t>
      </w:r>
      <w:proofErr w:type="spellEnd"/>
      <w:r w:rsidRPr="006C2CBC">
        <w:rPr>
          <w:i/>
          <w:iCs/>
          <w:color w:val="000000" w:themeColor="text1"/>
          <w:sz w:val="28"/>
          <w:szCs w:val="28"/>
          <w:lang w:val="kk-KZ"/>
        </w:rPr>
        <w:t xml:space="preserve"> (тайпа) (1), </w:t>
      </w:r>
      <w:proofErr w:type="spellStart"/>
      <w:r w:rsidRPr="006C2CBC">
        <w:rPr>
          <w:i/>
          <w:iCs/>
          <w:color w:val="000000" w:themeColor="text1"/>
          <w:sz w:val="28"/>
          <w:szCs w:val="28"/>
          <w:lang w:val="kk-KZ"/>
        </w:rPr>
        <w:t>responsibility</w:t>
      </w:r>
      <w:proofErr w:type="spellEnd"/>
      <w:r w:rsidRPr="006C2CBC">
        <w:rPr>
          <w:i/>
          <w:iCs/>
          <w:color w:val="000000" w:themeColor="text1"/>
          <w:sz w:val="28"/>
          <w:szCs w:val="28"/>
          <w:lang w:val="kk-KZ"/>
        </w:rPr>
        <w:t xml:space="preserve"> (жауапкершілік) (1), </w:t>
      </w:r>
      <w:proofErr w:type="spellStart"/>
      <w:r w:rsidRPr="006C2CBC">
        <w:rPr>
          <w:i/>
          <w:iCs/>
          <w:color w:val="000000" w:themeColor="text1"/>
          <w:sz w:val="28"/>
          <w:szCs w:val="28"/>
          <w:lang w:val="kk-KZ"/>
        </w:rPr>
        <w:t>nature</w:t>
      </w:r>
      <w:proofErr w:type="spellEnd"/>
      <w:r w:rsidRPr="006C2CBC">
        <w:rPr>
          <w:i/>
          <w:iCs/>
          <w:color w:val="000000" w:themeColor="text1"/>
          <w:sz w:val="28"/>
          <w:szCs w:val="28"/>
          <w:lang w:val="kk-KZ"/>
        </w:rPr>
        <w:t xml:space="preserve"> (табиғат) (1).</w:t>
      </w:r>
    </w:p>
    <w:p w14:paraId="2B782493" w14:textId="36AD1BBA" w:rsidR="00410CB9"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t xml:space="preserve">Алынған жауаптарды жинақтап, ағылшын тіліндегі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реакция сөздерді төмендегі </w:t>
      </w:r>
      <w:r w:rsidR="008B011E" w:rsidRPr="006C2CBC">
        <w:rPr>
          <w:color w:val="000000" w:themeColor="text1"/>
          <w:sz w:val="28"/>
          <w:szCs w:val="28"/>
          <w:lang w:val="kk-KZ"/>
        </w:rPr>
        <w:t>4</w:t>
      </w:r>
      <w:r w:rsidRPr="006C2CBC">
        <w:rPr>
          <w:color w:val="000000" w:themeColor="text1"/>
          <w:sz w:val="28"/>
          <w:szCs w:val="28"/>
          <w:lang w:val="kk-KZ"/>
        </w:rPr>
        <w:t xml:space="preserve">-суретте топтастырдық. </w:t>
      </w:r>
    </w:p>
    <w:p w14:paraId="529A6E02" w14:textId="34ED5D08" w:rsidR="00410CB9" w:rsidRPr="006C2CBC" w:rsidRDefault="0062609E" w:rsidP="006315A8">
      <w:pPr>
        <w:ind w:firstLine="708"/>
        <w:contextualSpacing/>
        <w:jc w:val="both"/>
        <w:rPr>
          <w:color w:val="000000" w:themeColor="text1"/>
          <w:sz w:val="28"/>
          <w:szCs w:val="28"/>
          <w:lang w:val="kk-KZ"/>
        </w:rPr>
      </w:pPr>
      <w:r w:rsidRPr="006C2CBC">
        <w:rPr>
          <w:noProof/>
          <w:color w:val="000000" w:themeColor="text1"/>
          <w:sz w:val="28"/>
          <w:szCs w:val="28"/>
        </w:rPr>
        <w:drawing>
          <wp:anchor distT="0" distB="0" distL="114300" distR="114300" simplePos="0" relativeHeight="251660288" behindDoc="0" locked="0" layoutInCell="1" allowOverlap="1" wp14:anchorId="52BEBB73" wp14:editId="03AB7C75">
            <wp:simplePos x="0" y="0"/>
            <wp:positionH relativeFrom="column">
              <wp:posOffset>-38144</wp:posOffset>
            </wp:positionH>
            <wp:positionV relativeFrom="paragraph">
              <wp:posOffset>152474</wp:posOffset>
            </wp:positionV>
            <wp:extent cx="5761651" cy="2913321"/>
            <wp:effectExtent l="0" t="0" r="444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a:extLst>
                        <a:ext uri="{28A0092B-C50C-407E-A947-70E740481C1C}">
                          <a14:useLocalDpi xmlns:a14="http://schemas.microsoft.com/office/drawing/2010/main" val="0"/>
                        </a:ext>
                      </a:extLst>
                    </a:blip>
                    <a:stretch>
                      <a:fillRect/>
                    </a:stretch>
                  </pic:blipFill>
                  <pic:spPr>
                    <a:xfrm>
                      <a:off x="0" y="0"/>
                      <a:ext cx="5770904" cy="2918000"/>
                    </a:xfrm>
                    <a:prstGeom prst="rect">
                      <a:avLst/>
                    </a:prstGeom>
                  </pic:spPr>
                </pic:pic>
              </a:graphicData>
            </a:graphic>
            <wp14:sizeRelH relativeFrom="page">
              <wp14:pctWidth>0</wp14:pctWidth>
            </wp14:sizeRelH>
            <wp14:sizeRelV relativeFrom="page">
              <wp14:pctHeight>0</wp14:pctHeight>
            </wp14:sizeRelV>
          </wp:anchor>
        </w:drawing>
      </w:r>
    </w:p>
    <w:p w14:paraId="7E1A0740" w14:textId="74146B22" w:rsidR="00410CB9" w:rsidRPr="006C2CBC" w:rsidRDefault="00410CB9" w:rsidP="006C2CBC">
      <w:pPr>
        <w:ind w:firstLine="708"/>
        <w:contextualSpacing/>
        <w:jc w:val="center"/>
        <w:rPr>
          <w:color w:val="000000" w:themeColor="text1"/>
          <w:sz w:val="28"/>
          <w:szCs w:val="28"/>
          <w:lang w:val="kk-KZ"/>
        </w:rPr>
      </w:pPr>
    </w:p>
    <w:p w14:paraId="3DD6E9F1" w14:textId="77777777" w:rsidR="0062609E" w:rsidRDefault="0062609E" w:rsidP="00410CB9">
      <w:pPr>
        <w:contextualSpacing/>
        <w:jc w:val="center"/>
        <w:rPr>
          <w:color w:val="000000" w:themeColor="text1"/>
          <w:sz w:val="28"/>
          <w:szCs w:val="28"/>
          <w:lang w:val="kk-KZ"/>
        </w:rPr>
      </w:pPr>
    </w:p>
    <w:p w14:paraId="4D60305F" w14:textId="77777777" w:rsidR="0062609E" w:rsidRDefault="0062609E" w:rsidP="00410CB9">
      <w:pPr>
        <w:contextualSpacing/>
        <w:jc w:val="center"/>
        <w:rPr>
          <w:color w:val="000000" w:themeColor="text1"/>
          <w:sz w:val="28"/>
          <w:szCs w:val="28"/>
          <w:lang w:val="kk-KZ"/>
        </w:rPr>
      </w:pPr>
    </w:p>
    <w:p w14:paraId="10781659" w14:textId="77777777" w:rsidR="0062609E" w:rsidRDefault="0062609E" w:rsidP="00410CB9">
      <w:pPr>
        <w:contextualSpacing/>
        <w:jc w:val="center"/>
        <w:rPr>
          <w:color w:val="000000" w:themeColor="text1"/>
          <w:sz w:val="28"/>
          <w:szCs w:val="28"/>
          <w:lang w:val="kk-KZ"/>
        </w:rPr>
      </w:pPr>
    </w:p>
    <w:p w14:paraId="53D446F8" w14:textId="77777777" w:rsidR="0062609E" w:rsidRDefault="0062609E" w:rsidP="00410CB9">
      <w:pPr>
        <w:contextualSpacing/>
        <w:jc w:val="center"/>
        <w:rPr>
          <w:color w:val="000000" w:themeColor="text1"/>
          <w:sz w:val="28"/>
          <w:szCs w:val="28"/>
          <w:lang w:val="kk-KZ"/>
        </w:rPr>
      </w:pPr>
    </w:p>
    <w:p w14:paraId="2FDB44D2" w14:textId="77777777" w:rsidR="0062609E" w:rsidRDefault="0062609E" w:rsidP="00410CB9">
      <w:pPr>
        <w:contextualSpacing/>
        <w:jc w:val="center"/>
        <w:rPr>
          <w:color w:val="000000" w:themeColor="text1"/>
          <w:sz w:val="28"/>
          <w:szCs w:val="28"/>
          <w:lang w:val="kk-KZ"/>
        </w:rPr>
      </w:pPr>
    </w:p>
    <w:p w14:paraId="3C0D902E" w14:textId="77777777" w:rsidR="0062609E" w:rsidRDefault="0062609E" w:rsidP="00410CB9">
      <w:pPr>
        <w:contextualSpacing/>
        <w:jc w:val="center"/>
        <w:rPr>
          <w:color w:val="000000" w:themeColor="text1"/>
          <w:sz w:val="28"/>
          <w:szCs w:val="28"/>
          <w:lang w:val="kk-KZ"/>
        </w:rPr>
      </w:pPr>
    </w:p>
    <w:p w14:paraId="7B6C3263" w14:textId="77777777" w:rsidR="0062609E" w:rsidRDefault="0062609E" w:rsidP="00410CB9">
      <w:pPr>
        <w:contextualSpacing/>
        <w:jc w:val="center"/>
        <w:rPr>
          <w:color w:val="000000" w:themeColor="text1"/>
          <w:sz w:val="28"/>
          <w:szCs w:val="28"/>
          <w:lang w:val="kk-KZ"/>
        </w:rPr>
      </w:pPr>
    </w:p>
    <w:p w14:paraId="2E862FB6" w14:textId="77777777" w:rsidR="0062609E" w:rsidRDefault="0062609E" w:rsidP="00410CB9">
      <w:pPr>
        <w:contextualSpacing/>
        <w:jc w:val="center"/>
        <w:rPr>
          <w:color w:val="000000" w:themeColor="text1"/>
          <w:sz w:val="28"/>
          <w:szCs w:val="28"/>
          <w:lang w:val="kk-KZ"/>
        </w:rPr>
      </w:pPr>
    </w:p>
    <w:p w14:paraId="1583E8A8" w14:textId="77777777" w:rsidR="0062609E" w:rsidRDefault="0062609E" w:rsidP="00410CB9">
      <w:pPr>
        <w:contextualSpacing/>
        <w:jc w:val="center"/>
        <w:rPr>
          <w:color w:val="000000" w:themeColor="text1"/>
          <w:sz w:val="28"/>
          <w:szCs w:val="28"/>
          <w:lang w:val="kk-KZ"/>
        </w:rPr>
      </w:pPr>
    </w:p>
    <w:p w14:paraId="76690FFB" w14:textId="77777777" w:rsidR="0062609E" w:rsidRDefault="0062609E" w:rsidP="00410CB9">
      <w:pPr>
        <w:contextualSpacing/>
        <w:jc w:val="center"/>
        <w:rPr>
          <w:color w:val="000000" w:themeColor="text1"/>
          <w:sz w:val="28"/>
          <w:szCs w:val="28"/>
          <w:lang w:val="kk-KZ"/>
        </w:rPr>
      </w:pPr>
    </w:p>
    <w:p w14:paraId="38D28975" w14:textId="77777777" w:rsidR="0062609E" w:rsidRDefault="0062609E" w:rsidP="00410CB9">
      <w:pPr>
        <w:contextualSpacing/>
        <w:jc w:val="center"/>
        <w:rPr>
          <w:color w:val="000000" w:themeColor="text1"/>
          <w:sz w:val="28"/>
          <w:szCs w:val="28"/>
          <w:lang w:val="kk-KZ"/>
        </w:rPr>
      </w:pPr>
    </w:p>
    <w:p w14:paraId="3CD9F8DB" w14:textId="77777777" w:rsidR="0062609E" w:rsidRDefault="0062609E" w:rsidP="00410CB9">
      <w:pPr>
        <w:contextualSpacing/>
        <w:jc w:val="center"/>
        <w:rPr>
          <w:color w:val="000000" w:themeColor="text1"/>
          <w:sz w:val="28"/>
          <w:szCs w:val="28"/>
          <w:lang w:val="kk-KZ"/>
        </w:rPr>
      </w:pPr>
    </w:p>
    <w:p w14:paraId="7AC18F36" w14:textId="77777777" w:rsidR="0062609E" w:rsidRDefault="0062609E" w:rsidP="00410CB9">
      <w:pPr>
        <w:contextualSpacing/>
        <w:jc w:val="center"/>
        <w:rPr>
          <w:color w:val="000000" w:themeColor="text1"/>
          <w:sz w:val="28"/>
          <w:szCs w:val="28"/>
          <w:lang w:val="kk-KZ"/>
        </w:rPr>
      </w:pPr>
    </w:p>
    <w:p w14:paraId="45F6B8FF" w14:textId="112CB251" w:rsidR="00410CB9" w:rsidRPr="006C2CBC" w:rsidRDefault="00410CB9" w:rsidP="00410CB9">
      <w:pPr>
        <w:contextualSpacing/>
        <w:jc w:val="center"/>
        <w:rPr>
          <w:color w:val="000000" w:themeColor="text1"/>
          <w:sz w:val="28"/>
          <w:szCs w:val="28"/>
          <w:lang w:val="kk-KZ"/>
        </w:rPr>
      </w:pPr>
      <w:r w:rsidRPr="006C2CBC">
        <w:rPr>
          <w:color w:val="000000" w:themeColor="text1"/>
          <w:sz w:val="28"/>
          <w:szCs w:val="28"/>
          <w:lang w:val="kk-KZ"/>
        </w:rPr>
        <w:t xml:space="preserve">Сурет 4 – Ағылшын тіліндегі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 сөз-жауаптардың тізімі</w:t>
      </w:r>
    </w:p>
    <w:p w14:paraId="414317D9" w14:textId="77777777" w:rsidR="00410CB9" w:rsidRPr="006C2CBC" w:rsidRDefault="00410CB9" w:rsidP="006315A8">
      <w:pPr>
        <w:ind w:firstLine="708"/>
        <w:contextualSpacing/>
        <w:jc w:val="both"/>
        <w:rPr>
          <w:color w:val="000000" w:themeColor="text1"/>
          <w:sz w:val="28"/>
          <w:szCs w:val="28"/>
          <w:lang w:val="kk-KZ"/>
        </w:rPr>
      </w:pPr>
    </w:p>
    <w:p w14:paraId="1566DB62" w14:textId="6E7A97E7" w:rsidR="006315A8"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lastRenderedPageBreak/>
        <w:t>Суретте берілгендей</w:t>
      </w:r>
      <w:r w:rsidR="00410CB9" w:rsidRPr="006C2CBC">
        <w:rPr>
          <w:color w:val="000000" w:themeColor="text1"/>
          <w:sz w:val="28"/>
          <w:szCs w:val="28"/>
          <w:lang w:val="kk-KZ"/>
        </w:rPr>
        <w:t>,</w:t>
      </w:r>
      <w:r w:rsidRPr="006C2CBC">
        <w:rPr>
          <w:color w:val="000000" w:themeColor="text1"/>
          <w:sz w:val="28"/>
          <w:szCs w:val="28"/>
          <w:lang w:val="kk-KZ"/>
        </w:rPr>
        <w:t xml:space="preserve"> ағылшын тіліндегі </w:t>
      </w:r>
      <w:proofErr w:type="spellStart"/>
      <w:r w:rsidRPr="006C2CBC">
        <w:rPr>
          <w:i/>
          <w:iCs/>
          <w:color w:val="000000" w:themeColor="text1"/>
          <w:sz w:val="28"/>
          <w:szCs w:val="28"/>
          <w:lang w:val="kk-KZ"/>
        </w:rPr>
        <w:t>family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алғашқы реакция сөзі – </w:t>
      </w:r>
      <w:proofErr w:type="spellStart"/>
      <w:r w:rsidRPr="006C2CBC">
        <w:rPr>
          <w:i/>
          <w:iCs/>
          <w:color w:val="000000" w:themeColor="text1"/>
          <w:sz w:val="28"/>
          <w:szCs w:val="28"/>
          <w:lang w:val="kk-KZ"/>
        </w:rPr>
        <w:t>parents</w:t>
      </w:r>
      <w:proofErr w:type="spellEnd"/>
      <w:r w:rsidRPr="006C2CBC">
        <w:rPr>
          <w:color w:val="000000" w:themeColor="text1"/>
          <w:sz w:val="28"/>
          <w:szCs w:val="28"/>
          <w:lang w:val="kk-KZ"/>
        </w:rPr>
        <w:t xml:space="preserve">. Онға жуық реакция сөз жинаған </w:t>
      </w:r>
      <w:proofErr w:type="spellStart"/>
      <w:r w:rsidRPr="006C2CBC">
        <w:rPr>
          <w:i/>
          <w:iCs/>
          <w:color w:val="000000" w:themeColor="text1"/>
          <w:sz w:val="28"/>
          <w:szCs w:val="28"/>
          <w:lang w:val="kk-KZ"/>
        </w:rPr>
        <w:t>relationship</w:t>
      </w:r>
      <w:proofErr w:type="spellEnd"/>
      <w:r w:rsidRPr="006C2CBC">
        <w:rPr>
          <w:i/>
          <w:iCs/>
          <w:color w:val="000000" w:themeColor="text1"/>
          <w:sz w:val="28"/>
          <w:szCs w:val="28"/>
          <w:lang w:val="kk-KZ"/>
        </w:rPr>
        <w:t xml:space="preserve"> (қарым-қатынас), </w:t>
      </w:r>
      <w:proofErr w:type="spellStart"/>
      <w:r w:rsidRPr="006C2CBC">
        <w:rPr>
          <w:i/>
          <w:iCs/>
          <w:color w:val="000000" w:themeColor="text1"/>
          <w:sz w:val="28"/>
          <w:szCs w:val="28"/>
          <w:lang w:val="kk-KZ"/>
        </w:rPr>
        <w:t>happiness</w:t>
      </w:r>
      <w:proofErr w:type="spellEnd"/>
      <w:r w:rsidRPr="006C2CBC">
        <w:rPr>
          <w:i/>
          <w:iCs/>
          <w:color w:val="000000" w:themeColor="text1"/>
          <w:sz w:val="28"/>
          <w:szCs w:val="28"/>
          <w:lang w:val="kk-KZ"/>
        </w:rPr>
        <w:t xml:space="preserve"> (бақыт), </w:t>
      </w:r>
      <w:proofErr w:type="spellStart"/>
      <w:r w:rsidRPr="006C2CBC">
        <w:rPr>
          <w:i/>
          <w:iCs/>
          <w:color w:val="000000" w:themeColor="text1"/>
          <w:sz w:val="28"/>
          <w:szCs w:val="28"/>
          <w:lang w:val="kk-KZ"/>
        </w:rPr>
        <w:t>blood</w:t>
      </w:r>
      <w:proofErr w:type="spellEnd"/>
      <w:r w:rsidRPr="006C2CBC">
        <w:rPr>
          <w:i/>
          <w:iCs/>
          <w:color w:val="000000" w:themeColor="text1"/>
          <w:sz w:val="28"/>
          <w:szCs w:val="28"/>
          <w:lang w:val="kk-KZ"/>
        </w:rPr>
        <w:t xml:space="preserve"> (қан), </w:t>
      </w:r>
      <w:proofErr w:type="spellStart"/>
      <w:r w:rsidRPr="006C2CBC">
        <w:rPr>
          <w:i/>
          <w:iCs/>
          <w:color w:val="000000" w:themeColor="text1"/>
          <w:sz w:val="28"/>
          <w:szCs w:val="28"/>
          <w:lang w:val="kk-KZ"/>
        </w:rPr>
        <w:t>children</w:t>
      </w:r>
      <w:proofErr w:type="spellEnd"/>
      <w:r w:rsidRPr="006C2CBC">
        <w:rPr>
          <w:i/>
          <w:iCs/>
          <w:color w:val="000000" w:themeColor="text1"/>
          <w:sz w:val="28"/>
          <w:szCs w:val="28"/>
          <w:lang w:val="kk-KZ"/>
        </w:rPr>
        <w:t xml:space="preserve"> (балалар), </w:t>
      </w:r>
      <w:proofErr w:type="spellStart"/>
      <w:r w:rsidRPr="006C2CBC">
        <w:rPr>
          <w:i/>
          <w:iCs/>
          <w:color w:val="000000" w:themeColor="text1"/>
          <w:sz w:val="28"/>
          <w:szCs w:val="28"/>
          <w:lang w:val="kk-KZ"/>
        </w:rPr>
        <w:t>clan</w:t>
      </w:r>
      <w:proofErr w:type="spellEnd"/>
      <w:r w:rsidRPr="006C2CBC">
        <w:rPr>
          <w:i/>
          <w:iCs/>
          <w:color w:val="000000" w:themeColor="text1"/>
          <w:sz w:val="28"/>
          <w:szCs w:val="28"/>
          <w:lang w:val="kk-KZ"/>
        </w:rPr>
        <w:t xml:space="preserve"> (ру), </w:t>
      </w:r>
      <w:proofErr w:type="spellStart"/>
      <w:r w:rsidRPr="006C2CBC">
        <w:rPr>
          <w:i/>
          <w:iCs/>
          <w:color w:val="000000" w:themeColor="text1"/>
          <w:sz w:val="28"/>
          <w:szCs w:val="28"/>
          <w:lang w:val="kk-KZ"/>
        </w:rPr>
        <w:t>folks</w:t>
      </w:r>
      <w:proofErr w:type="spellEnd"/>
      <w:r w:rsidRPr="006C2CBC">
        <w:rPr>
          <w:i/>
          <w:iCs/>
          <w:color w:val="000000" w:themeColor="text1"/>
          <w:sz w:val="28"/>
          <w:szCs w:val="28"/>
          <w:lang w:val="kk-KZ"/>
        </w:rPr>
        <w:t xml:space="preserve"> (жұрт), </w:t>
      </w:r>
      <w:proofErr w:type="spellStart"/>
      <w:r w:rsidRPr="006C2CBC">
        <w:rPr>
          <w:i/>
          <w:iCs/>
          <w:color w:val="000000" w:themeColor="text1"/>
          <w:sz w:val="28"/>
          <w:szCs w:val="28"/>
          <w:lang w:val="kk-KZ"/>
        </w:rPr>
        <w:t>house</w:t>
      </w:r>
      <w:proofErr w:type="spellEnd"/>
      <w:r w:rsidRPr="006C2CBC">
        <w:rPr>
          <w:i/>
          <w:iCs/>
          <w:color w:val="000000" w:themeColor="text1"/>
          <w:sz w:val="28"/>
          <w:szCs w:val="28"/>
          <w:lang w:val="kk-KZ"/>
        </w:rPr>
        <w:t xml:space="preserve"> (үй). </w:t>
      </w:r>
      <w:r w:rsidRPr="006C2CBC">
        <w:rPr>
          <w:color w:val="000000" w:themeColor="text1"/>
          <w:sz w:val="28"/>
          <w:szCs w:val="28"/>
          <w:lang w:val="kk-KZ"/>
        </w:rPr>
        <w:t xml:space="preserve">Сондай-ақ, </w:t>
      </w:r>
      <w:proofErr w:type="spellStart"/>
      <w:r w:rsidRPr="006C2CBC">
        <w:rPr>
          <w:i/>
          <w:iCs/>
          <w:color w:val="000000" w:themeColor="text1"/>
          <w:sz w:val="28"/>
          <w:szCs w:val="28"/>
          <w:lang w:val="kk-KZ"/>
        </w:rPr>
        <w:t>kin</w:t>
      </w:r>
      <w:proofErr w:type="spellEnd"/>
      <w:r w:rsidRPr="006C2CBC">
        <w:rPr>
          <w:i/>
          <w:iCs/>
          <w:color w:val="000000" w:themeColor="text1"/>
          <w:sz w:val="28"/>
          <w:szCs w:val="28"/>
          <w:lang w:val="kk-KZ"/>
        </w:rPr>
        <w:t xml:space="preserve"> (туыс), </w:t>
      </w:r>
      <w:proofErr w:type="spellStart"/>
      <w:r w:rsidRPr="006C2CBC">
        <w:rPr>
          <w:i/>
          <w:iCs/>
          <w:color w:val="000000" w:themeColor="text1"/>
          <w:sz w:val="28"/>
          <w:szCs w:val="28"/>
          <w:lang w:val="kk-KZ"/>
        </w:rPr>
        <w:t>kindred</w:t>
      </w:r>
      <w:proofErr w:type="spellEnd"/>
      <w:r w:rsidRPr="006C2CBC">
        <w:rPr>
          <w:i/>
          <w:iCs/>
          <w:color w:val="000000" w:themeColor="text1"/>
          <w:sz w:val="28"/>
          <w:szCs w:val="28"/>
          <w:lang w:val="kk-KZ"/>
        </w:rPr>
        <w:t xml:space="preserve"> (туыстық), </w:t>
      </w:r>
      <w:proofErr w:type="spellStart"/>
      <w:r w:rsidRPr="006C2CBC">
        <w:rPr>
          <w:i/>
          <w:iCs/>
          <w:color w:val="000000" w:themeColor="text1"/>
          <w:sz w:val="28"/>
          <w:szCs w:val="28"/>
          <w:lang w:val="kk-KZ"/>
        </w:rPr>
        <w:t>kinfolk</w:t>
      </w:r>
      <w:proofErr w:type="spellEnd"/>
      <w:r w:rsidRPr="006C2CBC">
        <w:rPr>
          <w:i/>
          <w:iCs/>
          <w:color w:val="000000" w:themeColor="text1"/>
          <w:sz w:val="28"/>
          <w:szCs w:val="28"/>
          <w:lang w:val="kk-KZ"/>
        </w:rPr>
        <w:t xml:space="preserve"> (туған-туыстар), </w:t>
      </w:r>
      <w:proofErr w:type="spellStart"/>
      <w:r w:rsidRPr="006C2CBC">
        <w:rPr>
          <w:i/>
          <w:iCs/>
          <w:color w:val="000000" w:themeColor="text1"/>
          <w:sz w:val="28"/>
          <w:szCs w:val="28"/>
          <w:lang w:val="kk-KZ"/>
        </w:rPr>
        <w:t>kinsfolk</w:t>
      </w:r>
      <w:proofErr w:type="spellEnd"/>
      <w:r w:rsidRPr="006C2CBC">
        <w:rPr>
          <w:i/>
          <w:iCs/>
          <w:color w:val="000000" w:themeColor="text1"/>
          <w:sz w:val="28"/>
          <w:szCs w:val="28"/>
          <w:lang w:val="kk-KZ"/>
        </w:rPr>
        <w:t xml:space="preserve"> (ағайын-туыстар), </w:t>
      </w:r>
      <w:proofErr w:type="spellStart"/>
      <w:r w:rsidRPr="006C2CBC">
        <w:rPr>
          <w:i/>
          <w:iCs/>
          <w:color w:val="000000" w:themeColor="text1"/>
          <w:sz w:val="28"/>
          <w:szCs w:val="28"/>
          <w:lang w:val="kk-KZ"/>
        </w:rPr>
        <w:t>line</w:t>
      </w:r>
      <w:proofErr w:type="spellEnd"/>
      <w:r w:rsidRPr="006C2CBC">
        <w:rPr>
          <w:i/>
          <w:iCs/>
          <w:color w:val="000000" w:themeColor="text1"/>
          <w:sz w:val="28"/>
          <w:szCs w:val="28"/>
          <w:lang w:val="kk-KZ"/>
        </w:rPr>
        <w:t xml:space="preserve"> (тұқым), </w:t>
      </w:r>
      <w:proofErr w:type="spellStart"/>
      <w:r w:rsidRPr="006C2CBC">
        <w:rPr>
          <w:i/>
          <w:iCs/>
          <w:color w:val="000000" w:themeColor="text1"/>
          <w:sz w:val="28"/>
          <w:szCs w:val="28"/>
          <w:lang w:val="kk-KZ"/>
        </w:rPr>
        <w:t>lineage</w:t>
      </w:r>
      <w:proofErr w:type="spellEnd"/>
      <w:r w:rsidRPr="006C2CBC">
        <w:rPr>
          <w:i/>
          <w:iCs/>
          <w:color w:val="000000" w:themeColor="text1"/>
          <w:sz w:val="28"/>
          <w:szCs w:val="28"/>
          <w:lang w:val="kk-KZ"/>
        </w:rPr>
        <w:t xml:space="preserve"> (шежіре), </w:t>
      </w:r>
      <w:proofErr w:type="spellStart"/>
      <w:r w:rsidRPr="006C2CBC">
        <w:rPr>
          <w:i/>
          <w:iCs/>
          <w:color w:val="000000" w:themeColor="text1"/>
          <w:sz w:val="28"/>
          <w:szCs w:val="28"/>
          <w:lang w:val="kk-KZ"/>
        </w:rPr>
        <w:t>people</w:t>
      </w:r>
      <w:proofErr w:type="spellEnd"/>
      <w:r w:rsidRPr="006C2CBC">
        <w:rPr>
          <w:i/>
          <w:iCs/>
          <w:color w:val="000000" w:themeColor="text1"/>
          <w:sz w:val="28"/>
          <w:szCs w:val="28"/>
          <w:lang w:val="kk-KZ"/>
        </w:rPr>
        <w:t xml:space="preserve"> (халық), </w:t>
      </w:r>
      <w:proofErr w:type="spellStart"/>
      <w:r w:rsidRPr="006C2CBC">
        <w:rPr>
          <w:i/>
          <w:iCs/>
          <w:color w:val="000000" w:themeColor="text1"/>
          <w:sz w:val="28"/>
          <w:szCs w:val="28"/>
          <w:lang w:val="kk-KZ"/>
        </w:rPr>
        <w:t>respect</w:t>
      </w:r>
      <w:proofErr w:type="spellEnd"/>
      <w:r w:rsidRPr="006C2CBC">
        <w:rPr>
          <w:i/>
          <w:iCs/>
          <w:color w:val="000000" w:themeColor="text1"/>
          <w:sz w:val="28"/>
          <w:szCs w:val="28"/>
          <w:lang w:val="kk-KZ"/>
        </w:rPr>
        <w:t xml:space="preserve"> (құрмет), </w:t>
      </w:r>
      <w:proofErr w:type="spellStart"/>
      <w:r w:rsidRPr="006C2CBC">
        <w:rPr>
          <w:i/>
          <w:iCs/>
          <w:color w:val="000000" w:themeColor="text1"/>
          <w:sz w:val="28"/>
          <w:szCs w:val="28"/>
          <w:lang w:val="kk-KZ"/>
        </w:rPr>
        <w:t>love</w:t>
      </w:r>
      <w:proofErr w:type="spellEnd"/>
      <w:r w:rsidRPr="006C2CBC">
        <w:rPr>
          <w:i/>
          <w:iCs/>
          <w:color w:val="000000" w:themeColor="text1"/>
          <w:sz w:val="28"/>
          <w:szCs w:val="28"/>
          <w:lang w:val="kk-KZ"/>
        </w:rPr>
        <w:t xml:space="preserve"> (сүйіспеншілік), </w:t>
      </w:r>
      <w:proofErr w:type="spellStart"/>
      <w:r w:rsidRPr="006C2CBC">
        <w:rPr>
          <w:i/>
          <w:iCs/>
          <w:color w:val="000000" w:themeColor="text1"/>
          <w:sz w:val="28"/>
          <w:szCs w:val="28"/>
          <w:lang w:val="kk-KZ"/>
        </w:rPr>
        <w:t>race</w:t>
      </w:r>
      <w:proofErr w:type="spellEnd"/>
      <w:r w:rsidRPr="006C2CBC">
        <w:rPr>
          <w:i/>
          <w:iCs/>
          <w:color w:val="000000" w:themeColor="text1"/>
          <w:sz w:val="28"/>
          <w:szCs w:val="28"/>
          <w:lang w:val="kk-KZ"/>
        </w:rPr>
        <w:t xml:space="preserve"> (нәсіл), </w:t>
      </w:r>
      <w:proofErr w:type="spellStart"/>
      <w:r w:rsidRPr="006C2CBC">
        <w:rPr>
          <w:i/>
          <w:iCs/>
          <w:color w:val="000000" w:themeColor="text1"/>
          <w:sz w:val="28"/>
          <w:szCs w:val="28"/>
          <w:lang w:val="kk-KZ"/>
        </w:rPr>
        <w:t>stock</w:t>
      </w:r>
      <w:proofErr w:type="spellEnd"/>
      <w:r w:rsidRPr="006C2CBC">
        <w:rPr>
          <w:i/>
          <w:iCs/>
          <w:color w:val="000000" w:themeColor="text1"/>
          <w:sz w:val="28"/>
          <w:szCs w:val="28"/>
          <w:lang w:val="kk-KZ"/>
        </w:rPr>
        <w:t xml:space="preserve"> (тек), </w:t>
      </w:r>
      <w:proofErr w:type="spellStart"/>
      <w:r w:rsidRPr="006C2CBC">
        <w:rPr>
          <w:i/>
          <w:iCs/>
          <w:color w:val="000000" w:themeColor="text1"/>
          <w:sz w:val="28"/>
          <w:szCs w:val="28"/>
          <w:lang w:val="kk-KZ"/>
        </w:rPr>
        <w:t>tribe</w:t>
      </w:r>
      <w:proofErr w:type="spellEnd"/>
      <w:r w:rsidRPr="006C2CBC">
        <w:rPr>
          <w:i/>
          <w:iCs/>
          <w:color w:val="000000" w:themeColor="text1"/>
          <w:sz w:val="28"/>
          <w:szCs w:val="28"/>
          <w:lang w:val="kk-KZ"/>
        </w:rPr>
        <w:t xml:space="preserve"> (тайпа), </w:t>
      </w:r>
      <w:proofErr w:type="spellStart"/>
      <w:r w:rsidRPr="006C2CBC">
        <w:rPr>
          <w:i/>
          <w:iCs/>
          <w:color w:val="000000" w:themeColor="text1"/>
          <w:sz w:val="28"/>
          <w:szCs w:val="28"/>
          <w:lang w:val="kk-KZ"/>
        </w:rPr>
        <w:t>responsibility</w:t>
      </w:r>
      <w:proofErr w:type="spellEnd"/>
      <w:r w:rsidRPr="006C2CBC">
        <w:rPr>
          <w:i/>
          <w:iCs/>
          <w:color w:val="000000" w:themeColor="text1"/>
          <w:sz w:val="28"/>
          <w:szCs w:val="28"/>
          <w:lang w:val="kk-KZ"/>
        </w:rPr>
        <w:t xml:space="preserve"> (жауапкершілік), </w:t>
      </w:r>
      <w:proofErr w:type="spellStart"/>
      <w:r w:rsidRPr="006C2CBC">
        <w:rPr>
          <w:i/>
          <w:iCs/>
          <w:color w:val="000000" w:themeColor="text1"/>
          <w:sz w:val="28"/>
          <w:szCs w:val="28"/>
          <w:lang w:val="kk-KZ"/>
        </w:rPr>
        <w:t>nature</w:t>
      </w:r>
      <w:proofErr w:type="spellEnd"/>
      <w:r w:rsidRPr="006C2CBC">
        <w:rPr>
          <w:i/>
          <w:iCs/>
          <w:color w:val="000000" w:themeColor="text1"/>
          <w:sz w:val="28"/>
          <w:szCs w:val="28"/>
          <w:lang w:val="kk-KZ"/>
        </w:rPr>
        <w:t xml:space="preserve"> (табиғат) </w:t>
      </w:r>
      <w:proofErr w:type="spellStart"/>
      <w:r w:rsidRPr="006C2CBC">
        <w:rPr>
          <w:color w:val="000000" w:themeColor="text1"/>
          <w:sz w:val="28"/>
          <w:szCs w:val="28"/>
          <w:lang w:val="kk-KZ"/>
        </w:rPr>
        <w:t>cөздері</w:t>
      </w:r>
      <w:proofErr w:type="spellEnd"/>
      <w:r w:rsidRPr="006C2CBC">
        <w:rPr>
          <w:color w:val="000000" w:themeColor="text1"/>
          <w:sz w:val="28"/>
          <w:szCs w:val="28"/>
          <w:lang w:val="kk-KZ"/>
        </w:rPr>
        <w:t xml:space="preserve"> жинаған реакция санына қара</w:t>
      </w:r>
      <w:r w:rsidR="00410CB9" w:rsidRPr="006C2CBC">
        <w:rPr>
          <w:color w:val="000000" w:themeColor="text1"/>
          <w:sz w:val="28"/>
          <w:szCs w:val="28"/>
          <w:lang w:val="kk-KZ"/>
        </w:rPr>
        <w:t>й</w:t>
      </w:r>
      <w:r w:rsidRPr="006C2CBC">
        <w:rPr>
          <w:color w:val="000000" w:themeColor="text1"/>
          <w:sz w:val="28"/>
          <w:szCs w:val="28"/>
          <w:lang w:val="kk-KZ"/>
        </w:rPr>
        <w:t xml:space="preserve"> реттілікпен орналастырылған. Ағылшын тіліндегі сауалнамада респонденттер «</w:t>
      </w:r>
      <w:proofErr w:type="spellStart"/>
      <w:r w:rsidRPr="006C2CBC">
        <w:rPr>
          <w:color w:val="000000" w:themeColor="text1"/>
          <w:sz w:val="28"/>
          <w:szCs w:val="28"/>
          <w:lang w:val="kk-KZ"/>
        </w:rPr>
        <w:t>family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discourse</w:t>
      </w:r>
      <w:proofErr w:type="spellEnd"/>
      <w:r w:rsidRPr="006C2CBC">
        <w:rPr>
          <w:color w:val="000000" w:themeColor="text1"/>
          <w:sz w:val="28"/>
          <w:szCs w:val="28"/>
          <w:lang w:val="kk-KZ"/>
        </w:rPr>
        <w:t xml:space="preserve">» ұғымын естігенде, ең алдымен </w:t>
      </w:r>
      <w:r w:rsidRPr="006C2CBC">
        <w:rPr>
          <w:i/>
          <w:iCs/>
          <w:color w:val="000000" w:themeColor="text1"/>
          <w:sz w:val="28"/>
          <w:szCs w:val="28"/>
          <w:lang w:val="kk-KZ"/>
        </w:rPr>
        <w:t>«</w:t>
      </w:r>
      <w:proofErr w:type="spellStart"/>
      <w:r w:rsidRPr="006C2CBC">
        <w:rPr>
          <w:i/>
          <w:iCs/>
          <w:color w:val="000000" w:themeColor="text1"/>
          <w:sz w:val="28"/>
          <w:szCs w:val="28"/>
          <w:lang w:val="kk-KZ"/>
        </w:rPr>
        <w:t>parents</w:t>
      </w:r>
      <w:proofErr w:type="spellEnd"/>
      <w:r w:rsidRPr="006C2CBC">
        <w:rPr>
          <w:i/>
          <w:iCs/>
          <w:color w:val="000000" w:themeColor="text1"/>
          <w:sz w:val="28"/>
          <w:szCs w:val="28"/>
          <w:lang w:val="kk-KZ"/>
        </w:rPr>
        <w:t>» (ата-аналар), «</w:t>
      </w:r>
      <w:proofErr w:type="spellStart"/>
      <w:r w:rsidRPr="006C2CBC">
        <w:rPr>
          <w:i/>
          <w:iCs/>
          <w:color w:val="000000" w:themeColor="text1"/>
          <w:sz w:val="28"/>
          <w:szCs w:val="28"/>
          <w:lang w:val="kk-KZ"/>
        </w:rPr>
        <w:t>relationship</w:t>
      </w:r>
      <w:proofErr w:type="spellEnd"/>
      <w:r w:rsidRPr="006C2CBC">
        <w:rPr>
          <w:i/>
          <w:iCs/>
          <w:color w:val="000000" w:themeColor="text1"/>
          <w:sz w:val="28"/>
          <w:szCs w:val="28"/>
          <w:lang w:val="kk-KZ"/>
        </w:rPr>
        <w:t>» (қарым-қатынас), «</w:t>
      </w:r>
      <w:proofErr w:type="spellStart"/>
      <w:r w:rsidRPr="006C2CBC">
        <w:rPr>
          <w:i/>
          <w:iCs/>
          <w:color w:val="000000" w:themeColor="text1"/>
          <w:sz w:val="28"/>
          <w:szCs w:val="28"/>
          <w:lang w:val="kk-KZ"/>
        </w:rPr>
        <w:t>happiness</w:t>
      </w:r>
      <w:proofErr w:type="spellEnd"/>
      <w:r w:rsidRPr="006C2CBC">
        <w:rPr>
          <w:i/>
          <w:iCs/>
          <w:color w:val="000000" w:themeColor="text1"/>
          <w:sz w:val="28"/>
          <w:szCs w:val="28"/>
          <w:lang w:val="kk-KZ"/>
        </w:rPr>
        <w:t>» (бақыт), «</w:t>
      </w:r>
      <w:proofErr w:type="spellStart"/>
      <w:r w:rsidRPr="006C2CBC">
        <w:rPr>
          <w:i/>
          <w:iCs/>
          <w:color w:val="000000" w:themeColor="text1"/>
          <w:sz w:val="28"/>
          <w:szCs w:val="28"/>
          <w:lang w:val="kk-KZ"/>
        </w:rPr>
        <w:t>blood</w:t>
      </w:r>
      <w:proofErr w:type="spellEnd"/>
      <w:r w:rsidRPr="006C2CBC">
        <w:rPr>
          <w:i/>
          <w:iCs/>
          <w:color w:val="000000" w:themeColor="text1"/>
          <w:sz w:val="28"/>
          <w:szCs w:val="28"/>
          <w:lang w:val="kk-KZ"/>
        </w:rPr>
        <w:t>»</w:t>
      </w:r>
      <w:r w:rsidRPr="006C2CBC">
        <w:rPr>
          <w:color w:val="000000" w:themeColor="text1"/>
          <w:sz w:val="28"/>
          <w:szCs w:val="28"/>
          <w:lang w:val="kk-KZ"/>
        </w:rPr>
        <w:t xml:space="preserve"> </w:t>
      </w:r>
      <w:r w:rsidRPr="006C2CBC">
        <w:rPr>
          <w:i/>
          <w:iCs/>
          <w:color w:val="000000" w:themeColor="text1"/>
          <w:sz w:val="28"/>
          <w:szCs w:val="28"/>
          <w:lang w:val="kk-KZ"/>
        </w:rPr>
        <w:t>(қандық байланыс)</w:t>
      </w:r>
      <w:r w:rsidRPr="006C2CBC">
        <w:rPr>
          <w:color w:val="000000" w:themeColor="text1"/>
          <w:sz w:val="28"/>
          <w:szCs w:val="28"/>
          <w:lang w:val="kk-KZ"/>
        </w:rPr>
        <w:t xml:space="preserve"> және </w:t>
      </w:r>
      <w:r w:rsidRPr="006C2CBC">
        <w:rPr>
          <w:i/>
          <w:iCs/>
          <w:color w:val="000000" w:themeColor="text1"/>
          <w:sz w:val="28"/>
          <w:szCs w:val="28"/>
          <w:lang w:val="kk-KZ"/>
        </w:rPr>
        <w:t>«</w:t>
      </w:r>
      <w:proofErr w:type="spellStart"/>
      <w:r w:rsidRPr="006C2CBC">
        <w:rPr>
          <w:i/>
          <w:iCs/>
          <w:color w:val="000000" w:themeColor="text1"/>
          <w:sz w:val="28"/>
          <w:szCs w:val="28"/>
          <w:lang w:val="kk-KZ"/>
        </w:rPr>
        <w:t>children</w:t>
      </w:r>
      <w:proofErr w:type="spellEnd"/>
      <w:r w:rsidRPr="006C2CBC">
        <w:rPr>
          <w:i/>
          <w:iCs/>
          <w:color w:val="000000" w:themeColor="text1"/>
          <w:sz w:val="28"/>
          <w:szCs w:val="28"/>
          <w:lang w:val="kk-KZ"/>
        </w:rPr>
        <w:t>» (балалар)</w:t>
      </w:r>
      <w:r w:rsidRPr="006C2CBC">
        <w:rPr>
          <w:color w:val="000000" w:themeColor="text1"/>
          <w:sz w:val="28"/>
          <w:szCs w:val="28"/>
          <w:lang w:val="kk-KZ"/>
        </w:rPr>
        <w:t xml:space="preserve"> сияқты ассоциацияларды атаған.</w:t>
      </w:r>
    </w:p>
    <w:p w14:paraId="25FAE9E9" w14:textId="77777777" w:rsidR="006315A8"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Parents</w:t>
      </w:r>
      <w:proofErr w:type="spellEnd"/>
      <w:r w:rsidRPr="006C2CBC">
        <w:rPr>
          <w:color w:val="000000" w:themeColor="text1"/>
          <w:sz w:val="28"/>
          <w:szCs w:val="28"/>
          <w:lang w:val="kk-KZ"/>
        </w:rPr>
        <w:t xml:space="preserve">» сөзі 14 рет қайталанып, бұл отбасылық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ата-аналар рөлінің орталық орында екенін көрсетті. Бұл жауаптар отбасы мүшелерінің арасындағы қатынастың негізі ретінде ата-ананың рөлін </w:t>
      </w:r>
      <w:proofErr w:type="spellStart"/>
      <w:r w:rsidRPr="006C2CBC">
        <w:rPr>
          <w:color w:val="000000" w:themeColor="text1"/>
          <w:sz w:val="28"/>
          <w:szCs w:val="28"/>
          <w:lang w:val="kk-KZ"/>
        </w:rPr>
        <w:t>айрықшалайды</w:t>
      </w:r>
      <w:proofErr w:type="spellEnd"/>
      <w:r w:rsidRPr="006C2CBC">
        <w:rPr>
          <w:color w:val="000000" w:themeColor="text1"/>
          <w:sz w:val="28"/>
          <w:szCs w:val="28"/>
          <w:lang w:val="kk-KZ"/>
        </w:rPr>
        <w:t>.</w:t>
      </w:r>
    </w:p>
    <w:p w14:paraId="25EC6909" w14:textId="77777777" w:rsidR="006315A8"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Relationship</w:t>
      </w:r>
      <w:proofErr w:type="spellEnd"/>
      <w:r w:rsidRPr="006C2CBC">
        <w:rPr>
          <w:color w:val="000000" w:themeColor="text1"/>
          <w:sz w:val="28"/>
          <w:szCs w:val="28"/>
          <w:lang w:val="kk-KZ"/>
        </w:rPr>
        <w:t>» – отбасындағы өзара байланыстарға, эмоциялық және психологиялық байланыстарға мән берілетінін көрсетеді. Бұл терминнің жиі қолданылуы отбасы тек туыстық шеңбермен шектелмей, әлеуметтік қарым-қатынас кеңістігі ретінде де қарастырылатынын дәлелдейді.</w:t>
      </w:r>
    </w:p>
    <w:p w14:paraId="79864C7E" w14:textId="77777777" w:rsidR="006315A8"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Happiness</w:t>
      </w:r>
      <w:proofErr w:type="spellEnd"/>
      <w:r w:rsidRPr="006C2CBC">
        <w:rPr>
          <w:color w:val="000000" w:themeColor="text1"/>
          <w:sz w:val="28"/>
          <w:szCs w:val="28"/>
          <w:lang w:val="kk-KZ"/>
        </w:rPr>
        <w:t>» пен «</w:t>
      </w:r>
      <w:proofErr w:type="spellStart"/>
      <w:r w:rsidRPr="006C2CBC">
        <w:rPr>
          <w:color w:val="000000" w:themeColor="text1"/>
          <w:sz w:val="28"/>
          <w:szCs w:val="28"/>
          <w:lang w:val="kk-KZ"/>
        </w:rPr>
        <w:t>children</w:t>
      </w:r>
      <w:proofErr w:type="spellEnd"/>
      <w:r w:rsidRPr="006C2CBC">
        <w:rPr>
          <w:color w:val="000000" w:themeColor="text1"/>
          <w:sz w:val="28"/>
          <w:szCs w:val="28"/>
          <w:lang w:val="kk-KZ"/>
        </w:rPr>
        <w:t>» сөздері отбасы құрылымының негізгі миссиясын – өмірлік қуаныш пен ұрпақ тәрбиесін айқындайды.</w:t>
      </w:r>
    </w:p>
    <w:p w14:paraId="30316FE4" w14:textId="77777777" w:rsidR="006315A8" w:rsidRPr="006C2CBC" w:rsidRDefault="006315A8" w:rsidP="006315A8">
      <w:pPr>
        <w:ind w:firstLine="708"/>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Blood</w:t>
      </w:r>
      <w:proofErr w:type="spellEnd"/>
      <w:r w:rsidRPr="006C2CBC">
        <w:rPr>
          <w:color w:val="000000" w:themeColor="text1"/>
          <w:sz w:val="28"/>
          <w:szCs w:val="28"/>
          <w:lang w:val="kk-KZ"/>
        </w:rPr>
        <w:t>» сөзінің жиі қайталануы – отбасылық қатынастардың биологиялық жақындығын және «қан бірлігі» идеясын бейнелейді. Мұндай түсінік «</w:t>
      </w:r>
      <w:proofErr w:type="spellStart"/>
      <w:r w:rsidRPr="006C2CBC">
        <w:rPr>
          <w:color w:val="000000" w:themeColor="text1"/>
          <w:sz w:val="28"/>
          <w:szCs w:val="28"/>
          <w:lang w:val="kk-KZ"/>
        </w:rPr>
        <w:t>blood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thicker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than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water</w:t>
      </w:r>
      <w:proofErr w:type="spellEnd"/>
      <w:r w:rsidRPr="006C2CBC">
        <w:rPr>
          <w:color w:val="000000" w:themeColor="text1"/>
          <w:sz w:val="28"/>
          <w:szCs w:val="28"/>
          <w:lang w:val="kk-KZ"/>
        </w:rPr>
        <w:t>» мақалымен үндес, яғни отбасы мүшелері арасындағы табиғи байланыс барлық басқа әлеуметтік қатынастардан маңыздырақ деген көзқарасты білдіреді.</w:t>
      </w:r>
    </w:p>
    <w:p w14:paraId="33DFA460" w14:textId="734E85DF" w:rsidR="006315A8" w:rsidRPr="006C2CBC" w:rsidRDefault="006315A8" w:rsidP="00410CB9">
      <w:pPr>
        <w:ind w:firstLine="708"/>
        <w:contextualSpacing/>
        <w:jc w:val="both"/>
        <w:rPr>
          <w:color w:val="000000" w:themeColor="text1"/>
          <w:sz w:val="28"/>
          <w:szCs w:val="28"/>
          <w:lang w:val="kk-KZ"/>
        </w:rPr>
      </w:pPr>
      <w:r w:rsidRPr="006C2CBC">
        <w:rPr>
          <w:color w:val="000000" w:themeColor="text1"/>
          <w:sz w:val="28"/>
          <w:szCs w:val="28"/>
          <w:lang w:val="kk-KZ"/>
        </w:rPr>
        <w:t xml:space="preserve">Жалпы, ағылшын тіліндегі қатысушылардың отбасына қатысты ассоциациялары </w:t>
      </w:r>
      <w:proofErr w:type="spellStart"/>
      <w:r w:rsidRPr="006C2CBC">
        <w:rPr>
          <w:color w:val="000000" w:themeColor="text1"/>
          <w:sz w:val="28"/>
          <w:szCs w:val="28"/>
          <w:lang w:val="kk-KZ"/>
        </w:rPr>
        <w:t>эмоционалды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тұлғааралық</w:t>
      </w:r>
      <w:proofErr w:type="spellEnd"/>
      <w:r w:rsidRPr="006C2CBC">
        <w:rPr>
          <w:color w:val="000000" w:themeColor="text1"/>
          <w:sz w:val="28"/>
          <w:szCs w:val="28"/>
          <w:lang w:val="kk-KZ"/>
        </w:rPr>
        <w:t xml:space="preserve"> және моральдық-этикалық өлшемдермен сипатталады. Ұлттық рәміздер мен символдар сирек көрінгенімен, жауаптарда отбасы – қолдау мен махаббаттың, қарым-қатынастың тірегі ретінде танылатыны анық байқалады.</w:t>
      </w:r>
    </w:p>
    <w:p w14:paraId="25B1B631" w14:textId="77777777" w:rsidR="006315A8" w:rsidRPr="006C2CBC" w:rsidRDefault="006315A8" w:rsidP="006315A8">
      <w:pPr>
        <w:ind w:firstLine="709"/>
        <w:contextualSpacing/>
        <w:jc w:val="both"/>
        <w:rPr>
          <w:color w:val="000000" w:themeColor="text1"/>
          <w:sz w:val="28"/>
          <w:szCs w:val="28"/>
          <w:lang w:val="kk-KZ"/>
        </w:rPr>
      </w:pPr>
      <w:r w:rsidRPr="006C2CBC">
        <w:rPr>
          <w:color w:val="000000" w:themeColor="text1"/>
          <w:sz w:val="28"/>
          <w:szCs w:val="28"/>
          <w:shd w:val="clear" w:color="auto" w:fill="FFFFFF"/>
          <w:lang w:val="kk-KZ"/>
        </w:rPr>
        <w:t xml:space="preserve">Аталған әдістің </w:t>
      </w:r>
      <w:r w:rsidRPr="006C2CBC">
        <w:rPr>
          <w:color w:val="000000" w:themeColor="text1"/>
          <w:sz w:val="28"/>
          <w:szCs w:val="28"/>
          <w:lang w:val="kk-KZ"/>
        </w:rPr>
        <w:t xml:space="preserve">екінші сұрағында респонденттерге берілген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түрткі-сөздеріне байланысты синоним сөздерден тұратын семантикалық топ құру тапсырылған болатын.</w:t>
      </w:r>
    </w:p>
    <w:p w14:paraId="2DA74770" w14:textId="77777777" w:rsidR="006315A8" w:rsidRPr="006C2CBC" w:rsidRDefault="006315A8" w:rsidP="006315A8">
      <w:pPr>
        <w:pStyle w:val="af8"/>
        <w:shd w:val="clear" w:color="auto" w:fill="FFFFFF"/>
        <w:spacing w:before="0" w:beforeAutospacing="0" w:after="0" w:afterAutospacing="0"/>
        <w:ind w:firstLine="709"/>
        <w:contextualSpacing/>
        <w:jc w:val="both"/>
        <w:rPr>
          <w:color w:val="000000" w:themeColor="text1"/>
          <w:sz w:val="28"/>
          <w:szCs w:val="28"/>
          <w:lang w:val="kk-KZ"/>
        </w:rPr>
      </w:pPr>
      <w:r w:rsidRPr="006C2CBC">
        <w:rPr>
          <w:rFonts w:eastAsiaTheme="minorHAnsi"/>
          <w:i/>
          <w:iCs/>
          <w:color w:val="000000" w:themeColor="text1"/>
          <w:sz w:val="28"/>
          <w:szCs w:val="28"/>
          <w:lang w:val="kk-KZ" w:eastAsia="en-US"/>
        </w:rPr>
        <w:t>Сауалнаманың екінші сұрағына</w:t>
      </w:r>
      <w:r w:rsidRPr="006C2CBC">
        <w:rPr>
          <w:rFonts w:eastAsiaTheme="minorHAnsi"/>
          <w:color w:val="000000" w:themeColor="text1"/>
          <w:sz w:val="28"/>
          <w:szCs w:val="28"/>
          <w:lang w:val="kk-KZ" w:eastAsia="en-US"/>
        </w:rPr>
        <w:t xml:space="preserve"> берілген жауаптарды сараптау барысында отбасы </w:t>
      </w:r>
      <w:proofErr w:type="spellStart"/>
      <w:r w:rsidRPr="006C2CBC">
        <w:rPr>
          <w:rFonts w:eastAsiaTheme="minorHAnsi"/>
          <w:color w:val="000000" w:themeColor="text1"/>
          <w:sz w:val="28"/>
          <w:szCs w:val="28"/>
          <w:lang w:val="kk-KZ" w:eastAsia="en-US"/>
        </w:rPr>
        <w:t>дискурсына</w:t>
      </w:r>
      <w:proofErr w:type="spellEnd"/>
      <w:r w:rsidRPr="006C2CBC">
        <w:rPr>
          <w:rFonts w:eastAsiaTheme="minorHAnsi"/>
          <w:color w:val="000000" w:themeColor="text1"/>
          <w:sz w:val="28"/>
          <w:szCs w:val="28"/>
          <w:lang w:val="kk-KZ" w:eastAsia="en-US"/>
        </w:rPr>
        <w:t xml:space="preserve"> келесідей </w:t>
      </w:r>
      <w:proofErr w:type="spellStart"/>
      <w:r w:rsidRPr="006C2CBC">
        <w:rPr>
          <w:rFonts w:eastAsiaTheme="minorHAnsi"/>
          <w:color w:val="000000" w:themeColor="text1"/>
          <w:sz w:val="28"/>
          <w:szCs w:val="28"/>
          <w:lang w:val="kk-KZ" w:eastAsia="en-US"/>
        </w:rPr>
        <w:t>синонимдерден</w:t>
      </w:r>
      <w:proofErr w:type="spellEnd"/>
      <w:r w:rsidRPr="006C2CBC">
        <w:rPr>
          <w:rFonts w:eastAsiaTheme="minorHAnsi"/>
          <w:color w:val="000000" w:themeColor="text1"/>
          <w:sz w:val="28"/>
          <w:szCs w:val="28"/>
          <w:lang w:val="kk-KZ" w:eastAsia="en-US"/>
        </w:rPr>
        <w:t xml:space="preserve"> тұратын семантикалық топ құрылды:</w:t>
      </w:r>
    </w:p>
    <w:p w14:paraId="056C566A" w14:textId="77777777" w:rsidR="006315A8" w:rsidRPr="006C2CBC" w:rsidRDefault="006315A8" w:rsidP="006315A8">
      <w:pPr>
        <w:ind w:firstLine="567"/>
        <w:contextualSpacing/>
        <w:jc w:val="both"/>
        <w:rPr>
          <w:b/>
          <w:bCs/>
          <w:color w:val="000000" w:themeColor="text1"/>
          <w:sz w:val="28"/>
          <w:szCs w:val="28"/>
          <w:lang w:val="kk-KZ"/>
        </w:rPr>
      </w:pPr>
      <w:proofErr w:type="spellStart"/>
      <w:r w:rsidRPr="006C2CBC">
        <w:rPr>
          <w:color w:val="000000" w:themeColor="text1"/>
          <w:sz w:val="28"/>
          <w:szCs w:val="28"/>
          <w:lang w:val="kk-KZ"/>
        </w:rPr>
        <w:t>Ассоциат-cининомдер</w:t>
      </w:r>
      <w:proofErr w:type="spellEnd"/>
      <w:r w:rsidRPr="006C2CBC">
        <w:rPr>
          <w:color w:val="000000" w:themeColor="text1"/>
          <w:sz w:val="28"/>
          <w:szCs w:val="28"/>
          <w:lang w:val="kk-KZ"/>
        </w:rPr>
        <w:t>:</w:t>
      </w:r>
      <w:r w:rsidRPr="006C2CBC">
        <w:rPr>
          <w:b/>
          <w:bCs/>
          <w:color w:val="000000" w:themeColor="text1"/>
          <w:sz w:val="28"/>
          <w:szCs w:val="28"/>
          <w:lang w:val="kk-KZ"/>
        </w:rPr>
        <w:t xml:space="preserve"> </w:t>
      </w:r>
      <w:r w:rsidRPr="006C2CBC">
        <w:rPr>
          <w:i/>
          <w:iCs/>
          <w:color w:val="000000" w:themeColor="text1"/>
          <w:sz w:val="28"/>
          <w:szCs w:val="28"/>
          <w:lang w:val="kk-KZ"/>
        </w:rPr>
        <w:t>әке, ана, бала, немере, жиен, жанұя, тірек, сенімділік, мереке, байлық, ру, әулет, той, жиын, қуаныш, жылулық.</w:t>
      </w:r>
    </w:p>
    <w:p w14:paraId="283BDD9D" w14:textId="77777777" w:rsidR="006315A8" w:rsidRPr="006C2CBC" w:rsidRDefault="006315A8" w:rsidP="006315A8">
      <w:pPr>
        <w:ind w:firstLine="567"/>
        <w:contextualSpacing/>
        <w:jc w:val="both"/>
        <w:rPr>
          <w:i/>
          <w:iCs/>
          <w:color w:val="000000" w:themeColor="text1"/>
          <w:sz w:val="28"/>
          <w:szCs w:val="28"/>
          <w:lang w:val="kk-KZ"/>
        </w:rPr>
      </w:pPr>
      <w:proofErr w:type="spellStart"/>
      <w:r w:rsidRPr="006C2CBC">
        <w:rPr>
          <w:color w:val="000000" w:themeColor="text1"/>
          <w:sz w:val="28"/>
          <w:szCs w:val="28"/>
          <w:lang w:val="kk-KZ"/>
        </w:rPr>
        <w:lastRenderedPageBreak/>
        <w:t>Ассоциат</w:t>
      </w:r>
      <w:proofErr w:type="spellEnd"/>
      <w:r w:rsidRPr="006C2CBC">
        <w:rPr>
          <w:color w:val="000000" w:themeColor="text1"/>
          <w:sz w:val="28"/>
          <w:szCs w:val="28"/>
          <w:lang w:val="kk-KZ"/>
        </w:rPr>
        <w:t>-сөз тіркестер:</w:t>
      </w:r>
      <w:r w:rsidRPr="006C2CBC">
        <w:rPr>
          <w:b/>
          <w:bCs/>
          <w:color w:val="000000" w:themeColor="text1"/>
          <w:sz w:val="28"/>
          <w:szCs w:val="28"/>
          <w:lang w:val="kk-KZ"/>
        </w:rPr>
        <w:t xml:space="preserve"> </w:t>
      </w:r>
      <w:r w:rsidRPr="006C2CBC">
        <w:rPr>
          <w:i/>
          <w:iCs/>
          <w:color w:val="000000" w:themeColor="text1"/>
          <w:sz w:val="28"/>
          <w:szCs w:val="28"/>
          <w:lang w:val="kk-KZ"/>
        </w:rPr>
        <w:t xml:space="preserve">бақыт мекені, ет жақын, отбасы ошақ қасы, Отан – отбасынан басталады, құтты мекен, қара шаңырақ, балалық шақ, жақын араласатын аяулы жандар, өмірлік серік, бір туған. </w:t>
      </w:r>
    </w:p>
    <w:p w14:paraId="1BB19B9A" w14:textId="18B1727E"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Сауалнама қатысушылары отбасы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қатысты синоним сөздерден құралған семантикалық топ ұсынғанда, жиі қайталаған атаулар қатарында «ана», «бала», «жанұя», «әке», «немере» сияқты сөздер болды. Бұл жауаптар қазақ тіліндегі отбасылық лексиканың</w:t>
      </w:r>
      <w:r w:rsidR="00410CB9" w:rsidRPr="006C2CBC">
        <w:rPr>
          <w:color w:val="000000" w:themeColor="text1"/>
          <w:sz w:val="28"/>
          <w:szCs w:val="28"/>
          <w:lang w:val="kk-KZ"/>
        </w:rPr>
        <w:t>,</w:t>
      </w:r>
      <w:r w:rsidRPr="006C2CBC">
        <w:rPr>
          <w:color w:val="000000" w:themeColor="text1"/>
          <w:sz w:val="28"/>
          <w:szCs w:val="28"/>
          <w:lang w:val="kk-KZ"/>
        </w:rPr>
        <w:t xml:space="preserve"> негізінен</w:t>
      </w:r>
      <w:r w:rsidR="00410CB9" w:rsidRPr="006C2CBC">
        <w:rPr>
          <w:color w:val="000000" w:themeColor="text1"/>
          <w:sz w:val="28"/>
          <w:szCs w:val="28"/>
          <w:lang w:val="kk-KZ"/>
        </w:rPr>
        <w:t>,</w:t>
      </w:r>
      <w:r w:rsidRPr="006C2CBC">
        <w:rPr>
          <w:color w:val="000000" w:themeColor="text1"/>
          <w:sz w:val="28"/>
          <w:szCs w:val="28"/>
          <w:lang w:val="kk-KZ"/>
        </w:rPr>
        <w:t xml:space="preserve"> отбасы мүшелерінің атаулары мен ұрпақ сабақтастығын білдіретін лексемаларға бағытталғанын көрсетеді.</w:t>
      </w:r>
    </w:p>
    <w:p w14:paraId="07AB30B0"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«Ана» – 32 рет аталып, ең жиі кездескен лексема болды. Бұл – қазақ ұлтында ананың рөлі мен мәртебесінің аса жоғары екенін дәлелдейтін тілдік дерек. «Ана» сөзі тек отбасы мүшесі ретінде ғана емес, мейірімділік, жылулық, рухани тірек сияқты символдық мәнге де ие.</w:t>
      </w:r>
    </w:p>
    <w:p w14:paraId="4D778194"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«Бала» – отбасының болашағы мен жалғасын білдіретін маңызды ұғым ретінде көрінеді. Бұл сөздің жоғары жиілігі отбасын ұрпақ тәрбиесімен тығыз байланысты құрылым ретінде қабылдау көзқарасын айқындайды.</w:t>
      </w:r>
    </w:p>
    <w:p w14:paraId="7CB2DE58"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«Жанұя» мен «әке», «немере» сөздерінің қатар кездесуі отбасылық қатынастың иерархиялық және құрылымдық моделін сипаттайды. Яғни, қатысушылар отбасын тек күйлі орта емес, ұрпақтан-ұрпаққа жалғасатын биологиялық және рухани бірлік ретінде көреді.</w:t>
      </w:r>
    </w:p>
    <w:p w14:paraId="5F95D1F5" w14:textId="77777777" w:rsidR="008B011E"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Жалпы алғанда, бұл сұраққа берілген жауаптар қазақ тілінің отбасылық семантикасы – туыстық атаулар мен отбасы рөлдерінің жүйесіне негізделетінін және бұл жүйенің ұлттық болмыспен тығыз байланысты екенін көрсетеді. </w:t>
      </w:r>
      <w:r w:rsidR="008B011E" w:rsidRPr="006C2CBC">
        <w:rPr>
          <w:color w:val="000000" w:themeColor="text1"/>
          <w:sz w:val="28"/>
          <w:szCs w:val="28"/>
          <w:lang w:val="kk-KZ"/>
        </w:rPr>
        <w:t xml:space="preserve">Респонденттердің жауабына қарағанда, отбасы </w:t>
      </w:r>
      <w:proofErr w:type="spellStart"/>
      <w:r w:rsidR="008B011E" w:rsidRPr="006C2CBC">
        <w:rPr>
          <w:color w:val="000000" w:themeColor="text1"/>
          <w:sz w:val="28"/>
          <w:szCs w:val="28"/>
          <w:lang w:val="kk-KZ"/>
        </w:rPr>
        <w:t>дискурсында</w:t>
      </w:r>
      <w:proofErr w:type="spellEnd"/>
      <w:r w:rsidR="008B011E" w:rsidRPr="006C2CBC">
        <w:rPr>
          <w:color w:val="000000" w:themeColor="text1"/>
          <w:sz w:val="28"/>
          <w:szCs w:val="28"/>
          <w:lang w:val="kk-KZ"/>
        </w:rPr>
        <w:t xml:space="preserve"> ең бастысы – адам және оның отбасындағы рөлі екені анық көрінеді.</w:t>
      </w:r>
    </w:p>
    <w:p w14:paraId="6FBC7FC4" w14:textId="4BADA4BD"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Семья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орыс тілінде берілген синонимдер тізімі:</w:t>
      </w:r>
    </w:p>
    <w:p w14:paraId="2D7E6CD4" w14:textId="77777777" w:rsidR="006315A8" w:rsidRPr="006C2CBC" w:rsidRDefault="006315A8" w:rsidP="006315A8">
      <w:pPr>
        <w:ind w:firstLine="567"/>
        <w:contextualSpacing/>
        <w:jc w:val="both"/>
        <w:rPr>
          <w:i/>
          <w:iCs/>
          <w:color w:val="000000" w:themeColor="text1"/>
          <w:sz w:val="28"/>
          <w:szCs w:val="28"/>
          <w:lang w:val="kk-KZ"/>
        </w:rPr>
      </w:pPr>
      <w:proofErr w:type="spellStart"/>
      <w:r w:rsidRPr="006C2CBC">
        <w:rPr>
          <w:color w:val="000000" w:themeColor="text1"/>
          <w:sz w:val="28"/>
          <w:szCs w:val="28"/>
          <w:lang w:val="kk-KZ"/>
        </w:rPr>
        <w:t>Ассоциат-cининомдер</w:t>
      </w:r>
      <w:proofErr w:type="spellEnd"/>
      <w:r w:rsidRPr="006C2CBC">
        <w:rPr>
          <w:color w:val="000000" w:themeColor="text1"/>
          <w:sz w:val="28"/>
          <w:szCs w:val="28"/>
          <w:lang w:val="kk-KZ"/>
        </w:rPr>
        <w:t xml:space="preserve">: </w:t>
      </w:r>
      <w:r w:rsidRPr="006C2CBC">
        <w:rPr>
          <w:i/>
          <w:iCs/>
          <w:color w:val="000000" w:themeColor="text1"/>
          <w:sz w:val="28"/>
          <w:szCs w:val="28"/>
          <w:lang w:val="kk-KZ"/>
        </w:rPr>
        <w:t xml:space="preserve">брак (неке), мама (ана), </w:t>
      </w:r>
      <w:proofErr w:type="spellStart"/>
      <w:r w:rsidRPr="006C2CBC">
        <w:rPr>
          <w:i/>
          <w:iCs/>
          <w:color w:val="000000" w:themeColor="text1"/>
          <w:sz w:val="28"/>
          <w:szCs w:val="28"/>
          <w:lang w:val="kk-KZ"/>
        </w:rPr>
        <w:t>любовь</w:t>
      </w:r>
      <w:proofErr w:type="spellEnd"/>
      <w:r w:rsidRPr="006C2CBC">
        <w:rPr>
          <w:i/>
          <w:iCs/>
          <w:color w:val="000000" w:themeColor="text1"/>
          <w:sz w:val="28"/>
          <w:szCs w:val="28"/>
          <w:lang w:val="kk-KZ"/>
        </w:rPr>
        <w:t xml:space="preserve"> (сүйіспеншілік), </w:t>
      </w:r>
      <w:proofErr w:type="spellStart"/>
      <w:r w:rsidRPr="006C2CBC">
        <w:rPr>
          <w:i/>
          <w:iCs/>
          <w:color w:val="000000" w:themeColor="text1"/>
          <w:sz w:val="28"/>
          <w:szCs w:val="28"/>
          <w:lang w:val="kk-KZ"/>
        </w:rPr>
        <w:t>многодетная</w:t>
      </w:r>
      <w:proofErr w:type="spellEnd"/>
      <w:r w:rsidRPr="006C2CBC">
        <w:rPr>
          <w:i/>
          <w:iCs/>
          <w:color w:val="000000" w:themeColor="text1"/>
          <w:sz w:val="28"/>
          <w:szCs w:val="28"/>
          <w:lang w:val="kk-KZ"/>
        </w:rPr>
        <w:t xml:space="preserve"> (көп балалы), </w:t>
      </w:r>
      <w:proofErr w:type="spellStart"/>
      <w:r w:rsidRPr="006C2CBC">
        <w:rPr>
          <w:i/>
          <w:iCs/>
          <w:color w:val="000000" w:themeColor="text1"/>
          <w:sz w:val="28"/>
          <w:szCs w:val="28"/>
          <w:lang w:val="kk-KZ"/>
        </w:rPr>
        <w:t>будущее</w:t>
      </w:r>
      <w:proofErr w:type="spellEnd"/>
      <w:r w:rsidRPr="006C2CBC">
        <w:rPr>
          <w:i/>
          <w:iCs/>
          <w:color w:val="000000" w:themeColor="text1"/>
          <w:sz w:val="28"/>
          <w:szCs w:val="28"/>
          <w:lang w:val="kk-KZ"/>
        </w:rPr>
        <w:t xml:space="preserve"> (болашақ), </w:t>
      </w:r>
      <w:proofErr w:type="spellStart"/>
      <w:r w:rsidRPr="006C2CBC">
        <w:rPr>
          <w:i/>
          <w:iCs/>
          <w:color w:val="000000" w:themeColor="text1"/>
          <w:sz w:val="28"/>
          <w:szCs w:val="28"/>
          <w:lang w:val="kk-KZ"/>
        </w:rPr>
        <w:t>неполная</w:t>
      </w:r>
      <w:proofErr w:type="spellEnd"/>
      <w:r w:rsidRPr="006C2CBC">
        <w:rPr>
          <w:i/>
          <w:iCs/>
          <w:color w:val="000000" w:themeColor="text1"/>
          <w:sz w:val="28"/>
          <w:szCs w:val="28"/>
          <w:lang w:val="kk-KZ"/>
        </w:rPr>
        <w:t xml:space="preserve"> (толық емес), </w:t>
      </w:r>
      <w:proofErr w:type="spellStart"/>
      <w:r w:rsidRPr="006C2CBC">
        <w:rPr>
          <w:i/>
          <w:iCs/>
          <w:color w:val="000000" w:themeColor="text1"/>
          <w:sz w:val="28"/>
          <w:szCs w:val="28"/>
          <w:lang w:val="kk-KZ"/>
        </w:rPr>
        <w:t>развод</w:t>
      </w:r>
      <w:proofErr w:type="spellEnd"/>
      <w:r w:rsidRPr="006C2CBC">
        <w:rPr>
          <w:i/>
          <w:iCs/>
          <w:color w:val="000000" w:themeColor="text1"/>
          <w:sz w:val="28"/>
          <w:szCs w:val="28"/>
          <w:lang w:val="kk-KZ"/>
        </w:rPr>
        <w:t xml:space="preserve"> (ажырасу), гармония (үйлесім), </w:t>
      </w:r>
      <w:proofErr w:type="spellStart"/>
      <w:r w:rsidRPr="006C2CBC">
        <w:rPr>
          <w:i/>
          <w:iCs/>
          <w:color w:val="000000" w:themeColor="text1"/>
          <w:sz w:val="28"/>
          <w:szCs w:val="28"/>
          <w:lang w:val="kk-KZ"/>
        </w:rPr>
        <w:t>ужин</w:t>
      </w:r>
      <w:proofErr w:type="spellEnd"/>
      <w:r w:rsidRPr="006C2CBC">
        <w:rPr>
          <w:i/>
          <w:iCs/>
          <w:color w:val="000000" w:themeColor="text1"/>
          <w:sz w:val="28"/>
          <w:szCs w:val="28"/>
          <w:lang w:val="kk-KZ"/>
        </w:rPr>
        <w:t xml:space="preserve"> (кешкі ас), </w:t>
      </w:r>
      <w:proofErr w:type="spellStart"/>
      <w:r w:rsidRPr="006C2CBC">
        <w:rPr>
          <w:i/>
          <w:iCs/>
          <w:color w:val="000000" w:themeColor="text1"/>
          <w:sz w:val="28"/>
          <w:szCs w:val="28"/>
          <w:lang w:val="kk-KZ"/>
        </w:rPr>
        <w:t>общество</w:t>
      </w:r>
      <w:proofErr w:type="spellEnd"/>
      <w:r w:rsidRPr="006C2CBC">
        <w:rPr>
          <w:i/>
          <w:iCs/>
          <w:color w:val="000000" w:themeColor="text1"/>
          <w:sz w:val="28"/>
          <w:szCs w:val="28"/>
          <w:lang w:val="kk-KZ"/>
        </w:rPr>
        <w:t xml:space="preserve"> (қоғам), </w:t>
      </w:r>
      <w:proofErr w:type="spellStart"/>
      <w:r w:rsidRPr="006C2CBC">
        <w:rPr>
          <w:i/>
          <w:iCs/>
          <w:color w:val="000000" w:themeColor="text1"/>
          <w:sz w:val="28"/>
          <w:szCs w:val="28"/>
          <w:lang w:val="kk-KZ"/>
        </w:rPr>
        <w:t>здоровая</w:t>
      </w:r>
      <w:proofErr w:type="spellEnd"/>
      <w:r w:rsidRPr="006C2CBC">
        <w:rPr>
          <w:i/>
          <w:iCs/>
          <w:color w:val="000000" w:themeColor="text1"/>
          <w:sz w:val="28"/>
          <w:szCs w:val="28"/>
          <w:lang w:val="kk-KZ"/>
        </w:rPr>
        <w:t xml:space="preserve"> (сау, дені сау), </w:t>
      </w:r>
      <w:proofErr w:type="spellStart"/>
      <w:r w:rsidRPr="006C2CBC">
        <w:rPr>
          <w:i/>
          <w:iCs/>
          <w:color w:val="000000" w:themeColor="text1"/>
          <w:sz w:val="28"/>
          <w:szCs w:val="28"/>
          <w:lang w:val="kk-KZ"/>
        </w:rPr>
        <w:t>золото</w:t>
      </w:r>
      <w:proofErr w:type="spellEnd"/>
      <w:r w:rsidRPr="006C2CBC">
        <w:rPr>
          <w:i/>
          <w:iCs/>
          <w:color w:val="000000" w:themeColor="text1"/>
          <w:sz w:val="28"/>
          <w:szCs w:val="28"/>
          <w:lang w:val="kk-KZ"/>
        </w:rPr>
        <w:t xml:space="preserve"> (алтын).</w:t>
      </w:r>
    </w:p>
    <w:p w14:paraId="6621C6C6" w14:textId="77777777" w:rsidR="006315A8" w:rsidRPr="006C2CBC" w:rsidRDefault="006315A8" w:rsidP="006315A8">
      <w:pPr>
        <w:ind w:firstLine="567"/>
        <w:contextualSpacing/>
        <w:jc w:val="both"/>
        <w:rPr>
          <w:i/>
          <w:iCs/>
          <w:color w:val="000000" w:themeColor="text1"/>
          <w:sz w:val="28"/>
          <w:szCs w:val="28"/>
          <w:lang w:val="kk-KZ"/>
        </w:rPr>
      </w:pP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-сөз тіркестер: </w:t>
      </w:r>
      <w:r w:rsidRPr="006C2CBC">
        <w:rPr>
          <w:i/>
          <w:iCs/>
          <w:color w:val="000000" w:themeColor="text1"/>
          <w:sz w:val="28"/>
          <w:szCs w:val="28"/>
          <w:lang w:val="kk-KZ"/>
        </w:rPr>
        <w:t xml:space="preserve">фотография </w:t>
      </w:r>
      <w:proofErr w:type="spellStart"/>
      <w:r w:rsidRPr="006C2CBC">
        <w:rPr>
          <w:i/>
          <w:iCs/>
          <w:color w:val="000000" w:themeColor="text1"/>
          <w:sz w:val="28"/>
          <w:szCs w:val="28"/>
          <w:lang w:val="kk-KZ"/>
        </w:rPr>
        <w:t>семьи</w:t>
      </w:r>
      <w:proofErr w:type="spellEnd"/>
      <w:r w:rsidRPr="006C2CBC">
        <w:rPr>
          <w:i/>
          <w:iCs/>
          <w:color w:val="000000" w:themeColor="text1"/>
          <w:sz w:val="28"/>
          <w:szCs w:val="28"/>
          <w:lang w:val="kk-KZ"/>
        </w:rPr>
        <w:t xml:space="preserve"> (отбасы суреті), звено </w:t>
      </w:r>
      <w:proofErr w:type="spellStart"/>
      <w:r w:rsidRPr="006C2CBC">
        <w:rPr>
          <w:i/>
          <w:iCs/>
          <w:color w:val="000000" w:themeColor="text1"/>
          <w:sz w:val="28"/>
          <w:szCs w:val="28"/>
          <w:lang w:val="kk-KZ"/>
        </w:rPr>
        <w:t>общества</w:t>
      </w:r>
      <w:proofErr w:type="spellEnd"/>
      <w:r w:rsidRPr="006C2CBC">
        <w:rPr>
          <w:i/>
          <w:iCs/>
          <w:color w:val="000000" w:themeColor="text1"/>
          <w:sz w:val="28"/>
          <w:szCs w:val="28"/>
          <w:lang w:val="kk-KZ"/>
        </w:rPr>
        <w:t xml:space="preserve"> (қоғамның бір буыны), </w:t>
      </w:r>
      <w:proofErr w:type="spellStart"/>
      <w:r w:rsidRPr="006C2CBC">
        <w:rPr>
          <w:i/>
          <w:iCs/>
          <w:color w:val="000000" w:themeColor="text1"/>
          <w:sz w:val="28"/>
          <w:szCs w:val="28"/>
          <w:lang w:val="kk-KZ"/>
        </w:rPr>
        <w:t>ячейка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общества</w:t>
      </w:r>
      <w:proofErr w:type="spellEnd"/>
      <w:r w:rsidRPr="006C2CBC">
        <w:rPr>
          <w:i/>
          <w:iCs/>
          <w:color w:val="000000" w:themeColor="text1"/>
          <w:sz w:val="28"/>
          <w:szCs w:val="28"/>
          <w:lang w:val="kk-KZ"/>
        </w:rPr>
        <w:t xml:space="preserve"> (қоғамның ұйытқысы), </w:t>
      </w:r>
      <w:proofErr w:type="spellStart"/>
      <w:r w:rsidRPr="006C2CBC">
        <w:rPr>
          <w:i/>
          <w:iCs/>
          <w:color w:val="000000" w:themeColor="text1"/>
          <w:sz w:val="28"/>
          <w:szCs w:val="28"/>
          <w:lang w:val="kk-KZ"/>
        </w:rPr>
        <w:t>домашний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уют</w:t>
      </w:r>
      <w:proofErr w:type="spellEnd"/>
      <w:r w:rsidRPr="006C2CBC">
        <w:rPr>
          <w:i/>
          <w:iCs/>
          <w:color w:val="000000" w:themeColor="text1"/>
          <w:sz w:val="28"/>
          <w:szCs w:val="28"/>
          <w:lang w:val="kk-KZ"/>
        </w:rPr>
        <w:t xml:space="preserve"> (үйдің жылулығы), в беде (қиын жағдайда), </w:t>
      </w:r>
      <w:proofErr w:type="spellStart"/>
      <w:r w:rsidRPr="006C2CBC">
        <w:rPr>
          <w:i/>
          <w:iCs/>
          <w:color w:val="000000" w:themeColor="text1"/>
          <w:sz w:val="28"/>
          <w:szCs w:val="28"/>
          <w:lang w:val="kk-KZ"/>
        </w:rPr>
        <w:t>жить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вместе</w:t>
      </w:r>
      <w:proofErr w:type="spellEnd"/>
      <w:r w:rsidRPr="006C2CBC">
        <w:rPr>
          <w:i/>
          <w:iCs/>
          <w:color w:val="000000" w:themeColor="text1"/>
          <w:sz w:val="28"/>
          <w:szCs w:val="28"/>
          <w:lang w:val="kk-KZ"/>
        </w:rPr>
        <w:t xml:space="preserve"> (бірге тұру), </w:t>
      </w:r>
      <w:proofErr w:type="spellStart"/>
      <w:r w:rsidRPr="006C2CBC">
        <w:rPr>
          <w:i/>
          <w:iCs/>
          <w:color w:val="000000" w:themeColor="text1"/>
          <w:sz w:val="28"/>
          <w:szCs w:val="28"/>
          <w:lang w:val="kk-KZ"/>
        </w:rPr>
        <w:t>круглый</w:t>
      </w:r>
      <w:proofErr w:type="spellEnd"/>
      <w:r w:rsidRPr="006C2CBC">
        <w:rPr>
          <w:i/>
          <w:iCs/>
          <w:color w:val="000000" w:themeColor="text1"/>
          <w:sz w:val="28"/>
          <w:szCs w:val="28"/>
          <w:lang w:val="kk-KZ"/>
        </w:rPr>
        <w:t xml:space="preserve"> стол (дөңгелек үстел), </w:t>
      </w:r>
      <w:proofErr w:type="spellStart"/>
      <w:r w:rsidRPr="006C2CBC">
        <w:rPr>
          <w:i/>
          <w:iCs/>
          <w:color w:val="000000" w:themeColor="text1"/>
          <w:sz w:val="28"/>
          <w:szCs w:val="28"/>
          <w:lang w:val="kk-KZ"/>
        </w:rPr>
        <w:t>теплое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понятие</w:t>
      </w:r>
      <w:proofErr w:type="spellEnd"/>
      <w:r w:rsidRPr="006C2CBC">
        <w:rPr>
          <w:i/>
          <w:iCs/>
          <w:color w:val="000000" w:themeColor="text1"/>
          <w:sz w:val="28"/>
          <w:szCs w:val="28"/>
          <w:lang w:val="kk-KZ"/>
        </w:rPr>
        <w:t xml:space="preserve"> (жылы ұғым).</w:t>
      </w:r>
    </w:p>
    <w:p w14:paraId="38D377E4" w14:textId="6A82022B"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Сауалнама респонденттері отбасы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қатысты синонимдік сөздер тобын жасағанда жиі қайтала</w:t>
      </w:r>
      <w:r w:rsidR="00410CB9" w:rsidRPr="006C2CBC">
        <w:rPr>
          <w:color w:val="000000" w:themeColor="text1"/>
          <w:sz w:val="28"/>
          <w:szCs w:val="28"/>
          <w:lang w:val="kk-KZ"/>
        </w:rPr>
        <w:t>н</w:t>
      </w:r>
      <w:r w:rsidRPr="006C2CBC">
        <w:rPr>
          <w:color w:val="000000" w:themeColor="text1"/>
          <w:sz w:val="28"/>
          <w:szCs w:val="28"/>
          <w:lang w:val="kk-KZ"/>
        </w:rPr>
        <w:t>ған сөздер: «мама», «</w:t>
      </w:r>
      <w:r w:rsidR="00C57CC7" w:rsidRPr="006C2CBC">
        <w:rPr>
          <w:color w:val="000000" w:themeColor="text1"/>
          <w:sz w:val="28"/>
          <w:szCs w:val="28"/>
          <w:lang w:val="kk-KZ"/>
        </w:rPr>
        <w:t>гармония</w:t>
      </w:r>
      <w:r w:rsidRPr="006C2CBC">
        <w:rPr>
          <w:color w:val="000000" w:themeColor="text1"/>
          <w:sz w:val="28"/>
          <w:szCs w:val="28"/>
          <w:lang w:val="kk-KZ"/>
        </w:rPr>
        <w:t>», «папа», «</w:t>
      </w:r>
      <w:proofErr w:type="spellStart"/>
      <w:r w:rsidR="00C57CC7" w:rsidRPr="006C2CBC">
        <w:rPr>
          <w:color w:val="000000" w:themeColor="text1"/>
          <w:sz w:val="28"/>
          <w:szCs w:val="28"/>
          <w:lang w:val="kk-KZ"/>
        </w:rPr>
        <w:t>любовь</w:t>
      </w:r>
      <w:proofErr w:type="spellEnd"/>
      <w:r w:rsidRPr="006C2CBC">
        <w:rPr>
          <w:color w:val="000000" w:themeColor="text1"/>
          <w:sz w:val="28"/>
          <w:szCs w:val="28"/>
          <w:lang w:val="kk-KZ"/>
        </w:rPr>
        <w:t xml:space="preserve">» және олардың тіркестері болды. Бұл деректер респонденттердің отбасы ұғымын ең алдымен отбасылық рөлдер мен </w:t>
      </w:r>
      <w:r w:rsidR="00C57CC7" w:rsidRPr="006C2CBC">
        <w:rPr>
          <w:color w:val="000000" w:themeColor="text1"/>
          <w:sz w:val="28"/>
          <w:szCs w:val="28"/>
          <w:lang w:val="kk-KZ"/>
        </w:rPr>
        <w:t>сезімдер</w:t>
      </w:r>
      <w:r w:rsidRPr="006C2CBC">
        <w:rPr>
          <w:color w:val="000000" w:themeColor="text1"/>
          <w:sz w:val="28"/>
          <w:szCs w:val="28"/>
          <w:lang w:val="kk-KZ"/>
        </w:rPr>
        <w:t xml:space="preserve"> арқылы қабылдайтынын көрсетеді.</w:t>
      </w:r>
    </w:p>
    <w:p w14:paraId="23AB3721" w14:textId="6264826A"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lastRenderedPageBreak/>
        <w:t xml:space="preserve">«Мама» сөзі ең жиі кездескен ассоциация (36 рет). Бұл – ананың орыс отбасылық санасында жылулық пен қамқорлықтың басты символы екенін аңғартады. </w:t>
      </w:r>
      <w:r w:rsidR="00C57CC7" w:rsidRPr="006C2CBC">
        <w:rPr>
          <w:color w:val="000000" w:themeColor="text1"/>
          <w:sz w:val="28"/>
          <w:szCs w:val="28"/>
          <w:lang w:val="kk-KZ"/>
        </w:rPr>
        <w:t>Бұл</w:t>
      </w:r>
      <w:r w:rsidRPr="006C2CBC">
        <w:rPr>
          <w:color w:val="000000" w:themeColor="text1"/>
          <w:sz w:val="28"/>
          <w:szCs w:val="28"/>
          <w:lang w:val="kk-KZ"/>
        </w:rPr>
        <w:t xml:space="preserve"> – ананың отбасы құрылымындағы орталық рөлін дәлелдейді.</w:t>
      </w:r>
      <w:r w:rsidR="00C57CC7" w:rsidRPr="006C2CBC">
        <w:rPr>
          <w:color w:val="000000" w:themeColor="text1"/>
          <w:sz w:val="28"/>
          <w:szCs w:val="28"/>
          <w:lang w:val="kk-KZ"/>
        </w:rPr>
        <w:t xml:space="preserve"> «Әке» сөзінің де жиі қайталануы орыс отбасындағы ер адамның рөлін көрсетеді.</w:t>
      </w:r>
    </w:p>
    <w:p w14:paraId="5BCDEE45" w14:textId="6CA94169" w:rsidR="00F660CB" w:rsidRPr="006C2CBC" w:rsidRDefault="00F660CB"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Дегенмен, орыс тіліндегі респонденттердің жауабында теріс мағынаға ие сөздер де анықталды: </w:t>
      </w:r>
      <w:r w:rsidR="00517009" w:rsidRPr="006C2CBC">
        <w:rPr>
          <w:color w:val="000000" w:themeColor="text1"/>
          <w:sz w:val="28"/>
          <w:szCs w:val="28"/>
          <w:lang w:val="kk-KZ"/>
        </w:rPr>
        <w:t>«</w:t>
      </w:r>
      <w:proofErr w:type="spellStart"/>
      <w:r w:rsidRPr="006C2CBC">
        <w:rPr>
          <w:color w:val="000000" w:themeColor="text1"/>
          <w:sz w:val="28"/>
          <w:szCs w:val="28"/>
          <w:lang w:val="kk-KZ"/>
        </w:rPr>
        <w:t>развод</w:t>
      </w:r>
      <w:proofErr w:type="spellEnd"/>
      <w:r w:rsidR="00517009" w:rsidRPr="006C2CBC">
        <w:rPr>
          <w:color w:val="000000" w:themeColor="text1"/>
          <w:sz w:val="28"/>
          <w:szCs w:val="28"/>
          <w:lang w:val="kk-KZ"/>
        </w:rPr>
        <w:t>»</w:t>
      </w:r>
      <w:r w:rsidRPr="006C2CBC">
        <w:rPr>
          <w:color w:val="000000" w:themeColor="text1"/>
          <w:sz w:val="28"/>
          <w:szCs w:val="28"/>
          <w:lang w:val="kk-KZ"/>
        </w:rPr>
        <w:t xml:space="preserve">, </w:t>
      </w:r>
      <w:r w:rsidR="00517009" w:rsidRPr="006C2CBC">
        <w:rPr>
          <w:color w:val="000000" w:themeColor="text1"/>
          <w:sz w:val="28"/>
          <w:szCs w:val="28"/>
          <w:lang w:val="kk-KZ"/>
        </w:rPr>
        <w:t>«</w:t>
      </w:r>
      <w:proofErr w:type="spellStart"/>
      <w:r w:rsidRPr="006C2CBC">
        <w:rPr>
          <w:color w:val="000000" w:themeColor="text1"/>
          <w:sz w:val="28"/>
          <w:szCs w:val="28"/>
          <w:lang w:val="kk-KZ"/>
        </w:rPr>
        <w:t>неполная</w:t>
      </w:r>
      <w:proofErr w:type="spellEnd"/>
      <w:r w:rsidR="00517009" w:rsidRPr="006C2CBC">
        <w:rPr>
          <w:color w:val="000000" w:themeColor="text1"/>
          <w:sz w:val="28"/>
          <w:szCs w:val="28"/>
          <w:lang w:val="kk-KZ"/>
        </w:rPr>
        <w:t>»</w:t>
      </w:r>
      <w:r w:rsidRPr="006C2CBC">
        <w:rPr>
          <w:color w:val="000000" w:themeColor="text1"/>
          <w:sz w:val="28"/>
          <w:szCs w:val="28"/>
          <w:lang w:val="kk-KZ"/>
        </w:rPr>
        <w:t xml:space="preserve"> лексемалары орыс отбасында жиі ажырасу орын алатындығын</w:t>
      </w:r>
      <w:r w:rsidR="00517009" w:rsidRPr="006C2CBC">
        <w:rPr>
          <w:color w:val="000000" w:themeColor="text1"/>
          <w:sz w:val="28"/>
          <w:szCs w:val="28"/>
          <w:lang w:val="kk-KZ"/>
        </w:rPr>
        <w:t xml:space="preserve"> білдіреді. Респонденттер сауалнама барысында жауап берген кезде өмірлік тәжірибелері мен орын алған жағдайларға сүйенетінін ескерсек, мұндай жауаптардың болуы орынды. Экспериментте отбасы өз мәселелері мен қиындықтары бар әлеуметтік институт ретінде қарастырылады. Б</w:t>
      </w:r>
      <w:r w:rsidR="00410CB9" w:rsidRPr="006C2CBC">
        <w:rPr>
          <w:color w:val="000000" w:themeColor="text1"/>
          <w:sz w:val="28"/>
          <w:szCs w:val="28"/>
          <w:lang w:val="kk-KZ"/>
        </w:rPr>
        <w:t>ұ</w:t>
      </w:r>
      <w:r w:rsidR="00517009" w:rsidRPr="006C2CBC">
        <w:rPr>
          <w:color w:val="000000" w:themeColor="text1"/>
          <w:sz w:val="28"/>
          <w:szCs w:val="28"/>
          <w:lang w:val="kk-KZ"/>
        </w:rPr>
        <w:t xml:space="preserve">л көркем мәтіндегі отбасы </w:t>
      </w:r>
      <w:proofErr w:type="spellStart"/>
      <w:r w:rsidR="00517009" w:rsidRPr="006C2CBC">
        <w:rPr>
          <w:color w:val="000000" w:themeColor="text1"/>
          <w:sz w:val="28"/>
          <w:szCs w:val="28"/>
          <w:lang w:val="kk-KZ"/>
        </w:rPr>
        <w:t>дискурсының</w:t>
      </w:r>
      <w:proofErr w:type="spellEnd"/>
      <w:r w:rsidR="00517009" w:rsidRPr="006C2CBC">
        <w:rPr>
          <w:color w:val="000000" w:themeColor="text1"/>
          <w:sz w:val="28"/>
          <w:szCs w:val="28"/>
          <w:lang w:val="kk-KZ"/>
        </w:rPr>
        <w:t xml:space="preserve"> талдауынан ере</w:t>
      </w:r>
      <w:r w:rsidR="00410CB9" w:rsidRPr="006C2CBC">
        <w:rPr>
          <w:color w:val="000000" w:themeColor="text1"/>
          <w:sz w:val="28"/>
          <w:szCs w:val="28"/>
          <w:lang w:val="kk-KZ"/>
        </w:rPr>
        <w:t>к</w:t>
      </w:r>
      <w:r w:rsidR="00517009" w:rsidRPr="006C2CBC">
        <w:rPr>
          <w:color w:val="000000" w:themeColor="text1"/>
          <w:sz w:val="28"/>
          <w:szCs w:val="28"/>
          <w:lang w:val="kk-KZ"/>
        </w:rPr>
        <w:t>шеленеді, себебі көркем мәтінде қоғам сақтауға тырысатын махаббат, тәрбие, өзара түсіністік секілді құндылықтар алдыңғы орынға шығады</w:t>
      </w:r>
    </w:p>
    <w:p w14:paraId="58385AE6" w14:textId="15D3075B"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Жалпы алғанда, орыс тіліндегі сауалнама қатысушылары отбасы </w:t>
      </w:r>
      <w:proofErr w:type="spellStart"/>
      <w:r w:rsidRPr="006C2CBC">
        <w:rPr>
          <w:color w:val="000000" w:themeColor="text1"/>
          <w:sz w:val="28"/>
          <w:szCs w:val="28"/>
          <w:lang w:val="kk-KZ"/>
        </w:rPr>
        <w:t>дискурсына</w:t>
      </w:r>
      <w:proofErr w:type="spellEnd"/>
      <w:r w:rsidRPr="006C2CBC">
        <w:rPr>
          <w:color w:val="000000" w:themeColor="text1"/>
          <w:sz w:val="28"/>
          <w:szCs w:val="28"/>
          <w:lang w:val="kk-KZ"/>
        </w:rPr>
        <w:t xml:space="preserve"> тән семантикалық өрісті конкретті рөлдік лексика мен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-кеңістіктік ұғымдар арқылы сипаттайды. Бұл тілдік бірліктер отбасының ішкі үйлесімі,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байланыс және дәстүрлі рөлдер секілді мағыналық құрылымдарды алдыңғы орынға шығарады.</w:t>
      </w:r>
    </w:p>
    <w:p w14:paraId="05040E1D" w14:textId="77777777" w:rsidR="006315A8" w:rsidRPr="006C2CBC" w:rsidRDefault="006315A8" w:rsidP="006315A8">
      <w:pPr>
        <w:ind w:firstLine="567"/>
        <w:contextualSpacing/>
        <w:jc w:val="both"/>
        <w:rPr>
          <w:color w:val="000000" w:themeColor="text1"/>
          <w:sz w:val="28"/>
          <w:szCs w:val="28"/>
          <w:lang w:val="kk-KZ"/>
        </w:rPr>
      </w:pP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Family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ағылшын тілінде берілген синонимдер қатары:</w:t>
      </w:r>
    </w:p>
    <w:p w14:paraId="079E2456" w14:textId="77777777" w:rsidR="006315A8" w:rsidRPr="006C2CBC" w:rsidRDefault="006315A8" w:rsidP="006315A8">
      <w:pPr>
        <w:ind w:firstLine="567"/>
        <w:contextualSpacing/>
        <w:jc w:val="both"/>
        <w:rPr>
          <w:i/>
          <w:iCs/>
          <w:color w:val="000000" w:themeColor="text1"/>
          <w:sz w:val="28"/>
          <w:szCs w:val="28"/>
          <w:lang w:val="kk-KZ"/>
        </w:rPr>
      </w:pPr>
      <w:proofErr w:type="spellStart"/>
      <w:r w:rsidRPr="006C2CBC">
        <w:rPr>
          <w:b/>
          <w:bCs/>
          <w:color w:val="000000" w:themeColor="text1"/>
          <w:sz w:val="28"/>
          <w:szCs w:val="28"/>
          <w:lang w:val="kk-KZ"/>
        </w:rPr>
        <w:t>Ассоциат-cининомдер</w:t>
      </w:r>
      <w:proofErr w:type="spellEnd"/>
      <w:r w:rsidRPr="006C2CBC">
        <w:rPr>
          <w:b/>
          <w:bCs/>
          <w:color w:val="000000" w:themeColor="text1"/>
          <w:sz w:val="28"/>
          <w:szCs w:val="28"/>
          <w:lang w:val="kk-KZ"/>
        </w:rPr>
        <w:t xml:space="preserve">: </w:t>
      </w:r>
      <w:proofErr w:type="spellStart"/>
      <w:r w:rsidRPr="006C2CBC">
        <w:rPr>
          <w:i/>
          <w:iCs/>
          <w:color w:val="000000" w:themeColor="text1"/>
          <w:sz w:val="28"/>
          <w:szCs w:val="28"/>
          <w:lang w:val="kk-KZ"/>
        </w:rPr>
        <w:t>father</w:t>
      </w:r>
      <w:proofErr w:type="spellEnd"/>
      <w:r w:rsidRPr="006C2CBC">
        <w:rPr>
          <w:i/>
          <w:iCs/>
          <w:color w:val="000000" w:themeColor="text1"/>
          <w:sz w:val="28"/>
          <w:szCs w:val="28"/>
          <w:lang w:val="kk-KZ"/>
        </w:rPr>
        <w:t xml:space="preserve"> (әке), </w:t>
      </w:r>
      <w:proofErr w:type="spellStart"/>
      <w:r w:rsidRPr="006C2CBC">
        <w:rPr>
          <w:i/>
          <w:iCs/>
          <w:color w:val="000000" w:themeColor="text1"/>
          <w:sz w:val="28"/>
          <w:szCs w:val="28"/>
          <w:lang w:val="kk-KZ"/>
        </w:rPr>
        <w:t>mother</w:t>
      </w:r>
      <w:proofErr w:type="spellEnd"/>
      <w:r w:rsidRPr="006C2CBC">
        <w:rPr>
          <w:i/>
          <w:iCs/>
          <w:color w:val="000000" w:themeColor="text1"/>
          <w:sz w:val="28"/>
          <w:szCs w:val="28"/>
          <w:lang w:val="kk-KZ"/>
        </w:rPr>
        <w:t xml:space="preserve"> (ана), </w:t>
      </w:r>
      <w:proofErr w:type="spellStart"/>
      <w:r w:rsidRPr="006C2CBC">
        <w:rPr>
          <w:i/>
          <w:iCs/>
          <w:color w:val="000000" w:themeColor="text1"/>
          <w:sz w:val="28"/>
          <w:szCs w:val="28"/>
          <w:lang w:val="kk-KZ"/>
        </w:rPr>
        <w:t>brother</w:t>
      </w:r>
      <w:proofErr w:type="spellEnd"/>
      <w:r w:rsidRPr="006C2CBC">
        <w:rPr>
          <w:i/>
          <w:iCs/>
          <w:color w:val="000000" w:themeColor="text1"/>
          <w:sz w:val="28"/>
          <w:szCs w:val="28"/>
          <w:lang w:val="kk-KZ"/>
        </w:rPr>
        <w:t xml:space="preserve"> (аға/іні), </w:t>
      </w:r>
      <w:proofErr w:type="spellStart"/>
      <w:r w:rsidRPr="006C2CBC">
        <w:rPr>
          <w:i/>
          <w:iCs/>
          <w:color w:val="000000" w:themeColor="text1"/>
          <w:sz w:val="28"/>
          <w:szCs w:val="28"/>
          <w:lang w:val="kk-KZ"/>
        </w:rPr>
        <w:t>sister</w:t>
      </w:r>
      <w:proofErr w:type="spellEnd"/>
      <w:r w:rsidRPr="006C2CBC">
        <w:rPr>
          <w:i/>
          <w:iCs/>
          <w:color w:val="000000" w:themeColor="text1"/>
          <w:sz w:val="28"/>
          <w:szCs w:val="28"/>
          <w:lang w:val="kk-KZ"/>
        </w:rPr>
        <w:t xml:space="preserve"> (апа/қарындас), </w:t>
      </w:r>
      <w:proofErr w:type="spellStart"/>
      <w:r w:rsidRPr="006C2CBC">
        <w:rPr>
          <w:i/>
          <w:iCs/>
          <w:color w:val="000000" w:themeColor="text1"/>
          <w:sz w:val="28"/>
          <w:szCs w:val="28"/>
          <w:lang w:val="kk-KZ"/>
        </w:rPr>
        <w:t>grandparents</w:t>
      </w:r>
      <w:proofErr w:type="spellEnd"/>
      <w:r w:rsidRPr="006C2CBC">
        <w:rPr>
          <w:i/>
          <w:iCs/>
          <w:color w:val="000000" w:themeColor="text1"/>
          <w:sz w:val="28"/>
          <w:szCs w:val="28"/>
          <w:lang w:val="kk-KZ"/>
        </w:rPr>
        <w:t xml:space="preserve"> (ата-әже), </w:t>
      </w:r>
      <w:proofErr w:type="spellStart"/>
      <w:r w:rsidRPr="006C2CBC">
        <w:rPr>
          <w:i/>
          <w:iCs/>
          <w:color w:val="000000" w:themeColor="text1"/>
          <w:sz w:val="28"/>
          <w:szCs w:val="28"/>
          <w:lang w:val="kk-KZ"/>
        </w:rPr>
        <w:t>ancestors</w:t>
      </w:r>
      <w:proofErr w:type="spellEnd"/>
      <w:r w:rsidRPr="006C2CBC">
        <w:rPr>
          <w:i/>
          <w:iCs/>
          <w:color w:val="000000" w:themeColor="text1"/>
          <w:sz w:val="28"/>
          <w:szCs w:val="28"/>
          <w:lang w:val="kk-KZ"/>
        </w:rPr>
        <w:t xml:space="preserve"> (ата-баба), </w:t>
      </w:r>
      <w:proofErr w:type="spellStart"/>
      <w:r w:rsidRPr="006C2CBC">
        <w:rPr>
          <w:i/>
          <w:iCs/>
          <w:color w:val="000000" w:themeColor="text1"/>
          <w:sz w:val="28"/>
          <w:szCs w:val="28"/>
          <w:lang w:val="kk-KZ"/>
        </w:rPr>
        <w:t>supporters</w:t>
      </w:r>
      <w:proofErr w:type="spellEnd"/>
      <w:r w:rsidRPr="006C2CBC">
        <w:rPr>
          <w:i/>
          <w:iCs/>
          <w:color w:val="000000" w:themeColor="text1"/>
          <w:sz w:val="28"/>
          <w:szCs w:val="28"/>
          <w:lang w:val="kk-KZ"/>
        </w:rPr>
        <w:t xml:space="preserve"> (қолдаушылар), </w:t>
      </w:r>
      <w:proofErr w:type="spellStart"/>
      <w:r w:rsidRPr="006C2CBC">
        <w:rPr>
          <w:i/>
          <w:iCs/>
          <w:color w:val="000000" w:themeColor="text1"/>
          <w:sz w:val="28"/>
          <w:szCs w:val="28"/>
          <w:lang w:val="kk-KZ"/>
        </w:rPr>
        <w:t>friendship</w:t>
      </w:r>
      <w:proofErr w:type="spellEnd"/>
      <w:r w:rsidRPr="006C2CBC">
        <w:rPr>
          <w:i/>
          <w:iCs/>
          <w:color w:val="000000" w:themeColor="text1"/>
          <w:sz w:val="28"/>
          <w:szCs w:val="28"/>
          <w:lang w:val="kk-KZ"/>
        </w:rPr>
        <w:t xml:space="preserve"> (достық), </w:t>
      </w:r>
      <w:proofErr w:type="spellStart"/>
      <w:r w:rsidRPr="006C2CBC">
        <w:rPr>
          <w:i/>
          <w:iCs/>
          <w:color w:val="000000" w:themeColor="text1"/>
          <w:sz w:val="28"/>
          <w:szCs w:val="28"/>
          <w:lang w:val="kk-KZ"/>
        </w:rPr>
        <w:t>blood</w:t>
      </w:r>
      <w:proofErr w:type="spellEnd"/>
      <w:r w:rsidRPr="006C2CBC">
        <w:rPr>
          <w:i/>
          <w:iCs/>
          <w:color w:val="000000" w:themeColor="text1"/>
          <w:sz w:val="28"/>
          <w:szCs w:val="28"/>
          <w:lang w:val="kk-KZ"/>
        </w:rPr>
        <w:t xml:space="preserve"> (қан), </w:t>
      </w:r>
      <w:proofErr w:type="spellStart"/>
      <w:r w:rsidRPr="006C2CBC">
        <w:rPr>
          <w:i/>
          <w:iCs/>
          <w:color w:val="000000" w:themeColor="text1"/>
          <w:sz w:val="28"/>
          <w:szCs w:val="28"/>
          <w:lang w:val="kk-KZ"/>
        </w:rPr>
        <w:t>childhood</w:t>
      </w:r>
      <w:proofErr w:type="spellEnd"/>
      <w:r w:rsidRPr="006C2CBC">
        <w:rPr>
          <w:i/>
          <w:iCs/>
          <w:color w:val="000000" w:themeColor="text1"/>
          <w:sz w:val="28"/>
          <w:szCs w:val="28"/>
          <w:lang w:val="kk-KZ"/>
        </w:rPr>
        <w:t xml:space="preserve"> (балалық шақ), </w:t>
      </w:r>
      <w:proofErr w:type="spellStart"/>
      <w:r w:rsidRPr="006C2CBC">
        <w:rPr>
          <w:i/>
          <w:iCs/>
          <w:color w:val="000000" w:themeColor="text1"/>
          <w:sz w:val="28"/>
          <w:szCs w:val="28"/>
          <w:lang w:val="kk-KZ"/>
        </w:rPr>
        <w:t>gifts</w:t>
      </w:r>
      <w:proofErr w:type="spellEnd"/>
      <w:r w:rsidRPr="006C2CBC">
        <w:rPr>
          <w:i/>
          <w:iCs/>
          <w:color w:val="000000" w:themeColor="text1"/>
          <w:sz w:val="28"/>
          <w:szCs w:val="28"/>
          <w:lang w:val="kk-KZ"/>
        </w:rPr>
        <w:t xml:space="preserve"> (сыйлықтар), </w:t>
      </w:r>
      <w:proofErr w:type="spellStart"/>
      <w:r w:rsidRPr="006C2CBC">
        <w:rPr>
          <w:i/>
          <w:iCs/>
          <w:color w:val="000000" w:themeColor="text1"/>
          <w:sz w:val="28"/>
          <w:szCs w:val="28"/>
          <w:lang w:val="kk-KZ"/>
        </w:rPr>
        <w:t>relatives</w:t>
      </w:r>
      <w:proofErr w:type="spellEnd"/>
      <w:r w:rsidRPr="006C2CBC">
        <w:rPr>
          <w:i/>
          <w:iCs/>
          <w:color w:val="000000" w:themeColor="text1"/>
          <w:sz w:val="28"/>
          <w:szCs w:val="28"/>
          <w:lang w:val="kk-KZ"/>
        </w:rPr>
        <w:t xml:space="preserve"> (туыстар), </w:t>
      </w:r>
      <w:proofErr w:type="spellStart"/>
      <w:r w:rsidRPr="006C2CBC">
        <w:rPr>
          <w:i/>
          <w:iCs/>
          <w:color w:val="000000" w:themeColor="text1"/>
          <w:sz w:val="28"/>
          <w:szCs w:val="28"/>
          <w:lang w:val="kk-KZ"/>
        </w:rPr>
        <w:t>kinsman</w:t>
      </w:r>
      <w:proofErr w:type="spellEnd"/>
      <w:r w:rsidRPr="006C2CBC">
        <w:rPr>
          <w:i/>
          <w:iCs/>
          <w:color w:val="000000" w:themeColor="text1"/>
          <w:sz w:val="28"/>
          <w:szCs w:val="28"/>
          <w:lang w:val="kk-KZ"/>
        </w:rPr>
        <w:t xml:space="preserve"> (қандас, туыс), </w:t>
      </w:r>
      <w:proofErr w:type="spellStart"/>
      <w:r w:rsidRPr="006C2CBC">
        <w:rPr>
          <w:i/>
          <w:iCs/>
          <w:color w:val="000000" w:themeColor="text1"/>
          <w:sz w:val="28"/>
          <w:szCs w:val="28"/>
          <w:lang w:val="kk-KZ"/>
        </w:rPr>
        <w:t>structure</w:t>
      </w:r>
      <w:proofErr w:type="spellEnd"/>
      <w:r w:rsidRPr="006C2CBC">
        <w:rPr>
          <w:i/>
          <w:iCs/>
          <w:color w:val="000000" w:themeColor="text1"/>
          <w:sz w:val="28"/>
          <w:szCs w:val="28"/>
          <w:lang w:val="kk-KZ"/>
        </w:rPr>
        <w:t xml:space="preserve"> (құрылым).</w:t>
      </w:r>
    </w:p>
    <w:p w14:paraId="58E4BAC0" w14:textId="77777777" w:rsidR="006315A8" w:rsidRPr="006C2CBC" w:rsidRDefault="006315A8" w:rsidP="006315A8">
      <w:pPr>
        <w:ind w:firstLine="567"/>
        <w:contextualSpacing/>
        <w:jc w:val="both"/>
        <w:rPr>
          <w:i/>
          <w:iCs/>
          <w:color w:val="000000" w:themeColor="text1"/>
          <w:sz w:val="28"/>
          <w:szCs w:val="28"/>
          <w:lang w:val="kk-KZ"/>
        </w:rPr>
      </w:pPr>
      <w:proofErr w:type="spellStart"/>
      <w:r w:rsidRPr="006C2CBC">
        <w:rPr>
          <w:b/>
          <w:bCs/>
          <w:color w:val="000000" w:themeColor="text1"/>
          <w:sz w:val="28"/>
          <w:szCs w:val="28"/>
          <w:lang w:val="kk-KZ"/>
        </w:rPr>
        <w:t>Ассоциат</w:t>
      </w:r>
      <w:proofErr w:type="spellEnd"/>
      <w:r w:rsidRPr="006C2CBC">
        <w:rPr>
          <w:b/>
          <w:bCs/>
          <w:color w:val="000000" w:themeColor="text1"/>
          <w:sz w:val="28"/>
          <w:szCs w:val="28"/>
          <w:lang w:val="kk-KZ"/>
        </w:rPr>
        <w:t xml:space="preserve">-сөз тіркестер: </w:t>
      </w:r>
      <w:proofErr w:type="spellStart"/>
      <w:r w:rsidRPr="006C2CBC">
        <w:rPr>
          <w:i/>
          <w:iCs/>
          <w:color w:val="000000" w:themeColor="text1"/>
          <w:sz w:val="28"/>
          <w:szCs w:val="28"/>
          <w:lang w:val="kk-KZ"/>
        </w:rPr>
        <w:t>people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connected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blood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marriage</w:t>
      </w:r>
      <w:proofErr w:type="spellEnd"/>
      <w:r w:rsidRPr="006C2CBC">
        <w:rPr>
          <w:i/>
          <w:iCs/>
          <w:color w:val="000000" w:themeColor="text1"/>
          <w:sz w:val="28"/>
          <w:szCs w:val="28"/>
          <w:lang w:val="kk-KZ"/>
        </w:rPr>
        <w:t xml:space="preserve"> (қан арқылы немесе некемен байланысқан адамдар), </w:t>
      </w:r>
      <w:proofErr w:type="spellStart"/>
      <w:r w:rsidRPr="006C2CBC">
        <w:rPr>
          <w:i/>
          <w:iCs/>
          <w:color w:val="000000" w:themeColor="text1"/>
          <w:sz w:val="28"/>
          <w:szCs w:val="28"/>
          <w:lang w:val="kk-KZ"/>
        </w:rPr>
        <w:t>people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about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(сізге қамқорлық жасайтын адамдар), </w:t>
      </w:r>
      <w:proofErr w:type="spellStart"/>
      <w:r w:rsidRPr="006C2CBC">
        <w:rPr>
          <w:i/>
          <w:iCs/>
          <w:color w:val="000000" w:themeColor="text1"/>
          <w:sz w:val="28"/>
          <w:szCs w:val="28"/>
          <w:lang w:val="kk-KZ"/>
        </w:rPr>
        <w:t>blood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relations</w:t>
      </w:r>
      <w:proofErr w:type="spellEnd"/>
      <w:r w:rsidRPr="006C2CBC">
        <w:rPr>
          <w:i/>
          <w:iCs/>
          <w:color w:val="000000" w:themeColor="text1"/>
          <w:sz w:val="28"/>
          <w:szCs w:val="28"/>
          <w:lang w:val="kk-KZ"/>
        </w:rPr>
        <w:t xml:space="preserve"> (қандас туыстар), </w:t>
      </w:r>
      <w:proofErr w:type="spellStart"/>
      <w:r w:rsidRPr="006C2CBC">
        <w:rPr>
          <w:i/>
          <w:iCs/>
          <w:color w:val="000000" w:themeColor="text1"/>
          <w:sz w:val="28"/>
          <w:szCs w:val="28"/>
          <w:lang w:val="kk-KZ"/>
        </w:rPr>
        <w:t>family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tree</w:t>
      </w:r>
      <w:proofErr w:type="spellEnd"/>
      <w:r w:rsidRPr="006C2CBC">
        <w:rPr>
          <w:i/>
          <w:iCs/>
          <w:color w:val="000000" w:themeColor="text1"/>
          <w:sz w:val="28"/>
          <w:szCs w:val="28"/>
          <w:lang w:val="kk-KZ"/>
        </w:rPr>
        <w:t xml:space="preserve"> (отбасы шежіресі), </w:t>
      </w:r>
      <w:proofErr w:type="spellStart"/>
      <w:r w:rsidRPr="006C2CBC">
        <w:rPr>
          <w:i/>
          <w:iCs/>
          <w:color w:val="000000" w:themeColor="text1"/>
          <w:sz w:val="28"/>
          <w:szCs w:val="28"/>
          <w:lang w:val="kk-KZ"/>
        </w:rPr>
        <w:t>members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family</w:t>
      </w:r>
      <w:proofErr w:type="spellEnd"/>
      <w:r w:rsidRPr="006C2CBC">
        <w:rPr>
          <w:i/>
          <w:iCs/>
          <w:color w:val="000000" w:themeColor="text1"/>
          <w:sz w:val="28"/>
          <w:szCs w:val="28"/>
          <w:lang w:val="kk-KZ"/>
        </w:rPr>
        <w:t xml:space="preserve"> (отбасы мүшелері), </w:t>
      </w:r>
      <w:proofErr w:type="spellStart"/>
      <w:r w:rsidRPr="006C2CBC">
        <w:rPr>
          <w:i/>
          <w:iCs/>
          <w:color w:val="000000" w:themeColor="text1"/>
          <w:sz w:val="28"/>
          <w:szCs w:val="28"/>
          <w:lang w:val="kk-KZ"/>
        </w:rPr>
        <w:t>people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who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look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(сізге ұқсайтын адамдар).</w:t>
      </w:r>
    </w:p>
    <w:p w14:paraId="4F775C96" w14:textId="343F547A" w:rsidR="006315A8" w:rsidRPr="006C2CBC" w:rsidRDefault="006315A8" w:rsidP="00517009">
      <w:pPr>
        <w:ind w:firstLine="567"/>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Mother</w:t>
      </w:r>
      <w:proofErr w:type="spellEnd"/>
      <w:r w:rsidRPr="006C2CBC">
        <w:rPr>
          <w:color w:val="000000" w:themeColor="text1"/>
          <w:sz w:val="28"/>
          <w:szCs w:val="28"/>
          <w:lang w:val="kk-KZ"/>
        </w:rPr>
        <w:t>» (ана) мен «</w:t>
      </w:r>
      <w:proofErr w:type="spellStart"/>
      <w:r w:rsidR="00517009" w:rsidRPr="006C2CBC">
        <w:rPr>
          <w:color w:val="000000" w:themeColor="text1"/>
          <w:sz w:val="28"/>
          <w:szCs w:val="28"/>
          <w:lang w:val="kk-KZ"/>
        </w:rPr>
        <w:t>father</w:t>
      </w:r>
      <w:proofErr w:type="spellEnd"/>
      <w:r w:rsidRPr="006C2CBC">
        <w:rPr>
          <w:color w:val="000000" w:themeColor="text1"/>
          <w:sz w:val="28"/>
          <w:szCs w:val="28"/>
          <w:lang w:val="kk-KZ"/>
        </w:rPr>
        <w:t>» (</w:t>
      </w:r>
      <w:r w:rsidR="00D96642" w:rsidRPr="006C2CBC">
        <w:rPr>
          <w:color w:val="000000" w:themeColor="text1"/>
          <w:sz w:val="28"/>
          <w:szCs w:val="28"/>
          <w:lang w:val="kk-KZ"/>
        </w:rPr>
        <w:t>әке</w:t>
      </w:r>
      <w:r w:rsidRPr="006C2CBC">
        <w:rPr>
          <w:color w:val="000000" w:themeColor="text1"/>
          <w:sz w:val="28"/>
          <w:szCs w:val="28"/>
          <w:lang w:val="kk-KZ"/>
        </w:rPr>
        <w:t>) сөздерінің жоғары жиілігі, респонденттердің отбасын</w:t>
      </w:r>
      <w:r w:rsidR="00410CB9" w:rsidRPr="006C2CBC">
        <w:rPr>
          <w:color w:val="000000" w:themeColor="text1"/>
          <w:sz w:val="28"/>
          <w:szCs w:val="28"/>
          <w:lang w:val="kk-KZ"/>
        </w:rPr>
        <w:t>,</w:t>
      </w:r>
      <w:r w:rsidRPr="006C2CBC">
        <w:rPr>
          <w:color w:val="000000" w:themeColor="text1"/>
          <w:sz w:val="28"/>
          <w:szCs w:val="28"/>
          <w:lang w:val="kk-KZ"/>
        </w:rPr>
        <w:t xml:space="preserve"> ең алдымен, ананың қамқорлығы мен </w:t>
      </w:r>
      <w:r w:rsidR="00517009" w:rsidRPr="006C2CBC">
        <w:rPr>
          <w:color w:val="000000" w:themeColor="text1"/>
          <w:sz w:val="28"/>
          <w:szCs w:val="28"/>
          <w:lang w:val="kk-KZ"/>
        </w:rPr>
        <w:t>әкенің</w:t>
      </w:r>
      <w:r w:rsidRPr="006C2CBC">
        <w:rPr>
          <w:color w:val="000000" w:themeColor="text1"/>
          <w:sz w:val="28"/>
          <w:szCs w:val="28"/>
          <w:lang w:val="kk-KZ"/>
        </w:rPr>
        <w:t xml:space="preserve"> болмысымен байланыстырылатынын айқындайды. Бұл отбасының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өзегі ретінде қабылдануын көрсетеді.</w:t>
      </w:r>
    </w:p>
    <w:p w14:paraId="3127BFE2" w14:textId="34BC1B0C"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Бұл тұста ағылшын көркем мәтініндегі «әке» </w:t>
      </w:r>
      <w:proofErr w:type="spellStart"/>
      <w:r w:rsidRPr="006C2CBC">
        <w:rPr>
          <w:color w:val="000000" w:themeColor="text1"/>
          <w:sz w:val="28"/>
          <w:szCs w:val="28"/>
          <w:lang w:val="kk-KZ"/>
        </w:rPr>
        <w:t>концепті</w:t>
      </w:r>
      <w:r w:rsidR="00FA5804" w:rsidRPr="006C2CBC">
        <w:rPr>
          <w:color w:val="000000" w:themeColor="text1"/>
          <w:sz w:val="28"/>
          <w:szCs w:val="28"/>
          <w:lang w:val="kk-KZ"/>
        </w:rPr>
        <w:t>сі</w:t>
      </w:r>
      <w:proofErr w:type="spellEnd"/>
      <w:r w:rsidRPr="006C2CBC">
        <w:rPr>
          <w:color w:val="000000" w:themeColor="text1"/>
          <w:sz w:val="28"/>
          <w:szCs w:val="28"/>
          <w:lang w:val="kk-KZ"/>
        </w:rPr>
        <w:t xml:space="preserve"> мен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эксперименттегі «әке» бейнесі бір</w:t>
      </w:r>
      <w:r w:rsidR="00FA5804" w:rsidRPr="006C2CBC">
        <w:rPr>
          <w:color w:val="000000" w:themeColor="text1"/>
          <w:sz w:val="28"/>
          <w:szCs w:val="28"/>
          <w:lang w:val="kk-KZ"/>
        </w:rPr>
        <w:t>-</w:t>
      </w:r>
      <w:r w:rsidRPr="006C2CBC">
        <w:rPr>
          <w:color w:val="000000" w:themeColor="text1"/>
          <w:sz w:val="28"/>
          <w:szCs w:val="28"/>
          <w:lang w:val="kk-KZ"/>
        </w:rPr>
        <w:t>бі</w:t>
      </w:r>
      <w:r w:rsidR="00D96642" w:rsidRPr="006C2CBC">
        <w:rPr>
          <w:color w:val="000000" w:themeColor="text1"/>
          <w:sz w:val="28"/>
          <w:szCs w:val="28"/>
          <w:lang w:val="kk-KZ"/>
        </w:rPr>
        <w:t>рі</w:t>
      </w:r>
      <w:r w:rsidRPr="006C2CBC">
        <w:rPr>
          <w:color w:val="000000" w:themeColor="text1"/>
          <w:sz w:val="28"/>
          <w:szCs w:val="28"/>
          <w:lang w:val="kk-KZ"/>
        </w:rPr>
        <w:t xml:space="preserve">нен ерекшеленетінін байқауға болады. Томас </w:t>
      </w:r>
      <w:proofErr w:type="spellStart"/>
      <w:r w:rsidR="00070DCF" w:rsidRPr="006C2CBC">
        <w:rPr>
          <w:color w:val="000000" w:themeColor="text1"/>
          <w:sz w:val="28"/>
          <w:szCs w:val="28"/>
          <w:lang w:val="kk-KZ"/>
        </w:rPr>
        <w:t>Гарди</w:t>
      </w:r>
      <w:r w:rsidRPr="006C2CBC">
        <w:rPr>
          <w:color w:val="000000" w:themeColor="text1"/>
          <w:sz w:val="28"/>
          <w:szCs w:val="28"/>
          <w:lang w:val="kk-KZ"/>
        </w:rPr>
        <w:t>дің</w:t>
      </w:r>
      <w:proofErr w:type="spellEnd"/>
      <w:r w:rsidRPr="006C2CBC">
        <w:rPr>
          <w:color w:val="000000" w:themeColor="text1"/>
          <w:sz w:val="28"/>
          <w:szCs w:val="28"/>
          <w:lang w:val="kk-KZ"/>
        </w:rPr>
        <w:t xml:space="preserve"> романында «әке» жеке авторлық интерпретацияда бейқам, мақтаншақ болып көрінсе, ассо</w:t>
      </w:r>
      <w:r w:rsidR="00D96642" w:rsidRPr="006C2CBC">
        <w:rPr>
          <w:color w:val="000000" w:themeColor="text1"/>
          <w:sz w:val="28"/>
          <w:szCs w:val="28"/>
          <w:lang w:val="kk-KZ"/>
        </w:rPr>
        <w:t>ц</w:t>
      </w:r>
      <w:r w:rsidRPr="006C2CBC">
        <w:rPr>
          <w:color w:val="000000" w:themeColor="text1"/>
          <w:sz w:val="28"/>
          <w:szCs w:val="28"/>
          <w:lang w:val="kk-KZ"/>
        </w:rPr>
        <w:t>иативтік эксперименттен алынған деректер заманауи ағылшын тілді сөйлеу</w:t>
      </w:r>
      <w:r w:rsidR="00D96642" w:rsidRPr="006C2CBC">
        <w:rPr>
          <w:color w:val="000000" w:themeColor="text1"/>
          <w:sz w:val="28"/>
          <w:szCs w:val="28"/>
          <w:lang w:val="kk-KZ"/>
        </w:rPr>
        <w:t>ші</w:t>
      </w:r>
      <w:r w:rsidRPr="006C2CBC">
        <w:rPr>
          <w:color w:val="000000" w:themeColor="text1"/>
          <w:sz w:val="28"/>
          <w:szCs w:val="28"/>
          <w:lang w:val="kk-KZ"/>
        </w:rPr>
        <w:t xml:space="preserve">лердің ұжымдық тілдік санасының көрінісі болып табылады. </w:t>
      </w:r>
      <w:r w:rsidR="00D96642" w:rsidRPr="006C2CBC">
        <w:rPr>
          <w:color w:val="000000" w:themeColor="text1"/>
          <w:sz w:val="28"/>
          <w:szCs w:val="28"/>
          <w:lang w:val="kk-KZ"/>
        </w:rPr>
        <w:t>К</w:t>
      </w:r>
      <w:r w:rsidRPr="006C2CBC">
        <w:rPr>
          <w:color w:val="000000" w:themeColor="text1"/>
          <w:sz w:val="28"/>
          <w:szCs w:val="28"/>
          <w:lang w:val="kk-KZ"/>
        </w:rPr>
        <w:t xml:space="preserve">өркем мәтін мен эксперименттік </w:t>
      </w:r>
      <w:proofErr w:type="spellStart"/>
      <w:r w:rsidRPr="006C2CBC">
        <w:rPr>
          <w:color w:val="000000" w:themeColor="text1"/>
          <w:sz w:val="28"/>
          <w:szCs w:val="28"/>
          <w:lang w:val="kk-KZ"/>
        </w:rPr>
        <w:t>репрезантация</w:t>
      </w:r>
      <w:proofErr w:type="spellEnd"/>
      <w:r w:rsidRPr="006C2CBC">
        <w:rPr>
          <w:color w:val="000000" w:themeColor="text1"/>
          <w:sz w:val="28"/>
          <w:szCs w:val="28"/>
          <w:lang w:val="kk-KZ"/>
        </w:rPr>
        <w:t xml:space="preserve"> арасында қарама-қайшылық бар деп айта алмаймыз. Бұл – жай ғана бір ғана ұғымның әр қырынан көрінуі: көркем </w:t>
      </w:r>
      <w:r w:rsidRPr="006C2CBC">
        <w:rPr>
          <w:color w:val="000000" w:themeColor="text1"/>
          <w:sz w:val="28"/>
          <w:szCs w:val="28"/>
          <w:lang w:val="kk-KZ"/>
        </w:rPr>
        <w:lastRenderedPageBreak/>
        <w:t>мәтін авторының өз қиялынан туған бейнесі халықтың жалпы түсінігінен бөлек болуы мүмкін.</w:t>
      </w:r>
    </w:p>
    <w:p w14:paraId="1BB9E987" w14:textId="0714459B" w:rsidR="00D96642" w:rsidRPr="006C2CBC" w:rsidRDefault="00D96642"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Сондай-ақ, синонимдер қатарында </w:t>
      </w:r>
      <w:proofErr w:type="spellStart"/>
      <w:r w:rsidR="00170107" w:rsidRPr="006C2CBC">
        <w:rPr>
          <w:color w:val="000000" w:themeColor="text1"/>
          <w:sz w:val="28"/>
          <w:szCs w:val="28"/>
          <w:lang w:val="kk-KZ"/>
        </w:rPr>
        <w:t>supporters</w:t>
      </w:r>
      <w:proofErr w:type="spellEnd"/>
      <w:r w:rsidR="00170107" w:rsidRPr="006C2CBC">
        <w:rPr>
          <w:color w:val="000000" w:themeColor="text1"/>
          <w:sz w:val="28"/>
          <w:szCs w:val="28"/>
          <w:lang w:val="kk-KZ"/>
        </w:rPr>
        <w:t xml:space="preserve"> (қолдаушылар), </w:t>
      </w:r>
      <w:proofErr w:type="spellStart"/>
      <w:r w:rsidR="00170107" w:rsidRPr="006C2CBC">
        <w:rPr>
          <w:color w:val="000000" w:themeColor="text1"/>
          <w:sz w:val="28"/>
          <w:szCs w:val="28"/>
          <w:lang w:val="kk-KZ"/>
        </w:rPr>
        <w:t>friendship</w:t>
      </w:r>
      <w:proofErr w:type="spellEnd"/>
      <w:r w:rsidR="00170107" w:rsidRPr="006C2CBC">
        <w:rPr>
          <w:i/>
          <w:iCs/>
          <w:color w:val="000000" w:themeColor="text1"/>
          <w:sz w:val="28"/>
          <w:szCs w:val="28"/>
          <w:lang w:val="kk-KZ"/>
        </w:rPr>
        <w:t xml:space="preserve"> </w:t>
      </w:r>
      <w:r w:rsidR="00170107" w:rsidRPr="006C2CBC">
        <w:rPr>
          <w:color w:val="000000" w:themeColor="text1"/>
          <w:sz w:val="28"/>
          <w:szCs w:val="28"/>
          <w:lang w:val="kk-KZ"/>
        </w:rPr>
        <w:t>(достық)</w:t>
      </w:r>
      <w:r w:rsidR="00170107" w:rsidRPr="006C2CBC">
        <w:rPr>
          <w:i/>
          <w:iCs/>
          <w:color w:val="000000" w:themeColor="text1"/>
          <w:sz w:val="28"/>
          <w:szCs w:val="28"/>
          <w:lang w:val="kk-KZ"/>
        </w:rPr>
        <w:t xml:space="preserve"> </w:t>
      </w:r>
      <w:r w:rsidR="00170107" w:rsidRPr="006C2CBC">
        <w:rPr>
          <w:color w:val="000000" w:themeColor="text1"/>
          <w:sz w:val="28"/>
          <w:szCs w:val="28"/>
          <w:lang w:val="kk-KZ"/>
        </w:rPr>
        <w:t>жауаптарының болуы ағылшын отбасында қарым-</w:t>
      </w:r>
      <w:r w:rsidR="00410CB9" w:rsidRPr="006C2CBC">
        <w:rPr>
          <w:color w:val="000000" w:themeColor="text1"/>
          <w:sz w:val="28"/>
          <w:szCs w:val="28"/>
          <w:lang w:val="kk-KZ"/>
        </w:rPr>
        <w:t>қ</w:t>
      </w:r>
      <w:r w:rsidR="00170107" w:rsidRPr="006C2CBC">
        <w:rPr>
          <w:color w:val="000000" w:themeColor="text1"/>
          <w:sz w:val="28"/>
          <w:szCs w:val="28"/>
          <w:lang w:val="kk-KZ"/>
        </w:rPr>
        <w:t xml:space="preserve">атынастың еркін формада болатындығын көрсетеді.  </w:t>
      </w:r>
    </w:p>
    <w:p w14:paraId="5CF90F53" w14:textId="77777777"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 xml:space="preserve">Жалпы алғанда, бұл сұраққа берілген жауаптар ағылшын тіліндегі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байланыстармен қатар, мәдени-символдық элементтердің де маңызды орын алатынын көрсетеді. Респонденттердің таңдауы қамқорлық, жылулық, ата-ана мен бала арасындағы байланыс ұғымдарына негізделіп, отбасылық құрылымның адамгершілік және этикалық өлшемдермен тығыз байланысты екенін дәлелдейді.</w:t>
      </w:r>
    </w:p>
    <w:p w14:paraId="59CDD544" w14:textId="5438B8C3" w:rsidR="006315A8" w:rsidRPr="006C2CBC" w:rsidRDefault="006315A8" w:rsidP="006315A8">
      <w:pPr>
        <w:ind w:firstLine="567"/>
        <w:contextualSpacing/>
        <w:jc w:val="both"/>
        <w:rPr>
          <w:rFonts w:eastAsiaTheme="minorHAnsi"/>
          <w:color w:val="000000" w:themeColor="text1"/>
          <w:sz w:val="28"/>
          <w:szCs w:val="28"/>
          <w:lang w:val="kk-KZ"/>
        </w:rPr>
      </w:pPr>
      <w:r w:rsidRPr="006C2CBC">
        <w:rPr>
          <w:color w:val="000000" w:themeColor="text1"/>
          <w:sz w:val="28"/>
          <w:szCs w:val="28"/>
          <w:lang w:val="kk-KZ"/>
        </w:rPr>
        <w:t xml:space="preserve">Алынған жауаптар құрамына байланысты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-синонимдер және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-сөз тіркестері деп бөлінді. Байқағанымыздай,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-синонимдер реакция сөздерге ұқсас. Дегенмен, орыс тілінде қазақ және ағылшын тілдеріне қарағанда,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-синонимдер әр түрлі сөздерден құралған. Яғни, қайталау салыстырмалы түрде аз кездеседі. Ал қазақ және ағылшын тілдерінде </w:t>
      </w:r>
      <w:proofErr w:type="spellStart"/>
      <w:r w:rsidRPr="006C2CBC">
        <w:rPr>
          <w:color w:val="000000" w:themeColor="text1"/>
          <w:sz w:val="28"/>
          <w:szCs w:val="28"/>
          <w:lang w:val="kk-KZ"/>
        </w:rPr>
        <w:t>ассоциат</w:t>
      </w:r>
      <w:proofErr w:type="spellEnd"/>
      <w:r w:rsidRPr="006C2CBC">
        <w:rPr>
          <w:color w:val="000000" w:themeColor="text1"/>
          <w:sz w:val="28"/>
          <w:szCs w:val="28"/>
          <w:lang w:val="kk-KZ"/>
        </w:rPr>
        <w:t xml:space="preserve">-сөз тіркестері кеңінен қолданылған. </w:t>
      </w:r>
    </w:p>
    <w:p w14:paraId="487B840B" w14:textId="14E1BA4D" w:rsidR="006315A8" w:rsidRPr="006C2CBC" w:rsidRDefault="006315A8" w:rsidP="006315A8">
      <w:pPr>
        <w:ind w:firstLine="567"/>
        <w:contextualSpacing/>
        <w:jc w:val="both"/>
        <w:rPr>
          <w:color w:val="000000" w:themeColor="text1"/>
          <w:sz w:val="28"/>
          <w:szCs w:val="28"/>
          <w:lang w:val="kk-KZ"/>
        </w:rPr>
      </w:pPr>
      <w:r w:rsidRPr="006C2CBC">
        <w:rPr>
          <w:color w:val="000000" w:themeColor="text1"/>
          <w:sz w:val="28"/>
          <w:szCs w:val="28"/>
          <w:lang w:val="kk-KZ"/>
        </w:rPr>
        <w:t>Сауалнаманың үшінші сұрағын</w:t>
      </w:r>
      <w:r w:rsidR="00833DEB" w:rsidRPr="006C2CBC">
        <w:rPr>
          <w:color w:val="000000" w:themeColor="text1"/>
          <w:sz w:val="28"/>
          <w:szCs w:val="28"/>
          <w:lang w:val="kk-KZ"/>
        </w:rPr>
        <w:t xml:space="preserve">да тізбектелген </w:t>
      </w:r>
      <w:proofErr w:type="spellStart"/>
      <w:r w:rsidR="00833DEB" w:rsidRPr="006C2CBC">
        <w:rPr>
          <w:color w:val="000000" w:themeColor="text1"/>
          <w:sz w:val="28"/>
          <w:szCs w:val="28"/>
          <w:lang w:val="kk-KZ"/>
        </w:rPr>
        <w:t>ассоциативті</w:t>
      </w:r>
      <w:proofErr w:type="spellEnd"/>
      <w:r w:rsidR="00833DEB" w:rsidRPr="006C2CBC">
        <w:rPr>
          <w:color w:val="000000" w:themeColor="text1"/>
          <w:sz w:val="28"/>
          <w:szCs w:val="28"/>
          <w:lang w:val="kk-KZ"/>
        </w:rPr>
        <w:t xml:space="preserve"> экспериментте респонденттерге шектеулі уақыт ішінде отбасы </w:t>
      </w:r>
      <w:proofErr w:type="spellStart"/>
      <w:r w:rsidR="00833DEB" w:rsidRPr="006C2CBC">
        <w:rPr>
          <w:color w:val="000000" w:themeColor="text1"/>
          <w:sz w:val="28"/>
          <w:szCs w:val="28"/>
          <w:lang w:val="kk-KZ"/>
        </w:rPr>
        <w:t>дискурсына</w:t>
      </w:r>
      <w:proofErr w:type="spellEnd"/>
      <w:r w:rsidR="00833DEB" w:rsidRPr="006C2CBC">
        <w:rPr>
          <w:color w:val="000000" w:themeColor="text1"/>
          <w:sz w:val="28"/>
          <w:szCs w:val="28"/>
          <w:lang w:val="kk-KZ"/>
        </w:rPr>
        <w:t xml:space="preserve"> байланысты бес сөз немесе сөз тіркестерін жазу қажет болды. </w:t>
      </w:r>
      <w:r w:rsidRPr="006C2CBC">
        <w:rPr>
          <w:color w:val="000000" w:themeColor="text1"/>
          <w:sz w:val="28"/>
          <w:szCs w:val="28"/>
          <w:lang w:val="kk-KZ"/>
        </w:rPr>
        <w:t xml:space="preserve"> </w:t>
      </w:r>
      <w:r w:rsidR="00833DEB" w:rsidRPr="006C2CBC">
        <w:rPr>
          <w:color w:val="000000" w:themeColor="text1"/>
          <w:sz w:val="28"/>
          <w:szCs w:val="28"/>
          <w:lang w:val="kk-KZ"/>
        </w:rPr>
        <w:t>А</w:t>
      </w:r>
      <w:r w:rsidRPr="006C2CBC">
        <w:rPr>
          <w:color w:val="000000" w:themeColor="text1"/>
          <w:sz w:val="28"/>
          <w:szCs w:val="28"/>
          <w:lang w:val="kk-KZ"/>
        </w:rPr>
        <w:t xml:space="preserve">лынған жауаптарды құрамына байланысты біз </w:t>
      </w:r>
      <w:proofErr w:type="spellStart"/>
      <w:r w:rsidRPr="006C2CBC">
        <w:rPr>
          <w:i/>
          <w:iCs/>
          <w:color w:val="000000" w:themeColor="text1"/>
          <w:sz w:val="28"/>
          <w:szCs w:val="28"/>
          <w:lang w:val="kk-KZ"/>
        </w:rPr>
        <w:t>ассоциат</w:t>
      </w:r>
      <w:proofErr w:type="spellEnd"/>
      <w:r w:rsidRPr="006C2CBC">
        <w:rPr>
          <w:i/>
          <w:iCs/>
          <w:color w:val="000000" w:themeColor="text1"/>
          <w:sz w:val="28"/>
          <w:szCs w:val="28"/>
          <w:lang w:val="kk-KZ"/>
        </w:rPr>
        <w:t xml:space="preserve">-сөздер, </w:t>
      </w:r>
      <w:proofErr w:type="spellStart"/>
      <w:r w:rsidRPr="006C2CBC">
        <w:rPr>
          <w:i/>
          <w:iCs/>
          <w:color w:val="000000" w:themeColor="text1"/>
          <w:sz w:val="28"/>
          <w:szCs w:val="28"/>
          <w:lang w:val="kk-KZ"/>
        </w:rPr>
        <w:t>ассоциат</w:t>
      </w:r>
      <w:proofErr w:type="spellEnd"/>
      <w:r w:rsidRPr="006C2CBC">
        <w:rPr>
          <w:i/>
          <w:iCs/>
          <w:color w:val="000000" w:themeColor="text1"/>
          <w:sz w:val="28"/>
          <w:szCs w:val="28"/>
          <w:lang w:val="kk-KZ"/>
        </w:rPr>
        <w:t xml:space="preserve">-сөз тіркестер </w:t>
      </w:r>
      <w:r w:rsidRPr="006C2CBC">
        <w:rPr>
          <w:color w:val="000000" w:themeColor="text1"/>
          <w:sz w:val="28"/>
          <w:szCs w:val="28"/>
          <w:lang w:val="kk-KZ"/>
        </w:rPr>
        <w:t>және</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ассоциат</w:t>
      </w:r>
      <w:proofErr w:type="spellEnd"/>
      <w:r w:rsidRPr="006C2CBC">
        <w:rPr>
          <w:i/>
          <w:iCs/>
          <w:color w:val="000000" w:themeColor="text1"/>
          <w:sz w:val="28"/>
          <w:szCs w:val="28"/>
          <w:lang w:val="kk-KZ"/>
        </w:rPr>
        <w:t>-сөйлемдер</w:t>
      </w:r>
      <w:r w:rsidRPr="006C2CBC">
        <w:rPr>
          <w:b/>
          <w:bCs/>
          <w:color w:val="000000" w:themeColor="text1"/>
          <w:sz w:val="28"/>
          <w:szCs w:val="28"/>
          <w:lang w:val="kk-KZ"/>
        </w:rPr>
        <w:t xml:space="preserve"> </w:t>
      </w:r>
      <w:r w:rsidRPr="006C2CBC">
        <w:rPr>
          <w:color w:val="000000" w:themeColor="text1"/>
          <w:sz w:val="28"/>
          <w:szCs w:val="28"/>
          <w:lang w:val="kk-KZ"/>
        </w:rPr>
        <w:t>немесе</w:t>
      </w:r>
      <w:r w:rsidRPr="006C2CBC">
        <w:rPr>
          <w:i/>
          <w:iCs/>
          <w:color w:val="000000" w:themeColor="text1"/>
          <w:sz w:val="28"/>
          <w:szCs w:val="28"/>
          <w:lang w:val="kk-KZ"/>
        </w:rPr>
        <w:t xml:space="preserve"> мақал-мәтелдер</w:t>
      </w:r>
      <w:r w:rsidRPr="006C2CBC">
        <w:rPr>
          <w:color w:val="000000" w:themeColor="text1"/>
          <w:sz w:val="28"/>
          <w:szCs w:val="28"/>
          <w:lang w:val="kk-KZ"/>
        </w:rPr>
        <w:t xml:space="preserve"> деп үш топқа бөліп қарастырдық. Тізбектелген </w:t>
      </w:r>
      <w:proofErr w:type="spellStart"/>
      <w:r w:rsidRPr="006C2CBC">
        <w:rPr>
          <w:color w:val="000000" w:themeColor="text1"/>
          <w:sz w:val="28"/>
          <w:szCs w:val="28"/>
          <w:lang w:val="kk-KZ"/>
        </w:rPr>
        <w:t>ассоциативті</w:t>
      </w:r>
      <w:proofErr w:type="spellEnd"/>
      <w:r w:rsidRPr="006C2CBC">
        <w:rPr>
          <w:color w:val="000000" w:themeColor="text1"/>
          <w:sz w:val="28"/>
          <w:szCs w:val="28"/>
          <w:lang w:val="kk-KZ"/>
        </w:rPr>
        <w:t xml:space="preserve"> эксперименттің нәтижесі</w:t>
      </w:r>
      <w:r w:rsidR="00410CB9" w:rsidRPr="006C2CBC">
        <w:rPr>
          <w:color w:val="000000" w:themeColor="text1"/>
          <w:sz w:val="28"/>
          <w:szCs w:val="28"/>
          <w:lang w:val="kk-KZ"/>
        </w:rPr>
        <w:t>не сай</w:t>
      </w:r>
      <w:r w:rsidRPr="006C2CBC">
        <w:rPr>
          <w:i/>
          <w:iCs/>
          <w:color w:val="000000" w:themeColor="text1"/>
          <w:sz w:val="28"/>
          <w:szCs w:val="28"/>
          <w:lang w:val="kk-KZ"/>
        </w:rPr>
        <w:t xml:space="preserve"> </w:t>
      </w:r>
      <w:r w:rsidRPr="006C2CBC">
        <w:rPr>
          <w:rFonts w:eastAsia="SimSun"/>
          <w:color w:val="000000" w:themeColor="text1"/>
          <w:sz w:val="28"/>
          <w:szCs w:val="28"/>
          <w:lang w:val="kk-KZ"/>
        </w:rPr>
        <w:t>қазақ, ағылшын және орыс тілдерінде</w:t>
      </w:r>
      <w:r w:rsidRPr="006C2CBC">
        <w:rPr>
          <w:rFonts w:eastAsia="SimSun"/>
          <w:b/>
          <w:bCs/>
          <w:color w:val="000000" w:themeColor="text1"/>
          <w:sz w:val="28"/>
          <w:szCs w:val="28"/>
          <w:lang w:val="kk-KZ"/>
        </w:rPr>
        <w:t xml:space="preserve"> </w:t>
      </w:r>
      <w:r w:rsidRPr="006C2CBC">
        <w:rPr>
          <w:color w:val="000000" w:themeColor="text1"/>
          <w:sz w:val="28"/>
          <w:szCs w:val="28"/>
          <w:lang w:val="kk-KZ"/>
        </w:rPr>
        <w:t>сөйлеушілер</w:t>
      </w:r>
      <w:r w:rsidR="00410CB9" w:rsidRPr="006C2CBC">
        <w:rPr>
          <w:color w:val="000000" w:themeColor="text1"/>
          <w:sz w:val="28"/>
          <w:szCs w:val="28"/>
          <w:lang w:val="kk-KZ"/>
        </w:rPr>
        <w:t>д</w:t>
      </w:r>
      <w:r w:rsidRPr="006C2CBC">
        <w:rPr>
          <w:color w:val="000000" w:themeColor="text1"/>
          <w:sz w:val="28"/>
          <w:szCs w:val="28"/>
          <w:lang w:val="kk-KZ"/>
        </w:rPr>
        <w:t>ің жауаптары бойынша сөздік карталар</w:t>
      </w:r>
      <w:r w:rsidR="00410CB9" w:rsidRPr="006C2CBC">
        <w:rPr>
          <w:color w:val="000000" w:themeColor="text1"/>
          <w:sz w:val="28"/>
          <w:szCs w:val="28"/>
          <w:lang w:val="kk-KZ"/>
        </w:rPr>
        <w:t xml:space="preserve"> (5, 6, 7-суреттер)</w:t>
      </w:r>
      <w:r w:rsidRPr="006C2CBC">
        <w:rPr>
          <w:color w:val="000000" w:themeColor="text1"/>
          <w:sz w:val="28"/>
          <w:szCs w:val="28"/>
          <w:lang w:val="kk-KZ"/>
        </w:rPr>
        <w:t xml:space="preserve"> жасалды. Әр тілдегі жауаптар сараланып, ең жиі қолданылатын сөздер, сөз тіркестері немесе мақал-мәтелдер анықталды. Қазақ тіліндегі жауаптар төмендегі суретте сөздік карта күйінде берілді. Сауалнама нәтижесінде респонденттер «Қара шаңырақ», «Отан отбасынан басталады», «бақыт», «сенім», «махаббат», «мереке», «түтін», «алтын ұя» сынды сөздер мен тіркестерді жиі қолданған. Бұл жауаптар қазақ халқының отбасы туралы түсінігінің мәдени-рухани сипатын көрсетеді. Атап айтқанда, «қара шаңырақ» </w:t>
      </w:r>
      <w:r w:rsidRPr="006C2CBC">
        <w:rPr>
          <w:color w:val="000000" w:themeColor="text1"/>
          <w:sz w:val="28"/>
          <w:szCs w:val="28"/>
          <w:lang w:val="kk-KZ"/>
        </w:rPr>
        <w:softHyphen/>
        <w:t xml:space="preserve">– ұлттық дүниетанымда отбасы дәстүрін сақтаушы ұрпаққа қатысты қолданылатын киелі ұғым. «Отан отбасынан басталады» мақал-мәтелі отбасын мемлекет негізі ретінде сипаттайды. «Бақыт», «сенім», «махаббат» секілді абстракт ұғымдардың көптеп қайталануы қазіргі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-бағалаушы компоненттің басым екенін білдіреді. Бұл мәліметтер қазіргі қазақ отбасы ұғымының бір жағынан дәстүрлі (ұлттық символдар, мақал-мәтелдер), екінші жағынан қазіргі заманғы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бағалау) сипаттарға негізделетінін көрсетеді (5-сурет).</w:t>
      </w:r>
    </w:p>
    <w:p w14:paraId="45857AE1" w14:textId="77777777" w:rsidR="006315A8" w:rsidRPr="006C2CBC" w:rsidRDefault="006315A8" w:rsidP="006315A8">
      <w:pPr>
        <w:ind w:firstLine="567"/>
        <w:contextualSpacing/>
        <w:jc w:val="both"/>
        <w:rPr>
          <w:color w:val="000000" w:themeColor="text1"/>
          <w:sz w:val="28"/>
          <w:szCs w:val="28"/>
          <w:lang w:val="kk-KZ"/>
        </w:rPr>
      </w:pPr>
    </w:p>
    <w:p w14:paraId="2CC7DE42" w14:textId="77777777" w:rsidR="006315A8" w:rsidRPr="006C2CBC" w:rsidRDefault="006315A8" w:rsidP="006315A8">
      <w:pPr>
        <w:contextualSpacing/>
        <w:rPr>
          <w:color w:val="000000" w:themeColor="text1"/>
          <w:sz w:val="28"/>
          <w:szCs w:val="28"/>
          <w:lang w:val="kk-KZ"/>
        </w:rPr>
      </w:pPr>
      <w:r w:rsidRPr="006C2CBC">
        <w:rPr>
          <w:noProof/>
          <w:color w:val="000000" w:themeColor="text1"/>
          <w:sz w:val="28"/>
          <w:szCs w:val="28"/>
        </w:rPr>
        <w:lastRenderedPageBreak/>
        <w:drawing>
          <wp:inline distT="0" distB="0" distL="0" distR="0" wp14:anchorId="44E53619" wp14:editId="39B5F345">
            <wp:extent cx="5759627" cy="53879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5596" cy="5421574"/>
                    </a:xfrm>
                    <a:prstGeom prst="rect">
                      <a:avLst/>
                    </a:prstGeom>
                  </pic:spPr>
                </pic:pic>
              </a:graphicData>
            </a:graphic>
          </wp:inline>
        </w:drawing>
      </w:r>
    </w:p>
    <w:p w14:paraId="0AA65FA0" w14:textId="77777777" w:rsidR="006315A8" w:rsidRPr="006C2CBC" w:rsidRDefault="006315A8" w:rsidP="006315A8">
      <w:pPr>
        <w:contextualSpacing/>
        <w:jc w:val="center"/>
        <w:rPr>
          <w:b/>
          <w:bCs/>
          <w:color w:val="000000" w:themeColor="text1"/>
          <w:sz w:val="28"/>
          <w:szCs w:val="28"/>
          <w:lang w:val="kk-KZ"/>
        </w:rPr>
      </w:pPr>
    </w:p>
    <w:p w14:paraId="2BAF21D7" w14:textId="592522C4" w:rsidR="006315A8" w:rsidRPr="006C2CBC" w:rsidRDefault="006315A8" w:rsidP="009D0B9B">
      <w:pPr>
        <w:jc w:val="both"/>
        <w:rPr>
          <w:rStyle w:val="grow"/>
          <w:color w:val="000000" w:themeColor="text1"/>
          <w:sz w:val="28"/>
          <w:szCs w:val="28"/>
          <w:lang w:val="kk-KZ"/>
        </w:rPr>
      </w:pPr>
      <w:proofErr w:type="spellStart"/>
      <w:r w:rsidRPr="006C2CBC">
        <w:rPr>
          <w:color w:val="000000" w:themeColor="text1"/>
          <w:sz w:val="28"/>
          <w:szCs w:val="28"/>
          <w:lang w:val="kk-KZ"/>
        </w:rPr>
        <w:t>Cурет</w:t>
      </w:r>
      <w:proofErr w:type="spellEnd"/>
      <w:r w:rsidRPr="006C2CBC">
        <w:rPr>
          <w:color w:val="000000" w:themeColor="text1"/>
          <w:sz w:val="28"/>
          <w:szCs w:val="28"/>
          <w:lang w:val="kk-KZ"/>
        </w:rPr>
        <w:t xml:space="preserve"> 5 – Қазақ </w:t>
      </w:r>
      <w:r w:rsidRPr="006C2CBC">
        <w:rPr>
          <w:rStyle w:val="grow"/>
          <w:color w:val="000000" w:themeColor="text1"/>
          <w:sz w:val="28"/>
          <w:szCs w:val="28"/>
          <w:lang w:val="kk-KZ"/>
        </w:rPr>
        <w:t xml:space="preserve">отбасы </w:t>
      </w:r>
      <w:proofErr w:type="spellStart"/>
      <w:r w:rsidRPr="006C2CBC">
        <w:rPr>
          <w:rStyle w:val="grow"/>
          <w:color w:val="000000" w:themeColor="text1"/>
          <w:sz w:val="28"/>
          <w:szCs w:val="28"/>
          <w:lang w:val="kk-KZ"/>
        </w:rPr>
        <w:t>дискурсына</w:t>
      </w:r>
      <w:proofErr w:type="spellEnd"/>
      <w:r w:rsidRPr="006C2CBC">
        <w:rPr>
          <w:rStyle w:val="grow"/>
          <w:color w:val="000000" w:themeColor="text1"/>
          <w:sz w:val="28"/>
          <w:szCs w:val="28"/>
          <w:lang w:val="kk-KZ"/>
        </w:rPr>
        <w:t xml:space="preserve"> байланысты жиі қолданылған сөздер мен тіркестер, мақал-мәтелдер (сөйлемдер)</w:t>
      </w:r>
    </w:p>
    <w:p w14:paraId="00B38BDA" w14:textId="77777777" w:rsidR="009D0B9B" w:rsidRPr="006C2CBC" w:rsidRDefault="009D0B9B" w:rsidP="006315A8">
      <w:pPr>
        <w:ind w:firstLine="708"/>
        <w:jc w:val="both"/>
        <w:rPr>
          <w:rStyle w:val="grow"/>
          <w:color w:val="000000" w:themeColor="text1"/>
          <w:sz w:val="28"/>
          <w:szCs w:val="28"/>
          <w:lang w:val="kk-KZ"/>
        </w:rPr>
      </w:pPr>
    </w:p>
    <w:p w14:paraId="78B20F17" w14:textId="28866A30" w:rsidR="006315A8" w:rsidRPr="006C2CBC" w:rsidRDefault="006315A8" w:rsidP="006315A8">
      <w:pPr>
        <w:ind w:firstLine="708"/>
        <w:jc w:val="both"/>
        <w:rPr>
          <w:rStyle w:val="grow"/>
          <w:color w:val="000000" w:themeColor="text1"/>
          <w:sz w:val="28"/>
          <w:szCs w:val="28"/>
          <w:lang w:val="kk-KZ"/>
        </w:rPr>
      </w:pPr>
      <w:r w:rsidRPr="006C2CBC">
        <w:rPr>
          <w:rStyle w:val="grow"/>
          <w:color w:val="000000" w:themeColor="text1"/>
          <w:sz w:val="28"/>
          <w:szCs w:val="28"/>
          <w:lang w:val="kk-KZ"/>
        </w:rPr>
        <w:t>Орыс тіліндегі сауалнама нәтижелерінде жиі кездесетін сөздер қатарында «мама», «папа», «</w:t>
      </w:r>
      <w:proofErr w:type="spellStart"/>
      <w:r w:rsidRPr="006C2CBC">
        <w:rPr>
          <w:rStyle w:val="grow"/>
          <w:color w:val="000000" w:themeColor="text1"/>
          <w:sz w:val="28"/>
          <w:szCs w:val="28"/>
          <w:lang w:val="kk-KZ"/>
        </w:rPr>
        <w:t>любовь</w:t>
      </w:r>
      <w:proofErr w:type="spellEnd"/>
      <w:r w:rsidRPr="006C2CBC">
        <w:rPr>
          <w:rStyle w:val="grow"/>
          <w:color w:val="000000" w:themeColor="text1"/>
          <w:sz w:val="28"/>
          <w:szCs w:val="28"/>
          <w:lang w:val="kk-KZ"/>
        </w:rPr>
        <w:t>», «гармония», «</w:t>
      </w:r>
      <w:proofErr w:type="spellStart"/>
      <w:r w:rsidRPr="006C2CBC">
        <w:rPr>
          <w:rStyle w:val="grow"/>
          <w:color w:val="000000" w:themeColor="text1"/>
          <w:sz w:val="28"/>
          <w:szCs w:val="28"/>
          <w:lang w:val="kk-KZ"/>
        </w:rPr>
        <w:t>дети</w:t>
      </w:r>
      <w:proofErr w:type="spellEnd"/>
      <w:r w:rsidRPr="006C2CBC">
        <w:rPr>
          <w:rStyle w:val="grow"/>
          <w:color w:val="000000" w:themeColor="text1"/>
          <w:sz w:val="28"/>
          <w:szCs w:val="28"/>
          <w:lang w:val="kk-KZ"/>
        </w:rPr>
        <w:t>» және «</w:t>
      </w:r>
      <w:proofErr w:type="spellStart"/>
      <w:r w:rsidRPr="006C2CBC">
        <w:rPr>
          <w:rStyle w:val="grow"/>
          <w:color w:val="000000" w:themeColor="text1"/>
          <w:sz w:val="28"/>
          <w:szCs w:val="28"/>
          <w:lang w:val="kk-KZ"/>
        </w:rPr>
        <w:t>доверие</w:t>
      </w:r>
      <w:proofErr w:type="spellEnd"/>
      <w:r w:rsidRPr="006C2CBC">
        <w:rPr>
          <w:rStyle w:val="grow"/>
          <w:color w:val="000000" w:themeColor="text1"/>
          <w:sz w:val="28"/>
          <w:szCs w:val="28"/>
          <w:lang w:val="kk-KZ"/>
        </w:rPr>
        <w:t xml:space="preserve">» бар. Бұл отбасы түсінігінің көбіне </w:t>
      </w:r>
      <w:proofErr w:type="spellStart"/>
      <w:r w:rsidRPr="006C2CBC">
        <w:rPr>
          <w:rStyle w:val="grow"/>
          <w:color w:val="000000" w:themeColor="text1"/>
          <w:sz w:val="28"/>
          <w:szCs w:val="28"/>
          <w:lang w:val="kk-KZ"/>
        </w:rPr>
        <w:t>эмоционалдық</w:t>
      </w:r>
      <w:proofErr w:type="spellEnd"/>
      <w:r w:rsidRPr="006C2CBC">
        <w:rPr>
          <w:rStyle w:val="grow"/>
          <w:color w:val="000000" w:themeColor="text1"/>
          <w:sz w:val="28"/>
          <w:szCs w:val="28"/>
          <w:lang w:val="kk-KZ"/>
        </w:rPr>
        <w:t>, психологиялық және адамгершілік сипаттарын бейнелейді. «Гармония» мен «</w:t>
      </w:r>
      <w:proofErr w:type="spellStart"/>
      <w:r w:rsidRPr="006C2CBC">
        <w:rPr>
          <w:rStyle w:val="grow"/>
          <w:color w:val="000000" w:themeColor="text1"/>
          <w:sz w:val="28"/>
          <w:szCs w:val="28"/>
          <w:lang w:val="kk-KZ"/>
        </w:rPr>
        <w:t>доверие</w:t>
      </w:r>
      <w:proofErr w:type="spellEnd"/>
      <w:r w:rsidRPr="006C2CBC">
        <w:rPr>
          <w:rStyle w:val="grow"/>
          <w:color w:val="000000" w:themeColor="text1"/>
          <w:sz w:val="28"/>
          <w:szCs w:val="28"/>
          <w:lang w:val="kk-KZ"/>
        </w:rPr>
        <w:t xml:space="preserve">» сияқты ұғымдар қазіргі заманғы отбасылық қатынастардың тең құқылы, өзара түсіністікке негізделетін моделін көрсетеді. Сонымен қатар, «мама» мен «папа» сияқты нақты рөлдік атаулардың жиі қолданылуы отбасы мүшелерінің тұлғалық жақындығын және респонденттердің жеке тәжірибеге негізделген отбасылық </w:t>
      </w:r>
      <w:proofErr w:type="spellStart"/>
      <w:r w:rsidRPr="006C2CBC">
        <w:rPr>
          <w:rStyle w:val="grow"/>
          <w:color w:val="000000" w:themeColor="text1"/>
          <w:sz w:val="28"/>
          <w:szCs w:val="28"/>
          <w:lang w:val="kk-KZ"/>
        </w:rPr>
        <w:t>дискурсты</w:t>
      </w:r>
      <w:proofErr w:type="spellEnd"/>
      <w:r w:rsidRPr="006C2CBC">
        <w:rPr>
          <w:rStyle w:val="grow"/>
          <w:color w:val="000000" w:themeColor="text1"/>
          <w:sz w:val="28"/>
          <w:szCs w:val="28"/>
          <w:lang w:val="kk-KZ"/>
        </w:rPr>
        <w:t xml:space="preserve"> бейнелейтінін білдіреді. Қатысушылар отбасын </w:t>
      </w:r>
      <w:r w:rsidRPr="006C2CBC">
        <w:rPr>
          <w:color w:val="000000" w:themeColor="text1"/>
          <w:sz w:val="28"/>
          <w:szCs w:val="28"/>
          <w:lang w:val="kk-KZ"/>
        </w:rPr>
        <w:t xml:space="preserve">– </w:t>
      </w:r>
      <w:r w:rsidRPr="006C2CBC">
        <w:rPr>
          <w:rStyle w:val="grow"/>
          <w:color w:val="000000" w:themeColor="text1"/>
          <w:sz w:val="28"/>
          <w:szCs w:val="28"/>
          <w:lang w:val="kk-KZ"/>
        </w:rPr>
        <w:t xml:space="preserve"> тыныштық пен сүйіспеншілік мекені ретінде сипаттайды, бұл қазіргі ресейлік отбасы концепциясында гуманистік әрі </w:t>
      </w:r>
      <w:proofErr w:type="spellStart"/>
      <w:r w:rsidRPr="006C2CBC">
        <w:rPr>
          <w:rStyle w:val="grow"/>
          <w:color w:val="000000" w:themeColor="text1"/>
          <w:sz w:val="28"/>
          <w:szCs w:val="28"/>
          <w:lang w:val="kk-KZ"/>
        </w:rPr>
        <w:t>менталдық</w:t>
      </w:r>
      <w:proofErr w:type="spellEnd"/>
      <w:r w:rsidRPr="006C2CBC">
        <w:rPr>
          <w:rStyle w:val="grow"/>
          <w:color w:val="000000" w:themeColor="text1"/>
          <w:sz w:val="28"/>
          <w:szCs w:val="28"/>
          <w:lang w:val="kk-KZ"/>
        </w:rPr>
        <w:t xml:space="preserve"> тұғырлардың маңызын айғақтайды (</w:t>
      </w:r>
      <w:r w:rsidR="009D0B9B" w:rsidRPr="006C2CBC">
        <w:rPr>
          <w:rStyle w:val="grow"/>
          <w:color w:val="000000" w:themeColor="text1"/>
          <w:sz w:val="28"/>
          <w:szCs w:val="28"/>
          <w:lang w:val="kk-KZ"/>
        </w:rPr>
        <w:t>6</w:t>
      </w:r>
      <w:r w:rsidRPr="006C2CBC">
        <w:rPr>
          <w:rStyle w:val="grow"/>
          <w:color w:val="000000" w:themeColor="text1"/>
          <w:sz w:val="28"/>
          <w:szCs w:val="28"/>
          <w:lang w:val="kk-KZ"/>
        </w:rPr>
        <w:t>-сурет).</w:t>
      </w:r>
    </w:p>
    <w:p w14:paraId="61F9EB53" w14:textId="77777777" w:rsidR="006315A8" w:rsidRPr="006C2CBC" w:rsidRDefault="006315A8" w:rsidP="006315A8">
      <w:pPr>
        <w:ind w:firstLine="567"/>
        <w:contextualSpacing/>
        <w:jc w:val="both"/>
        <w:rPr>
          <w:color w:val="000000" w:themeColor="text1"/>
          <w:sz w:val="28"/>
          <w:szCs w:val="28"/>
          <w:lang w:val="kk-KZ"/>
        </w:rPr>
      </w:pPr>
    </w:p>
    <w:p w14:paraId="4BC5C6AA" w14:textId="77777777" w:rsidR="006315A8" w:rsidRPr="006C2CBC" w:rsidRDefault="006315A8" w:rsidP="006315A8">
      <w:pPr>
        <w:pStyle w:val="af8"/>
        <w:shd w:val="clear" w:color="auto" w:fill="FFFFFF"/>
        <w:spacing w:before="0" w:beforeAutospacing="0" w:after="0" w:afterAutospacing="0"/>
        <w:contextualSpacing/>
        <w:jc w:val="both"/>
        <w:rPr>
          <w:color w:val="000000" w:themeColor="text1"/>
          <w:sz w:val="28"/>
          <w:szCs w:val="28"/>
        </w:rPr>
      </w:pPr>
      <w:r w:rsidRPr="006C2CBC">
        <w:rPr>
          <w:noProof/>
          <w:color w:val="000000" w:themeColor="text1"/>
          <w:sz w:val="28"/>
          <w:szCs w:val="28"/>
        </w:rPr>
        <w:drawing>
          <wp:inline distT="0" distB="0" distL="0" distR="0" wp14:anchorId="7EB16F07" wp14:editId="16A18510">
            <wp:extent cx="5745422" cy="4903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658" cy="4945946"/>
                    </a:xfrm>
                    <a:prstGeom prst="rect">
                      <a:avLst/>
                    </a:prstGeom>
                  </pic:spPr>
                </pic:pic>
              </a:graphicData>
            </a:graphic>
          </wp:inline>
        </w:drawing>
      </w:r>
    </w:p>
    <w:p w14:paraId="7D6336BB" w14:textId="77777777" w:rsidR="006315A8" w:rsidRPr="006C2CBC" w:rsidRDefault="006315A8" w:rsidP="006315A8">
      <w:pPr>
        <w:pStyle w:val="af8"/>
        <w:shd w:val="clear" w:color="auto" w:fill="FFFFFF"/>
        <w:spacing w:before="0" w:beforeAutospacing="0" w:after="0" w:afterAutospacing="0"/>
        <w:contextualSpacing/>
        <w:jc w:val="both"/>
        <w:rPr>
          <w:color w:val="000000" w:themeColor="text1"/>
          <w:sz w:val="28"/>
          <w:szCs w:val="28"/>
        </w:rPr>
      </w:pPr>
    </w:p>
    <w:p w14:paraId="62378F01" w14:textId="0D42E030" w:rsidR="006315A8" w:rsidRPr="006C2CBC" w:rsidRDefault="006315A8" w:rsidP="009D0B9B">
      <w:pPr>
        <w:jc w:val="both"/>
        <w:rPr>
          <w:rStyle w:val="grow"/>
          <w:color w:val="000000" w:themeColor="text1"/>
          <w:sz w:val="28"/>
          <w:szCs w:val="28"/>
          <w:lang w:val="kk-KZ"/>
        </w:rPr>
      </w:pPr>
      <w:proofErr w:type="spellStart"/>
      <w:r w:rsidRPr="006C2CBC">
        <w:rPr>
          <w:color w:val="000000" w:themeColor="text1"/>
          <w:sz w:val="28"/>
          <w:szCs w:val="28"/>
          <w:lang w:val="kk-KZ"/>
        </w:rPr>
        <w:t>Cурет</w:t>
      </w:r>
      <w:proofErr w:type="spellEnd"/>
      <w:r w:rsidRPr="006C2CBC">
        <w:rPr>
          <w:color w:val="000000" w:themeColor="text1"/>
          <w:sz w:val="28"/>
          <w:szCs w:val="28"/>
          <w:lang w:val="kk-KZ"/>
        </w:rPr>
        <w:t xml:space="preserve"> </w:t>
      </w:r>
      <w:r w:rsidR="009D0B9B" w:rsidRPr="006C2CBC">
        <w:rPr>
          <w:color w:val="000000" w:themeColor="text1"/>
          <w:sz w:val="28"/>
          <w:szCs w:val="28"/>
        </w:rPr>
        <w:t>6</w:t>
      </w:r>
      <w:r w:rsidRPr="006C2CBC">
        <w:rPr>
          <w:color w:val="000000" w:themeColor="text1"/>
          <w:sz w:val="28"/>
          <w:szCs w:val="28"/>
        </w:rPr>
        <w:t xml:space="preserve"> </w:t>
      </w:r>
      <w:r w:rsidRPr="006C2CBC">
        <w:rPr>
          <w:color w:val="000000" w:themeColor="text1"/>
          <w:sz w:val="28"/>
          <w:szCs w:val="28"/>
          <w:lang w:val="kk-KZ"/>
        </w:rPr>
        <w:t xml:space="preserve">– Орыс </w:t>
      </w:r>
      <w:r w:rsidRPr="006C2CBC">
        <w:rPr>
          <w:rStyle w:val="grow"/>
          <w:color w:val="000000" w:themeColor="text1"/>
          <w:sz w:val="28"/>
          <w:szCs w:val="28"/>
          <w:lang w:val="kk-KZ"/>
        </w:rPr>
        <w:t>о</w:t>
      </w:r>
      <w:proofErr w:type="spellStart"/>
      <w:r w:rsidRPr="006C2CBC">
        <w:rPr>
          <w:rStyle w:val="grow"/>
          <w:color w:val="000000" w:themeColor="text1"/>
          <w:sz w:val="28"/>
          <w:szCs w:val="28"/>
        </w:rPr>
        <w:t>тбасы</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дискурсына</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байланысты</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жиі</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қолданылған</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сөздер</w:t>
      </w:r>
      <w:proofErr w:type="spellEnd"/>
      <w:r w:rsidRPr="006C2CBC">
        <w:rPr>
          <w:rStyle w:val="grow"/>
          <w:color w:val="000000" w:themeColor="text1"/>
          <w:sz w:val="28"/>
          <w:szCs w:val="28"/>
        </w:rPr>
        <w:t xml:space="preserve"> мен </w:t>
      </w:r>
      <w:proofErr w:type="spellStart"/>
      <w:r w:rsidRPr="006C2CBC">
        <w:rPr>
          <w:rStyle w:val="grow"/>
          <w:color w:val="000000" w:themeColor="text1"/>
          <w:sz w:val="28"/>
          <w:szCs w:val="28"/>
        </w:rPr>
        <w:t>тіркестер</w:t>
      </w:r>
      <w:proofErr w:type="spellEnd"/>
      <w:r w:rsidRPr="006C2CBC">
        <w:rPr>
          <w:rStyle w:val="grow"/>
          <w:color w:val="000000" w:themeColor="text1"/>
          <w:sz w:val="28"/>
          <w:szCs w:val="28"/>
          <w:lang w:val="kk-KZ"/>
        </w:rPr>
        <w:t>, мақал-мәтелдер (сөйлемдер)</w:t>
      </w:r>
    </w:p>
    <w:p w14:paraId="087608EF" w14:textId="77777777" w:rsidR="006315A8" w:rsidRPr="006C2CBC" w:rsidRDefault="006315A8" w:rsidP="006315A8">
      <w:pPr>
        <w:rPr>
          <w:rStyle w:val="grow"/>
          <w:color w:val="000000" w:themeColor="text1"/>
          <w:sz w:val="28"/>
          <w:szCs w:val="28"/>
          <w:lang w:val="kk-KZ"/>
        </w:rPr>
      </w:pPr>
    </w:p>
    <w:p w14:paraId="33417E0F" w14:textId="77777777" w:rsidR="006315A8" w:rsidRPr="006C2CBC" w:rsidRDefault="006315A8" w:rsidP="006315A8">
      <w:pPr>
        <w:ind w:firstLine="708"/>
        <w:jc w:val="both"/>
        <w:rPr>
          <w:rStyle w:val="grow"/>
          <w:color w:val="000000" w:themeColor="text1"/>
          <w:sz w:val="28"/>
          <w:szCs w:val="28"/>
          <w:lang w:val="kk-KZ"/>
        </w:rPr>
      </w:pPr>
      <w:r w:rsidRPr="006C2CBC">
        <w:rPr>
          <w:rStyle w:val="grow"/>
          <w:color w:val="000000" w:themeColor="text1"/>
          <w:sz w:val="28"/>
          <w:szCs w:val="28"/>
          <w:lang w:val="kk-KZ"/>
        </w:rPr>
        <w:t>Ағылшын тілінде жауап берген қатысушылар отбасымен байланысты ұғымдар ретінде негізінен «махаббат» (</w:t>
      </w:r>
      <w:proofErr w:type="spellStart"/>
      <w:r w:rsidRPr="006C2CBC">
        <w:rPr>
          <w:rStyle w:val="grow"/>
          <w:color w:val="000000" w:themeColor="text1"/>
          <w:sz w:val="28"/>
          <w:szCs w:val="28"/>
          <w:lang w:val="kk-KZ"/>
        </w:rPr>
        <w:t>love</w:t>
      </w:r>
      <w:proofErr w:type="spellEnd"/>
      <w:r w:rsidRPr="006C2CBC">
        <w:rPr>
          <w:rStyle w:val="grow"/>
          <w:color w:val="000000" w:themeColor="text1"/>
          <w:sz w:val="28"/>
          <w:szCs w:val="28"/>
          <w:lang w:val="kk-KZ"/>
        </w:rPr>
        <w:t>), «сенім» (</w:t>
      </w:r>
      <w:proofErr w:type="spellStart"/>
      <w:r w:rsidRPr="006C2CBC">
        <w:rPr>
          <w:rStyle w:val="grow"/>
          <w:color w:val="000000" w:themeColor="text1"/>
          <w:sz w:val="28"/>
          <w:szCs w:val="28"/>
          <w:lang w:val="kk-KZ"/>
        </w:rPr>
        <w:t>trust</w:t>
      </w:r>
      <w:proofErr w:type="spellEnd"/>
      <w:r w:rsidRPr="006C2CBC">
        <w:rPr>
          <w:rStyle w:val="grow"/>
          <w:color w:val="000000" w:themeColor="text1"/>
          <w:sz w:val="28"/>
          <w:szCs w:val="28"/>
          <w:lang w:val="kk-KZ"/>
        </w:rPr>
        <w:t>), «қолдау» (</w:t>
      </w:r>
      <w:proofErr w:type="spellStart"/>
      <w:r w:rsidRPr="006C2CBC">
        <w:rPr>
          <w:rStyle w:val="grow"/>
          <w:color w:val="000000" w:themeColor="text1"/>
          <w:sz w:val="28"/>
          <w:szCs w:val="28"/>
          <w:lang w:val="kk-KZ"/>
        </w:rPr>
        <w:t>support</w:t>
      </w:r>
      <w:proofErr w:type="spellEnd"/>
      <w:r w:rsidRPr="006C2CBC">
        <w:rPr>
          <w:rStyle w:val="grow"/>
          <w:color w:val="000000" w:themeColor="text1"/>
          <w:sz w:val="28"/>
          <w:szCs w:val="28"/>
          <w:lang w:val="kk-KZ"/>
        </w:rPr>
        <w:t>), «құрмет» (</w:t>
      </w:r>
      <w:proofErr w:type="spellStart"/>
      <w:r w:rsidRPr="006C2CBC">
        <w:rPr>
          <w:rStyle w:val="grow"/>
          <w:color w:val="000000" w:themeColor="text1"/>
          <w:sz w:val="28"/>
          <w:szCs w:val="28"/>
          <w:lang w:val="kk-KZ"/>
        </w:rPr>
        <w:t>respect</w:t>
      </w:r>
      <w:proofErr w:type="spellEnd"/>
      <w:r w:rsidRPr="006C2CBC">
        <w:rPr>
          <w:rStyle w:val="grow"/>
          <w:color w:val="000000" w:themeColor="text1"/>
          <w:sz w:val="28"/>
          <w:szCs w:val="28"/>
          <w:lang w:val="kk-KZ"/>
        </w:rPr>
        <w:t>) және «қамқорлық» (</w:t>
      </w:r>
      <w:proofErr w:type="spellStart"/>
      <w:r w:rsidRPr="006C2CBC">
        <w:rPr>
          <w:rStyle w:val="grow"/>
          <w:color w:val="000000" w:themeColor="text1"/>
          <w:sz w:val="28"/>
          <w:szCs w:val="28"/>
          <w:lang w:val="kk-KZ"/>
        </w:rPr>
        <w:t>care</w:t>
      </w:r>
      <w:proofErr w:type="spellEnd"/>
      <w:r w:rsidRPr="006C2CBC">
        <w:rPr>
          <w:rStyle w:val="grow"/>
          <w:color w:val="000000" w:themeColor="text1"/>
          <w:sz w:val="28"/>
          <w:szCs w:val="28"/>
          <w:lang w:val="kk-KZ"/>
        </w:rPr>
        <w:t xml:space="preserve">) сияқты </w:t>
      </w:r>
      <w:proofErr w:type="spellStart"/>
      <w:r w:rsidRPr="006C2CBC">
        <w:rPr>
          <w:rStyle w:val="grow"/>
          <w:color w:val="000000" w:themeColor="text1"/>
          <w:sz w:val="28"/>
          <w:szCs w:val="28"/>
          <w:lang w:val="kk-KZ"/>
        </w:rPr>
        <w:t>эмоционалдық</w:t>
      </w:r>
      <w:proofErr w:type="spellEnd"/>
      <w:r w:rsidRPr="006C2CBC">
        <w:rPr>
          <w:rStyle w:val="grow"/>
          <w:color w:val="000000" w:themeColor="text1"/>
          <w:sz w:val="28"/>
          <w:szCs w:val="28"/>
          <w:lang w:val="kk-KZ"/>
        </w:rPr>
        <w:t xml:space="preserve"> және этикалық жүктемесі бар сөздерді таңдаған. Ең жиі кездескен тіркестердің бірі </w:t>
      </w:r>
      <w:r w:rsidRPr="006C2CBC">
        <w:rPr>
          <w:color w:val="000000" w:themeColor="text1"/>
          <w:sz w:val="28"/>
          <w:szCs w:val="28"/>
          <w:lang w:val="kk-KZ"/>
        </w:rPr>
        <w:t xml:space="preserve">– </w:t>
      </w:r>
      <w:r w:rsidRPr="006C2CBC">
        <w:rPr>
          <w:rStyle w:val="grow"/>
          <w:color w:val="000000" w:themeColor="text1"/>
          <w:sz w:val="28"/>
          <w:szCs w:val="28"/>
          <w:lang w:val="kk-KZ"/>
        </w:rPr>
        <w:t>«</w:t>
      </w:r>
      <w:proofErr w:type="spellStart"/>
      <w:r w:rsidRPr="006C2CBC">
        <w:rPr>
          <w:rStyle w:val="grow"/>
          <w:color w:val="000000" w:themeColor="text1"/>
          <w:sz w:val="28"/>
          <w:szCs w:val="28"/>
          <w:lang w:val="kk-KZ"/>
        </w:rPr>
        <w:t>blood</w:t>
      </w:r>
      <w:proofErr w:type="spellEnd"/>
      <w:r w:rsidRPr="006C2CBC">
        <w:rPr>
          <w:rStyle w:val="grow"/>
          <w:color w:val="000000" w:themeColor="text1"/>
          <w:sz w:val="28"/>
          <w:szCs w:val="28"/>
          <w:lang w:val="kk-KZ"/>
        </w:rPr>
        <w:t xml:space="preserve"> </w:t>
      </w:r>
      <w:proofErr w:type="spellStart"/>
      <w:r w:rsidRPr="006C2CBC">
        <w:rPr>
          <w:rStyle w:val="grow"/>
          <w:color w:val="000000" w:themeColor="text1"/>
          <w:sz w:val="28"/>
          <w:szCs w:val="28"/>
          <w:lang w:val="kk-KZ"/>
        </w:rPr>
        <w:t>is</w:t>
      </w:r>
      <w:proofErr w:type="spellEnd"/>
      <w:r w:rsidRPr="006C2CBC">
        <w:rPr>
          <w:rStyle w:val="grow"/>
          <w:color w:val="000000" w:themeColor="text1"/>
          <w:sz w:val="28"/>
          <w:szCs w:val="28"/>
          <w:lang w:val="kk-KZ"/>
        </w:rPr>
        <w:t xml:space="preserve"> </w:t>
      </w:r>
      <w:proofErr w:type="spellStart"/>
      <w:r w:rsidRPr="006C2CBC">
        <w:rPr>
          <w:rStyle w:val="grow"/>
          <w:color w:val="000000" w:themeColor="text1"/>
          <w:sz w:val="28"/>
          <w:szCs w:val="28"/>
          <w:lang w:val="kk-KZ"/>
        </w:rPr>
        <w:t>thicker</w:t>
      </w:r>
      <w:proofErr w:type="spellEnd"/>
      <w:r w:rsidRPr="006C2CBC">
        <w:rPr>
          <w:rStyle w:val="grow"/>
          <w:color w:val="000000" w:themeColor="text1"/>
          <w:sz w:val="28"/>
          <w:szCs w:val="28"/>
          <w:lang w:val="kk-KZ"/>
        </w:rPr>
        <w:t xml:space="preserve"> </w:t>
      </w:r>
      <w:proofErr w:type="spellStart"/>
      <w:r w:rsidRPr="006C2CBC">
        <w:rPr>
          <w:rStyle w:val="grow"/>
          <w:color w:val="000000" w:themeColor="text1"/>
          <w:sz w:val="28"/>
          <w:szCs w:val="28"/>
          <w:lang w:val="kk-KZ"/>
        </w:rPr>
        <w:t>than</w:t>
      </w:r>
      <w:proofErr w:type="spellEnd"/>
      <w:r w:rsidRPr="006C2CBC">
        <w:rPr>
          <w:rStyle w:val="grow"/>
          <w:color w:val="000000" w:themeColor="text1"/>
          <w:sz w:val="28"/>
          <w:szCs w:val="28"/>
          <w:lang w:val="kk-KZ"/>
        </w:rPr>
        <w:t xml:space="preserve"> </w:t>
      </w:r>
      <w:proofErr w:type="spellStart"/>
      <w:r w:rsidRPr="006C2CBC">
        <w:rPr>
          <w:rStyle w:val="grow"/>
          <w:color w:val="000000" w:themeColor="text1"/>
          <w:sz w:val="28"/>
          <w:szCs w:val="28"/>
          <w:lang w:val="kk-KZ"/>
        </w:rPr>
        <w:t>water</w:t>
      </w:r>
      <w:proofErr w:type="spellEnd"/>
      <w:r w:rsidRPr="006C2CBC">
        <w:rPr>
          <w:rStyle w:val="grow"/>
          <w:color w:val="000000" w:themeColor="text1"/>
          <w:sz w:val="28"/>
          <w:szCs w:val="28"/>
          <w:lang w:val="kk-KZ"/>
        </w:rPr>
        <w:t>» (қан – судан қою) деген ағылшынша мақал, ол отбасылық байланыстың өмірдегі өзге қарым-қатынастардан маңызды екенін білдіреді.</w:t>
      </w:r>
    </w:p>
    <w:p w14:paraId="728DD8FE" w14:textId="77777777" w:rsidR="006315A8" w:rsidRPr="006C2CBC" w:rsidRDefault="006315A8" w:rsidP="006315A8">
      <w:pPr>
        <w:ind w:firstLine="708"/>
        <w:jc w:val="both"/>
        <w:rPr>
          <w:rStyle w:val="grow"/>
          <w:color w:val="000000" w:themeColor="text1"/>
          <w:sz w:val="28"/>
          <w:szCs w:val="28"/>
          <w:lang w:val="kk-KZ"/>
        </w:rPr>
      </w:pPr>
      <w:r w:rsidRPr="006C2CBC">
        <w:rPr>
          <w:rStyle w:val="grow"/>
          <w:color w:val="000000" w:themeColor="text1"/>
          <w:sz w:val="28"/>
          <w:szCs w:val="28"/>
          <w:lang w:val="kk-KZ"/>
        </w:rPr>
        <w:t>Сонымен қатар, «қауіпсіздік» (</w:t>
      </w:r>
      <w:proofErr w:type="spellStart"/>
      <w:r w:rsidRPr="006C2CBC">
        <w:rPr>
          <w:rStyle w:val="grow"/>
          <w:color w:val="000000" w:themeColor="text1"/>
          <w:sz w:val="28"/>
          <w:szCs w:val="28"/>
          <w:lang w:val="kk-KZ"/>
        </w:rPr>
        <w:t>safety</w:t>
      </w:r>
      <w:proofErr w:type="spellEnd"/>
      <w:r w:rsidRPr="006C2CBC">
        <w:rPr>
          <w:rStyle w:val="grow"/>
          <w:color w:val="000000" w:themeColor="text1"/>
          <w:sz w:val="28"/>
          <w:szCs w:val="28"/>
          <w:lang w:val="kk-KZ"/>
        </w:rPr>
        <w:t>), «жақындық» (</w:t>
      </w:r>
      <w:proofErr w:type="spellStart"/>
      <w:r w:rsidRPr="006C2CBC">
        <w:rPr>
          <w:rStyle w:val="grow"/>
          <w:color w:val="000000" w:themeColor="text1"/>
          <w:sz w:val="28"/>
          <w:szCs w:val="28"/>
          <w:lang w:val="kk-KZ"/>
        </w:rPr>
        <w:t>closeness</w:t>
      </w:r>
      <w:proofErr w:type="spellEnd"/>
      <w:r w:rsidRPr="006C2CBC">
        <w:rPr>
          <w:rStyle w:val="grow"/>
          <w:color w:val="000000" w:themeColor="text1"/>
          <w:sz w:val="28"/>
          <w:szCs w:val="28"/>
          <w:lang w:val="kk-KZ"/>
        </w:rPr>
        <w:t>) және «бірлік» (</w:t>
      </w:r>
      <w:proofErr w:type="spellStart"/>
      <w:r w:rsidRPr="006C2CBC">
        <w:rPr>
          <w:rStyle w:val="grow"/>
          <w:color w:val="000000" w:themeColor="text1"/>
          <w:sz w:val="28"/>
          <w:szCs w:val="28"/>
          <w:lang w:val="kk-KZ"/>
        </w:rPr>
        <w:t>unity</w:t>
      </w:r>
      <w:proofErr w:type="spellEnd"/>
      <w:r w:rsidRPr="006C2CBC">
        <w:rPr>
          <w:rStyle w:val="grow"/>
          <w:color w:val="000000" w:themeColor="text1"/>
          <w:sz w:val="28"/>
          <w:szCs w:val="28"/>
          <w:lang w:val="kk-KZ"/>
        </w:rPr>
        <w:t xml:space="preserve">) секілді ұғымдардың жиі қайталануы ағылшын тілді респонденттер үшін отбасы </w:t>
      </w:r>
      <w:r w:rsidRPr="006C2CBC">
        <w:rPr>
          <w:color w:val="000000" w:themeColor="text1"/>
          <w:sz w:val="28"/>
          <w:szCs w:val="28"/>
          <w:lang w:val="kk-KZ"/>
        </w:rPr>
        <w:t xml:space="preserve">– </w:t>
      </w:r>
      <w:r w:rsidRPr="006C2CBC">
        <w:rPr>
          <w:rStyle w:val="grow"/>
          <w:color w:val="000000" w:themeColor="text1"/>
          <w:sz w:val="28"/>
          <w:szCs w:val="28"/>
          <w:lang w:val="kk-KZ"/>
        </w:rPr>
        <w:t xml:space="preserve"> тек </w:t>
      </w:r>
      <w:proofErr w:type="spellStart"/>
      <w:r w:rsidRPr="006C2CBC">
        <w:rPr>
          <w:rStyle w:val="grow"/>
          <w:color w:val="000000" w:themeColor="text1"/>
          <w:sz w:val="28"/>
          <w:szCs w:val="28"/>
          <w:lang w:val="kk-KZ"/>
        </w:rPr>
        <w:t>эмоционалдық</w:t>
      </w:r>
      <w:proofErr w:type="spellEnd"/>
      <w:r w:rsidRPr="006C2CBC">
        <w:rPr>
          <w:rStyle w:val="grow"/>
          <w:color w:val="000000" w:themeColor="text1"/>
          <w:sz w:val="28"/>
          <w:szCs w:val="28"/>
          <w:lang w:val="kk-KZ"/>
        </w:rPr>
        <w:t xml:space="preserve"> ғана емес, физикалық қауіпсіздіктің де кепілі екенін аңғартады. Мұнымен бірге, «түсіністік» (</w:t>
      </w:r>
      <w:proofErr w:type="spellStart"/>
      <w:r w:rsidRPr="006C2CBC">
        <w:rPr>
          <w:rStyle w:val="grow"/>
          <w:color w:val="000000" w:themeColor="text1"/>
          <w:sz w:val="28"/>
          <w:szCs w:val="28"/>
          <w:lang w:val="kk-KZ"/>
        </w:rPr>
        <w:t>understanding</w:t>
      </w:r>
      <w:proofErr w:type="spellEnd"/>
      <w:r w:rsidRPr="006C2CBC">
        <w:rPr>
          <w:rStyle w:val="grow"/>
          <w:color w:val="000000" w:themeColor="text1"/>
          <w:sz w:val="28"/>
          <w:szCs w:val="28"/>
          <w:lang w:val="kk-KZ"/>
        </w:rPr>
        <w:t>), «</w:t>
      </w:r>
      <w:proofErr w:type="spellStart"/>
      <w:r w:rsidRPr="006C2CBC">
        <w:rPr>
          <w:rStyle w:val="grow"/>
          <w:color w:val="000000" w:themeColor="text1"/>
          <w:sz w:val="28"/>
          <w:szCs w:val="28"/>
          <w:lang w:val="kk-KZ"/>
        </w:rPr>
        <w:t>эмпатия</w:t>
      </w:r>
      <w:proofErr w:type="spellEnd"/>
      <w:r w:rsidRPr="006C2CBC">
        <w:rPr>
          <w:rStyle w:val="grow"/>
          <w:color w:val="000000" w:themeColor="text1"/>
          <w:sz w:val="28"/>
          <w:szCs w:val="28"/>
          <w:lang w:val="kk-KZ"/>
        </w:rPr>
        <w:t>» (</w:t>
      </w:r>
      <w:proofErr w:type="spellStart"/>
      <w:r w:rsidRPr="006C2CBC">
        <w:rPr>
          <w:rStyle w:val="grow"/>
          <w:color w:val="000000" w:themeColor="text1"/>
          <w:sz w:val="28"/>
          <w:szCs w:val="28"/>
          <w:lang w:val="kk-KZ"/>
        </w:rPr>
        <w:t>empathy</w:t>
      </w:r>
      <w:proofErr w:type="spellEnd"/>
      <w:r w:rsidRPr="006C2CBC">
        <w:rPr>
          <w:rStyle w:val="grow"/>
          <w:color w:val="000000" w:themeColor="text1"/>
          <w:sz w:val="28"/>
          <w:szCs w:val="28"/>
          <w:lang w:val="kk-KZ"/>
        </w:rPr>
        <w:t>) және «адалдық» (</w:t>
      </w:r>
      <w:proofErr w:type="spellStart"/>
      <w:r w:rsidRPr="006C2CBC">
        <w:rPr>
          <w:rStyle w:val="grow"/>
          <w:color w:val="000000" w:themeColor="text1"/>
          <w:sz w:val="28"/>
          <w:szCs w:val="28"/>
          <w:lang w:val="kk-KZ"/>
        </w:rPr>
        <w:t>loyalty</w:t>
      </w:r>
      <w:proofErr w:type="spellEnd"/>
      <w:r w:rsidRPr="006C2CBC">
        <w:rPr>
          <w:rStyle w:val="grow"/>
          <w:color w:val="000000" w:themeColor="text1"/>
          <w:sz w:val="28"/>
          <w:szCs w:val="28"/>
          <w:lang w:val="kk-KZ"/>
        </w:rPr>
        <w:t>) секілді ұғымдар отбасындағы өзара қарым-қатынастардың моральдық аспектілеріне баса назар аударылатынын көрсетеді.</w:t>
      </w:r>
    </w:p>
    <w:p w14:paraId="46CA766B" w14:textId="616CB392" w:rsidR="006315A8" w:rsidRPr="006C2CBC" w:rsidRDefault="006315A8" w:rsidP="006315A8">
      <w:pPr>
        <w:ind w:firstLine="708"/>
        <w:jc w:val="both"/>
        <w:rPr>
          <w:rStyle w:val="grow"/>
          <w:color w:val="000000" w:themeColor="text1"/>
          <w:sz w:val="28"/>
          <w:szCs w:val="28"/>
          <w:lang w:val="kk-KZ"/>
        </w:rPr>
      </w:pPr>
      <w:r w:rsidRPr="006C2CBC">
        <w:rPr>
          <w:rStyle w:val="grow"/>
          <w:color w:val="000000" w:themeColor="text1"/>
          <w:sz w:val="28"/>
          <w:szCs w:val="28"/>
          <w:lang w:val="kk-KZ"/>
        </w:rPr>
        <w:lastRenderedPageBreak/>
        <w:t xml:space="preserve">Қазақ тіліндегі жауаптардан айырмашылығы – ағылшын тіліндегі респонденттер мәдени-символдық, дәстүрлі тіркестерді сирек қолданған. Бұл олардың отбасы </w:t>
      </w:r>
      <w:proofErr w:type="spellStart"/>
      <w:r w:rsidRPr="006C2CBC">
        <w:rPr>
          <w:rStyle w:val="grow"/>
          <w:color w:val="000000" w:themeColor="text1"/>
          <w:sz w:val="28"/>
          <w:szCs w:val="28"/>
          <w:lang w:val="kk-KZ"/>
        </w:rPr>
        <w:t>дискурсын</w:t>
      </w:r>
      <w:proofErr w:type="spellEnd"/>
      <w:r w:rsidR="00410CB9" w:rsidRPr="006C2CBC">
        <w:rPr>
          <w:rStyle w:val="grow"/>
          <w:color w:val="000000" w:themeColor="text1"/>
          <w:sz w:val="28"/>
          <w:szCs w:val="28"/>
          <w:lang w:val="kk-KZ"/>
        </w:rPr>
        <w:t>,</w:t>
      </w:r>
      <w:r w:rsidRPr="006C2CBC">
        <w:rPr>
          <w:rStyle w:val="grow"/>
          <w:color w:val="000000" w:themeColor="text1"/>
          <w:sz w:val="28"/>
          <w:szCs w:val="28"/>
          <w:lang w:val="kk-KZ"/>
        </w:rPr>
        <w:t xml:space="preserve"> негізінен</w:t>
      </w:r>
      <w:r w:rsidR="00410CB9" w:rsidRPr="006C2CBC">
        <w:rPr>
          <w:rStyle w:val="grow"/>
          <w:color w:val="000000" w:themeColor="text1"/>
          <w:sz w:val="28"/>
          <w:szCs w:val="28"/>
          <w:lang w:val="kk-KZ"/>
        </w:rPr>
        <w:t>,</w:t>
      </w:r>
      <w:r w:rsidRPr="006C2CBC">
        <w:rPr>
          <w:rStyle w:val="grow"/>
          <w:color w:val="000000" w:themeColor="text1"/>
          <w:sz w:val="28"/>
          <w:szCs w:val="28"/>
          <w:lang w:val="kk-KZ"/>
        </w:rPr>
        <w:t xml:space="preserve"> прагматикалық және психологиялық тұрғыда сипаттайтынын білдіреді. Жалпы алғанда, ағылшын тіліндегі жауаптарда отбасы – </w:t>
      </w:r>
      <w:proofErr w:type="spellStart"/>
      <w:r w:rsidRPr="006C2CBC">
        <w:rPr>
          <w:rStyle w:val="grow"/>
          <w:color w:val="000000" w:themeColor="text1"/>
          <w:sz w:val="28"/>
          <w:szCs w:val="28"/>
          <w:lang w:val="kk-KZ"/>
        </w:rPr>
        <w:t>эмоционалдық</w:t>
      </w:r>
      <w:proofErr w:type="spellEnd"/>
      <w:r w:rsidRPr="006C2CBC">
        <w:rPr>
          <w:rStyle w:val="grow"/>
          <w:color w:val="000000" w:themeColor="text1"/>
          <w:sz w:val="28"/>
          <w:szCs w:val="28"/>
          <w:lang w:val="kk-KZ"/>
        </w:rPr>
        <w:t xml:space="preserve"> қолдау мен қарым-қатынас этикасының орталығы ретінде көрініс табады (</w:t>
      </w:r>
      <w:r w:rsidR="009D0B9B" w:rsidRPr="006C2CBC">
        <w:rPr>
          <w:rStyle w:val="grow"/>
          <w:color w:val="000000" w:themeColor="text1"/>
          <w:sz w:val="28"/>
          <w:szCs w:val="28"/>
          <w:lang w:val="kk-KZ"/>
        </w:rPr>
        <w:t>7</w:t>
      </w:r>
      <w:r w:rsidRPr="006C2CBC">
        <w:rPr>
          <w:rStyle w:val="grow"/>
          <w:color w:val="000000" w:themeColor="text1"/>
          <w:sz w:val="28"/>
          <w:szCs w:val="28"/>
          <w:lang w:val="kk-KZ"/>
        </w:rPr>
        <w:t>-сурет).</w:t>
      </w:r>
    </w:p>
    <w:p w14:paraId="602DC14F" w14:textId="77777777" w:rsidR="006315A8" w:rsidRPr="006C2CBC" w:rsidRDefault="006315A8" w:rsidP="006315A8">
      <w:pPr>
        <w:rPr>
          <w:rStyle w:val="grow"/>
          <w:color w:val="000000" w:themeColor="text1"/>
          <w:sz w:val="28"/>
          <w:szCs w:val="28"/>
          <w:lang w:val="kk-KZ"/>
        </w:rPr>
      </w:pPr>
    </w:p>
    <w:p w14:paraId="565DD6C1" w14:textId="77777777" w:rsidR="006315A8" w:rsidRPr="006C2CBC" w:rsidRDefault="006315A8" w:rsidP="006315A8">
      <w:pPr>
        <w:rPr>
          <w:color w:val="000000" w:themeColor="text1"/>
          <w:sz w:val="28"/>
          <w:szCs w:val="28"/>
          <w:lang w:val="kk-KZ"/>
        </w:rPr>
      </w:pPr>
      <w:r w:rsidRPr="006C2CBC">
        <w:rPr>
          <w:noProof/>
          <w:color w:val="000000" w:themeColor="text1"/>
          <w:sz w:val="28"/>
          <w:szCs w:val="28"/>
        </w:rPr>
        <w:drawing>
          <wp:inline distT="0" distB="0" distL="0" distR="0" wp14:anchorId="4DD63991" wp14:editId="783B001E">
            <wp:extent cx="5760085" cy="457200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8733" cy="4586802"/>
                    </a:xfrm>
                    <a:prstGeom prst="rect">
                      <a:avLst/>
                    </a:prstGeom>
                  </pic:spPr>
                </pic:pic>
              </a:graphicData>
            </a:graphic>
          </wp:inline>
        </w:drawing>
      </w:r>
    </w:p>
    <w:p w14:paraId="690488E5" w14:textId="77777777" w:rsidR="006315A8" w:rsidRPr="006C2CBC" w:rsidRDefault="006315A8" w:rsidP="006315A8">
      <w:pPr>
        <w:ind w:firstLine="708"/>
        <w:contextualSpacing/>
        <w:jc w:val="center"/>
        <w:rPr>
          <w:color w:val="000000" w:themeColor="text1"/>
          <w:sz w:val="28"/>
          <w:szCs w:val="28"/>
        </w:rPr>
      </w:pPr>
    </w:p>
    <w:p w14:paraId="6E04B0C6" w14:textId="7976AF04" w:rsidR="006315A8" w:rsidRPr="006C2CBC" w:rsidRDefault="006315A8" w:rsidP="006315A8">
      <w:pPr>
        <w:jc w:val="both"/>
        <w:rPr>
          <w:rStyle w:val="grow"/>
          <w:color w:val="000000" w:themeColor="text1"/>
          <w:sz w:val="28"/>
          <w:szCs w:val="28"/>
          <w:lang w:val="kk-KZ"/>
        </w:rPr>
      </w:pPr>
      <w:proofErr w:type="spellStart"/>
      <w:r w:rsidRPr="006C2CBC">
        <w:rPr>
          <w:color w:val="000000" w:themeColor="text1"/>
          <w:sz w:val="28"/>
          <w:szCs w:val="28"/>
          <w:lang w:val="kk-KZ"/>
        </w:rPr>
        <w:t>Cурет</w:t>
      </w:r>
      <w:proofErr w:type="spellEnd"/>
      <w:r w:rsidRPr="006C2CBC">
        <w:rPr>
          <w:color w:val="000000" w:themeColor="text1"/>
          <w:sz w:val="28"/>
          <w:szCs w:val="28"/>
          <w:lang w:val="kk-KZ"/>
        </w:rPr>
        <w:t xml:space="preserve"> </w:t>
      </w:r>
      <w:r w:rsidR="009D0B9B" w:rsidRPr="006C2CBC">
        <w:rPr>
          <w:color w:val="000000" w:themeColor="text1"/>
          <w:sz w:val="28"/>
          <w:szCs w:val="28"/>
        </w:rPr>
        <w:t>7</w:t>
      </w:r>
      <w:r w:rsidRPr="006C2CBC">
        <w:rPr>
          <w:color w:val="000000" w:themeColor="text1"/>
          <w:sz w:val="28"/>
          <w:szCs w:val="28"/>
          <w:lang w:val="kk-KZ"/>
        </w:rPr>
        <w:t xml:space="preserve"> – Ағылшын </w:t>
      </w:r>
      <w:r w:rsidRPr="006C2CBC">
        <w:rPr>
          <w:rStyle w:val="grow"/>
          <w:color w:val="000000" w:themeColor="text1"/>
          <w:sz w:val="28"/>
          <w:szCs w:val="28"/>
          <w:lang w:val="kk-KZ"/>
        </w:rPr>
        <w:t>о</w:t>
      </w:r>
      <w:proofErr w:type="spellStart"/>
      <w:r w:rsidRPr="006C2CBC">
        <w:rPr>
          <w:rStyle w:val="grow"/>
          <w:color w:val="000000" w:themeColor="text1"/>
          <w:sz w:val="28"/>
          <w:szCs w:val="28"/>
        </w:rPr>
        <w:t>тбасы</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дискурсына</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байланысты</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жиі</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қолданылған</w:t>
      </w:r>
      <w:proofErr w:type="spellEnd"/>
      <w:r w:rsidRPr="006C2CBC">
        <w:rPr>
          <w:rStyle w:val="grow"/>
          <w:color w:val="000000" w:themeColor="text1"/>
          <w:sz w:val="28"/>
          <w:szCs w:val="28"/>
        </w:rPr>
        <w:t xml:space="preserve"> </w:t>
      </w:r>
      <w:proofErr w:type="spellStart"/>
      <w:r w:rsidRPr="006C2CBC">
        <w:rPr>
          <w:rStyle w:val="grow"/>
          <w:color w:val="000000" w:themeColor="text1"/>
          <w:sz w:val="28"/>
          <w:szCs w:val="28"/>
        </w:rPr>
        <w:t>сөздер</w:t>
      </w:r>
      <w:proofErr w:type="spellEnd"/>
      <w:r w:rsidRPr="006C2CBC">
        <w:rPr>
          <w:rStyle w:val="grow"/>
          <w:color w:val="000000" w:themeColor="text1"/>
          <w:sz w:val="28"/>
          <w:szCs w:val="28"/>
        </w:rPr>
        <w:t xml:space="preserve"> мен </w:t>
      </w:r>
      <w:proofErr w:type="spellStart"/>
      <w:r w:rsidRPr="006C2CBC">
        <w:rPr>
          <w:rStyle w:val="grow"/>
          <w:color w:val="000000" w:themeColor="text1"/>
          <w:sz w:val="28"/>
          <w:szCs w:val="28"/>
        </w:rPr>
        <w:t>тіркестер</w:t>
      </w:r>
      <w:proofErr w:type="spellEnd"/>
      <w:r w:rsidRPr="006C2CBC">
        <w:rPr>
          <w:rStyle w:val="grow"/>
          <w:color w:val="000000" w:themeColor="text1"/>
          <w:sz w:val="28"/>
          <w:szCs w:val="28"/>
          <w:lang w:val="kk-KZ"/>
        </w:rPr>
        <w:t>, мақал-мәтелдер (сөйлемдер)</w:t>
      </w:r>
    </w:p>
    <w:p w14:paraId="44FE983C" w14:textId="77777777" w:rsidR="006315A8" w:rsidRPr="006C2CBC" w:rsidRDefault="006315A8" w:rsidP="006315A8">
      <w:pPr>
        <w:jc w:val="both"/>
        <w:rPr>
          <w:rStyle w:val="grow"/>
          <w:color w:val="000000" w:themeColor="text1"/>
          <w:sz w:val="28"/>
          <w:szCs w:val="28"/>
          <w:lang w:val="kk-KZ"/>
        </w:rPr>
      </w:pPr>
    </w:p>
    <w:p w14:paraId="76231CD2" w14:textId="77777777" w:rsidR="006315A8" w:rsidRPr="006C2CBC" w:rsidRDefault="006315A8" w:rsidP="006315A8">
      <w:pPr>
        <w:ind w:firstLine="708"/>
        <w:jc w:val="both"/>
        <w:rPr>
          <w:rStyle w:val="grow"/>
          <w:color w:val="000000" w:themeColor="text1"/>
          <w:sz w:val="28"/>
          <w:szCs w:val="28"/>
          <w:lang w:val="kk-KZ"/>
        </w:rPr>
      </w:pPr>
      <w:r w:rsidRPr="006C2CBC">
        <w:rPr>
          <w:rStyle w:val="grow"/>
          <w:color w:val="000000" w:themeColor="text1"/>
          <w:sz w:val="28"/>
          <w:szCs w:val="28"/>
          <w:lang w:val="kk-KZ"/>
        </w:rPr>
        <w:t xml:space="preserve">Сауалнама нәтижелеріне сүйене отырып, үш тілдегі респонденттердің отбасы туралы түсінігінде айқын мәдени, тілдік және когнитивтік айырмашылықтар бар екені анықталды: қазақ тіліндегі жауаптарда ұлттық мәдени кодтар мен дәстүрлі </w:t>
      </w:r>
      <w:proofErr w:type="spellStart"/>
      <w:r w:rsidRPr="006C2CBC">
        <w:rPr>
          <w:rStyle w:val="grow"/>
          <w:color w:val="000000" w:themeColor="text1"/>
          <w:sz w:val="28"/>
          <w:szCs w:val="28"/>
          <w:lang w:val="kk-KZ"/>
        </w:rPr>
        <w:t>дискурстың</w:t>
      </w:r>
      <w:proofErr w:type="spellEnd"/>
      <w:r w:rsidRPr="006C2CBC">
        <w:rPr>
          <w:rStyle w:val="grow"/>
          <w:color w:val="000000" w:themeColor="text1"/>
          <w:sz w:val="28"/>
          <w:szCs w:val="28"/>
          <w:lang w:val="kk-KZ"/>
        </w:rPr>
        <w:t xml:space="preserve"> белгілері басым; ағылшын тілді респонденттер отбасын психологиялық тұрғыдан сипаттап, </w:t>
      </w:r>
      <w:proofErr w:type="spellStart"/>
      <w:r w:rsidRPr="006C2CBC">
        <w:rPr>
          <w:rStyle w:val="grow"/>
          <w:color w:val="000000" w:themeColor="text1"/>
          <w:sz w:val="28"/>
          <w:szCs w:val="28"/>
          <w:lang w:val="kk-KZ"/>
        </w:rPr>
        <w:t>тұлғааралық</w:t>
      </w:r>
      <w:proofErr w:type="spellEnd"/>
      <w:r w:rsidRPr="006C2CBC">
        <w:rPr>
          <w:rStyle w:val="grow"/>
          <w:color w:val="000000" w:themeColor="text1"/>
          <w:sz w:val="28"/>
          <w:szCs w:val="28"/>
          <w:lang w:val="kk-KZ"/>
        </w:rPr>
        <w:t xml:space="preserve"> қарым-қатынастың сапасына мән береді; орыс тіліндегі жауаптарда </w:t>
      </w:r>
      <w:proofErr w:type="spellStart"/>
      <w:r w:rsidRPr="006C2CBC">
        <w:rPr>
          <w:rStyle w:val="grow"/>
          <w:color w:val="000000" w:themeColor="text1"/>
          <w:sz w:val="28"/>
          <w:szCs w:val="28"/>
          <w:lang w:val="kk-KZ"/>
        </w:rPr>
        <w:t>эмоционалдық</w:t>
      </w:r>
      <w:proofErr w:type="spellEnd"/>
      <w:r w:rsidRPr="006C2CBC">
        <w:rPr>
          <w:rStyle w:val="grow"/>
          <w:color w:val="000000" w:themeColor="text1"/>
          <w:sz w:val="28"/>
          <w:szCs w:val="28"/>
          <w:lang w:val="kk-KZ"/>
        </w:rPr>
        <w:t xml:space="preserve"> жақындық пен отбасылық рөлдердің нақты көрінісі байқалады.</w:t>
      </w:r>
    </w:p>
    <w:p w14:paraId="3C159B20" w14:textId="77777777" w:rsidR="006315A8" w:rsidRPr="006C2CBC" w:rsidRDefault="006315A8" w:rsidP="006315A8">
      <w:pPr>
        <w:ind w:firstLine="708"/>
        <w:jc w:val="both"/>
        <w:rPr>
          <w:rStyle w:val="grow"/>
          <w:color w:val="000000" w:themeColor="text1"/>
          <w:sz w:val="28"/>
          <w:szCs w:val="28"/>
          <w:lang w:val="kk-KZ"/>
        </w:rPr>
      </w:pPr>
    </w:p>
    <w:p w14:paraId="23ECF7C3" w14:textId="77777777" w:rsidR="006315A8" w:rsidRPr="006C2CBC" w:rsidRDefault="006315A8" w:rsidP="006315A8">
      <w:pPr>
        <w:ind w:firstLine="708"/>
        <w:jc w:val="both"/>
        <w:rPr>
          <w:rStyle w:val="grow"/>
          <w:color w:val="000000" w:themeColor="text1"/>
          <w:sz w:val="28"/>
          <w:szCs w:val="28"/>
          <w:lang w:val="kk-KZ"/>
        </w:rPr>
      </w:pPr>
      <w:r w:rsidRPr="006C2CBC">
        <w:rPr>
          <w:rStyle w:val="grow"/>
          <w:color w:val="000000" w:themeColor="text1"/>
          <w:sz w:val="28"/>
          <w:szCs w:val="28"/>
          <w:lang w:val="kk-KZ"/>
        </w:rPr>
        <w:lastRenderedPageBreak/>
        <w:t xml:space="preserve">Бұл мәліметтер отбасы </w:t>
      </w:r>
      <w:proofErr w:type="spellStart"/>
      <w:r w:rsidRPr="006C2CBC">
        <w:rPr>
          <w:rStyle w:val="grow"/>
          <w:color w:val="000000" w:themeColor="text1"/>
          <w:sz w:val="28"/>
          <w:szCs w:val="28"/>
          <w:lang w:val="kk-KZ"/>
        </w:rPr>
        <w:t>дискурсы</w:t>
      </w:r>
      <w:proofErr w:type="spellEnd"/>
      <w:r w:rsidRPr="006C2CBC">
        <w:rPr>
          <w:rStyle w:val="grow"/>
          <w:color w:val="000000" w:themeColor="text1"/>
          <w:sz w:val="28"/>
          <w:szCs w:val="28"/>
          <w:lang w:val="kk-KZ"/>
        </w:rPr>
        <w:t xml:space="preserve"> тек тілдік қана емес, мәдени және танымдық құбылыс екенін көрсетеді (12-кесте).</w:t>
      </w:r>
    </w:p>
    <w:p w14:paraId="54E9C536" w14:textId="77777777" w:rsidR="006315A8" w:rsidRPr="006C2CBC" w:rsidRDefault="006315A8" w:rsidP="006315A8">
      <w:pPr>
        <w:ind w:firstLine="708"/>
        <w:jc w:val="both"/>
        <w:rPr>
          <w:rStyle w:val="grow"/>
          <w:color w:val="000000" w:themeColor="text1"/>
          <w:sz w:val="28"/>
          <w:szCs w:val="28"/>
          <w:lang w:val="kk-KZ"/>
        </w:rPr>
      </w:pPr>
    </w:p>
    <w:p w14:paraId="273F8C80" w14:textId="77777777" w:rsidR="006315A8" w:rsidRPr="006C2CBC" w:rsidRDefault="006315A8" w:rsidP="00D72998">
      <w:pPr>
        <w:jc w:val="both"/>
        <w:rPr>
          <w:rStyle w:val="grow"/>
          <w:color w:val="000000" w:themeColor="text1"/>
          <w:sz w:val="28"/>
          <w:szCs w:val="28"/>
          <w:lang w:val="kk-KZ"/>
        </w:rPr>
      </w:pPr>
      <w:r w:rsidRPr="006C2CBC">
        <w:rPr>
          <w:rStyle w:val="grow"/>
          <w:color w:val="000000" w:themeColor="text1"/>
          <w:sz w:val="28"/>
          <w:szCs w:val="28"/>
          <w:lang w:val="kk-KZ"/>
        </w:rPr>
        <w:t>Кесте 1</w:t>
      </w:r>
      <w:r w:rsidRPr="006C2CBC">
        <w:rPr>
          <w:rStyle w:val="grow"/>
          <w:color w:val="000000" w:themeColor="text1"/>
          <w:sz w:val="28"/>
          <w:szCs w:val="28"/>
        </w:rPr>
        <w:t xml:space="preserve">2 – </w:t>
      </w: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дискурсының</w:t>
      </w:r>
      <w:proofErr w:type="spellEnd"/>
      <w:r w:rsidRPr="006C2CBC">
        <w:rPr>
          <w:color w:val="000000" w:themeColor="text1"/>
          <w:sz w:val="28"/>
          <w:szCs w:val="28"/>
        </w:rPr>
        <w:t xml:space="preserve"> </w:t>
      </w: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репрезентациясы</w:t>
      </w:r>
      <w:proofErr w:type="spellEnd"/>
      <w:r w:rsidRPr="006C2CBC">
        <w:rPr>
          <w:color w:val="000000" w:themeColor="text1"/>
          <w:sz w:val="28"/>
          <w:szCs w:val="28"/>
        </w:rPr>
        <w:t>: сал</w:t>
      </w:r>
      <w:proofErr w:type="spellStart"/>
      <w:r w:rsidRPr="006C2CBC">
        <w:rPr>
          <w:color w:val="000000" w:themeColor="text1"/>
          <w:sz w:val="28"/>
          <w:szCs w:val="28"/>
          <w:lang w:val="kk-KZ"/>
        </w:rPr>
        <w:t>ғасты</w:t>
      </w:r>
      <w:r w:rsidRPr="006C2CBC">
        <w:rPr>
          <w:color w:val="000000" w:themeColor="text1"/>
          <w:sz w:val="28"/>
          <w:szCs w:val="28"/>
        </w:rPr>
        <w:t>рмалы</w:t>
      </w:r>
      <w:proofErr w:type="spellEnd"/>
      <w:r w:rsidRPr="006C2CBC">
        <w:rPr>
          <w:color w:val="000000" w:themeColor="text1"/>
          <w:sz w:val="28"/>
          <w:szCs w:val="28"/>
        </w:rPr>
        <w:t xml:space="preserve"> </w:t>
      </w:r>
      <w:r w:rsidRPr="006C2CBC">
        <w:rPr>
          <w:color w:val="000000" w:themeColor="text1"/>
          <w:sz w:val="28"/>
          <w:szCs w:val="28"/>
          <w:lang w:val="kk-KZ"/>
        </w:rPr>
        <w:t>талдау</w:t>
      </w:r>
    </w:p>
    <w:p w14:paraId="4BFDC2D8" w14:textId="77777777" w:rsidR="006315A8" w:rsidRPr="006C2CBC" w:rsidRDefault="006315A8" w:rsidP="006315A8">
      <w:pPr>
        <w:jc w:val="both"/>
        <w:rPr>
          <w:rStyle w:val="grow"/>
          <w:color w:val="000000" w:themeColor="text1"/>
          <w:sz w:val="28"/>
          <w:szCs w:val="28"/>
        </w:rPr>
      </w:pPr>
    </w:p>
    <w:tbl>
      <w:tblPr>
        <w:tblStyle w:val="ae"/>
        <w:tblW w:w="5000" w:type="pct"/>
        <w:tblLook w:val="04A0" w:firstRow="1" w:lastRow="0" w:firstColumn="1" w:lastColumn="0" w:noHBand="0" w:noVBand="1"/>
      </w:tblPr>
      <w:tblGrid>
        <w:gridCol w:w="2321"/>
        <w:gridCol w:w="2322"/>
        <w:gridCol w:w="2322"/>
        <w:gridCol w:w="2322"/>
      </w:tblGrid>
      <w:tr w:rsidR="006C2CBC" w:rsidRPr="006C2CBC" w14:paraId="0AAE4A3E" w14:textId="77777777" w:rsidTr="00C6268B">
        <w:tc>
          <w:tcPr>
            <w:tcW w:w="1250" w:type="pct"/>
          </w:tcPr>
          <w:p w14:paraId="6128C916"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Критерийлер</w:t>
            </w:r>
            <w:proofErr w:type="spellEnd"/>
          </w:p>
        </w:tc>
        <w:tc>
          <w:tcPr>
            <w:tcW w:w="1250" w:type="pct"/>
          </w:tcPr>
          <w:p w14:paraId="74B72B0E"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Қазақ</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тілі</w:t>
            </w:r>
            <w:proofErr w:type="spellEnd"/>
          </w:p>
        </w:tc>
        <w:tc>
          <w:tcPr>
            <w:tcW w:w="1250" w:type="pct"/>
          </w:tcPr>
          <w:p w14:paraId="31FB9EAA"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Ағылшын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тілі</w:t>
            </w:r>
            <w:proofErr w:type="spellEnd"/>
          </w:p>
        </w:tc>
        <w:tc>
          <w:tcPr>
            <w:tcW w:w="1250" w:type="pct"/>
          </w:tcPr>
          <w:p w14:paraId="1D02ACDD"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Орыс</w:t>
            </w:r>
            <w:proofErr w:type="spellEnd"/>
            <w:r w:rsidRPr="006C2CBC">
              <w:rPr>
                <w:i/>
                <w:iCs/>
                <w:color w:val="000000" w:themeColor="text1"/>
                <w:sz w:val="28"/>
                <w:szCs w:val="28"/>
              </w:rPr>
              <w:t xml:space="preserve"> </w:t>
            </w:r>
            <w:proofErr w:type="spellStart"/>
            <w:r w:rsidRPr="006C2CBC">
              <w:rPr>
                <w:i/>
                <w:iCs/>
                <w:color w:val="000000" w:themeColor="text1"/>
                <w:sz w:val="28"/>
                <w:szCs w:val="28"/>
              </w:rPr>
              <w:t>тілі</w:t>
            </w:r>
            <w:proofErr w:type="spellEnd"/>
          </w:p>
        </w:tc>
      </w:tr>
      <w:tr w:rsidR="006C2CBC" w:rsidRPr="006C2CBC" w14:paraId="549BBDCD" w14:textId="77777777" w:rsidTr="00C6268B">
        <w:tc>
          <w:tcPr>
            <w:tcW w:w="1250" w:type="pct"/>
          </w:tcPr>
          <w:p w14:paraId="5B62E997"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Жиі</w:t>
            </w:r>
            <w:proofErr w:type="spellEnd"/>
            <w:r w:rsidRPr="006C2CBC">
              <w:rPr>
                <w:color w:val="000000" w:themeColor="text1"/>
                <w:sz w:val="28"/>
                <w:szCs w:val="28"/>
              </w:rPr>
              <w:t xml:space="preserve"> </w:t>
            </w:r>
            <w:proofErr w:type="spellStart"/>
            <w:r w:rsidRPr="006C2CBC">
              <w:rPr>
                <w:color w:val="000000" w:themeColor="text1"/>
                <w:sz w:val="28"/>
                <w:szCs w:val="28"/>
              </w:rPr>
              <w:t>кездескен</w:t>
            </w:r>
            <w:proofErr w:type="spellEnd"/>
            <w:r w:rsidRPr="006C2CBC">
              <w:rPr>
                <w:color w:val="000000" w:themeColor="text1"/>
                <w:sz w:val="28"/>
                <w:szCs w:val="28"/>
              </w:rPr>
              <w:t xml:space="preserve"> </w:t>
            </w:r>
            <w:proofErr w:type="spellStart"/>
            <w:r w:rsidRPr="006C2CBC">
              <w:rPr>
                <w:color w:val="000000" w:themeColor="text1"/>
                <w:sz w:val="28"/>
                <w:szCs w:val="28"/>
              </w:rPr>
              <w:t>сөздер</w:t>
            </w:r>
            <w:proofErr w:type="spellEnd"/>
            <w:r w:rsidRPr="006C2CBC">
              <w:rPr>
                <w:color w:val="000000" w:themeColor="text1"/>
                <w:sz w:val="28"/>
                <w:szCs w:val="28"/>
              </w:rPr>
              <w:t xml:space="preserve"> мен </w:t>
            </w:r>
            <w:proofErr w:type="spellStart"/>
            <w:r w:rsidRPr="006C2CBC">
              <w:rPr>
                <w:color w:val="000000" w:themeColor="text1"/>
                <w:sz w:val="28"/>
                <w:szCs w:val="28"/>
              </w:rPr>
              <w:t>тіркестер</w:t>
            </w:r>
            <w:proofErr w:type="spellEnd"/>
          </w:p>
        </w:tc>
        <w:tc>
          <w:tcPr>
            <w:tcW w:w="1250" w:type="pct"/>
          </w:tcPr>
          <w:p w14:paraId="7CA8211D"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қара</w:t>
            </w:r>
            <w:proofErr w:type="spellEnd"/>
            <w:r w:rsidRPr="006C2CBC">
              <w:rPr>
                <w:color w:val="000000" w:themeColor="text1"/>
                <w:sz w:val="28"/>
                <w:szCs w:val="28"/>
              </w:rPr>
              <w:t xml:space="preserve"> </w:t>
            </w:r>
            <w:proofErr w:type="spellStart"/>
            <w:r w:rsidRPr="006C2CBC">
              <w:rPr>
                <w:color w:val="000000" w:themeColor="text1"/>
                <w:sz w:val="28"/>
                <w:szCs w:val="28"/>
              </w:rPr>
              <w:t>шаңырақ</w:t>
            </w:r>
            <w:proofErr w:type="spellEnd"/>
            <w:r w:rsidRPr="006C2CBC">
              <w:rPr>
                <w:color w:val="000000" w:themeColor="text1"/>
                <w:sz w:val="28"/>
                <w:szCs w:val="28"/>
              </w:rPr>
              <w:t xml:space="preserve">, Отан </w:t>
            </w:r>
            <w:proofErr w:type="spellStart"/>
            <w:r w:rsidRPr="006C2CBC">
              <w:rPr>
                <w:color w:val="000000" w:themeColor="text1"/>
                <w:sz w:val="28"/>
                <w:szCs w:val="28"/>
              </w:rPr>
              <w:t>отбасынан</w:t>
            </w:r>
            <w:proofErr w:type="spellEnd"/>
            <w:r w:rsidRPr="006C2CBC">
              <w:rPr>
                <w:color w:val="000000" w:themeColor="text1"/>
                <w:sz w:val="28"/>
                <w:szCs w:val="28"/>
              </w:rPr>
              <w:t xml:space="preserve"> </w:t>
            </w:r>
            <w:proofErr w:type="spellStart"/>
            <w:r w:rsidRPr="006C2CBC">
              <w:rPr>
                <w:color w:val="000000" w:themeColor="text1"/>
                <w:sz w:val="28"/>
                <w:szCs w:val="28"/>
              </w:rPr>
              <w:t>басталады</w:t>
            </w:r>
            <w:proofErr w:type="spellEnd"/>
            <w:r w:rsidRPr="006C2CBC">
              <w:rPr>
                <w:color w:val="000000" w:themeColor="text1"/>
                <w:sz w:val="28"/>
                <w:szCs w:val="28"/>
              </w:rPr>
              <w:t xml:space="preserve">, </w:t>
            </w:r>
            <w:proofErr w:type="spellStart"/>
            <w:r w:rsidRPr="006C2CBC">
              <w:rPr>
                <w:color w:val="000000" w:themeColor="text1"/>
                <w:sz w:val="28"/>
                <w:szCs w:val="28"/>
              </w:rPr>
              <w:t>бақыт</w:t>
            </w:r>
            <w:proofErr w:type="spellEnd"/>
            <w:r w:rsidRPr="006C2CBC">
              <w:rPr>
                <w:color w:val="000000" w:themeColor="text1"/>
                <w:sz w:val="28"/>
                <w:szCs w:val="28"/>
              </w:rPr>
              <w:t xml:space="preserve">, </w:t>
            </w:r>
            <w:proofErr w:type="spellStart"/>
            <w:r w:rsidRPr="006C2CBC">
              <w:rPr>
                <w:color w:val="000000" w:themeColor="text1"/>
                <w:sz w:val="28"/>
                <w:szCs w:val="28"/>
              </w:rPr>
              <w:t>сенім</w:t>
            </w:r>
            <w:proofErr w:type="spellEnd"/>
            <w:r w:rsidRPr="006C2CBC">
              <w:rPr>
                <w:color w:val="000000" w:themeColor="text1"/>
                <w:sz w:val="28"/>
                <w:szCs w:val="28"/>
              </w:rPr>
              <w:t xml:space="preserve">, </w:t>
            </w:r>
            <w:proofErr w:type="spellStart"/>
            <w:r w:rsidRPr="006C2CBC">
              <w:rPr>
                <w:color w:val="000000" w:themeColor="text1"/>
                <w:sz w:val="28"/>
                <w:szCs w:val="28"/>
              </w:rPr>
              <w:t>махаббат</w:t>
            </w:r>
            <w:proofErr w:type="spellEnd"/>
            <w:r w:rsidRPr="006C2CBC">
              <w:rPr>
                <w:color w:val="000000" w:themeColor="text1"/>
                <w:sz w:val="28"/>
                <w:szCs w:val="28"/>
              </w:rPr>
              <w:t xml:space="preserve">, </w:t>
            </w:r>
            <w:proofErr w:type="spellStart"/>
            <w:r w:rsidRPr="006C2CBC">
              <w:rPr>
                <w:color w:val="000000" w:themeColor="text1"/>
                <w:sz w:val="28"/>
                <w:szCs w:val="28"/>
              </w:rPr>
              <w:t>түтін</w:t>
            </w:r>
            <w:proofErr w:type="spellEnd"/>
            <w:r w:rsidRPr="006C2CBC">
              <w:rPr>
                <w:color w:val="000000" w:themeColor="text1"/>
                <w:sz w:val="28"/>
                <w:szCs w:val="28"/>
              </w:rPr>
              <w:t xml:space="preserve">, алтын </w:t>
            </w:r>
            <w:proofErr w:type="spellStart"/>
            <w:r w:rsidRPr="006C2CBC">
              <w:rPr>
                <w:color w:val="000000" w:themeColor="text1"/>
                <w:sz w:val="28"/>
                <w:szCs w:val="28"/>
              </w:rPr>
              <w:t>ұя</w:t>
            </w:r>
            <w:proofErr w:type="spellEnd"/>
          </w:p>
        </w:tc>
        <w:tc>
          <w:tcPr>
            <w:tcW w:w="1250" w:type="pct"/>
          </w:tcPr>
          <w:p w14:paraId="590B5EE1" w14:textId="77777777" w:rsidR="006315A8" w:rsidRPr="006C2CBC" w:rsidRDefault="006315A8" w:rsidP="00C6268B">
            <w:pPr>
              <w:rPr>
                <w:color w:val="000000" w:themeColor="text1"/>
                <w:sz w:val="28"/>
                <w:szCs w:val="28"/>
                <w:lang w:val="kk-KZ"/>
              </w:rPr>
            </w:pPr>
            <w:r w:rsidRPr="006C2CBC">
              <w:rPr>
                <w:color w:val="000000" w:themeColor="text1"/>
                <w:sz w:val="28"/>
                <w:szCs w:val="28"/>
                <w:lang w:val="en-US"/>
              </w:rPr>
              <w:t xml:space="preserve">love, trust, support, respect, care, safety, </w:t>
            </w:r>
            <w:r w:rsidRPr="006C2CBC">
              <w:rPr>
                <w:color w:val="000000" w:themeColor="text1"/>
                <w:sz w:val="28"/>
                <w:szCs w:val="28"/>
                <w:lang w:val="kk-KZ"/>
              </w:rPr>
              <w:t>«</w:t>
            </w:r>
            <w:r w:rsidRPr="006C2CBC">
              <w:rPr>
                <w:color w:val="000000" w:themeColor="text1"/>
                <w:sz w:val="28"/>
                <w:szCs w:val="28"/>
                <w:lang w:val="en-US"/>
              </w:rPr>
              <w:t>blood is thicker than water</w:t>
            </w:r>
            <w:r w:rsidRPr="006C2CBC">
              <w:rPr>
                <w:color w:val="000000" w:themeColor="text1"/>
                <w:sz w:val="28"/>
                <w:szCs w:val="28"/>
                <w:lang w:val="kk-KZ"/>
              </w:rPr>
              <w:t>»</w:t>
            </w:r>
          </w:p>
        </w:tc>
        <w:tc>
          <w:tcPr>
            <w:tcW w:w="1250" w:type="pct"/>
          </w:tcPr>
          <w:p w14:paraId="2443B5A2" w14:textId="77777777" w:rsidR="006315A8" w:rsidRPr="006C2CBC" w:rsidRDefault="006315A8" w:rsidP="00C6268B">
            <w:pPr>
              <w:rPr>
                <w:color w:val="000000" w:themeColor="text1"/>
                <w:sz w:val="28"/>
                <w:szCs w:val="28"/>
              </w:rPr>
            </w:pPr>
            <w:r w:rsidRPr="006C2CBC">
              <w:rPr>
                <w:color w:val="000000" w:themeColor="text1"/>
                <w:sz w:val="28"/>
                <w:szCs w:val="28"/>
              </w:rPr>
              <w:t>мама, папа, дети, любовь, гармония, доверие</w:t>
            </w:r>
          </w:p>
        </w:tc>
      </w:tr>
      <w:tr w:rsidR="006C2CBC" w:rsidRPr="006C2CBC" w14:paraId="67ED8576" w14:textId="77777777" w:rsidTr="00C6268B">
        <w:tc>
          <w:tcPr>
            <w:tcW w:w="1250" w:type="pct"/>
          </w:tcPr>
          <w:p w14:paraId="75CD32EB"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Негізгі</w:t>
            </w:r>
            <w:proofErr w:type="spellEnd"/>
            <w:r w:rsidRPr="006C2CBC">
              <w:rPr>
                <w:color w:val="000000" w:themeColor="text1"/>
                <w:sz w:val="28"/>
                <w:szCs w:val="28"/>
              </w:rPr>
              <w:t xml:space="preserve"> </w:t>
            </w:r>
            <w:proofErr w:type="spellStart"/>
            <w:r w:rsidRPr="006C2CBC">
              <w:rPr>
                <w:color w:val="000000" w:themeColor="text1"/>
                <w:sz w:val="28"/>
                <w:szCs w:val="28"/>
              </w:rPr>
              <w:t>мәндік</w:t>
            </w:r>
            <w:proofErr w:type="spellEnd"/>
            <w:r w:rsidRPr="006C2CBC">
              <w:rPr>
                <w:color w:val="000000" w:themeColor="text1"/>
                <w:sz w:val="28"/>
                <w:szCs w:val="28"/>
              </w:rPr>
              <w:t xml:space="preserve"> </w:t>
            </w:r>
            <w:proofErr w:type="spellStart"/>
            <w:r w:rsidRPr="006C2CBC">
              <w:rPr>
                <w:color w:val="000000" w:themeColor="text1"/>
                <w:sz w:val="28"/>
                <w:szCs w:val="28"/>
              </w:rPr>
              <w:t>бағыт</w:t>
            </w:r>
            <w:proofErr w:type="spellEnd"/>
          </w:p>
        </w:tc>
        <w:tc>
          <w:tcPr>
            <w:tcW w:w="1250" w:type="pct"/>
          </w:tcPr>
          <w:p w14:paraId="5C274C38"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Дәстүрлік</w:t>
            </w:r>
            <w:proofErr w:type="spellEnd"/>
            <w:r w:rsidRPr="006C2CBC">
              <w:rPr>
                <w:color w:val="000000" w:themeColor="text1"/>
                <w:sz w:val="28"/>
                <w:szCs w:val="28"/>
              </w:rPr>
              <w:t xml:space="preserve">, </w:t>
            </w:r>
            <w:proofErr w:type="spellStart"/>
            <w:r w:rsidRPr="006C2CBC">
              <w:rPr>
                <w:color w:val="000000" w:themeColor="text1"/>
                <w:sz w:val="28"/>
                <w:szCs w:val="28"/>
              </w:rPr>
              <w:t>ұлттық-символдық</w:t>
            </w:r>
            <w:proofErr w:type="spellEnd"/>
            <w:r w:rsidRPr="006C2CBC">
              <w:rPr>
                <w:color w:val="000000" w:themeColor="text1"/>
                <w:sz w:val="28"/>
                <w:szCs w:val="28"/>
              </w:rPr>
              <w:t xml:space="preserve">, </w:t>
            </w:r>
            <w:proofErr w:type="spellStart"/>
            <w:r w:rsidRPr="006C2CBC">
              <w:rPr>
                <w:color w:val="000000" w:themeColor="text1"/>
                <w:sz w:val="28"/>
                <w:szCs w:val="28"/>
              </w:rPr>
              <w:t>мақал-мәтелдік</w:t>
            </w:r>
            <w:proofErr w:type="spellEnd"/>
            <w:r w:rsidRPr="006C2CBC">
              <w:rPr>
                <w:color w:val="000000" w:themeColor="text1"/>
                <w:sz w:val="28"/>
                <w:szCs w:val="28"/>
              </w:rPr>
              <w:t xml:space="preserve"> </w:t>
            </w:r>
            <w:proofErr w:type="spellStart"/>
            <w:r w:rsidRPr="006C2CBC">
              <w:rPr>
                <w:color w:val="000000" w:themeColor="text1"/>
                <w:sz w:val="28"/>
                <w:szCs w:val="28"/>
              </w:rPr>
              <w:t>мағына</w:t>
            </w:r>
            <w:proofErr w:type="spellEnd"/>
            <w:r w:rsidRPr="006C2CBC">
              <w:rPr>
                <w:color w:val="000000" w:themeColor="text1"/>
                <w:sz w:val="28"/>
                <w:szCs w:val="28"/>
              </w:rPr>
              <w:t xml:space="preserve"> басым</w:t>
            </w:r>
          </w:p>
        </w:tc>
        <w:tc>
          <w:tcPr>
            <w:tcW w:w="1250" w:type="pct"/>
          </w:tcPr>
          <w:p w14:paraId="6AA3DB14"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Эмоционалды-психологиялық</w:t>
            </w:r>
            <w:proofErr w:type="spellEnd"/>
            <w:r w:rsidRPr="006C2CBC">
              <w:rPr>
                <w:color w:val="000000" w:themeColor="text1"/>
                <w:sz w:val="28"/>
                <w:szCs w:val="28"/>
              </w:rPr>
              <w:t xml:space="preserve">, </w:t>
            </w:r>
            <w:proofErr w:type="spellStart"/>
            <w:r w:rsidRPr="006C2CBC">
              <w:rPr>
                <w:color w:val="000000" w:themeColor="text1"/>
                <w:sz w:val="28"/>
                <w:szCs w:val="28"/>
              </w:rPr>
              <w:t>моральдық-этикалық</w:t>
            </w:r>
            <w:proofErr w:type="spellEnd"/>
            <w:r w:rsidRPr="006C2CBC">
              <w:rPr>
                <w:color w:val="000000" w:themeColor="text1"/>
                <w:sz w:val="28"/>
                <w:szCs w:val="28"/>
              </w:rPr>
              <w:t xml:space="preserve"> </w:t>
            </w:r>
            <w:proofErr w:type="spellStart"/>
            <w:r w:rsidRPr="006C2CBC">
              <w:rPr>
                <w:color w:val="000000" w:themeColor="text1"/>
                <w:sz w:val="28"/>
                <w:szCs w:val="28"/>
              </w:rPr>
              <w:t>ұстанымдар</w:t>
            </w:r>
            <w:proofErr w:type="spellEnd"/>
          </w:p>
        </w:tc>
        <w:tc>
          <w:tcPr>
            <w:tcW w:w="1250" w:type="pct"/>
          </w:tcPr>
          <w:p w14:paraId="2B188D32"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Отбасы</w:t>
            </w:r>
            <w:proofErr w:type="spellEnd"/>
            <w:r w:rsidRPr="006C2CBC">
              <w:rPr>
                <w:color w:val="000000" w:themeColor="text1"/>
                <w:sz w:val="28"/>
                <w:szCs w:val="28"/>
              </w:rPr>
              <w:t xml:space="preserve"> </w:t>
            </w:r>
            <w:proofErr w:type="spellStart"/>
            <w:r w:rsidRPr="006C2CBC">
              <w:rPr>
                <w:color w:val="000000" w:themeColor="text1"/>
                <w:sz w:val="28"/>
                <w:szCs w:val="28"/>
              </w:rPr>
              <w:t>мүшелерінің</w:t>
            </w:r>
            <w:proofErr w:type="spellEnd"/>
            <w:r w:rsidRPr="006C2CBC">
              <w:rPr>
                <w:color w:val="000000" w:themeColor="text1"/>
                <w:sz w:val="28"/>
                <w:szCs w:val="28"/>
              </w:rPr>
              <w:t xml:space="preserve"> </w:t>
            </w:r>
            <w:proofErr w:type="spellStart"/>
            <w:r w:rsidRPr="006C2CBC">
              <w:rPr>
                <w:color w:val="000000" w:themeColor="text1"/>
                <w:sz w:val="28"/>
                <w:szCs w:val="28"/>
              </w:rPr>
              <w:t>тұлғалық</w:t>
            </w:r>
            <w:proofErr w:type="spellEnd"/>
            <w:r w:rsidRPr="006C2CBC">
              <w:rPr>
                <w:color w:val="000000" w:themeColor="text1"/>
                <w:sz w:val="28"/>
                <w:szCs w:val="28"/>
              </w:rPr>
              <w:t xml:space="preserve"> </w:t>
            </w:r>
            <w:proofErr w:type="spellStart"/>
            <w:r w:rsidRPr="006C2CBC">
              <w:rPr>
                <w:color w:val="000000" w:themeColor="text1"/>
                <w:sz w:val="28"/>
                <w:szCs w:val="28"/>
              </w:rPr>
              <w:t>жақындығы</w:t>
            </w:r>
            <w:proofErr w:type="spellEnd"/>
            <w:r w:rsidRPr="006C2CBC">
              <w:rPr>
                <w:color w:val="000000" w:themeColor="text1"/>
                <w:sz w:val="28"/>
                <w:szCs w:val="28"/>
              </w:rPr>
              <w:t xml:space="preserve">, </w:t>
            </w:r>
            <w:proofErr w:type="spellStart"/>
            <w:r w:rsidRPr="006C2CBC">
              <w:rPr>
                <w:color w:val="000000" w:themeColor="text1"/>
                <w:sz w:val="28"/>
                <w:szCs w:val="28"/>
              </w:rPr>
              <w:t>эмоционалдық</w:t>
            </w:r>
            <w:proofErr w:type="spellEnd"/>
            <w:r w:rsidRPr="006C2CBC">
              <w:rPr>
                <w:color w:val="000000" w:themeColor="text1"/>
                <w:sz w:val="28"/>
                <w:szCs w:val="28"/>
              </w:rPr>
              <w:t xml:space="preserve"> </w:t>
            </w:r>
            <w:proofErr w:type="spellStart"/>
            <w:r w:rsidRPr="006C2CBC">
              <w:rPr>
                <w:color w:val="000000" w:themeColor="text1"/>
                <w:sz w:val="28"/>
                <w:szCs w:val="28"/>
              </w:rPr>
              <w:t>тұрақтылық</w:t>
            </w:r>
            <w:proofErr w:type="spellEnd"/>
          </w:p>
        </w:tc>
      </w:tr>
      <w:tr w:rsidR="006C2CBC" w:rsidRPr="006C2CBC" w14:paraId="4CF1AF57" w14:textId="77777777" w:rsidTr="00C6268B">
        <w:tc>
          <w:tcPr>
            <w:tcW w:w="1250" w:type="pct"/>
          </w:tcPr>
          <w:p w14:paraId="1E25F8F4"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Мәдени</w:t>
            </w:r>
            <w:proofErr w:type="spellEnd"/>
            <w:r w:rsidRPr="006C2CBC">
              <w:rPr>
                <w:color w:val="000000" w:themeColor="text1"/>
                <w:sz w:val="28"/>
                <w:szCs w:val="28"/>
              </w:rPr>
              <w:t xml:space="preserve"> </w:t>
            </w:r>
            <w:proofErr w:type="spellStart"/>
            <w:r w:rsidRPr="006C2CBC">
              <w:rPr>
                <w:color w:val="000000" w:themeColor="text1"/>
                <w:sz w:val="28"/>
                <w:szCs w:val="28"/>
              </w:rPr>
              <w:t>кодтардың</w:t>
            </w:r>
            <w:proofErr w:type="spellEnd"/>
            <w:r w:rsidRPr="006C2CBC">
              <w:rPr>
                <w:color w:val="000000" w:themeColor="text1"/>
                <w:sz w:val="28"/>
                <w:szCs w:val="28"/>
              </w:rPr>
              <w:t xml:space="preserve"> </w:t>
            </w:r>
            <w:proofErr w:type="spellStart"/>
            <w:r w:rsidRPr="006C2CBC">
              <w:rPr>
                <w:color w:val="000000" w:themeColor="text1"/>
                <w:sz w:val="28"/>
                <w:szCs w:val="28"/>
              </w:rPr>
              <w:t>көрінісі</w:t>
            </w:r>
            <w:proofErr w:type="spellEnd"/>
          </w:p>
        </w:tc>
        <w:tc>
          <w:tcPr>
            <w:tcW w:w="1250" w:type="pct"/>
          </w:tcPr>
          <w:p w14:paraId="31CC7080" w14:textId="77777777" w:rsidR="006315A8" w:rsidRPr="006C2CBC" w:rsidRDefault="006315A8" w:rsidP="00C6268B">
            <w:pPr>
              <w:rPr>
                <w:color w:val="000000" w:themeColor="text1"/>
                <w:sz w:val="28"/>
                <w:szCs w:val="28"/>
              </w:rPr>
            </w:pPr>
            <w:r w:rsidRPr="006C2CBC">
              <w:rPr>
                <w:color w:val="000000" w:themeColor="text1"/>
                <w:sz w:val="28"/>
                <w:szCs w:val="28"/>
              </w:rPr>
              <w:t>«</w:t>
            </w:r>
            <w:proofErr w:type="spellStart"/>
            <w:r w:rsidRPr="006C2CBC">
              <w:rPr>
                <w:color w:val="000000" w:themeColor="text1"/>
                <w:sz w:val="28"/>
                <w:szCs w:val="28"/>
              </w:rPr>
              <w:t>Қара</w:t>
            </w:r>
            <w:proofErr w:type="spellEnd"/>
            <w:r w:rsidRPr="006C2CBC">
              <w:rPr>
                <w:color w:val="000000" w:themeColor="text1"/>
                <w:sz w:val="28"/>
                <w:szCs w:val="28"/>
              </w:rPr>
              <w:t xml:space="preserve"> </w:t>
            </w:r>
            <w:proofErr w:type="spellStart"/>
            <w:r w:rsidRPr="006C2CBC">
              <w:rPr>
                <w:color w:val="000000" w:themeColor="text1"/>
                <w:sz w:val="28"/>
                <w:szCs w:val="28"/>
              </w:rPr>
              <w:t>шаңырақ</w:t>
            </w:r>
            <w:proofErr w:type="spellEnd"/>
            <w:r w:rsidRPr="006C2CBC">
              <w:rPr>
                <w:color w:val="000000" w:themeColor="text1"/>
                <w:sz w:val="28"/>
                <w:szCs w:val="28"/>
              </w:rPr>
              <w:t xml:space="preserve">», «алтын </w:t>
            </w:r>
            <w:proofErr w:type="spellStart"/>
            <w:r w:rsidRPr="006C2CBC">
              <w:rPr>
                <w:color w:val="000000" w:themeColor="text1"/>
                <w:sz w:val="28"/>
                <w:szCs w:val="28"/>
              </w:rPr>
              <w:t>ұя</w:t>
            </w:r>
            <w:proofErr w:type="spellEnd"/>
            <w:r w:rsidRPr="006C2CBC">
              <w:rPr>
                <w:color w:val="000000" w:themeColor="text1"/>
                <w:sz w:val="28"/>
                <w:szCs w:val="28"/>
              </w:rPr>
              <w:t xml:space="preserve">» – </w:t>
            </w:r>
            <w:proofErr w:type="spellStart"/>
            <w:r w:rsidRPr="006C2CBC">
              <w:rPr>
                <w:color w:val="000000" w:themeColor="text1"/>
                <w:sz w:val="28"/>
                <w:szCs w:val="28"/>
              </w:rPr>
              <w:t>ата</w:t>
            </w:r>
            <w:proofErr w:type="spellEnd"/>
            <w:r w:rsidRPr="006C2CBC">
              <w:rPr>
                <w:color w:val="000000" w:themeColor="text1"/>
                <w:sz w:val="28"/>
                <w:szCs w:val="28"/>
              </w:rPr>
              <w:t xml:space="preserve">-баба </w:t>
            </w:r>
            <w:proofErr w:type="spellStart"/>
            <w:r w:rsidRPr="006C2CBC">
              <w:rPr>
                <w:color w:val="000000" w:themeColor="text1"/>
                <w:sz w:val="28"/>
                <w:szCs w:val="28"/>
              </w:rPr>
              <w:t>дәстүрі</w:t>
            </w:r>
            <w:proofErr w:type="spellEnd"/>
            <w:r w:rsidRPr="006C2CBC">
              <w:rPr>
                <w:color w:val="000000" w:themeColor="text1"/>
                <w:sz w:val="28"/>
                <w:szCs w:val="28"/>
              </w:rPr>
              <w:t xml:space="preserve">, </w:t>
            </w:r>
            <w:proofErr w:type="spellStart"/>
            <w:r w:rsidRPr="006C2CBC">
              <w:rPr>
                <w:color w:val="000000" w:themeColor="text1"/>
                <w:sz w:val="28"/>
                <w:szCs w:val="28"/>
              </w:rPr>
              <w:t>ұрпақ</w:t>
            </w:r>
            <w:proofErr w:type="spellEnd"/>
            <w:r w:rsidRPr="006C2CBC">
              <w:rPr>
                <w:color w:val="000000" w:themeColor="text1"/>
                <w:sz w:val="28"/>
                <w:szCs w:val="28"/>
              </w:rPr>
              <w:t xml:space="preserve"> </w:t>
            </w:r>
            <w:proofErr w:type="spellStart"/>
            <w:r w:rsidRPr="006C2CBC">
              <w:rPr>
                <w:color w:val="000000" w:themeColor="text1"/>
                <w:sz w:val="28"/>
                <w:szCs w:val="28"/>
              </w:rPr>
              <w:t>сабақтастығы</w:t>
            </w:r>
            <w:proofErr w:type="spellEnd"/>
          </w:p>
        </w:tc>
        <w:tc>
          <w:tcPr>
            <w:tcW w:w="1250" w:type="pct"/>
          </w:tcPr>
          <w:p w14:paraId="0B049966" w14:textId="77777777" w:rsidR="006315A8" w:rsidRPr="006C2CBC" w:rsidRDefault="006315A8" w:rsidP="00C6268B">
            <w:pPr>
              <w:rPr>
                <w:color w:val="000000" w:themeColor="text1"/>
                <w:sz w:val="28"/>
                <w:szCs w:val="28"/>
              </w:rPr>
            </w:pPr>
            <w:r w:rsidRPr="006C2CBC">
              <w:rPr>
                <w:color w:val="000000" w:themeColor="text1"/>
                <w:sz w:val="28"/>
                <w:szCs w:val="28"/>
              </w:rPr>
              <w:t>«</w:t>
            </w:r>
            <w:proofErr w:type="spellStart"/>
            <w:r w:rsidRPr="006C2CBC">
              <w:rPr>
                <w:color w:val="000000" w:themeColor="text1"/>
                <w:sz w:val="28"/>
                <w:szCs w:val="28"/>
              </w:rPr>
              <w:t>Blood</w:t>
            </w:r>
            <w:proofErr w:type="spellEnd"/>
            <w:r w:rsidRPr="006C2CBC">
              <w:rPr>
                <w:color w:val="000000" w:themeColor="text1"/>
                <w:sz w:val="28"/>
                <w:szCs w:val="28"/>
              </w:rPr>
              <w:t xml:space="preserve"> </w:t>
            </w:r>
            <w:proofErr w:type="spellStart"/>
            <w:r w:rsidRPr="006C2CBC">
              <w:rPr>
                <w:color w:val="000000" w:themeColor="text1"/>
                <w:sz w:val="28"/>
                <w:szCs w:val="28"/>
              </w:rPr>
              <w:t>is</w:t>
            </w:r>
            <w:proofErr w:type="spellEnd"/>
            <w:r w:rsidRPr="006C2CBC">
              <w:rPr>
                <w:color w:val="000000" w:themeColor="text1"/>
                <w:sz w:val="28"/>
                <w:szCs w:val="28"/>
              </w:rPr>
              <w:t xml:space="preserve"> </w:t>
            </w:r>
            <w:proofErr w:type="spellStart"/>
            <w:r w:rsidRPr="006C2CBC">
              <w:rPr>
                <w:color w:val="000000" w:themeColor="text1"/>
                <w:sz w:val="28"/>
                <w:szCs w:val="28"/>
              </w:rPr>
              <w:t>thicker</w:t>
            </w:r>
            <w:proofErr w:type="spellEnd"/>
            <w:r w:rsidRPr="006C2CBC">
              <w:rPr>
                <w:color w:val="000000" w:themeColor="text1"/>
                <w:sz w:val="28"/>
                <w:szCs w:val="28"/>
              </w:rPr>
              <w:t xml:space="preserve"> </w:t>
            </w:r>
            <w:proofErr w:type="spellStart"/>
            <w:r w:rsidRPr="006C2CBC">
              <w:rPr>
                <w:color w:val="000000" w:themeColor="text1"/>
                <w:sz w:val="28"/>
                <w:szCs w:val="28"/>
              </w:rPr>
              <w:t>than</w:t>
            </w:r>
            <w:proofErr w:type="spellEnd"/>
            <w:r w:rsidRPr="006C2CBC">
              <w:rPr>
                <w:color w:val="000000" w:themeColor="text1"/>
                <w:sz w:val="28"/>
                <w:szCs w:val="28"/>
              </w:rPr>
              <w:t xml:space="preserve"> </w:t>
            </w:r>
            <w:proofErr w:type="spellStart"/>
            <w:r w:rsidRPr="006C2CBC">
              <w:rPr>
                <w:color w:val="000000" w:themeColor="text1"/>
                <w:sz w:val="28"/>
                <w:szCs w:val="28"/>
              </w:rPr>
              <w:t>water</w:t>
            </w:r>
            <w:proofErr w:type="spellEnd"/>
            <w:r w:rsidRPr="006C2CBC">
              <w:rPr>
                <w:color w:val="000000" w:themeColor="text1"/>
                <w:sz w:val="28"/>
                <w:szCs w:val="28"/>
              </w:rPr>
              <w:t xml:space="preserve">» – </w:t>
            </w:r>
            <w:proofErr w:type="spellStart"/>
            <w:r w:rsidRPr="006C2CBC">
              <w:rPr>
                <w:color w:val="000000" w:themeColor="text1"/>
                <w:sz w:val="28"/>
                <w:szCs w:val="28"/>
              </w:rPr>
              <w:t>отбасылық</w:t>
            </w:r>
            <w:proofErr w:type="spellEnd"/>
            <w:r w:rsidRPr="006C2CBC">
              <w:rPr>
                <w:color w:val="000000" w:themeColor="text1"/>
                <w:sz w:val="28"/>
                <w:szCs w:val="28"/>
              </w:rPr>
              <w:t xml:space="preserve"> </w:t>
            </w:r>
            <w:proofErr w:type="spellStart"/>
            <w:r w:rsidRPr="006C2CBC">
              <w:rPr>
                <w:color w:val="000000" w:themeColor="text1"/>
                <w:sz w:val="28"/>
                <w:szCs w:val="28"/>
              </w:rPr>
              <w:t>адалдық</w:t>
            </w:r>
            <w:proofErr w:type="spellEnd"/>
            <w:r w:rsidRPr="006C2CBC">
              <w:rPr>
                <w:color w:val="000000" w:themeColor="text1"/>
                <w:sz w:val="28"/>
                <w:szCs w:val="28"/>
              </w:rPr>
              <w:t xml:space="preserve"> пен </w:t>
            </w:r>
            <w:proofErr w:type="spellStart"/>
            <w:r w:rsidRPr="006C2CBC">
              <w:rPr>
                <w:color w:val="000000" w:themeColor="text1"/>
                <w:sz w:val="28"/>
                <w:szCs w:val="28"/>
              </w:rPr>
              <w:t>жақындық</w:t>
            </w:r>
            <w:proofErr w:type="spellEnd"/>
            <w:r w:rsidRPr="006C2CBC">
              <w:rPr>
                <w:color w:val="000000" w:themeColor="text1"/>
                <w:sz w:val="28"/>
                <w:szCs w:val="28"/>
              </w:rPr>
              <w:t xml:space="preserve"> символы</w:t>
            </w:r>
          </w:p>
        </w:tc>
        <w:tc>
          <w:tcPr>
            <w:tcW w:w="1250" w:type="pct"/>
          </w:tcPr>
          <w:p w14:paraId="4A7D88B0" w14:textId="77777777" w:rsidR="006315A8" w:rsidRPr="006C2CBC" w:rsidRDefault="006315A8" w:rsidP="00C6268B">
            <w:pPr>
              <w:rPr>
                <w:color w:val="000000" w:themeColor="text1"/>
                <w:sz w:val="28"/>
                <w:szCs w:val="28"/>
              </w:rPr>
            </w:pPr>
            <w:r w:rsidRPr="006C2CBC">
              <w:rPr>
                <w:color w:val="000000" w:themeColor="text1"/>
                <w:sz w:val="28"/>
                <w:szCs w:val="28"/>
              </w:rPr>
              <w:t xml:space="preserve">«гармония», «любовь», «доверие» – </w:t>
            </w:r>
            <w:proofErr w:type="spellStart"/>
            <w:r w:rsidRPr="006C2CBC">
              <w:rPr>
                <w:color w:val="000000" w:themeColor="text1"/>
                <w:sz w:val="28"/>
                <w:szCs w:val="28"/>
              </w:rPr>
              <w:t>адамгершілік</w:t>
            </w:r>
            <w:proofErr w:type="spellEnd"/>
            <w:r w:rsidRPr="006C2CBC">
              <w:rPr>
                <w:color w:val="000000" w:themeColor="text1"/>
                <w:sz w:val="28"/>
                <w:szCs w:val="28"/>
              </w:rPr>
              <w:t xml:space="preserve"> пен </w:t>
            </w:r>
            <w:proofErr w:type="spellStart"/>
            <w:r w:rsidRPr="006C2CBC">
              <w:rPr>
                <w:color w:val="000000" w:themeColor="text1"/>
                <w:sz w:val="28"/>
                <w:szCs w:val="28"/>
              </w:rPr>
              <w:t>үйлесімге</w:t>
            </w:r>
            <w:proofErr w:type="spellEnd"/>
            <w:r w:rsidRPr="006C2CBC">
              <w:rPr>
                <w:color w:val="000000" w:themeColor="text1"/>
                <w:sz w:val="28"/>
                <w:szCs w:val="28"/>
              </w:rPr>
              <w:t xml:space="preserve"> </w:t>
            </w:r>
            <w:proofErr w:type="spellStart"/>
            <w:r w:rsidRPr="006C2CBC">
              <w:rPr>
                <w:color w:val="000000" w:themeColor="text1"/>
                <w:sz w:val="28"/>
                <w:szCs w:val="28"/>
              </w:rPr>
              <w:t>негізделген</w:t>
            </w:r>
            <w:proofErr w:type="spellEnd"/>
            <w:r w:rsidRPr="006C2CBC">
              <w:rPr>
                <w:color w:val="000000" w:themeColor="text1"/>
                <w:sz w:val="28"/>
                <w:szCs w:val="28"/>
              </w:rPr>
              <w:t xml:space="preserve"> </w:t>
            </w:r>
            <w:proofErr w:type="spellStart"/>
            <w:r w:rsidRPr="006C2CBC">
              <w:rPr>
                <w:color w:val="000000" w:themeColor="text1"/>
                <w:sz w:val="28"/>
                <w:szCs w:val="28"/>
              </w:rPr>
              <w:t>қатынас</w:t>
            </w:r>
            <w:proofErr w:type="spellEnd"/>
          </w:p>
        </w:tc>
      </w:tr>
      <w:tr w:rsidR="006C2CBC" w:rsidRPr="006C2CBC" w14:paraId="14F90016" w14:textId="77777777" w:rsidTr="00C6268B">
        <w:tc>
          <w:tcPr>
            <w:tcW w:w="1250" w:type="pct"/>
          </w:tcPr>
          <w:p w14:paraId="6EE0698E"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Дискурстық</w:t>
            </w:r>
            <w:proofErr w:type="spellEnd"/>
            <w:r w:rsidRPr="006C2CBC">
              <w:rPr>
                <w:color w:val="000000" w:themeColor="text1"/>
                <w:sz w:val="28"/>
                <w:szCs w:val="28"/>
              </w:rPr>
              <w:t xml:space="preserve"> </w:t>
            </w:r>
            <w:proofErr w:type="spellStart"/>
            <w:r w:rsidRPr="006C2CBC">
              <w:rPr>
                <w:color w:val="000000" w:themeColor="text1"/>
                <w:sz w:val="28"/>
                <w:szCs w:val="28"/>
              </w:rPr>
              <w:t>ерекшелік</w:t>
            </w:r>
            <w:proofErr w:type="spellEnd"/>
          </w:p>
        </w:tc>
        <w:tc>
          <w:tcPr>
            <w:tcW w:w="1250" w:type="pct"/>
          </w:tcPr>
          <w:p w14:paraId="323E5B55" w14:textId="314CDDA1" w:rsidR="006315A8" w:rsidRPr="006C2CBC" w:rsidRDefault="006315A8" w:rsidP="00C6268B">
            <w:pPr>
              <w:rPr>
                <w:color w:val="000000" w:themeColor="text1"/>
                <w:sz w:val="28"/>
                <w:szCs w:val="28"/>
              </w:rPr>
            </w:pPr>
            <w:proofErr w:type="spellStart"/>
            <w:r w:rsidRPr="006C2CBC">
              <w:rPr>
                <w:color w:val="000000" w:themeColor="text1"/>
                <w:sz w:val="28"/>
                <w:szCs w:val="28"/>
              </w:rPr>
              <w:t>Тілді</w:t>
            </w:r>
            <w:proofErr w:type="spellEnd"/>
            <w:r w:rsidRPr="006C2CBC">
              <w:rPr>
                <w:color w:val="000000" w:themeColor="text1"/>
                <w:sz w:val="28"/>
                <w:szCs w:val="28"/>
              </w:rPr>
              <w:t xml:space="preserve"> </w:t>
            </w:r>
            <w:proofErr w:type="spellStart"/>
            <w:r w:rsidRPr="006C2CBC">
              <w:rPr>
                <w:color w:val="000000" w:themeColor="text1"/>
                <w:sz w:val="28"/>
                <w:szCs w:val="28"/>
              </w:rPr>
              <w:t>тұтынушылар</w:t>
            </w:r>
            <w:proofErr w:type="spellEnd"/>
            <w:r w:rsidRPr="006C2CBC">
              <w:rPr>
                <w:color w:val="000000" w:themeColor="text1"/>
                <w:sz w:val="28"/>
                <w:szCs w:val="28"/>
              </w:rPr>
              <w:t xml:space="preserve"> </w:t>
            </w:r>
            <w:proofErr w:type="spellStart"/>
            <w:r w:rsidRPr="006C2CBC">
              <w:rPr>
                <w:color w:val="000000" w:themeColor="text1"/>
                <w:sz w:val="28"/>
                <w:szCs w:val="28"/>
              </w:rPr>
              <w:t>отбасын</w:t>
            </w:r>
            <w:proofErr w:type="spellEnd"/>
            <w:r w:rsidRPr="006C2CBC">
              <w:rPr>
                <w:color w:val="000000" w:themeColor="text1"/>
                <w:sz w:val="28"/>
                <w:szCs w:val="28"/>
              </w:rPr>
              <w:t xml:space="preserve"> </w:t>
            </w:r>
            <w:proofErr w:type="spellStart"/>
            <w:r w:rsidRPr="006C2CBC">
              <w:rPr>
                <w:color w:val="000000" w:themeColor="text1"/>
                <w:sz w:val="28"/>
                <w:szCs w:val="28"/>
              </w:rPr>
              <w:t>ұлттық</w:t>
            </w:r>
            <w:proofErr w:type="spellEnd"/>
            <w:r w:rsidRPr="006C2CBC">
              <w:rPr>
                <w:color w:val="000000" w:themeColor="text1"/>
                <w:sz w:val="28"/>
                <w:szCs w:val="28"/>
              </w:rPr>
              <w:t xml:space="preserve"> </w:t>
            </w:r>
            <w:proofErr w:type="spellStart"/>
            <w:r w:rsidRPr="006C2CBC">
              <w:rPr>
                <w:color w:val="000000" w:themeColor="text1"/>
                <w:sz w:val="28"/>
                <w:szCs w:val="28"/>
              </w:rPr>
              <w:t>дүниетанымның</w:t>
            </w:r>
            <w:proofErr w:type="spellEnd"/>
            <w:r w:rsidRPr="006C2CBC">
              <w:rPr>
                <w:color w:val="000000" w:themeColor="text1"/>
                <w:sz w:val="28"/>
                <w:szCs w:val="28"/>
              </w:rPr>
              <w:t xml:space="preserve"> </w:t>
            </w:r>
            <w:proofErr w:type="spellStart"/>
            <w:r w:rsidRPr="006C2CBC">
              <w:rPr>
                <w:color w:val="000000" w:themeColor="text1"/>
                <w:sz w:val="28"/>
                <w:szCs w:val="28"/>
              </w:rPr>
              <w:t>діңгегі</w:t>
            </w:r>
            <w:proofErr w:type="spellEnd"/>
            <w:r w:rsidRPr="006C2CBC">
              <w:rPr>
                <w:color w:val="000000" w:themeColor="text1"/>
                <w:sz w:val="28"/>
                <w:szCs w:val="28"/>
              </w:rPr>
              <w:t xml:space="preserve"> </w:t>
            </w:r>
            <w:proofErr w:type="spellStart"/>
            <w:r w:rsidRPr="006C2CBC">
              <w:rPr>
                <w:color w:val="000000" w:themeColor="text1"/>
                <w:sz w:val="28"/>
                <w:szCs w:val="28"/>
              </w:rPr>
              <w:t>ретінде</w:t>
            </w:r>
            <w:proofErr w:type="spellEnd"/>
            <w:r w:rsidRPr="006C2CBC">
              <w:rPr>
                <w:color w:val="000000" w:themeColor="text1"/>
                <w:sz w:val="28"/>
                <w:szCs w:val="28"/>
              </w:rPr>
              <w:t xml:space="preserve"> </w:t>
            </w:r>
            <w:proofErr w:type="spellStart"/>
            <w:r w:rsidRPr="006C2CBC">
              <w:rPr>
                <w:color w:val="000000" w:themeColor="text1"/>
                <w:sz w:val="28"/>
                <w:szCs w:val="28"/>
              </w:rPr>
              <w:t>бейнелейді</w:t>
            </w:r>
            <w:proofErr w:type="spellEnd"/>
          </w:p>
        </w:tc>
        <w:tc>
          <w:tcPr>
            <w:tcW w:w="1250" w:type="pct"/>
          </w:tcPr>
          <w:p w14:paraId="1D429157"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Отбасы</w:t>
            </w:r>
            <w:proofErr w:type="spellEnd"/>
            <w:r w:rsidRPr="006C2CBC">
              <w:rPr>
                <w:color w:val="000000" w:themeColor="text1"/>
                <w:sz w:val="28"/>
                <w:szCs w:val="28"/>
              </w:rPr>
              <w:t xml:space="preserve"> – </w:t>
            </w:r>
            <w:proofErr w:type="spellStart"/>
            <w:r w:rsidRPr="006C2CBC">
              <w:rPr>
                <w:color w:val="000000" w:themeColor="text1"/>
                <w:sz w:val="28"/>
                <w:szCs w:val="28"/>
              </w:rPr>
              <w:t>психологиялық</w:t>
            </w:r>
            <w:proofErr w:type="spellEnd"/>
            <w:r w:rsidRPr="006C2CBC">
              <w:rPr>
                <w:color w:val="000000" w:themeColor="text1"/>
                <w:sz w:val="28"/>
                <w:szCs w:val="28"/>
              </w:rPr>
              <w:t xml:space="preserve"> </w:t>
            </w:r>
            <w:proofErr w:type="spellStart"/>
            <w:r w:rsidRPr="006C2CBC">
              <w:rPr>
                <w:color w:val="000000" w:themeColor="text1"/>
                <w:sz w:val="28"/>
                <w:szCs w:val="28"/>
              </w:rPr>
              <w:t>қолдау</w:t>
            </w:r>
            <w:proofErr w:type="spellEnd"/>
            <w:r w:rsidRPr="006C2CBC">
              <w:rPr>
                <w:color w:val="000000" w:themeColor="text1"/>
                <w:sz w:val="28"/>
                <w:szCs w:val="28"/>
              </w:rPr>
              <w:t xml:space="preserve">, </w:t>
            </w:r>
            <w:proofErr w:type="spellStart"/>
            <w:r w:rsidRPr="006C2CBC">
              <w:rPr>
                <w:color w:val="000000" w:themeColor="text1"/>
                <w:sz w:val="28"/>
                <w:szCs w:val="28"/>
              </w:rPr>
              <w:t>жеке</w:t>
            </w:r>
            <w:proofErr w:type="spellEnd"/>
            <w:r w:rsidRPr="006C2CBC">
              <w:rPr>
                <w:color w:val="000000" w:themeColor="text1"/>
                <w:sz w:val="28"/>
                <w:szCs w:val="28"/>
              </w:rPr>
              <w:t xml:space="preserve"> </w:t>
            </w:r>
            <w:proofErr w:type="spellStart"/>
            <w:r w:rsidRPr="006C2CBC">
              <w:rPr>
                <w:color w:val="000000" w:themeColor="text1"/>
                <w:sz w:val="28"/>
                <w:szCs w:val="28"/>
              </w:rPr>
              <w:t>тұлғалық</w:t>
            </w:r>
            <w:proofErr w:type="spellEnd"/>
            <w:r w:rsidRPr="006C2CBC">
              <w:rPr>
                <w:color w:val="000000" w:themeColor="text1"/>
                <w:sz w:val="28"/>
                <w:szCs w:val="28"/>
              </w:rPr>
              <w:t xml:space="preserve"> </w:t>
            </w:r>
            <w:proofErr w:type="spellStart"/>
            <w:r w:rsidRPr="006C2CBC">
              <w:rPr>
                <w:color w:val="000000" w:themeColor="text1"/>
                <w:sz w:val="28"/>
                <w:szCs w:val="28"/>
              </w:rPr>
              <w:t>еркіндік</w:t>
            </w:r>
            <w:proofErr w:type="spellEnd"/>
            <w:r w:rsidRPr="006C2CBC">
              <w:rPr>
                <w:color w:val="000000" w:themeColor="text1"/>
                <w:sz w:val="28"/>
                <w:szCs w:val="28"/>
              </w:rPr>
              <w:t xml:space="preserve"> пен </w:t>
            </w:r>
            <w:proofErr w:type="spellStart"/>
            <w:r w:rsidRPr="006C2CBC">
              <w:rPr>
                <w:color w:val="000000" w:themeColor="text1"/>
                <w:sz w:val="28"/>
                <w:szCs w:val="28"/>
              </w:rPr>
              <w:t>сенім</w:t>
            </w:r>
            <w:proofErr w:type="spellEnd"/>
            <w:r w:rsidRPr="006C2CBC">
              <w:rPr>
                <w:color w:val="000000" w:themeColor="text1"/>
                <w:sz w:val="28"/>
                <w:szCs w:val="28"/>
              </w:rPr>
              <w:t xml:space="preserve"> </w:t>
            </w:r>
            <w:proofErr w:type="spellStart"/>
            <w:r w:rsidRPr="006C2CBC">
              <w:rPr>
                <w:color w:val="000000" w:themeColor="text1"/>
                <w:sz w:val="28"/>
                <w:szCs w:val="28"/>
              </w:rPr>
              <w:t>орны</w:t>
            </w:r>
            <w:proofErr w:type="spellEnd"/>
          </w:p>
        </w:tc>
        <w:tc>
          <w:tcPr>
            <w:tcW w:w="1250" w:type="pct"/>
          </w:tcPr>
          <w:p w14:paraId="1DCE78B2"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Отбасы</w:t>
            </w:r>
            <w:proofErr w:type="spellEnd"/>
            <w:r w:rsidRPr="006C2CBC">
              <w:rPr>
                <w:color w:val="000000" w:themeColor="text1"/>
                <w:sz w:val="28"/>
                <w:szCs w:val="28"/>
              </w:rPr>
              <w:t xml:space="preserve"> – </w:t>
            </w:r>
            <w:proofErr w:type="spellStart"/>
            <w:r w:rsidRPr="006C2CBC">
              <w:rPr>
                <w:color w:val="000000" w:themeColor="text1"/>
                <w:sz w:val="28"/>
                <w:szCs w:val="28"/>
              </w:rPr>
              <w:t>мейірім</w:t>
            </w:r>
            <w:proofErr w:type="spellEnd"/>
            <w:r w:rsidRPr="006C2CBC">
              <w:rPr>
                <w:color w:val="000000" w:themeColor="text1"/>
                <w:sz w:val="28"/>
                <w:szCs w:val="28"/>
              </w:rPr>
              <w:t xml:space="preserve"> мен </w:t>
            </w:r>
            <w:proofErr w:type="spellStart"/>
            <w:r w:rsidRPr="006C2CBC">
              <w:rPr>
                <w:color w:val="000000" w:themeColor="text1"/>
                <w:sz w:val="28"/>
                <w:szCs w:val="28"/>
              </w:rPr>
              <w:t>эмоционалдық</w:t>
            </w:r>
            <w:proofErr w:type="spellEnd"/>
            <w:r w:rsidRPr="006C2CBC">
              <w:rPr>
                <w:color w:val="000000" w:themeColor="text1"/>
                <w:sz w:val="28"/>
                <w:szCs w:val="28"/>
              </w:rPr>
              <w:t xml:space="preserve"> </w:t>
            </w:r>
            <w:proofErr w:type="spellStart"/>
            <w:r w:rsidRPr="006C2CBC">
              <w:rPr>
                <w:color w:val="000000" w:themeColor="text1"/>
                <w:sz w:val="28"/>
                <w:szCs w:val="28"/>
              </w:rPr>
              <w:t>тұрақтылық</w:t>
            </w:r>
            <w:proofErr w:type="spellEnd"/>
            <w:r w:rsidRPr="006C2CBC">
              <w:rPr>
                <w:color w:val="000000" w:themeColor="text1"/>
                <w:sz w:val="28"/>
                <w:szCs w:val="28"/>
              </w:rPr>
              <w:t xml:space="preserve"> </w:t>
            </w:r>
            <w:proofErr w:type="spellStart"/>
            <w:r w:rsidRPr="006C2CBC">
              <w:rPr>
                <w:color w:val="000000" w:themeColor="text1"/>
                <w:sz w:val="28"/>
                <w:szCs w:val="28"/>
              </w:rPr>
              <w:t>беретін</w:t>
            </w:r>
            <w:proofErr w:type="spellEnd"/>
            <w:r w:rsidRPr="006C2CBC">
              <w:rPr>
                <w:color w:val="000000" w:themeColor="text1"/>
                <w:sz w:val="28"/>
                <w:szCs w:val="28"/>
              </w:rPr>
              <w:t xml:space="preserve"> орта </w:t>
            </w:r>
            <w:proofErr w:type="spellStart"/>
            <w:r w:rsidRPr="006C2CBC">
              <w:rPr>
                <w:color w:val="000000" w:themeColor="text1"/>
                <w:sz w:val="28"/>
                <w:szCs w:val="28"/>
              </w:rPr>
              <w:t>ретінде</w:t>
            </w:r>
            <w:proofErr w:type="spellEnd"/>
            <w:r w:rsidRPr="006C2CBC">
              <w:rPr>
                <w:color w:val="000000" w:themeColor="text1"/>
                <w:sz w:val="28"/>
                <w:szCs w:val="28"/>
              </w:rPr>
              <w:t xml:space="preserve"> </w:t>
            </w:r>
            <w:proofErr w:type="spellStart"/>
            <w:r w:rsidRPr="006C2CBC">
              <w:rPr>
                <w:color w:val="000000" w:themeColor="text1"/>
                <w:sz w:val="28"/>
                <w:szCs w:val="28"/>
              </w:rPr>
              <w:t>сипатталады</w:t>
            </w:r>
            <w:proofErr w:type="spellEnd"/>
          </w:p>
        </w:tc>
      </w:tr>
      <w:tr w:rsidR="006C2CBC" w:rsidRPr="006C2CBC" w14:paraId="64E3D26A" w14:textId="77777777" w:rsidTr="00C6268B">
        <w:tc>
          <w:tcPr>
            <w:tcW w:w="1250" w:type="pct"/>
          </w:tcPr>
          <w:p w14:paraId="2F85010B"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Тілдік</w:t>
            </w:r>
            <w:proofErr w:type="spellEnd"/>
            <w:r w:rsidRPr="006C2CBC">
              <w:rPr>
                <w:color w:val="000000" w:themeColor="text1"/>
                <w:sz w:val="28"/>
                <w:szCs w:val="28"/>
              </w:rPr>
              <w:t xml:space="preserve"> </w:t>
            </w:r>
            <w:proofErr w:type="spellStart"/>
            <w:r w:rsidRPr="006C2CBC">
              <w:rPr>
                <w:color w:val="000000" w:themeColor="text1"/>
                <w:sz w:val="28"/>
                <w:szCs w:val="28"/>
              </w:rPr>
              <w:t>бірліктердің</w:t>
            </w:r>
            <w:proofErr w:type="spellEnd"/>
            <w:r w:rsidRPr="006C2CBC">
              <w:rPr>
                <w:color w:val="000000" w:themeColor="text1"/>
                <w:sz w:val="28"/>
                <w:szCs w:val="28"/>
              </w:rPr>
              <w:t xml:space="preserve"> </w:t>
            </w:r>
            <w:proofErr w:type="spellStart"/>
            <w:r w:rsidRPr="006C2CBC">
              <w:rPr>
                <w:color w:val="000000" w:themeColor="text1"/>
                <w:sz w:val="28"/>
                <w:szCs w:val="28"/>
              </w:rPr>
              <w:t>түрі</w:t>
            </w:r>
            <w:proofErr w:type="spellEnd"/>
          </w:p>
        </w:tc>
        <w:tc>
          <w:tcPr>
            <w:tcW w:w="1250" w:type="pct"/>
          </w:tcPr>
          <w:p w14:paraId="1C85CD8D"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Мақал-мәтелдер</w:t>
            </w:r>
            <w:proofErr w:type="spellEnd"/>
            <w:r w:rsidRPr="006C2CBC">
              <w:rPr>
                <w:color w:val="000000" w:themeColor="text1"/>
                <w:sz w:val="28"/>
                <w:szCs w:val="28"/>
              </w:rPr>
              <w:t xml:space="preserve">, </w:t>
            </w:r>
            <w:proofErr w:type="spellStart"/>
            <w:r w:rsidRPr="006C2CBC">
              <w:rPr>
                <w:color w:val="000000" w:themeColor="text1"/>
                <w:sz w:val="28"/>
                <w:szCs w:val="28"/>
              </w:rPr>
              <w:t>тұрақты</w:t>
            </w:r>
            <w:proofErr w:type="spellEnd"/>
            <w:r w:rsidRPr="006C2CBC">
              <w:rPr>
                <w:color w:val="000000" w:themeColor="text1"/>
                <w:sz w:val="28"/>
                <w:szCs w:val="28"/>
              </w:rPr>
              <w:t xml:space="preserve"> </w:t>
            </w:r>
            <w:proofErr w:type="spellStart"/>
            <w:r w:rsidRPr="006C2CBC">
              <w:rPr>
                <w:color w:val="000000" w:themeColor="text1"/>
                <w:sz w:val="28"/>
                <w:szCs w:val="28"/>
              </w:rPr>
              <w:t>тіркестер</w:t>
            </w:r>
            <w:proofErr w:type="spellEnd"/>
            <w:r w:rsidRPr="006C2CBC">
              <w:rPr>
                <w:color w:val="000000" w:themeColor="text1"/>
                <w:sz w:val="28"/>
                <w:szCs w:val="28"/>
              </w:rPr>
              <w:t xml:space="preserve"> </w:t>
            </w:r>
            <w:proofErr w:type="spellStart"/>
            <w:r w:rsidRPr="006C2CBC">
              <w:rPr>
                <w:color w:val="000000" w:themeColor="text1"/>
                <w:sz w:val="28"/>
                <w:szCs w:val="28"/>
              </w:rPr>
              <w:t>жиі</w:t>
            </w:r>
            <w:proofErr w:type="spellEnd"/>
            <w:r w:rsidRPr="006C2CBC">
              <w:rPr>
                <w:color w:val="000000" w:themeColor="text1"/>
                <w:sz w:val="28"/>
                <w:szCs w:val="28"/>
              </w:rPr>
              <w:t xml:space="preserve"> </w:t>
            </w:r>
            <w:proofErr w:type="spellStart"/>
            <w:r w:rsidRPr="006C2CBC">
              <w:rPr>
                <w:color w:val="000000" w:themeColor="text1"/>
                <w:sz w:val="28"/>
                <w:szCs w:val="28"/>
              </w:rPr>
              <w:t>қолданылған</w:t>
            </w:r>
            <w:proofErr w:type="spellEnd"/>
          </w:p>
        </w:tc>
        <w:tc>
          <w:tcPr>
            <w:tcW w:w="1250" w:type="pct"/>
          </w:tcPr>
          <w:p w14:paraId="542B69CC"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Метафоралар</w:t>
            </w:r>
            <w:proofErr w:type="spellEnd"/>
            <w:r w:rsidRPr="006C2CBC">
              <w:rPr>
                <w:color w:val="000000" w:themeColor="text1"/>
                <w:sz w:val="28"/>
                <w:szCs w:val="28"/>
              </w:rPr>
              <w:t xml:space="preserve"> мен </w:t>
            </w:r>
            <w:proofErr w:type="spellStart"/>
            <w:r w:rsidRPr="006C2CBC">
              <w:rPr>
                <w:color w:val="000000" w:themeColor="text1"/>
                <w:sz w:val="28"/>
                <w:szCs w:val="28"/>
              </w:rPr>
              <w:t>эмоционалды</w:t>
            </w:r>
            <w:proofErr w:type="spellEnd"/>
            <w:r w:rsidRPr="006C2CBC">
              <w:rPr>
                <w:color w:val="000000" w:themeColor="text1"/>
                <w:sz w:val="28"/>
                <w:szCs w:val="28"/>
              </w:rPr>
              <w:t xml:space="preserve"> лексика басым</w:t>
            </w:r>
          </w:p>
        </w:tc>
        <w:tc>
          <w:tcPr>
            <w:tcW w:w="1250" w:type="pct"/>
          </w:tcPr>
          <w:p w14:paraId="20868D34"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Нақты</w:t>
            </w:r>
            <w:proofErr w:type="spellEnd"/>
            <w:r w:rsidRPr="006C2CBC">
              <w:rPr>
                <w:color w:val="000000" w:themeColor="text1"/>
                <w:sz w:val="28"/>
                <w:szCs w:val="28"/>
              </w:rPr>
              <w:t xml:space="preserve"> </w:t>
            </w:r>
            <w:proofErr w:type="spellStart"/>
            <w:r w:rsidRPr="006C2CBC">
              <w:rPr>
                <w:color w:val="000000" w:themeColor="text1"/>
                <w:sz w:val="28"/>
                <w:szCs w:val="28"/>
              </w:rPr>
              <w:t>атаулар</w:t>
            </w:r>
            <w:proofErr w:type="spellEnd"/>
            <w:r w:rsidRPr="006C2CBC">
              <w:rPr>
                <w:color w:val="000000" w:themeColor="text1"/>
                <w:sz w:val="28"/>
                <w:szCs w:val="28"/>
              </w:rPr>
              <w:t xml:space="preserve"> мен </w:t>
            </w:r>
            <w:proofErr w:type="spellStart"/>
            <w:r w:rsidRPr="006C2CBC">
              <w:rPr>
                <w:color w:val="000000" w:themeColor="text1"/>
                <w:sz w:val="28"/>
                <w:szCs w:val="28"/>
              </w:rPr>
              <w:t>эмоционалды</w:t>
            </w:r>
            <w:proofErr w:type="spellEnd"/>
            <w:r w:rsidRPr="006C2CBC">
              <w:rPr>
                <w:color w:val="000000" w:themeColor="text1"/>
                <w:sz w:val="28"/>
                <w:szCs w:val="28"/>
              </w:rPr>
              <w:t xml:space="preserve"> </w:t>
            </w:r>
            <w:proofErr w:type="spellStart"/>
            <w:r w:rsidRPr="006C2CBC">
              <w:rPr>
                <w:color w:val="000000" w:themeColor="text1"/>
                <w:sz w:val="28"/>
                <w:szCs w:val="28"/>
              </w:rPr>
              <w:t>мәнді</w:t>
            </w:r>
            <w:proofErr w:type="spellEnd"/>
            <w:r w:rsidRPr="006C2CBC">
              <w:rPr>
                <w:color w:val="000000" w:themeColor="text1"/>
                <w:sz w:val="28"/>
                <w:szCs w:val="28"/>
              </w:rPr>
              <w:t xml:space="preserve"> </w:t>
            </w:r>
            <w:proofErr w:type="spellStart"/>
            <w:r w:rsidRPr="006C2CBC">
              <w:rPr>
                <w:color w:val="000000" w:themeColor="text1"/>
                <w:sz w:val="28"/>
                <w:szCs w:val="28"/>
              </w:rPr>
              <w:t>сөздер</w:t>
            </w:r>
            <w:proofErr w:type="spellEnd"/>
            <w:r w:rsidRPr="006C2CBC">
              <w:rPr>
                <w:color w:val="000000" w:themeColor="text1"/>
                <w:sz w:val="28"/>
                <w:szCs w:val="28"/>
              </w:rPr>
              <w:t xml:space="preserve"> </w:t>
            </w:r>
            <w:proofErr w:type="spellStart"/>
            <w:r w:rsidRPr="006C2CBC">
              <w:rPr>
                <w:color w:val="000000" w:themeColor="text1"/>
                <w:sz w:val="28"/>
                <w:szCs w:val="28"/>
              </w:rPr>
              <w:t>жиі</w:t>
            </w:r>
            <w:proofErr w:type="spellEnd"/>
            <w:r w:rsidRPr="006C2CBC">
              <w:rPr>
                <w:color w:val="000000" w:themeColor="text1"/>
                <w:sz w:val="28"/>
                <w:szCs w:val="28"/>
              </w:rPr>
              <w:t xml:space="preserve"> </w:t>
            </w:r>
            <w:proofErr w:type="spellStart"/>
            <w:r w:rsidRPr="006C2CBC">
              <w:rPr>
                <w:color w:val="000000" w:themeColor="text1"/>
                <w:sz w:val="28"/>
                <w:szCs w:val="28"/>
              </w:rPr>
              <w:t>қайталанған</w:t>
            </w:r>
            <w:proofErr w:type="spellEnd"/>
          </w:p>
        </w:tc>
      </w:tr>
    </w:tbl>
    <w:p w14:paraId="130C1423" w14:textId="3DB92E71"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Қорыта </w:t>
      </w:r>
      <w:r w:rsidR="00410CB9" w:rsidRPr="006C2CBC">
        <w:rPr>
          <w:color w:val="000000" w:themeColor="text1"/>
          <w:sz w:val="28"/>
          <w:szCs w:val="28"/>
          <w:lang w:val="kk-KZ"/>
        </w:rPr>
        <w:t>айтсақ</w:t>
      </w:r>
      <w:r w:rsidRPr="006C2CBC">
        <w:rPr>
          <w:color w:val="000000" w:themeColor="text1"/>
          <w:sz w:val="28"/>
          <w:szCs w:val="28"/>
          <w:lang w:val="kk-KZ"/>
        </w:rPr>
        <w:t xml:space="preserve">, жүргізілген сауалнама нәтижелері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тілдік </w:t>
      </w:r>
      <w:proofErr w:type="spellStart"/>
      <w:r w:rsidRPr="006C2CBC">
        <w:rPr>
          <w:color w:val="000000" w:themeColor="text1"/>
          <w:sz w:val="28"/>
          <w:szCs w:val="28"/>
          <w:lang w:val="kk-KZ"/>
        </w:rPr>
        <w:t>репрезентациясы</w:t>
      </w:r>
      <w:proofErr w:type="spellEnd"/>
      <w:r w:rsidRPr="006C2CBC">
        <w:rPr>
          <w:color w:val="000000" w:themeColor="text1"/>
          <w:sz w:val="28"/>
          <w:szCs w:val="28"/>
          <w:lang w:val="kk-KZ"/>
        </w:rPr>
        <w:t xml:space="preserve"> әр тілдік қауымдастықта өзіндік ерекшеліктерге ие екенін көрсетті. Қазақ тіліндегі жауаптарда отбасылық ұғымдар ұлттық-мәдени символдармен (қара шаңырақ, алтын ұя, </w:t>
      </w:r>
      <w:r w:rsidR="00410CB9" w:rsidRPr="006C2CBC">
        <w:rPr>
          <w:color w:val="000000" w:themeColor="text1"/>
          <w:sz w:val="28"/>
          <w:szCs w:val="28"/>
          <w:lang w:val="kk-KZ"/>
        </w:rPr>
        <w:t>О</w:t>
      </w:r>
      <w:r w:rsidRPr="006C2CBC">
        <w:rPr>
          <w:color w:val="000000" w:themeColor="text1"/>
          <w:sz w:val="28"/>
          <w:szCs w:val="28"/>
          <w:lang w:val="kk-KZ"/>
        </w:rPr>
        <w:t xml:space="preserve">тан) </w:t>
      </w:r>
      <w:r w:rsidRPr="006C2CBC">
        <w:rPr>
          <w:color w:val="000000" w:themeColor="text1"/>
          <w:sz w:val="28"/>
          <w:szCs w:val="28"/>
          <w:lang w:val="kk-KZ"/>
        </w:rPr>
        <w:lastRenderedPageBreak/>
        <w:t xml:space="preserve">және туыстық жүйемен (ана, бала, әке, немере) тығыз байланыста көрініс тапты. Бұл – қазақ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отбасы ұғымының дәстүрмен сабақтасқанын, сондай-ақ ұрпақ сабақтастығы мен рухани құндылықтардың ерекше маңызға ие екенін көрсетеді.</w:t>
      </w:r>
      <w:r w:rsidRPr="006C2CBC">
        <w:rPr>
          <w:color w:val="000000" w:themeColor="text1"/>
          <w:sz w:val="28"/>
          <w:szCs w:val="28"/>
          <w:lang w:val="kk-KZ"/>
        </w:rPr>
        <w:tab/>
      </w:r>
    </w:p>
    <w:p w14:paraId="516D3E35"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Ағылшын тіліндегі респонденттер отбасы туралы ойды негізінен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психологиялық және моральдық өлшемдер арқылы бейнелеген. Жауаптарда «</w:t>
      </w:r>
      <w:proofErr w:type="spellStart"/>
      <w:r w:rsidRPr="006C2CBC">
        <w:rPr>
          <w:color w:val="000000" w:themeColor="text1"/>
          <w:sz w:val="28"/>
          <w:szCs w:val="28"/>
          <w:lang w:val="kk-KZ"/>
        </w:rPr>
        <w:t>love</w:t>
      </w:r>
      <w:proofErr w:type="spellEnd"/>
      <w:r w:rsidRPr="006C2CBC">
        <w:rPr>
          <w:color w:val="000000" w:themeColor="text1"/>
          <w:sz w:val="28"/>
          <w:szCs w:val="28"/>
          <w:lang w:val="kk-KZ"/>
        </w:rPr>
        <w:t>», «</w:t>
      </w:r>
      <w:proofErr w:type="spellStart"/>
      <w:r w:rsidRPr="006C2CBC">
        <w:rPr>
          <w:color w:val="000000" w:themeColor="text1"/>
          <w:sz w:val="28"/>
          <w:szCs w:val="28"/>
          <w:lang w:val="kk-KZ"/>
        </w:rPr>
        <w:t>trust</w:t>
      </w:r>
      <w:proofErr w:type="spellEnd"/>
      <w:r w:rsidRPr="006C2CBC">
        <w:rPr>
          <w:color w:val="000000" w:themeColor="text1"/>
          <w:sz w:val="28"/>
          <w:szCs w:val="28"/>
          <w:lang w:val="kk-KZ"/>
        </w:rPr>
        <w:t>», «</w:t>
      </w:r>
      <w:proofErr w:type="spellStart"/>
      <w:r w:rsidRPr="006C2CBC">
        <w:rPr>
          <w:color w:val="000000" w:themeColor="text1"/>
          <w:sz w:val="28"/>
          <w:szCs w:val="28"/>
          <w:lang w:val="kk-KZ"/>
        </w:rPr>
        <w:t>support</w:t>
      </w:r>
      <w:proofErr w:type="spellEnd"/>
      <w:r w:rsidRPr="006C2CBC">
        <w:rPr>
          <w:color w:val="000000" w:themeColor="text1"/>
          <w:sz w:val="28"/>
          <w:szCs w:val="28"/>
          <w:lang w:val="kk-KZ"/>
        </w:rPr>
        <w:t xml:space="preserve">» сияқты ұғымдар жиі кездесіп,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тұлғааралық</w:t>
      </w:r>
      <w:proofErr w:type="spellEnd"/>
      <w:r w:rsidRPr="006C2CBC">
        <w:rPr>
          <w:color w:val="000000" w:themeColor="text1"/>
          <w:sz w:val="28"/>
          <w:szCs w:val="28"/>
          <w:lang w:val="kk-KZ"/>
        </w:rPr>
        <w:t xml:space="preserve"> қарым-қатынас пен жеке тұлғаның психологиялық жай-күйі басты орын алатыны байқалды. Бұл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прагматикалық әрі гуманистік сипатын аңғартады.</w:t>
      </w:r>
    </w:p>
    <w:p w14:paraId="66F859A2"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Орыс тіліндегі сауалнама нәтижелері отбасын тұрмыстық-</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кеңістік ретінде сипаттайды. «Мама», «папа», «</w:t>
      </w:r>
      <w:proofErr w:type="spellStart"/>
      <w:r w:rsidRPr="006C2CBC">
        <w:rPr>
          <w:color w:val="000000" w:themeColor="text1"/>
          <w:sz w:val="28"/>
          <w:szCs w:val="28"/>
          <w:lang w:val="kk-KZ"/>
        </w:rPr>
        <w:t>очаг</w:t>
      </w:r>
      <w:proofErr w:type="spellEnd"/>
      <w:r w:rsidRPr="006C2CBC">
        <w:rPr>
          <w:color w:val="000000" w:themeColor="text1"/>
          <w:sz w:val="28"/>
          <w:szCs w:val="28"/>
          <w:lang w:val="kk-KZ"/>
        </w:rPr>
        <w:t>», «</w:t>
      </w:r>
      <w:proofErr w:type="spellStart"/>
      <w:r w:rsidRPr="006C2CBC">
        <w:rPr>
          <w:color w:val="000000" w:themeColor="text1"/>
          <w:sz w:val="28"/>
          <w:szCs w:val="28"/>
          <w:lang w:val="kk-KZ"/>
        </w:rPr>
        <w:t>уют</w:t>
      </w:r>
      <w:proofErr w:type="spellEnd"/>
      <w:r w:rsidRPr="006C2CBC">
        <w:rPr>
          <w:color w:val="000000" w:themeColor="text1"/>
          <w:sz w:val="28"/>
          <w:szCs w:val="28"/>
          <w:lang w:val="kk-KZ"/>
        </w:rPr>
        <w:t xml:space="preserve">» сияқты лексемалардың жиі қайталануы отбасылық жылулық пен үйлесімге негізделген ұлттық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қалыптасқанын дәлелдейді. Бұл тілдік үлгілер отбасы мүшелерінің арасындағы дәстүрлі рөлдер мен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жақындықты алдыңғы қатарға шығарады.</w:t>
      </w:r>
    </w:p>
    <w:p w14:paraId="609388A5"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Осылайша,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талдау нәтижесінде әр ұлттың отбасыға қатысты танымдық, мәдени және тілдік ерекшеліктері анықталды.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тек лексикалық өріс қана емес, ұлттық дүниетанымның, әлеуметтік құндылықтар жүйесінің және когнитивтік ұстанымдардың айнасы болып табылады.</w:t>
      </w:r>
    </w:p>
    <w:p w14:paraId="16EE1842" w14:textId="77777777" w:rsidR="006315A8" w:rsidRPr="006C2CBC" w:rsidRDefault="006315A8" w:rsidP="006315A8">
      <w:pPr>
        <w:pStyle w:val="af8"/>
        <w:shd w:val="clear" w:color="auto" w:fill="FFFFFF"/>
        <w:contextualSpacing/>
        <w:jc w:val="both"/>
        <w:rPr>
          <w:color w:val="000000" w:themeColor="text1"/>
          <w:sz w:val="28"/>
          <w:szCs w:val="28"/>
          <w:lang w:val="kk-KZ"/>
        </w:rPr>
      </w:pPr>
    </w:p>
    <w:p w14:paraId="4725482F" w14:textId="58BAB024" w:rsidR="006315A8" w:rsidRPr="006C2CBC" w:rsidRDefault="006315A8" w:rsidP="006315A8">
      <w:pPr>
        <w:pStyle w:val="af8"/>
        <w:shd w:val="clear" w:color="auto" w:fill="FFFFFF"/>
        <w:ind w:firstLine="708"/>
        <w:contextualSpacing/>
        <w:jc w:val="both"/>
        <w:rPr>
          <w:b/>
          <w:bCs/>
          <w:color w:val="000000" w:themeColor="text1"/>
          <w:sz w:val="28"/>
          <w:szCs w:val="28"/>
          <w:lang w:val="kk-KZ"/>
        </w:rPr>
      </w:pPr>
      <w:r w:rsidRPr="006C2CBC">
        <w:rPr>
          <w:b/>
          <w:bCs/>
          <w:color w:val="000000" w:themeColor="text1"/>
          <w:sz w:val="28"/>
          <w:szCs w:val="28"/>
          <w:lang w:val="kk-KZ"/>
        </w:rPr>
        <w:t xml:space="preserve">3.2 Қазақ, орыс, ағылшын отбасы </w:t>
      </w:r>
      <w:proofErr w:type="spellStart"/>
      <w:r w:rsidRPr="006C2CBC">
        <w:rPr>
          <w:b/>
          <w:bCs/>
          <w:color w:val="000000" w:themeColor="text1"/>
          <w:sz w:val="28"/>
          <w:szCs w:val="28"/>
          <w:lang w:val="kk-KZ"/>
        </w:rPr>
        <w:t>дискурсын</w:t>
      </w:r>
      <w:r w:rsidR="00410CB9" w:rsidRPr="006C2CBC">
        <w:rPr>
          <w:b/>
          <w:bCs/>
          <w:color w:val="000000" w:themeColor="text1"/>
          <w:sz w:val="28"/>
          <w:szCs w:val="28"/>
          <w:lang w:val="kk-KZ"/>
        </w:rPr>
        <w:t>ың</w:t>
      </w:r>
      <w:proofErr w:type="spellEnd"/>
      <w:r w:rsidRPr="006C2CBC">
        <w:rPr>
          <w:b/>
          <w:bCs/>
          <w:color w:val="000000" w:themeColor="text1"/>
          <w:sz w:val="28"/>
          <w:szCs w:val="28"/>
          <w:lang w:val="kk-KZ"/>
        </w:rPr>
        <w:t xml:space="preserve"> ұлттық ерекшеліктері  (ауызша </w:t>
      </w:r>
      <w:r w:rsidR="00E12F64" w:rsidRPr="006C2CBC">
        <w:rPr>
          <w:b/>
          <w:bCs/>
          <w:color w:val="000000" w:themeColor="text1"/>
          <w:sz w:val="28"/>
          <w:szCs w:val="28"/>
          <w:lang w:val="kk-KZ"/>
        </w:rPr>
        <w:t>сұхбат</w:t>
      </w:r>
      <w:r w:rsidRPr="006C2CBC">
        <w:rPr>
          <w:b/>
          <w:bCs/>
          <w:color w:val="000000" w:themeColor="text1"/>
          <w:sz w:val="28"/>
          <w:szCs w:val="28"/>
          <w:lang w:val="kk-KZ"/>
        </w:rPr>
        <w:t xml:space="preserve"> материалдары негізінде)</w:t>
      </w:r>
    </w:p>
    <w:p w14:paraId="7C4F135B" w14:textId="77777777" w:rsidR="006315A8" w:rsidRPr="006C2CBC" w:rsidRDefault="006315A8" w:rsidP="006315A8">
      <w:pPr>
        <w:pStyle w:val="af8"/>
        <w:shd w:val="clear" w:color="auto" w:fill="FFFFFF"/>
        <w:contextualSpacing/>
        <w:jc w:val="both"/>
        <w:rPr>
          <w:color w:val="000000" w:themeColor="text1"/>
          <w:sz w:val="28"/>
          <w:szCs w:val="28"/>
          <w:lang w:val="kk-KZ"/>
        </w:rPr>
      </w:pPr>
    </w:p>
    <w:p w14:paraId="00A67390"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Қазіргі заманда тіл тек қатынас құралы ғана емес, мәдениеттің, дүниетанымның, қоғамдық құндылықтардың көрінісі ретінде қарастырылады. Бұл тұрғыдан алғанда,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 белгілі бір этносқа тән тілдік, мәдени, әлеуметтік ерекшеліктерді айқындайтын маңызды сала. Қазақ, орыс, ағылшын отбасындағы сөйлеу үлгілері, сыпайылық формалары, лақап сөздер, тыйым салынған тақырыптар мен ритуалды сөйлеу элементтері арқылы ұлттық болмыстың, тәрбие мен этиканың тілдік </w:t>
      </w:r>
      <w:proofErr w:type="spellStart"/>
      <w:r w:rsidRPr="006C2CBC">
        <w:rPr>
          <w:color w:val="000000" w:themeColor="text1"/>
          <w:sz w:val="28"/>
          <w:szCs w:val="28"/>
          <w:lang w:val="kk-KZ"/>
        </w:rPr>
        <w:t>репрезентациясы</w:t>
      </w:r>
      <w:proofErr w:type="spellEnd"/>
      <w:r w:rsidRPr="006C2CBC">
        <w:rPr>
          <w:color w:val="000000" w:themeColor="text1"/>
          <w:sz w:val="28"/>
          <w:szCs w:val="28"/>
          <w:lang w:val="kk-KZ"/>
        </w:rPr>
        <w:t xml:space="preserve"> қалыптасады.</w:t>
      </w:r>
    </w:p>
    <w:p w14:paraId="0CAC0533" w14:textId="2325EEEE"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Зерттеудің </w:t>
      </w:r>
      <w:proofErr w:type="spellStart"/>
      <w:r w:rsidRPr="006C2CBC">
        <w:rPr>
          <w:color w:val="000000" w:themeColor="text1"/>
          <w:sz w:val="28"/>
          <w:szCs w:val="28"/>
          <w:lang w:val="kk-KZ"/>
        </w:rPr>
        <w:t>эмпирикалық</w:t>
      </w:r>
      <w:proofErr w:type="spellEnd"/>
      <w:r w:rsidRPr="006C2CBC">
        <w:rPr>
          <w:color w:val="000000" w:themeColor="text1"/>
          <w:sz w:val="28"/>
          <w:szCs w:val="28"/>
          <w:lang w:val="kk-KZ"/>
        </w:rPr>
        <w:t xml:space="preserve"> кезеңінде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ерекшеліктерін анықтау мақсатында сапалық әдіс ретінде жартылай құрылымдалған </w:t>
      </w:r>
      <w:r w:rsidR="00E12F64" w:rsidRPr="006C2CBC">
        <w:rPr>
          <w:color w:val="000000" w:themeColor="text1"/>
          <w:sz w:val="28"/>
          <w:szCs w:val="28"/>
          <w:lang w:val="kk-KZ"/>
        </w:rPr>
        <w:t>сұхбат</w:t>
      </w:r>
      <w:r w:rsidRPr="006C2CBC">
        <w:rPr>
          <w:color w:val="000000" w:themeColor="text1"/>
          <w:sz w:val="28"/>
          <w:szCs w:val="28"/>
          <w:lang w:val="kk-KZ"/>
        </w:rPr>
        <w:t xml:space="preserve"> тәсілі қолданылды. </w:t>
      </w:r>
      <w:r w:rsidR="00E12F64" w:rsidRPr="006C2CBC">
        <w:rPr>
          <w:color w:val="000000" w:themeColor="text1"/>
          <w:sz w:val="28"/>
          <w:szCs w:val="28"/>
          <w:lang w:val="kk-KZ"/>
        </w:rPr>
        <w:t>Сұхбат</w:t>
      </w:r>
      <w:r w:rsidRPr="006C2CBC">
        <w:rPr>
          <w:color w:val="000000" w:themeColor="text1"/>
          <w:sz w:val="28"/>
          <w:szCs w:val="28"/>
          <w:lang w:val="kk-KZ"/>
        </w:rPr>
        <w:t xml:space="preserve"> әдісі зерттелушілердің табиғи тілдік мінез-құлқын, коммуникативтік стратегияларын, мәдени нормаларға негізделген қарым-қатынас үлгілерін айқындауға мүмкіндік береді.</w:t>
      </w:r>
    </w:p>
    <w:p w14:paraId="3E503D9C" w14:textId="598F1C00"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 арқылы отбасындағы шынайы қатынас түрлері қалпына келтіріледі, мысалы: ата-ана мен бала арасындағы қарым-қатынас; құрмет пен қамқорлықты білдіру формалары; отбасы мүшелері арасындағы рөлдік қатынастар мен эмоциялық қолдау тілдік белгілері. Бұл ретте отбасы </w:t>
      </w:r>
      <w:proofErr w:type="spellStart"/>
      <w:r w:rsidR="006315A8" w:rsidRPr="006C2CBC">
        <w:rPr>
          <w:color w:val="000000" w:themeColor="text1"/>
          <w:sz w:val="28"/>
          <w:szCs w:val="28"/>
          <w:lang w:val="kk-KZ"/>
        </w:rPr>
        <w:lastRenderedPageBreak/>
        <w:t>дискурсының</w:t>
      </w:r>
      <w:proofErr w:type="spellEnd"/>
      <w:r w:rsidR="006315A8" w:rsidRPr="006C2CBC">
        <w:rPr>
          <w:color w:val="000000" w:themeColor="text1"/>
          <w:sz w:val="28"/>
          <w:szCs w:val="28"/>
          <w:lang w:val="kk-KZ"/>
        </w:rPr>
        <w:t xml:space="preserve"> келесі анықтамасын ұсынамыз «</w:t>
      </w:r>
      <w:r w:rsidR="003D5414" w:rsidRPr="006C2CBC">
        <w:rPr>
          <w:color w:val="000000" w:themeColor="text1"/>
          <w:sz w:val="28"/>
          <w:szCs w:val="28"/>
          <w:lang w:val="kk-KZ"/>
        </w:rPr>
        <w:t xml:space="preserve">Отбасы </w:t>
      </w:r>
      <w:proofErr w:type="spellStart"/>
      <w:r w:rsidR="003D5414" w:rsidRPr="006C2CBC">
        <w:rPr>
          <w:color w:val="000000" w:themeColor="text1"/>
          <w:sz w:val="28"/>
          <w:szCs w:val="28"/>
          <w:lang w:val="kk-KZ"/>
        </w:rPr>
        <w:t>дискурсы</w:t>
      </w:r>
      <w:proofErr w:type="spellEnd"/>
      <w:r w:rsidR="003D5414" w:rsidRPr="006C2CBC">
        <w:rPr>
          <w:color w:val="000000" w:themeColor="text1"/>
          <w:sz w:val="28"/>
          <w:szCs w:val="28"/>
          <w:lang w:val="kk-KZ"/>
        </w:rPr>
        <w:t xml:space="preserve">» – бұл күнделікті отбасы ішіндегі қарым-қатынасты зерттеу үшін </w:t>
      </w:r>
      <w:proofErr w:type="spellStart"/>
      <w:r w:rsidR="003D5414" w:rsidRPr="006C2CBC">
        <w:rPr>
          <w:color w:val="000000" w:themeColor="text1"/>
          <w:sz w:val="28"/>
          <w:szCs w:val="28"/>
          <w:lang w:val="kk-KZ"/>
        </w:rPr>
        <w:t>дискурс</w:t>
      </w:r>
      <w:proofErr w:type="spellEnd"/>
      <w:r w:rsidR="003D5414" w:rsidRPr="006C2CBC">
        <w:rPr>
          <w:color w:val="000000" w:themeColor="text1"/>
          <w:sz w:val="28"/>
          <w:szCs w:val="28"/>
          <w:lang w:val="kk-KZ"/>
        </w:rPr>
        <w:t xml:space="preserve"> талдау теориялары мен әдістеріне сүйенетін сан қырлы зерттеу саласы</w:t>
      </w:r>
      <w:r w:rsidR="006315A8" w:rsidRPr="006C2CBC">
        <w:rPr>
          <w:color w:val="000000" w:themeColor="text1"/>
          <w:sz w:val="28"/>
          <w:szCs w:val="28"/>
          <w:lang w:val="kk-KZ"/>
        </w:rPr>
        <w:t>» [1</w:t>
      </w:r>
      <w:r w:rsidR="00F57DED" w:rsidRPr="006C2CBC">
        <w:rPr>
          <w:color w:val="000000" w:themeColor="text1"/>
          <w:sz w:val="28"/>
          <w:szCs w:val="28"/>
          <w:lang w:val="kk-KZ"/>
        </w:rPr>
        <w:t>45</w:t>
      </w:r>
      <w:r w:rsidR="006315A8" w:rsidRPr="006C2CBC">
        <w:rPr>
          <w:color w:val="000000" w:themeColor="text1"/>
          <w:sz w:val="28"/>
          <w:szCs w:val="28"/>
          <w:lang w:val="kk-KZ"/>
        </w:rPr>
        <w:t>].</w:t>
      </w:r>
    </w:p>
    <w:p w14:paraId="275864F9" w14:textId="49D2B149"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Жартылай құрылымда</w:t>
      </w:r>
      <w:r w:rsidR="004466BB" w:rsidRPr="006C2CBC">
        <w:rPr>
          <w:color w:val="000000" w:themeColor="text1"/>
          <w:sz w:val="28"/>
          <w:szCs w:val="28"/>
          <w:lang w:val="kk-KZ"/>
        </w:rPr>
        <w:t>л</w:t>
      </w:r>
      <w:r w:rsidRPr="006C2CBC">
        <w:rPr>
          <w:color w:val="000000" w:themeColor="text1"/>
          <w:sz w:val="28"/>
          <w:szCs w:val="28"/>
          <w:lang w:val="kk-KZ"/>
        </w:rPr>
        <w:t xml:space="preserve">ған </w:t>
      </w:r>
      <w:r w:rsidR="00E12F64" w:rsidRPr="006C2CBC">
        <w:rPr>
          <w:color w:val="000000" w:themeColor="text1"/>
          <w:sz w:val="28"/>
          <w:szCs w:val="28"/>
          <w:lang w:val="kk-KZ"/>
        </w:rPr>
        <w:t>сұхбат</w:t>
      </w:r>
      <w:r w:rsidRPr="006C2CBC">
        <w:rPr>
          <w:color w:val="000000" w:themeColor="text1"/>
          <w:sz w:val="28"/>
          <w:szCs w:val="28"/>
          <w:lang w:val="kk-KZ"/>
        </w:rPr>
        <w:t xml:space="preserve"> барысында мынадай ерекшеліктер анықталады: тілдік әдеп нормалары; тәрбиелеудегі ұлттық коммуникативтік стратегиялар; ер мен әйел рөлдері туралы бағалаушы пікірлер. </w:t>
      </w:r>
      <w:r w:rsidR="00E15C4A" w:rsidRPr="006C2CBC">
        <w:rPr>
          <w:color w:val="000000" w:themeColor="text1"/>
          <w:sz w:val="28"/>
          <w:szCs w:val="28"/>
          <w:lang w:val="kk-KZ"/>
        </w:rPr>
        <w:t>Ұ</w:t>
      </w:r>
      <w:r w:rsidRPr="006C2CBC">
        <w:rPr>
          <w:color w:val="000000" w:themeColor="text1"/>
          <w:sz w:val="28"/>
          <w:szCs w:val="28"/>
          <w:lang w:val="kk-KZ"/>
        </w:rPr>
        <w:t xml:space="preserve">лттық-мәдени құндылықтар күнделікті сөйлеу </w:t>
      </w:r>
      <w:r w:rsidR="00E15C4A" w:rsidRPr="006C2CBC">
        <w:rPr>
          <w:color w:val="000000" w:themeColor="text1"/>
          <w:sz w:val="28"/>
          <w:szCs w:val="28"/>
          <w:lang w:val="kk-KZ"/>
        </w:rPr>
        <w:t>барысында</w:t>
      </w:r>
      <w:r w:rsidRPr="006C2CBC">
        <w:rPr>
          <w:color w:val="000000" w:themeColor="text1"/>
          <w:sz w:val="28"/>
          <w:szCs w:val="28"/>
          <w:lang w:val="kk-KZ"/>
        </w:rPr>
        <w:t xml:space="preserve"> айқын көрінеді [</w:t>
      </w:r>
      <w:r w:rsidR="00E15C4A" w:rsidRPr="006C2CBC">
        <w:rPr>
          <w:color w:val="000000" w:themeColor="text1"/>
          <w:sz w:val="28"/>
          <w:szCs w:val="28"/>
          <w:lang w:val="kk-KZ"/>
        </w:rPr>
        <w:t>146</w:t>
      </w:r>
      <w:r w:rsidRPr="006C2CBC">
        <w:rPr>
          <w:color w:val="000000" w:themeColor="text1"/>
          <w:sz w:val="28"/>
          <w:szCs w:val="28"/>
          <w:lang w:val="kk-KZ"/>
        </w:rPr>
        <w:t>].</w:t>
      </w:r>
    </w:p>
    <w:p w14:paraId="052677C8" w14:textId="0D08B3C5"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Зер</w:t>
      </w:r>
      <w:r w:rsidR="00FA5804" w:rsidRPr="006C2CBC">
        <w:rPr>
          <w:color w:val="000000" w:themeColor="text1"/>
          <w:sz w:val="28"/>
          <w:szCs w:val="28"/>
          <w:lang w:val="kk-KZ"/>
        </w:rPr>
        <w:t>т</w:t>
      </w:r>
      <w:r w:rsidRPr="006C2CBC">
        <w:rPr>
          <w:color w:val="000000" w:themeColor="text1"/>
          <w:sz w:val="28"/>
          <w:szCs w:val="28"/>
          <w:lang w:val="kk-KZ"/>
        </w:rPr>
        <w:t>теу жұмысымызда жартылай құрылымда</w:t>
      </w:r>
      <w:r w:rsidR="004466BB" w:rsidRPr="006C2CBC">
        <w:rPr>
          <w:color w:val="000000" w:themeColor="text1"/>
          <w:sz w:val="28"/>
          <w:szCs w:val="28"/>
          <w:lang w:val="kk-KZ"/>
        </w:rPr>
        <w:t>л</w:t>
      </w:r>
      <w:r w:rsidRPr="006C2CBC">
        <w:rPr>
          <w:color w:val="000000" w:themeColor="text1"/>
          <w:sz w:val="28"/>
          <w:szCs w:val="28"/>
          <w:lang w:val="kk-KZ"/>
        </w:rPr>
        <w:t xml:space="preserve">ған </w:t>
      </w:r>
      <w:r w:rsidR="00E12F64" w:rsidRPr="006C2CBC">
        <w:rPr>
          <w:color w:val="000000" w:themeColor="text1"/>
          <w:sz w:val="28"/>
          <w:szCs w:val="28"/>
          <w:lang w:val="kk-KZ"/>
        </w:rPr>
        <w:t>сұхбат</w:t>
      </w:r>
      <w:r w:rsidRPr="006C2CBC">
        <w:rPr>
          <w:color w:val="000000" w:themeColor="text1"/>
          <w:sz w:val="28"/>
          <w:szCs w:val="28"/>
          <w:lang w:val="kk-KZ"/>
        </w:rPr>
        <w:t xml:space="preserve"> алудың мақсаты: отбасы ішіндегі қарым-қатынас формалары мен сөйлеу этикетін анықтау; ұлттық-мәдени кодтар мен стереотиптердің тілдік көріністерін сипаттау; қостілділік пен кодтық ауысым құбылысының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ерекшеліктерін айқындау; </w:t>
      </w:r>
      <w:proofErr w:type="spellStart"/>
      <w:r w:rsidRPr="006C2CBC">
        <w:rPr>
          <w:color w:val="000000" w:themeColor="text1"/>
          <w:sz w:val="28"/>
          <w:szCs w:val="28"/>
          <w:lang w:val="kk-KZ"/>
        </w:rPr>
        <w:t>ұрпақаралық</w:t>
      </w:r>
      <w:proofErr w:type="spellEnd"/>
      <w:r w:rsidRPr="006C2CBC">
        <w:rPr>
          <w:color w:val="000000" w:themeColor="text1"/>
          <w:sz w:val="28"/>
          <w:szCs w:val="28"/>
          <w:lang w:val="kk-KZ"/>
        </w:rPr>
        <w:t xml:space="preserve"> қарым-қатынас пен дәстүрлі тілдік бірліктерді талдау.</w:t>
      </w:r>
    </w:p>
    <w:p w14:paraId="2FCDE689" w14:textId="0FFD7323"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 алардан бұрын респонденттерден келесі әлеуметтік-демографиялық деректер алынды: жасы, жынысы, ұлты, тұрғылықты жері (қала/ауыл), білімі, әлеуметтік жағдайы. </w:t>
      </w:r>
      <w:r w:rsidRPr="006C2CBC">
        <w:rPr>
          <w:color w:val="000000" w:themeColor="text1"/>
          <w:sz w:val="28"/>
          <w:szCs w:val="28"/>
          <w:lang w:val="kk-KZ"/>
        </w:rPr>
        <w:t>Сұхбат</w:t>
      </w:r>
      <w:r w:rsidR="006315A8" w:rsidRPr="006C2CBC">
        <w:rPr>
          <w:color w:val="000000" w:themeColor="text1"/>
          <w:sz w:val="28"/>
          <w:szCs w:val="28"/>
          <w:lang w:val="kk-KZ"/>
        </w:rPr>
        <w:t xml:space="preserve"> сұрақтары ашық түрде қойылып, респонденттердің еркін сөйлеуіне мүмкіндік берілді. Сұрақтар келесі тақырыптық блоктарды қамтыды:</w:t>
      </w:r>
    </w:p>
    <w:p w14:paraId="0911D610"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Үлкендер мен кішілер арасындағы қарым-қатынас стилі;</w:t>
      </w:r>
    </w:p>
    <w:p w14:paraId="0C4DD173"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Отбасындағы ерекше сөздер мен тіркестер;</w:t>
      </w:r>
    </w:p>
    <w:p w14:paraId="2068CDA5"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Келіспеушілік кезіндегі коммуникативтік стратегиялар;</w:t>
      </w:r>
    </w:p>
    <w:p w14:paraId="6FA5F480"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Тыйым салынған тақырыптар мен оларды айналып өту тәсілдері;</w:t>
      </w:r>
    </w:p>
    <w:p w14:paraId="4CA1D03B"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Сыпайылық формалары мен эмоцияны білдіру жолдары;</w:t>
      </w:r>
    </w:p>
    <w:p w14:paraId="76BE397A"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Тілдік таңдаудың ерекшеліктері (қостілділік, кодтық ауысым);</w:t>
      </w:r>
    </w:p>
    <w:p w14:paraId="7AAFF98C" w14:textId="77777777" w:rsidR="006315A8" w:rsidRPr="006C2CBC" w:rsidRDefault="006315A8" w:rsidP="006315A8">
      <w:pPr>
        <w:pStyle w:val="af8"/>
        <w:numPr>
          <w:ilvl w:val="0"/>
          <w:numId w:val="7"/>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Салт-дәстүрге байланысты дәстүрлі сөйлеу актілері.</w:t>
      </w:r>
    </w:p>
    <w:p w14:paraId="4C05765B" w14:textId="0EC862AC"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тардың ұзақтығы орта есеппен 4-7 минут аралығында болды. </w:t>
      </w:r>
      <w:r w:rsidRPr="006C2CBC">
        <w:rPr>
          <w:color w:val="000000" w:themeColor="text1"/>
          <w:sz w:val="28"/>
          <w:szCs w:val="28"/>
          <w:lang w:val="kk-KZ"/>
        </w:rPr>
        <w:t>Сұхбат</w:t>
      </w:r>
      <w:r w:rsidR="006315A8" w:rsidRPr="006C2CBC">
        <w:rPr>
          <w:color w:val="000000" w:themeColor="text1"/>
          <w:sz w:val="28"/>
          <w:szCs w:val="28"/>
          <w:lang w:val="kk-KZ"/>
        </w:rPr>
        <w:t xml:space="preserve">тар аудиожазбаға түсіріліп, кейін </w:t>
      </w:r>
      <w:r w:rsidRPr="006C2CBC">
        <w:rPr>
          <w:color w:val="000000" w:themeColor="text1"/>
          <w:sz w:val="28"/>
          <w:szCs w:val="28"/>
          <w:lang w:val="kk-KZ"/>
        </w:rPr>
        <w:t>сұхбат</w:t>
      </w:r>
      <w:r w:rsidR="006315A8" w:rsidRPr="006C2CBC">
        <w:rPr>
          <w:color w:val="000000" w:themeColor="text1"/>
          <w:sz w:val="28"/>
          <w:szCs w:val="28"/>
          <w:lang w:val="kk-KZ"/>
        </w:rPr>
        <w:t xml:space="preserve"> мәтіндерінің толық транскрипциясы жасалды. Мәтіндер тақырыптық талдау әдісімен өңделіп, келесі категориялар анықталды:</w:t>
      </w:r>
    </w:p>
    <w:p w14:paraId="089A5CB3" w14:textId="77777777" w:rsidR="006315A8" w:rsidRPr="006C2CBC" w:rsidRDefault="006315A8" w:rsidP="006315A8">
      <w:pPr>
        <w:pStyle w:val="af8"/>
        <w:numPr>
          <w:ilvl w:val="0"/>
          <w:numId w:val="8"/>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Коммуникативтік рөлдер мен қарым-қатынас формалары;</w:t>
      </w:r>
    </w:p>
    <w:p w14:paraId="24E2F820" w14:textId="77777777" w:rsidR="006315A8" w:rsidRPr="006C2CBC" w:rsidRDefault="006315A8" w:rsidP="006315A8">
      <w:pPr>
        <w:pStyle w:val="af8"/>
        <w:numPr>
          <w:ilvl w:val="0"/>
          <w:numId w:val="8"/>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Ұлттық-мәдени мағынаға ие сөздер мен тұрақты сөз тіркестері;</w:t>
      </w:r>
    </w:p>
    <w:p w14:paraId="3255A6D6" w14:textId="77777777" w:rsidR="006315A8" w:rsidRPr="006C2CBC" w:rsidRDefault="006315A8" w:rsidP="006315A8">
      <w:pPr>
        <w:pStyle w:val="af8"/>
        <w:numPr>
          <w:ilvl w:val="0"/>
          <w:numId w:val="8"/>
        </w:numPr>
        <w:shd w:val="clear" w:color="auto" w:fill="FFFFFF"/>
        <w:ind w:left="1134" w:hanging="425"/>
        <w:contextualSpacing/>
        <w:jc w:val="both"/>
        <w:rPr>
          <w:color w:val="000000" w:themeColor="text1"/>
          <w:sz w:val="28"/>
          <w:szCs w:val="28"/>
          <w:lang w:val="kk-KZ"/>
        </w:rPr>
      </w:pPr>
      <w:r w:rsidRPr="006C2CBC">
        <w:rPr>
          <w:color w:val="000000" w:themeColor="text1"/>
          <w:sz w:val="28"/>
          <w:szCs w:val="28"/>
          <w:lang w:val="kk-KZ"/>
        </w:rPr>
        <w:t>Эмоцияны білдіруде қолданылатын тілдік бірліктер;</w:t>
      </w:r>
    </w:p>
    <w:p w14:paraId="1AEE36F6" w14:textId="77777777" w:rsidR="006315A8" w:rsidRPr="006C2CBC" w:rsidRDefault="006315A8" w:rsidP="006315A8">
      <w:pPr>
        <w:pStyle w:val="af8"/>
        <w:numPr>
          <w:ilvl w:val="0"/>
          <w:numId w:val="8"/>
        </w:numPr>
        <w:shd w:val="clear" w:color="auto" w:fill="FFFFFF"/>
        <w:ind w:left="0" w:firstLine="709"/>
        <w:contextualSpacing/>
        <w:jc w:val="both"/>
        <w:rPr>
          <w:color w:val="000000" w:themeColor="text1"/>
          <w:sz w:val="28"/>
          <w:szCs w:val="28"/>
          <w:lang w:val="kk-KZ"/>
        </w:rPr>
      </w:pPr>
      <w:r w:rsidRPr="006C2CBC">
        <w:rPr>
          <w:color w:val="000000" w:themeColor="text1"/>
          <w:sz w:val="28"/>
          <w:szCs w:val="28"/>
          <w:lang w:val="kk-KZ"/>
        </w:rPr>
        <w:t xml:space="preserve">Қоғамдық және мәдени тыйымдарды көрсететін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құрылымдар.</w:t>
      </w:r>
    </w:p>
    <w:p w14:paraId="3FBF3F54" w14:textId="583DD120"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қа қатысушылардың белгілері бойынша бөлінуі төмендегі </w:t>
      </w:r>
      <w:r w:rsidRPr="006C2CBC">
        <w:rPr>
          <w:color w:val="000000" w:themeColor="text1"/>
          <w:sz w:val="28"/>
          <w:szCs w:val="28"/>
          <w:lang w:val="kk-KZ"/>
        </w:rPr>
        <w:t>12-</w:t>
      </w:r>
      <w:r w:rsidR="006315A8" w:rsidRPr="006C2CBC">
        <w:rPr>
          <w:color w:val="000000" w:themeColor="text1"/>
          <w:sz w:val="28"/>
          <w:szCs w:val="28"/>
          <w:lang w:val="kk-KZ"/>
        </w:rPr>
        <w:t>кестеде топтастырылды:</w:t>
      </w:r>
    </w:p>
    <w:p w14:paraId="26ED49B1"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p>
    <w:p w14:paraId="7830CC69" w14:textId="77777777" w:rsidR="006315A8" w:rsidRPr="006C2CBC" w:rsidRDefault="006315A8" w:rsidP="00E15C4A">
      <w:pPr>
        <w:pStyle w:val="af8"/>
        <w:shd w:val="clear" w:color="auto" w:fill="FFFFFF"/>
        <w:contextualSpacing/>
        <w:jc w:val="both"/>
        <w:rPr>
          <w:color w:val="000000" w:themeColor="text1"/>
          <w:sz w:val="28"/>
          <w:szCs w:val="28"/>
          <w:lang w:val="kk-KZ"/>
        </w:rPr>
      </w:pPr>
      <w:r w:rsidRPr="006C2CBC">
        <w:rPr>
          <w:color w:val="000000" w:themeColor="text1"/>
          <w:sz w:val="28"/>
          <w:szCs w:val="28"/>
          <w:lang w:val="kk-KZ"/>
        </w:rPr>
        <w:t>Кесте 12 – Қатысушыларды белгілері бойынша бөлу</w:t>
      </w:r>
    </w:p>
    <w:p w14:paraId="031ED26E"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p>
    <w:tbl>
      <w:tblPr>
        <w:tblStyle w:val="ae"/>
        <w:tblW w:w="5000" w:type="pct"/>
        <w:tblLook w:val="04A0" w:firstRow="1" w:lastRow="0" w:firstColumn="1" w:lastColumn="0" w:noHBand="0" w:noVBand="1"/>
      </w:tblPr>
      <w:tblGrid>
        <w:gridCol w:w="3097"/>
        <w:gridCol w:w="3096"/>
        <w:gridCol w:w="3094"/>
      </w:tblGrid>
      <w:tr w:rsidR="006C2CBC" w:rsidRPr="006C2CBC" w14:paraId="1CFEC082" w14:textId="77777777" w:rsidTr="00C6268B">
        <w:tc>
          <w:tcPr>
            <w:tcW w:w="1667" w:type="pct"/>
          </w:tcPr>
          <w:p w14:paraId="507B8A38" w14:textId="77777777" w:rsidR="006315A8" w:rsidRPr="006C2CBC" w:rsidRDefault="006315A8" w:rsidP="00C6268B">
            <w:pPr>
              <w:pStyle w:val="af8"/>
              <w:contextualSpacing/>
              <w:jc w:val="both"/>
              <w:rPr>
                <w:i/>
                <w:iCs/>
                <w:color w:val="000000" w:themeColor="text1"/>
                <w:sz w:val="28"/>
                <w:szCs w:val="28"/>
                <w:lang w:val="kk-KZ"/>
              </w:rPr>
            </w:pPr>
            <w:r w:rsidRPr="006C2CBC">
              <w:rPr>
                <w:i/>
                <w:iCs/>
                <w:color w:val="000000" w:themeColor="text1"/>
                <w:sz w:val="28"/>
                <w:szCs w:val="28"/>
                <w:lang w:val="kk-KZ"/>
              </w:rPr>
              <w:t>Белгісі</w:t>
            </w:r>
          </w:p>
        </w:tc>
        <w:tc>
          <w:tcPr>
            <w:tcW w:w="1667" w:type="pct"/>
          </w:tcPr>
          <w:p w14:paraId="2E727265" w14:textId="77777777" w:rsidR="006315A8" w:rsidRPr="006C2CBC" w:rsidRDefault="006315A8" w:rsidP="00C6268B">
            <w:pPr>
              <w:pStyle w:val="af8"/>
              <w:contextualSpacing/>
              <w:jc w:val="both"/>
              <w:rPr>
                <w:i/>
                <w:iCs/>
                <w:color w:val="000000" w:themeColor="text1"/>
                <w:sz w:val="28"/>
                <w:szCs w:val="28"/>
                <w:lang w:val="kk-KZ"/>
              </w:rPr>
            </w:pPr>
            <w:r w:rsidRPr="006C2CBC">
              <w:rPr>
                <w:i/>
                <w:iCs/>
                <w:color w:val="000000" w:themeColor="text1"/>
                <w:sz w:val="28"/>
                <w:szCs w:val="28"/>
                <w:lang w:val="kk-KZ"/>
              </w:rPr>
              <w:t>Тобы</w:t>
            </w:r>
          </w:p>
        </w:tc>
        <w:tc>
          <w:tcPr>
            <w:tcW w:w="1666" w:type="pct"/>
          </w:tcPr>
          <w:p w14:paraId="779B5452" w14:textId="77777777" w:rsidR="006315A8" w:rsidRPr="006C2CBC" w:rsidRDefault="006315A8" w:rsidP="00C6268B">
            <w:pPr>
              <w:pStyle w:val="af8"/>
              <w:contextualSpacing/>
              <w:jc w:val="both"/>
              <w:rPr>
                <w:i/>
                <w:iCs/>
                <w:color w:val="000000" w:themeColor="text1"/>
                <w:sz w:val="28"/>
                <w:szCs w:val="28"/>
                <w:lang w:val="kk-KZ"/>
              </w:rPr>
            </w:pPr>
            <w:r w:rsidRPr="006C2CBC">
              <w:rPr>
                <w:i/>
                <w:iCs/>
                <w:color w:val="000000" w:themeColor="text1"/>
                <w:sz w:val="28"/>
                <w:szCs w:val="28"/>
                <w:lang w:val="kk-KZ"/>
              </w:rPr>
              <w:t>Саны</w:t>
            </w:r>
          </w:p>
        </w:tc>
      </w:tr>
      <w:tr w:rsidR="006C2CBC" w:rsidRPr="006C2CBC" w14:paraId="300B478C" w14:textId="77777777" w:rsidTr="00C6268B">
        <w:tc>
          <w:tcPr>
            <w:tcW w:w="1667" w:type="pct"/>
          </w:tcPr>
          <w:p w14:paraId="742BF24C"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Жасы</w:t>
            </w:r>
          </w:p>
        </w:tc>
        <w:tc>
          <w:tcPr>
            <w:tcW w:w="1667" w:type="pct"/>
          </w:tcPr>
          <w:p w14:paraId="54FB3ADB" w14:textId="77777777" w:rsidR="006315A8" w:rsidRPr="006C2CBC" w:rsidRDefault="006315A8" w:rsidP="00C6268B">
            <w:pPr>
              <w:pStyle w:val="af8"/>
              <w:contextualSpacing/>
              <w:jc w:val="both"/>
              <w:rPr>
                <w:color w:val="000000" w:themeColor="text1"/>
                <w:sz w:val="28"/>
                <w:szCs w:val="28"/>
                <w:lang w:val="en-US"/>
              </w:rPr>
            </w:pPr>
            <w:r w:rsidRPr="006C2CBC">
              <w:rPr>
                <w:color w:val="000000" w:themeColor="text1"/>
                <w:sz w:val="28"/>
                <w:szCs w:val="28"/>
                <w:lang w:val="en-US"/>
              </w:rPr>
              <w:t>14-18</w:t>
            </w:r>
          </w:p>
          <w:p w14:paraId="450DB71B" w14:textId="77777777" w:rsidR="006315A8" w:rsidRPr="006C2CBC" w:rsidRDefault="006315A8" w:rsidP="00C6268B">
            <w:pPr>
              <w:pStyle w:val="af8"/>
              <w:contextualSpacing/>
              <w:jc w:val="both"/>
              <w:rPr>
                <w:color w:val="000000" w:themeColor="text1"/>
                <w:sz w:val="28"/>
                <w:szCs w:val="28"/>
                <w:lang w:val="en-US"/>
              </w:rPr>
            </w:pPr>
            <w:r w:rsidRPr="006C2CBC">
              <w:rPr>
                <w:color w:val="000000" w:themeColor="text1"/>
                <w:sz w:val="28"/>
                <w:szCs w:val="28"/>
                <w:lang w:val="en-US"/>
              </w:rPr>
              <w:t>19-25</w:t>
            </w:r>
          </w:p>
          <w:p w14:paraId="3A364E97" w14:textId="77777777" w:rsidR="006315A8" w:rsidRPr="006C2CBC" w:rsidRDefault="006315A8" w:rsidP="00C6268B">
            <w:pPr>
              <w:pStyle w:val="af8"/>
              <w:contextualSpacing/>
              <w:jc w:val="both"/>
              <w:rPr>
                <w:color w:val="000000" w:themeColor="text1"/>
                <w:sz w:val="28"/>
                <w:szCs w:val="28"/>
                <w:lang w:val="en-US"/>
              </w:rPr>
            </w:pPr>
            <w:r w:rsidRPr="006C2CBC">
              <w:rPr>
                <w:color w:val="000000" w:themeColor="text1"/>
                <w:sz w:val="28"/>
                <w:szCs w:val="28"/>
                <w:lang w:val="en-US"/>
              </w:rPr>
              <w:lastRenderedPageBreak/>
              <w:t>26-39</w:t>
            </w:r>
          </w:p>
          <w:p w14:paraId="5071D125" w14:textId="77777777" w:rsidR="006315A8" w:rsidRPr="006C2CBC" w:rsidRDefault="006315A8" w:rsidP="00C6268B">
            <w:pPr>
              <w:pStyle w:val="af8"/>
              <w:contextualSpacing/>
              <w:jc w:val="both"/>
              <w:rPr>
                <w:color w:val="000000" w:themeColor="text1"/>
                <w:sz w:val="28"/>
                <w:szCs w:val="28"/>
                <w:lang w:val="en-US"/>
              </w:rPr>
            </w:pPr>
            <w:r w:rsidRPr="006C2CBC">
              <w:rPr>
                <w:color w:val="000000" w:themeColor="text1"/>
                <w:sz w:val="28"/>
                <w:szCs w:val="28"/>
                <w:lang w:val="en-US"/>
              </w:rPr>
              <w:t>40-65</w:t>
            </w:r>
          </w:p>
          <w:p w14:paraId="39714D90"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en-US"/>
              </w:rPr>
              <w:t xml:space="preserve">65 </w:t>
            </w:r>
            <w:r w:rsidRPr="006C2CBC">
              <w:rPr>
                <w:color w:val="000000" w:themeColor="text1"/>
                <w:sz w:val="28"/>
                <w:szCs w:val="28"/>
                <w:lang w:val="kk-KZ"/>
              </w:rPr>
              <w:t>және одан жоғары</w:t>
            </w:r>
          </w:p>
        </w:tc>
        <w:tc>
          <w:tcPr>
            <w:tcW w:w="1666" w:type="pct"/>
          </w:tcPr>
          <w:p w14:paraId="4AB94DFA"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lastRenderedPageBreak/>
              <w:t>12</w:t>
            </w:r>
          </w:p>
          <w:p w14:paraId="41F1404B"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39</w:t>
            </w:r>
          </w:p>
          <w:p w14:paraId="5F3C5A3B"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lastRenderedPageBreak/>
              <w:t>9</w:t>
            </w:r>
          </w:p>
          <w:p w14:paraId="295E733C"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6</w:t>
            </w:r>
          </w:p>
          <w:p w14:paraId="27778A8F"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4</w:t>
            </w:r>
          </w:p>
        </w:tc>
      </w:tr>
      <w:tr w:rsidR="006C2CBC" w:rsidRPr="006C2CBC" w14:paraId="4714C025" w14:textId="77777777" w:rsidTr="00C6268B">
        <w:tc>
          <w:tcPr>
            <w:tcW w:w="1667" w:type="pct"/>
          </w:tcPr>
          <w:p w14:paraId="3BC49728" w14:textId="2EF6298F" w:rsidR="006315A8" w:rsidRPr="006C2CBC" w:rsidRDefault="006315A8" w:rsidP="00C6268B">
            <w:pPr>
              <w:pStyle w:val="af8"/>
              <w:contextualSpacing/>
              <w:jc w:val="both"/>
              <w:rPr>
                <w:color w:val="000000" w:themeColor="text1"/>
                <w:sz w:val="28"/>
                <w:szCs w:val="28"/>
                <w:lang w:val="en-US"/>
              </w:rPr>
            </w:pPr>
            <w:r w:rsidRPr="006C2CBC">
              <w:rPr>
                <w:color w:val="000000" w:themeColor="text1"/>
                <w:sz w:val="28"/>
                <w:szCs w:val="28"/>
                <w:lang w:val="kk-KZ"/>
              </w:rPr>
              <w:lastRenderedPageBreak/>
              <w:t>Жыныс</w:t>
            </w:r>
            <w:r w:rsidR="00E12F64" w:rsidRPr="006C2CBC">
              <w:rPr>
                <w:color w:val="000000" w:themeColor="text1"/>
                <w:sz w:val="28"/>
                <w:szCs w:val="28"/>
                <w:lang w:val="kk-KZ"/>
              </w:rPr>
              <w:t>ы</w:t>
            </w:r>
          </w:p>
        </w:tc>
        <w:tc>
          <w:tcPr>
            <w:tcW w:w="1667" w:type="pct"/>
          </w:tcPr>
          <w:p w14:paraId="7FE7B670"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Ер</w:t>
            </w:r>
          </w:p>
          <w:p w14:paraId="774EEFE1"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Әйел</w:t>
            </w:r>
          </w:p>
        </w:tc>
        <w:tc>
          <w:tcPr>
            <w:tcW w:w="1666" w:type="pct"/>
          </w:tcPr>
          <w:p w14:paraId="2A557B0F"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24</w:t>
            </w:r>
          </w:p>
          <w:p w14:paraId="2C5EACB7"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46</w:t>
            </w:r>
          </w:p>
        </w:tc>
      </w:tr>
      <w:tr w:rsidR="006C2CBC" w:rsidRPr="006C2CBC" w14:paraId="52EC6823" w14:textId="77777777" w:rsidTr="00C6268B">
        <w:tc>
          <w:tcPr>
            <w:tcW w:w="1667" w:type="pct"/>
          </w:tcPr>
          <w:p w14:paraId="021C3937"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Ұлты</w:t>
            </w:r>
          </w:p>
        </w:tc>
        <w:tc>
          <w:tcPr>
            <w:tcW w:w="1667" w:type="pct"/>
          </w:tcPr>
          <w:p w14:paraId="0FCBAA6E"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Қазақ</w:t>
            </w:r>
          </w:p>
          <w:p w14:paraId="13560154"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Орыс</w:t>
            </w:r>
          </w:p>
          <w:p w14:paraId="657DA2F1"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Ағылшын</w:t>
            </w:r>
          </w:p>
        </w:tc>
        <w:tc>
          <w:tcPr>
            <w:tcW w:w="1666" w:type="pct"/>
          </w:tcPr>
          <w:p w14:paraId="1FE0F6EE"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31</w:t>
            </w:r>
          </w:p>
          <w:p w14:paraId="146DDA36"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23</w:t>
            </w:r>
          </w:p>
          <w:p w14:paraId="5559039C"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16</w:t>
            </w:r>
          </w:p>
        </w:tc>
      </w:tr>
      <w:tr w:rsidR="006C2CBC" w:rsidRPr="006C2CBC" w14:paraId="7A4B126B" w14:textId="77777777" w:rsidTr="00C6268B">
        <w:tc>
          <w:tcPr>
            <w:tcW w:w="1667" w:type="pct"/>
          </w:tcPr>
          <w:p w14:paraId="5263F934"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 xml:space="preserve">Білімі </w:t>
            </w:r>
          </w:p>
        </w:tc>
        <w:tc>
          <w:tcPr>
            <w:tcW w:w="1667" w:type="pct"/>
          </w:tcPr>
          <w:p w14:paraId="605C2EB5"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Білім алушы (мектепте)</w:t>
            </w:r>
          </w:p>
          <w:p w14:paraId="4B78C865"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Орта</w:t>
            </w:r>
          </w:p>
          <w:p w14:paraId="73ACA115"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Арнайы орта</w:t>
            </w:r>
          </w:p>
          <w:p w14:paraId="40AC8D07"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Жоғары</w:t>
            </w:r>
          </w:p>
        </w:tc>
        <w:tc>
          <w:tcPr>
            <w:tcW w:w="1666" w:type="pct"/>
          </w:tcPr>
          <w:p w14:paraId="36AB1CAF"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10</w:t>
            </w:r>
          </w:p>
          <w:p w14:paraId="5D7848ED" w14:textId="77777777" w:rsidR="006315A8" w:rsidRPr="006C2CBC" w:rsidRDefault="006315A8" w:rsidP="00C6268B">
            <w:pPr>
              <w:pStyle w:val="af8"/>
              <w:contextualSpacing/>
              <w:rPr>
                <w:color w:val="000000" w:themeColor="text1"/>
                <w:sz w:val="28"/>
                <w:szCs w:val="28"/>
                <w:lang w:val="en-US"/>
              </w:rPr>
            </w:pPr>
            <w:r w:rsidRPr="006C2CBC">
              <w:rPr>
                <w:color w:val="000000" w:themeColor="text1"/>
                <w:sz w:val="28"/>
                <w:szCs w:val="28"/>
                <w:lang w:val="kk-KZ"/>
              </w:rPr>
              <w:t xml:space="preserve">                   </w:t>
            </w:r>
            <w:r w:rsidRPr="006C2CBC">
              <w:rPr>
                <w:color w:val="000000" w:themeColor="text1"/>
                <w:sz w:val="28"/>
                <w:szCs w:val="28"/>
                <w:lang w:val="en-US"/>
              </w:rPr>
              <w:t>33</w:t>
            </w:r>
          </w:p>
          <w:p w14:paraId="6A92A6C1"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12</w:t>
            </w:r>
          </w:p>
          <w:p w14:paraId="17142138"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15</w:t>
            </w:r>
          </w:p>
        </w:tc>
      </w:tr>
      <w:tr w:rsidR="006C2CBC" w:rsidRPr="006C2CBC" w14:paraId="71D93A6B" w14:textId="77777777" w:rsidTr="00C6268B">
        <w:tc>
          <w:tcPr>
            <w:tcW w:w="1667" w:type="pct"/>
          </w:tcPr>
          <w:p w14:paraId="2D0E921A"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Тұрғылықты жерінің түрі</w:t>
            </w:r>
          </w:p>
        </w:tc>
        <w:tc>
          <w:tcPr>
            <w:tcW w:w="1667" w:type="pct"/>
          </w:tcPr>
          <w:p w14:paraId="2307B368"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Қалалық</w:t>
            </w:r>
          </w:p>
          <w:p w14:paraId="797A6CF4"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Ауылдық</w:t>
            </w:r>
          </w:p>
        </w:tc>
        <w:tc>
          <w:tcPr>
            <w:tcW w:w="1666" w:type="pct"/>
          </w:tcPr>
          <w:p w14:paraId="68B2B41D"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49</w:t>
            </w:r>
          </w:p>
          <w:p w14:paraId="2AB4B6E5"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21</w:t>
            </w:r>
          </w:p>
        </w:tc>
      </w:tr>
      <w:tr w:rsidR="006C2CBC" w:rsidRPr="006C2CBC" w14:paraId="26A1A742" w14:textId="77777777" w:rsidTr="00C6268B">
        <w:tc>
          <w:tcPr>
            <w:tcW w:w="1667" w:type="pct"/>
          </w:tcPr>
          <w:p w14:paraId="35A302CC"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Әлеуметтік жағдайы</w:t>
            </w:r>
          </w:p>
        </w:tc>
        <w:tc>
          <w:tcPr>
            <w:tcW w:w="1667" w:type="pct"/>
          </w:tcPr>
          <w:p w14:paraId="49AF238D"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Оқушы</w:t>
            </w:r>
          </w:p>
          <w:p w14:paraId="5EF3B116"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Студент</w:t>
            </w:r>
          </w:p>
          <w:p w14:paraId="45DD832A"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Педагог</w:t>
            </w:r>
          </w:p>
          <w:p w14:paraId="5DFDCADB" w14:textId="77777777" w:rsidR="006315A8" w:rsidRPr="006C2CBC" w:rsidRDefault="006315A8" w:rsidP="00C6268B">
            <w:pPr>
              <w:pStyle w:val="af8"/>
              <w:contextualSpacing/>
              <w:jc w:val="both"/>
              <w:rPr>
                <w:color w:val="000000" w:themeColor="text1"/>
                <w:sz w:val="28"/>
                <w:szCs w:val="28"/>
                <w:lang w:val="kk-KZ"/>
              </w:rPr>
            </w:pPr>
            <w:proofErr w:type="spellStart"/>
            <w:r w:rsidRPr="006C2CBC">
              <w:rPr>
                <w:color w:val="000000" w:themeColor="text1"/>
                <w:sz w:val="28"/>
                <w:szCs w:val="28"/>
                <w:lang w:val="kk-KZ"/>
              </w:rPr>
              <w:t>Медқызметкер</w:t>
            </w:r>
            <w:proofErr w:type="spellEnd"/>
          </w:p>
          <w:p w14:paraId="6C5C2346"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Қызметші</w:t>
            </w:r>
          </w:p>
          <w:p w14:paraId="25C22DF7"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Жұмыссыз</w:t>
            </w:r>
          </w:p>
          <w:p w14:paraId="256A282F"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Өзін өзі жұмыспен қамтыған субъект</w:t>
            </w:r>
          </w:p>
          <w:p w14:paraId="7494698A" w14:textId="77777777" w:rsidR="006315A8" w:rsidRPr="006C2CBC" w:rsidRDefault="006315A8" w:rsidP="00C6268B">
            <w:pPr>
              <w:pStyle w:val="af8"/>
              <w:contextualSpacing/>
              <w:rPr>
                <w:color w:val="000000" w:themeColor="text1"/>
                <w:sz w:val="28"/>
                <w:szCs w:val="28"/>
                <w:lang w:val="kk-KZ"/>
              </w:rPr>
            </w:pPr>
            <w:r w:rsidRPr="006C2CBC">
              <w:rPr>
                <w:color w:val="000000" w:themeColor="text1"/>
                <w:sz w:val="28"/>
                <w:szCs w:val="28"/>
                <w:lang w:val="kk-KZ"/>
              </w:rPr>
              <w:t>Мемлекеттік қызметкер</w:t>
            </w:r>
          </w:p>
          <w:p w14:paraId="7CA1C47F" w14:textId="77777777" w:rsidR="006315A8" w:rsidRPr="006C2CBC" w:rsidRDefault="006315A8" w:rsidP="00C6268B">
            <w:pPr>
              <w:pStyle w:val="af8"/>
              <w:contextualSpacing/>
              <w:jc w:val="both"/>
              <w:rPr>
                <w:color w:val="000000" w:themeColor="text1"/>
                <w:sz w:val="28"/>
                <w:szCs w:val="28"/>
                <w:lang w:val="kk-KZ"/>
              </w:rPr>
            </w:pPr>
            <w:r w:rsidRPr="006C2CBC">
              <w:rPr>
                <w:color w:val="000000" w:themeColor="text1"/>
                <w:sz w:val="28"/>
                <w:szCs w:val="28"/>
                <w:lang w:val="kk-KZ"/>
              </w:rPr>
              <w:t>Зейнеткер</w:t>
            </w:r>
          </w:p>
        </w:tc>
        <w:tc>
          <w:tcPr>
            <w:tcW w:w="1666" w:type="pct"/>
          </w:tcPr>
          <w:p w14:paraId="64FC3598"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10</w:t>
            </w:r>
          </w:p>
          <w:p w14:paraId="3AA0F2FE"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19</w:t>
            </w:r>
          </w:p>
          <w:p w14:paraId="4B96CDE5"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9</w:t>
            </w:r>
          </w:p>
          <w:p w14:paraId="736598F0"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6</w:t>
            </w:r>
          </w:p>
          <w:p w14:paraId="1BA92BB9"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8</w:t>
            </w:r>
          </w:p>
          <w:p w14:paraId="43FF077D"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7</w:t>
            </w:r>
          </w:p>
          <w:p w14:paraId="29CF117D"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3</w:t>
            </w:r>
          </w:p>
          <w:p w14:paraId="07DEC267" w14:textId="77777777" w:rsidR="006315A8" w:rsidRPr="006C2CBC" w:rsidRDefault="006315A8" w:rsidP="00C6268B">
            <w:pPr>
              <w:pStyle w:val="af8"/>
              <w:contextualSpacing/>
              <w:jc w:val="center"/>
              <w:rPr>
                <w:color w:val="000000" w:themeColor="text1"/>
                <w:sz w:val="28"/>
                <w:szCs w:val="28"/>
                <w:lang w:val="en-US"/>
              </w:rPr>
            </w:pPr>
          </w:p>
          <w:p w14:paraId="07D4A2AB" w14:textId="77777777" w:rsidR="006315A8" w:rsidRPr="006C2CBC" w:rsidRDefault="006315A8" w:rsidP="00C6268B">
            <w:pPr>
              <w:pStyle w:val="af8"/>
              <w:contextualSpacing/>
              <w:jc w:val="center"/>
              <w:rPr>
                <w:color w:val="000000" w:themeColor="text1"/>
                <w:sz w:val="28"/>
                <w:szCs w:val="28"/>
                <w:lang w:val="en-US"/>
              </w:rPr>
            </w:pPr>
            <w:r w:rsidRPr="006C2CBC">
              <w:rPr>
                <w:color w:val="000000" w:themeColor="text1"/>
                <w:sz w:val="28"/>
                <w:szCs w:val="28"/>
                <w:lang w:val="en-US"/>
              </w:rPr>
              <w:t>2</w:t>
            </w:r>
          </w:p>
          <w:p w14:paraId="037124E9" w14:textId="77777777" w:rsidR="006315A8" w:rsidRPr="006C2CBC" w:rsidRDefault="006315A8" w:rsidP="00C6268B">
            <w:pPr>
              <w:pStyle w:val="af8"/>
              <w:contextualSpacing/>
              <w:rPr>
                <w:color w:val="000000" w:themeColor="text1"/>
                <w:sz w:val="28"/>
                <w:szCs w:val="28"/>
                <w:lang w:val="en-US"/>
              </w:rPr>
            </w:pPr>
            <w:r w:rsidRPr="006C2CBC">
              <w:rPr>
                <w:color w:val="000000" w:themeColor="text1"/>
                <w:sz w:val="28"/>
                <w:szCs w:val="28"/>
                <w:lang w:val="kk-KZ"/>
              </w:rPr>
              <w:t xml:space="preserve">                   </w:t>
            </w:r>
            <w:r w:rsidRPr="006C2CBC">
              <w:rPr>
                <w:color w:val="000000" w:themeColor="text1"/>
                <w:sz w:val="28"/>
                <w:szCs w:val="28"/>
                <w:lang w:val="en-US"/>
              </w:rPr>
              <w:t>6</w:t>
            </w:r>
          </w:p>
        </w:tc>
      </w:tr>
    </w:tbl>
    <w:p w14:paraId="229A53B0" w14:textId="071F0632"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тың әр сұрағына жеке тоқталып, </w:t>
      </w:r>
      <w:r w:rsidRPr="006C2CBC">
        <w:rPr>
          <w:color w:val="000000" w:themeColor="text1"/>
          <w:sz w:val="28"/>
          <w:szCs w:val="28"/>
          <w:lang w:val="kk-KZ"/>
        </w:rPr>
        <w:t>сұхбат</w:t>
      </w:r>
      <w:r w:rsidR="006315A8" w:rsidRPr="006C2CBC">
        <w:rPr>
          <w:color w:val="000000" w:themeColor="text1"/>
          <w:sz w:val="28"/>
          <w:szCs w:val="28"/>
          <w:lang w:val="kk-KZ"/>
        </w:rPr>
        <w:t xml:space="preserve"> берушілердің жауаптарын талдайық. </w:t>
      </w:r>
    </w:p>
    <w:p w14:paraId="15895012" w14:textId="0C3A7DDD"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тың бірінші сұрағы </w:t>
      </w:r>
      <w:r w:rsidR="006315A8" w:rsidRPr="006C2CBC">
        <w:rPr>
          <w:i/>
          <w:iCs/>
          <w:color w:val="000000" w:themeColor="text1"/>
          <w:sz w:val="28"/>
          <w:szCs w:val="28"/>
          <w:lang w:val="kk-KZ"/>
        </w:rPr>
        <w:t>«Сіз ата-анаңызға, әжеңізге/атаңызға қалай сөйлейсіз? Олар сізге қалай сөйлейді?»</w:t>
      </w:r>
      <w:r w:rsidR="006315A8" w:rsidRPr="006C2CBC">
        <w:rPr>
          <w:color w:val="000000" w:themeColor="text1"/>
          <w:sz w:val="28"/>
          <w:szCs w:val="28"/>
          <w:lang w:val="kk-KZ"/>
        </w:rPr>
        <w:t xml:space="preserve"> </w:t>
      </w:r>
      <w:r w:rsidRPr="006C2CBC">
        <w:rPr>
          <w:color w:val="000000" w:themeColor="text1"/>
          <w:sz w:val="28"/>
          <w:szCs w:val="28"/>
          <w:lang w:val="kk-KZ"/>
        </w:rPr>
        <w:t>сұхбат</w:t>
      </w:r>
      <w:r w:rsidR="006315A8" w:rsidRPr="006C2CBC">
        <w:rPr>
          <w:color w:val="000000" w:themeColor="text1"/>
          <w:sz w:val="28"/>
          <w:szCs w:val="28"/>
          <w:lang w:val="kk-KZ"/>
        </w:rPr>
        <w:t xml:space="preserve"> берушінің  отбасындағы үлкен-кіші арасындағы қарым-қатынас стилін анықтауға бағытталған. Бұл сұрақ арқылы сыпайылықтың тілдік көрінісі, жүгіну формалары (сіз/сен, анашым/мама, ата/әке т.б.), құрмет білдірудің ұлттық-мәдени ерекшеліктері көрінеді. Сондай-ақ, отбасындағы иерархиялық құрылым тіл арқылы қалай берілетіні анықталады.</w:t>
      </w:r>
    </w:p>
    <w:p w14:paraId="4FD180CE" w14:textId="7EB62451"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 нәтижелері көрсеткендей, қазақ тілінде </w:t>
      </w:r>
      <w:r w:rsidRPr="006C2CBC">
        <w:rPr>
          <w:color w:val="000000" w:themeColor="text1"/>
          <w:sz w:val="28"/>
          <w:szCs w:val="28"/>
          <w:lang w:val="kk-KZ"/>
        </w:rPr>
        <w:t>сұхбат</w:t>
      </w:r>
      <w:r w:rsidR="006315A8" w:rsidRPr="006C2CBC">
        <w:rPr>
          <w:color w:val="000000" w:themeColor="text1"/>
          <w:sz w:val="28"/>
          <w:szCs w:val="28"/>
          <w:lang w:val="kk-KZ"/>
        </w:rPr>
        <w:t xml:space="preserve"> берушілердің барлығы дерлік ата-ана, ата-әже, жалпы үлкен буын өкілдеріне «сіз» деп сөйлеуді сыпайылық пен құрметтің белгісі ретінде қабылдайды. Бұл – қазақ халқына тән «үлкенге – құрмет, кішіге – ізет» қағидасының отбасы ішіндегі тікелей көрінісі. Бұл сөйлеу нормасы тілдік әдептің бір бөлігі ретінде ұрпақтан ұрпаққа беріліп отыр.</w:t>
      </w:r>
    </w:p>
    <w:p w14:paraId="33473681"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Сондай-ақ, сөйлеу барысында жұмсақ лексика – «жаным», «айналайын», «құлыным», «ботам», «қызым» сияқты еркелету формалары </w:t>
      </w:r>
      <w:r w:rsidRPr="006C2CBC">
        <w:rPr>
          <w:color w:val="000000" w:themeColor="text1"/>
          <w:sz w:val="28"/>
          <w:szCs w:val="28"/>
          <w:lang w:val="kk-KZ"/>
        </w:rPr>
        <w:lastRenderedPageBreak/>
        <w:t xml:space="preserve">кеңінен таралған. Бұл сөздер отбасы мүшелері арасындағы эмоциялық жылылық пен байланыс тереңдігін көрсетеді. </w:t>
      </w:r>
    </w:p>
    <w:p w14:paraId="4E02BA45" w14:textId="69926B74"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r w:rsidR="00BF1A3D" w:rsidRPr="006C2CBC">
        <w:rPr>
          <w:i/>
          <w:iCs/>
          <w:color w:val="000000" w:themeColor="text1"/>
          <w:sz w:val="28"/>
          <w:szCs w:val="28"/>
          <w:lang w:val="kk-KZ"/>
        </w:rPr>
        <w:t>Мен анама «сіз» деп сөйлеймін. «Анашым» деп атаймын. Анам маған көбіне жұмсақ сөйлейді, еркелетіп «құлыным», «айналайын» дейді</w:t>
      </w:r>
      <w:r w:rsidRPr="006C2CBC">
        <w:rPr>
          <w:i/>
          <w:iCs/>
          <w:color w:val="000000" w:themeColor="text1"/>
          <w:sz w:val="28"/>
          <w:szCs w:val="28"/>
          <w:lang w:val="kk-KZ"/>
        </w:rPr>
        <w:t>».</w:t>
      </w:r>
    </w:p>
    <w:p w14:paraId="59B0C6E0"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(Оқушы, 16 жаста)</w:t>
      </w:r>
    </w:p>
    <w:p w14:paraId="6DCA6919" w14:textId="263CA92B"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r w:rsidR="00BF1A3D" w:rsidRPr="006C2CBC">
        <w:rPr>
          <w:i/>
          <w:iCs/>
          <w:color w:val="000000" w:themeColor="text1"/>
          <w:sz w:val="28"/>
          <w:szCs w:val="28"/>
          <w:lang w:val="kk-KZ"/>
        </w:rPr>
        <w:t>Мен анама «мама» деп, «сен» деп сөйлеймін. Бірақ әжеммен «сіз» деп сөйлесемін, өйткені ол кісі үлкен. Олар маған көбінесе «балам», «ботам» деп сөйлейді. Әжем кейде «жаным күнім» деп еркелетіп айтады</w:t>
      </w:r>
      <w:r w:rsidRPr="006C2CBC">
        <w:rPr>
          <w:i/>
          <w:iCs/>
          <w:color w:val="000000" w:themeColor="text1"/>
          <w:sz w:val="28"/>
          <w:szCs w:val="28"/>
          <w:lang w:val="kk-KZ"/>
        </w:rPr>
        <w:t>».</w:t>
      </w:r>
    </w:p>
    <w:p w14:paraId="092EC93D"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(Педагог, 22 жаста)</w:t>
      </w:r>
    </w:p>
    <w:p w14:paraId="62EAE507" w14:textId="657FCEB0"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r w:rsidR="00BF1A3D" w:rsidRPr="006C2CBC">
        <w:rPr>
          <w:i/>
          <w:iCs/>
          <w:color w:val="000000" w:themeColor="text1"/>
          <w:sz w:val="28"/>
          <w:szCs w:val="28"/>
          <w:lang w:val="kk-KZ"/>
        </w:rPr>
        <w:t>Мен ата-анама «сен», «мам», «</w:t>
      </w:r>
      <w:proofErr w:type="spellStart"/>
      <w:r w:rsidR="00BF1A3D" w:rsidRPr="006C2CBC">
        <w:rPr>
          <w:i/>
          <w:iCs/>
          <w:color w:val="000000" w:themeColor="text1"/>
          <w:sz w:val="28"/>
          <w:szCs w:val="28"/>
          <w:lang w:val="kk-KZ"/>
        </w:rPr>
        <w:t>пап</w:t>
      </w:r>
      <w:proofErr w:type="spellEnd"/>
      <w:r w:rsidR="00BF1A3D" w:rsidRPr="006C2CBC">
        <w:rPr>
          <w:i/>
          <w:iCs/>
          <w:color w:val="000000" w:themeColor="text1"/>
          <w:sz w:val="28"/>
          <w:szCs w:val="28"/>
          <w:lang w:val="kk-KZ"/>
        </w:rPr>
        <w:t>» деп сөйлеймін, ал әжеме «сіз» деп сөйлеймін. Маған да «сен» деп сөйлейді. Бәріміз бір-бірімізді құрметтей отыра араласамыз</w:t>
      </w:r>
      <w:r w:rsidRPr="006C2CBC">
        <w:rPr>
          <w:i/>
          <w:iCs/>
          <w:color w:val="000000" w:themeColor="text1"/>
          <w:sz w:val="28"/>
          <w:szCs w:val="28"/>
          <w:lang w:val="kk-KZ"/>
        </w:rPr>
        <w:t>».</w:t>
      </w:r>
    </w:p>
    <w:p w14:paraId="68611C66"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(Студент, 19 жаста)</w:t>
      </w:r>
    </w:p>
    <w:p w14:paraId="708B739B"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Ал орыс отбасыларында сөйлеу мәнеріне келетін болсақ, балалар көбіне ата-анасына «</w:t>
      </w:r>
      <w:proofErr w:type="spellStart"/>
      <w:r w:rsidRPr="006C2CBC">
        <w:rPr>
          <w:color w:val="000000" w:themeColor="text1"/>
          <w:sz w:val="28"/>
          <w:szCs w:val="28"/>
          <w:lang w:val="kk-KZ"/>
        </w:rPr>
        <w:t>ты</w:t>
      </w:r>
      <w:proofErr w:type="spellEnd"/>
      <w:r w:rsidRPr="006C2CBC">
        <w:rPr>
          <w:color w:val="000000" w:themeColor="text1"/>
          <w:sz w:val="28"/>
          <w:szCs w:val="28"/>
          <w:lang w:val="kk-KZ"/>
        </w:rPr>
        <w:t>» (сен) деп сөйлейді, бұл отбасы ішіндегі жақындық пен бейресмиліктің белгісі. Алайда, ата-әжеге немесе басқа да жасы үлкен туыстарға «</w:t>
      </w:r>
      <w:proofErr w:type="spellStart"/>
      <w:r w:rsidRPr="006C2CBC">
        <w:rPr>
          <w:color w:val="000000" w:themeColor="text1"/>
          <w:sz w:val="28"/>
          <w:szCs w:val="28"/>
          <w:lang w:val="kk-KZ"/>
        </w:rPr>
        <w:t>вы</w:t>
      </w:r>
      <w:proofErr w:type="spellEnd"/>
      <w:r w:rsidRPr="006C2CBC">
        <w:rPr>
          <w:color w:val="000000" w:themeColor="text1"/>
          <w:sz w:val="28"/>
          <w:szCs w:val="28"/>
          <w:lang w:val="kk-KZ"/>
        </w:rPr>
        <w:t>» (сіз) формасы сақталады.</w:t>
      </w:r>
    </w:p>
    <w:p w14:paraId="30DEF97F" w14:textId="736D895F"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r w:rsidR="00BF1A3D" w:rsidRPr="006C2CBC">
        <w:rPr>
          <w:i/>
          <w:iCs/>
          <w:color w:val="000000" w:themeColor="text1"/>
          <w:sz w:val="28"/>
          <w:szCs w:val="28"/>
          <w:lang w:val="kk-KZ"/>
        </w:rPr>
        <w:t xml:space="preserve">Я </w:t>
      </w:r>
      <w:proofErr w:type="spellStart"/>
      <w:r w:rsidR="00BF1A3D" w:rsidRPr="006C2CBC">
        <w:rPr>
          <w:i/>
          <w:iCs/>
          <w:color w:val="000000" w:themeColor="text1"/>
          <w:sz w:val="28"/>
          <w:szCs w:val="28"/>
          <w:lang w:val="kk-KZ"/>
        </w:rPr>
        <w:t>обращаюсь</w:t>
      </w:r>
      <w:proofErr w:type="spellEnd"/>
      <w:r w:rsidR="00BF1A3D" w:rsidRPr="006C2CBC">
        <w:rPr>
          <w:i/>
          <w:iCs/>
          <w:color w:val="000000" w:themeColor="text1"/>
          <w:sz w:val="28"/>
          <w:szCs w:val="28"/>
          <w:lang w:val="kk-KZ"/>
        </w:rPr>
        <w:t xml:space="preserve"> к </w:t>
      </w:r>
      <w:proofErr w:type="spellStart"/>
      <w:r w:rsidR="00BF1A3D" w:rsidRPr="006C2CBC">
        <w:rPr>
          <w:i/>
          <w:iCs/>
          <w:color w:val="000000" w:themeColor="text1"/>
          <w:sz w:val="28"/>
          <w:szCs w:val="28"/>
          <w:lang w:val="kk-KZ"/>
        </w:rPr>
        <w:t>старшем</w:t>
      </w:r>
      <w:proofErr w:type="spellEnd"/>
      <w:r w:rsidR="00BF1A3D" w:rsidRPr="006C2CBC">
        <w:rPr>
          <w:i/>
          <w:iCs/>
          <w:color w:val="000000" w:themeColor="text1"/>
          <w:sz w:val="28"/>
          <w:szCs w:val="28"/>
          <w:lang w:val="kk-KZ"/>
        </w:rPr>
        <w:t xml:space="preserve"> в </w:t>
      </w:r>
      <w:proofErr w:type="spellStart"/>
      <w:r w:rsidR="00BF1A3D" w:rsidRPr="006C2CBC">
        <w:rPr>
          <w:i/>
          <w:iCs/>
          <w:color w:val="000000" w:themeColor="text1"/>
          <w:sz w:val="28"/>
          <w:szCs w:val="28"/>
          <w:lang w:val="kk-KZ"/>
        </w:rPr>
        <w:t>нашей</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семье</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на</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ты</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будь</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это</w:t>
      </w:r>
      <w:proofErr w:type="spellEnd"/>
      <w:r w:rsidR="00BF1A3D" w:rsidRPr="006C2CBC">
        <w:rPr>
          <w:i/>
          <w:iCs/>
          <w:color w:val="000000" w:themeColor="text1"/>
          <w:sz w:val="28"/>
          <w:szCs w:val="28"/>
          <w:lang w:val="kk-KZ"/>
        </w:rPr>
        <w:t xml:space="preserve"> мама </w:t>
      </w:r>
      <w:proofErr w:type="spellStart"/>
      <w:r w:rsidR="00BF1A3D" w:rsidRPr="006C2CBC">
        <w:rPr>
          <w:i/>
          <w:iCs/>
          <w:color w:val="000000" w:themeColor="text1"/>
          <w:sz w:val="28"/>
          <w:szCs w:val="28"/>
          <w:lang w:val="kk-KZ"/>
        </w:rPr>
        <w:t>или</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дедушка</w:t>
      </w:r>
      <w:proofErr w:type="spellEnd"/>
      <w:r w:rsidR="00BF1A3D" w:rsidRPr="006C2CBC">
        <w:rPr>
          <w:i/>
          <w:iCs/>
          <w:color w:val="000000" w:themeColor="text1"/>
          <w:sz w:val="28"/>
          <w:szCs w:val="28"/>
          <w:lang w:val="kk-KZ"/>
        </w:rPr>
        <w:t xml:space="preserve">, в </w:t>
      </w:r>
      <w:proofErr w:type="spellStart"/>
      <w:r w:rsidR="00BF1A3D" w:rsidRPr="006C2CBC">
        <w:rPr>
          <w:i/>
          <w:iCs/>
          <w:color w:val="000000" w:themeColor="text1"/>
          <w:sz w:val="28"/>
          <w:szCs w:val="28"/>
          <w:lang w:val="kk-KZ"/>
        </w:rPr>
        <w:t>нашей</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семье</w:t>
      </w:r>
      <w:proofErr w:type="spellEnd"/>
      <w:r w:rsidR="00BF1A3D" w:rsidRPr="006C2CBC">
        <w:rPr>
          <w:i/>
          <w:iCs/>
          <w:color w:val="000000" w:themeColor="text1"/>
          <w:sz w:val="28"/>
          <w:szCs w:val="28"/>
          <w:lang w:val="kk-KZ"/>
        </w:rPr>
        <w:t xml:space="preserve"> не </w:t>
      </w:r>
      <w:proofErr w:type="spellStart"/>
      <w:r w:rsidR="00BF1A3D" w:rsidRPr="006C2CBC">
        <w:rPr>
          <w:i/>
          <w:iCs/>
          <w:color w:val="000000" w:themeColor="text1"/>
          <w:sz w:val="28"/>
          <w:szCs w:val="28"/>
          <w:lang w:val="kk-KZ"/>
        </w:rPr>
        <w:t>такого</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понятия</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как</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обращатся</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на</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вы</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на</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вы</w:t>
      </w:r>
      <w:proofErr w:type="spellEnd"/>
      <w:r w:rsidR="00BF1A3D" w:rsidRPr="006C2CBC">
        <w:rPr>
          <w:i/>
          <w:iCs/>
          <w:color w:val="000000" w:themeColor="text1"/>
          <w:sz w:val="28"/>
          <w:szCs w:val="28"/>
          <w:lang w:val="kk-KZ"/>
        </w:rPr>
        <w:t xml:space="preserve"> я </w:t>
      </w:r>
      <w:proofErr w:type="spellStart"/>
      <w:r w:rsidR="00BF1A3D" w:rsidRPr="006C2CBC">
        <w:rPr>
          <w:i/>
          <w:iCs/>
          <w:color w:val="000000" w:themeColor="text1"/>
          <w:sz w:val="28"/>
          <w:szCs w:val="28"/>
          <w:lang w:val="kk-KZ"/>
        </w:rPr>
        <w:t>обращаюсь</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только</w:t>
      </w:r>
      <w:proofErr w:type="spellEnd"/>
      <w:r w:rsidR="00BF1A3D" w:rsidRPr="006C2CBC">
        <w:rPr>
          <w:i/>
          <w:iCs/>
          <w:color w:val="000000" w:themeColor="text1"/>
          <w:sz w:val="28"/>
          <w:szCs w:val="28"/>
          <w:lang w:val="kk-KZ"/>
        </w:rPr>
        <w:t xml:space="preserve"> к </w:t>
      </w:r>
      <w:proofErr w:type="spellStart"/>
      <w:r w:rsidR="00BF1A3D" w:rsidRPr="006C2CBC">
        <w:rPr>
          <w:i/>
          <w:iCs/>
          <w:color w:val="000000" w:themeColor="text1"/>
          <w:sz w:val="28"/>
          <w:szCs w:val="28"/>
          <w:lang w:val="kk-KZ"/>
        </w:rPr>
        <w:t>дальним</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родственникам</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Они</w:t>
      </w:r>
      <w:proofErr w:type="spellEnd"/>
      <w:r w:rsidR="00BF1A3D" w:rsidRPr="006C2CBC">
        <w:rPr>
          <w:i/>
          <w:iCs/>
          <w:color w:val="000000" w:themeColor="text1"/>
          <w:sz w:val="28"/>
          <w:szCs w:val="28"/>
          <w:lang w:val="kk-KZ"/>
        </w:rPr>
        <w:t xml:space="preserve"> же </w:t>
      </w:r>
      <w:proofErr w:type="spellStart"/>
      <w:r w:rsidR="00BF1A3D" w:rsidRPr="006C2CBC">
        <w:rPr>
          <w:i/>
          <w:iCs/>
          <w:color w:val="000000" w:themeColor="text1"/>
          <w:sz w:val="28"/>
          <w:szCs w:val="28"/>
          <w:lang w:val="kk-KZ"/>
        </w:rPr>
        <w:t>ко</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мне</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обращаются</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больше</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всего</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по</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моему</w:t>
      </w:r>
      <w:proofErr w:type="spellEnd"/>
      <w:r w:rsidR="00BF1A3D" w:rsidRPr="006C2CBC">
        <w:rPr>
          <w:i/>
          <w:iCs/>
          <w:color w:val="000000" w:themeColor="text1"/>
          <w:sz w:val="28"/>
          <w:szCs w:val="28"/>
          <w:lang w:val="kk-KZ"/>
        </w:rPr>
        <w:t xml:space="preserve"> </w:t>
      </w:r>
      <w:proofErr w:type="spellStart"/>
      <w:r w:rsidR="00BF1A3D" w:rsidRPr="006C2CBC">
        <w:rPr>
          <w:i/>
          <w:iCs/>
          <w:color w:val="000000" w:themeColor="text1"/>
          <w:sz w:val="28"/>
          <w:szCs w:val="28"/>
          <w:lang w:val="kk-KZ"/>
        </w:rPr>
        <w:t>имени</w:t>
      </w:r>
      <w:proofErr w:type="spellEnd"/>
      <w:r w:rsidRPr="006C2CBC">
        <w:rPr>
          <w:i/>
          <w:iCs/>
          <w:color w:val="000000" w:themeColor="text1"/>
          <w:sz w:val="28"/>
          <w:szCs w:val="28"/>
          <w:lang w:val="kk-KZ"/>
        </w:rPr>
        <w:t>».</w:t>
      </w:r>
    </w:p>
    <w:p w14:paraId="75163E19"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(Студент, 2</w:t>
      </w:r>
      <w:r w:rsidRPr="006C2CBC">
        <w:rPr>
          <w:color w:val="000000" w:themeColor="text1"/>
          <w:sz w:val="28"/>
          <w:szCs w:val="28"/>
        </w:rPr>
        <w:t>0</w:t>
      </w:r>
      <w:r w:rsidRPr="006C2CBC">
        <w:rPr>
          <w:color w:val="000000" w:themeColor="text1"/>
          <w:sz w:val="28"/>
          <w:szCs w:val="28"/>
          <w:lang w:val="kk-KZ"/>
        </w:rPr>
        <w:t xml:space="preserve"> жаста)</w:t>
      </w:r>
    </w:p>
    <w:p w14:paraId="7159316D"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Внуки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зовут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меня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бабушка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бабуся</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им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говорю</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зайчик</w:t>
      </w:r>
      <w:proofErr w:type="spellEnd"/>
      <w:r w:rsidRPr="006C2CBC">
        <w:rPr>
          <w:i/>
          <w:iCs/>
          <w:color w:val="000000" w:themeColor="text1"/>
          <w:sz w:val="28"/>
          <w:szCs w:val="28"/>
          <w:lang w:val="kk-KZ"/>
        </w:rPr>
        <w:t xml:space="preserve"> мой», «</w:t>
      </w:r>
      <w:proofErr w:type="spellStart"/>
      <w:r w:rsidRPr="006C2CBC">
        <w:rPr>
          <w:i/>
          <w:iCs/>
          <w:color w:val="000000" w:themeColor="text1"/>
          <w:sz w:val="28"/>
          <w:szCs w:val="28"/>
          <w:lang w:val="kk-KZ"/>
        </w:rPr>
        <w:t>котик</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лапочка</w:t>
      </w:r>
      <w:proofErr w:type="spellEnd"/>
      <w:r w:rsidRPr="006C2CBC">
        <w:rPr>
          <w:i/>
          <w:iCs/>
          <w:color w:val="000000" w:themeColor="text1"/>
          <w:sz w:val="28"/>
          <w:szCs w:val="28"/>
          <w:lang w:val="kk-KZ"/>
        </w:rPr>
        <w:t xml:space="preserve">». Я </w:t>
      </w:r>
      <w:proofErr w:type="spellStart"/>
      <w:r w:rsidRPr="006C2CBC">
        <w:rPr>
          <w:i/>
          <w:iCs/>
          <w:color w:val="000000" w:themeColor="text1"/>
          <w:sz w:val="28"/>
          <w:szCs w:val="28"/>
          <w:lang w:val="kk-KZ"/>
        </w:rPr>
        <w:t>их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ласково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называю</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с </w:t>
      </w:r>
      <w:proofErr w:type="spellStart"/>
      <w:r w:rsidRPr="006C2CBC">
        <w:rPr>
          <w:i/>
          <w:iCs/>
          <w:color w:val="000000" w:themeColor="text1"/>
          <w:sz w:val="28"/>
          <w:szCs w:val="28"/>
          <w:lang w:val="kk-KZ"/>
        </w:rPr>
        <w:t>детства</w:t>
      </w:r>
      <w:proofErr w:type="spellEnd"/>
      <w:r w:rsidRPr="006C2CBC">
        <w:rPr>
          <w:i/>
          <w:iCs/>
          <w:color w:val="000000" w:themeColor="text1"/>
          <w:sz w:val="28"/>
          <w:szCs w:val="28"/>
          <w:lang w:val="kk-KZ"/>
        </w:rPr>
        <w:t xml:space="preserve"> у нас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w:t>
      </w:r>
    </w:p>
    <w:p w14:paraId="05CA159E"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(Зейнеткер, 65 жаста)</w:t>
      </w:r>
    </w:p>
    <w:p w14:paraId="531657CF"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Ағылшын ұлты өкілдерінің жауаптарына тоқталайық. Ағылшын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proofErr w:type="spellStart"/>
      <w:r w:rsidRPr="006C2CBC">
        <w:rPr>
          <w:i/>
          <w:iCs/>
          <w:color w:val="000000" w:themeColor="text1"/>
          <w:sz w:val="28"/>
          <w:szCs w:val="28"/>
          <w:lang w:val="kk-KZ"/>
        </w:rPr>
        <w:t>sweetie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darling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love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mate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pet</w:t>
      </w:r>
      <w:proofErr w:type="spellEnd"/>
      <w:r w:rsidRPr="006C2CBC">
        <w:rPr>
          <w:color w:val="000000" w:themeColor="text1"/>
          <w:sz w:val="28"/>
          <w:szCs w:val="28"/>
          <w:lang w:val="kk-KZ"/>
        </w:rPr>
        <w:t xml:space="preserve"> жұмсақ лексикалық бірліктер қарым-қатынаста кеңінен қолданылады. Сыпайылық формасы білдіруде сен/сіз бөлінбейді, бәріне бір лексикалық форма «</w:t>
      </w:r>
      <w:proofErr w:type="spellStart"/>
      <w:r w:rsidRPr="006C2CBC">
        <w:rPr>
          <w:color w:val="000000" w:themeColor="text1"/>
          <w:sz w:val="28"/>
          <w:szCs w:val="28"/>
          <w:lang w:val="kk-KZ"/>
        </w:rPr>
        <w:t>you</w:t>
      </w:r>
      <w:proofErr w:type="spellEnd"/>
      <w:r w:rsidRPr="006C2CBC">
        <w:rPr>
          <w:color w:val="000000" w:themeColor="text1"/>
          <w:sz w:val="28"/>
          <w:szCs w:val="28"/>
          <w:lang w:val="kk-KZ"/>
        </w:rPr>
        <w:t>» айтылады. Ағылшын отбасыларында ата-ана мен бала еркін сөйлеседі, олардың арасындағы қарым-қатынас жиі достық сипатта болады.</w:t>
      </w:r>
    </w:p>
    <w:p w14:paraId="1B337253" w14:textId="0D9CB3F0" w:rsidR="006315A8" w:rsidRPr="006C2CBC" w:rsidRDefault="006315A8" w:rsidP="00AE4B2A">
      <w:pPr>
        <w:pStyle w:val="af8"/>
        <w:shd w:val="clear" w:color="auto" w:fill="FFFFFF"/>
        <w:ind w:firstLine="708"/>
        <w:contextualSpacing/>
        <w:jc w:val="both"/>
        <w:rPr>
          <w:color w:val="000000" w:themeColor="text1"/>
          <w:sz w:val="28"/>
          <w:szCs w:val="28"/>
          <w:lang w:val="en-US"/>
        </w:rPr>
      </w:pPr>
      <w:r w:rsidRPr="006C2CBC">
        <w:rPr>
          <w:i/>
          <w:iCs/>
          <w:color w:val="000000" w:themeColor="text1"/>
          <w:sz w:val="28"/>
          <w:szCs w:val="28"/>
          <w:lang w:val="kk-KZ"/>
        </w:rPr>
        <w:t>«</w:t>
      </w:r>
      <w:r w:rsidR="00AE4B2A" w:rsidRPr="006C2CBC">
        <w:rPr>
          <w:i/>
          <w:iCs/>
          <w:color w:val="000000" w:themeColor="text1"/>
          <w:sz w:val="28"/>
          <w:szCs w:val="28"/>
          <w:lang w:val="kk-KZ"/>
        </w:rPr>
        <w:t xml:space="preserve">I </w:t>
      </w:r>
      <w:proofErr w:type="spellStart"/>
      <w:r w:rsidR="00AE4B2A" w:rsidRPr="006C2CBC">
        <w:rPr>
          <w:i/>
          <w:iCs/>
          <w:color w:val="000000" w:themeColor="text1"/>
          <w:sz w:val="28"/>
          <w:szCs w:val="28"/>
          <w:lang w:val="kk-KZ"/>
        </w:rPr>
        <w:t>call</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my</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parents</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Mum</w:t>
      </w:r>
      <w:proofErr w:type="spellEnd"/>
      <w:r w:rsidR="00AE4B2A" w:rsidRPr="006C2CBC">
        <w:rPr>
          <w:i/>
          <w:iCs/>
          <w:color w:val="000000" w:themeColor="text1"/>
          <w:sz w:val="28"/>
          <w:szCs w:val="28"/>
          <w:lang w:val="kk-KZ"/>
        </w:rPr>
        <w:t>', '</w:t>
      </w:r>
      <w:proofErr w:type="spellStart"/>
      <w:r w:rsidR="00AE4B2A" w:rsidRPr="006C2CBC">
        <w:rPr>
          <w:i/>
          <w:iCs/>
          <w:color w:val="000000" w:themeColor="text1"/>
          <w:sz w:val="28"/>
          <w:szCs w:val="28"/>
          <w:lang w:val="kk-KZ"/>
        </w:rPr>
        <w:t>Dad</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During</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the</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conversation</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we</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call</w:t>
      </w:r>
      <w:proofErr w:type="spellEnd"/>
      <w:r w:rsidR="00AE4B2A" w:rsidRPr="006C2CBC">
        <w:rPr>
          <w:i/>
          <w:iCs/>
          <w:color w:val="000000" w:themeColor="text1"/>
          <w:sz w:val="28"/>
          <w:szCs w:val="28"/>
          <w:lang w:val="kk-KZ"/>
        </w:rPr>
        <w:t xml:space="preserve"> a </w:t>
      </w:r>
      <w:proofErr w:type="spellStart"/>
      <w:r w:rsidR="00AE4B2A" w:rsidRPr="006C2CBC">
        <w:rPr>
          <w:i/>
          <w:iCs/>
          <w:color w:val="000000" w:themeColor="text1"/>
          <w:sz w:val="28"/>
          <w:szCs w:val="28"/>
          <w:lang w:val="kk-KZ"/>
        </w:rPr>
        <w:t>first-name</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basis</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sometimes</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just</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jokingly</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My</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mum</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calls</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me</w:t>
      </w:r>
      <w:proofErr w:type="spellEnd"/>
      <w:r w:rsidR="00AE4B2A" w:rsidRPr="006C2CBC">
        <w:rPr>
          <w:i/>
          <w:iCs/>
          <w:color w:val="000000" w:themeColor="text1"/>
          <w:sz w:val="28"/>
          <w:szCs w:val="28"/>
          <w:lang w:val="kk-KZ"/>
        </w:rPr>
        <w:t xml:space="preserve"> ‘</w:t>
      </w:r>
      <w:proofErr w:type="spellStart"/>
      <w:r w:rsidR="00AE4B2A" w:rsidRPr="006C2CBC">
        <w:rPr>
          <w:i/>
          <w:iCs/>
          <w:color w:val="000000" w:themeColor="text1"/>
          <w:sz w:val="28"/>
          <w:szCs w:val="28"/>
          <w:lang w:val="kk-KZ"/>
        </w:rPr>
        <w:t>sweetheart</w:t>
      </w:r>
      <w:proofErr w:type="spellEnd"/>
      <w:r w:rsidR="00AE4B2A" w:rsidRPr="006C2CBC">
        <w:rPr>
          <w:i/>
          <w:iCs/>
          <w:color w:val="000000" w:themeColor="text1"/>
          <w:sz w:val="28"/>
          <w:szCs w:val="28"/>
          <w:lang w:val="kk-KZ"/>
        </w:rPr>
        <w:t xml:space="preserve">’ a </w:t>
      </w:r>
      <w:proofErr w:type="spellStart"/>
      <w:r w:rsidR="00AE4B2A" w:rsidRPr="006C2CBC">
        <w:rPr>
          <w:i/>
          <w:iCs/>
          <w:color w:val="000000" w:themeColor="text1"/>
          <w:sz w:val="28"/>
          <w:szCs w:val="28"/>
          <w:lang w:val="kk-KZ"/>
        </w:rPr>
        <w:t>lot</w:t>
      </w:r>
      <w:proofErr w:type="spellEnd"/>
      <w:r w:rsidRPr="006C2CBC">
        <w:rPr>
          <w:i/>
          <w:iCs/>
          <w:color w:val="000000" w:themeColor="text1"/>
          <w:sz w:val="28"/>
          <w:szCs w:val="28"/>
          <w:lang w:val="kk-KZ"/>
        </w:rPr>
        <w:t>».</w:t>
      </w:r>
      <w:r w:rsidR="00AE4B2A" w:rsidRPr="006C2CBC">
        <w:rPr>
          <w:i/>
          <w:iCs/>
          <w:color w:val="000000" w:themeColor="text1"/>
          <w:sz w:val="28"/>
          <w:szCs w:val="28"/>
          <w:lang w:val="en-US"/>
        </w:rPr>
        <w:t xml:space="preserve"> </w:t>
      </w:r>
      <w:r w:rsidR="00AE4B2A" w:rsidRPr="006C2CBC">
        <w:rPr>
          <w:color w:val="000000" w:themeColor="text1"/>
          <w:sz w:val="28"/>
          <w:szCs w:val="28"/>
          <w:lang w:val="en-US"/>
        </w:rPr>
        <w:t>(</w:t>
      </w:r>
      <w:proofErr w:type="spellStart"/>
      <w:r w:rsidR="00AE4B2A" w:rsidRPr="006C2CBC">
        <w:rPr>
          <w:color w:val="000000" w:themeColor="text1"/>
          <w:sz w:val="28"/>
          <w:szCs w:val="28"/>
          <w:lang w:val="en-US"/>
        </w:rPr>
        <w:t>Мен</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ата-анамды</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анашым</w:t>
      </w:r>
      <w:proofErr w:type="spellEnd"/>
      <w:r w:rsidR="00AE4B2A" w:rsidRPr="006C2CBC">
        <w:rPr>
          <w:color w:val="000000" w:themeColor="text1"/>
          <w:sz w:val="28"/>
          <w:szCs w:val="28"/>
          <w:lang w:val="en-US"/>
        </w:rPr>
        <w:t>», «</w:t>
      </w:r>
      <w:r w:rsidR="00AE4B2A" w:rsidRPr="006C2CBC">
        <w:rPr>
          <w:color w:val="000000" w:themeColor="text1"/>
          <w:sz w:val="28"/>
          <w:szCs w:val="28"/>
          <w:lang w:val="kk-KZ"/>
        </w:rPr>
        <w:t>ә</w:t>
      </w:r>
      <w:proofErr w:type="spellStart"/>
      <w:r w:rsidR="00AE4B2A" w:rsidRPr="006C2CBC">
        <w:rPr>
          <w:color w:val="000000" w:themeColor="text1"/>
          <w:sz w:val="28"/>
          <w:szCs w:val="28"/>
          <w:lang w:val="en-US"/>
        </w:rPr>
        <w:t>кешім</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деп</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атаймын</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Әңгіме</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барысында</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кейде</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жай</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ғана</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атын</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атап</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сөйлейміз</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көбіне</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қалжың</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ретінде</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Анам</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мені</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жиі</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қымбаттым</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деп</w:t>
      </w:r>
      <w:proofErr w:type="spellEnd"/>
      <w:r w:rsidR="00AE4B2A" w:rsidRPr="006C2CBC">
        <w:rPr>
          <w:color w:val="000000" w:themeColor="text1"/>
          <w:sz w:val="28"/>
          <w:szCs w:val="28"/>
          <w:lang w:val="en-US"/>
        </w:rPr>
        <w:t xml:space="preserve"> </w:t>
      </w:r>
      <w:proofErr w:type="spellStart"/>
      <w:r w:rsidR="00AE4B2A" w:rsidRPr="006C2CBC">
        <w:rPr>
          <w:color w:val="000000" w:themeColor="text1"/>
          <w:sz w:val="28"/>
          <w:szCs w:val="28"/>
          <w:lang w:val="en-US"/>
        </w:rPr>
        <w:t>атайды</w:t>
      </w:r>
      <w:proofErr w:type="spellEnd"/>
      <w:r w:rsidR="00AE4B2A" w:rsidRPr="006C2CBC">
        <w:rPr>
          <w:color w:val="000000" w:themeColor="text1"/>
          <w:sz w:val="28"/>
          <w:szCs w:val="28"/>
          <w:lang w:val="en-US"/>
        </w:rPr>
        <w:t>).</w:t>
      </w:r>
    </w:p>
    <w:p w14:paraId="1FB590A1"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(Педагог, </w:t>
      </w:r>
      <w:r w:rsidRPr="006C2CBC">
        <w:rPr>
          <w:color w:val="000000" w:themeColor="text1"/>
          <w:sz w:val="28"/>
          <w:szCs w:val="28"/>
          <w:lang w:val="en-US"/>
        </w:rPr>
        <w:t>35 ж</w:t>
      </w:r>
      <w:r w:rsidRPr="006C2CBC">
        <w:rPr>
          <w:color w:val="000000" w:themeColor="text1"/>
          <w:sz w:val="28"/>
          <w:szCs w:val="28"/>
          <w:lang w:val="kk-KZ"/>
        </w:rPr>
        <w:t>аста)</w:t>
      </w:r>
    </w:p>
    <w:p w14:paraId="78BEE554" w14:textId="75EEE969" w:rsidR="00F61135" w:rsidRPr="006C2CBC" w:rsidRDefault="00F61135" w:rsidP="006315A8">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We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always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speak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informally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home</w:t>
      </w:r>
      <w:proofErr w:type="spellEnd"/>
      <w:r w:rsidRPr="006C2CBC">
        <w:rPr>
          <w:i/>
          <w:iCs/>
          <w:color w:val="000000" w:themeColor="text1"/>
          <w:sz w:val="28"/>
          <w:szCs w:val="28"/>
          <w:lang w:val="kk-KZ"/>
        </w:rPr>
        <w:t xml:space="preserve">. I </w:t>
      </w:r>
      <w:proofErr w:type="spellStart"/>
      <w:r w:rsidRPr="006C2CBC">
        <w:rPr>
          <w:i/>
          <w:iCs/>
          <w:color w:val="000000" w:themeColor="text1"/>
          <w:sz w:val="28"/>
          <w:szCs w:val="28"/>
          <w:lang w:val="kk-KZ"/>
        </w:rPr>
        <w:t>say</w:t>
      </w:r>
      <w:proofErr w:type="spellEnd"/>
      <w:r w:rsidRPr="006C2CBC">
        <w:rPr>
          <w:i/>
          <w:iCs/>
          <w:color w:val="000000" w:themeColor="text1"/>
          <w:sz w:val="28"/>
          <w:szCs w:val="28"/>
          <w:lang w:val="kk-KZ"/>
        </w:rPr>
        <w:t xml:space="preserve"> </w:t>
      </w:r>
      <w:r w:rsidR="00FA5804" w:rsidRPr="006C2CBC">
        <w:rPr>
          <w:i/>
          <w:iCs/>
          <w:color w:val="000000" w:themeColor="text1"/>
          <w:sz w:val="28"/>
          <w:szCs w:val="28"/>
          <w:lang w:val="en-US"/>
        </w:rPr>
        <w:t>m</w:t>
      </w:r>
      <w:proofErr w:type="spellStart"/>
      <w:r w:rsidRPr="006C2CBC">
        <w:rPr>
          <w:i/>
          <w:iCs/>
          <w:color w:val="000000" w:themeColor="text1"/>
          <w:sz w:val="28"/>
          <w:szCs w:val="28"/>
          <w:lang w:val="kk-KZ"/>
        </w:rPr>
        <w:t>um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r w:rsidR="00FA5804" w:rsidRPr="006C2CBC">
        <w:rPr>
          <w:i/>
          <w:iCs/>
          <w:color w:val="000000" w:themeColor="text1"/>
          <w:sz w:val="28"/>
          <w:szCs w:val="28"/>
          <w:lang w:val="en-US"/>
        </w:rPr>
        <w:t>d</w:t>
      </w:r>
      <w:r w:rsidRPr="006C2CBC">
        <w:rPr>
          <w:i/>
          <w:iCs/>
          <w:color w:val="000000" w:themeColor="text1"/>
          <w:sz w:val="28"/>
          <w:szCs w:val="28"/>
          <w:lang w:val="kk-KZ"/>
        </w:rPr>
        <w:t>a</w:t>
      </w:r>
      <w:r w:rsidR="00FA5804" w:rsidRPr="006C2CBC">
        <w:rPr>
          <w:i/>
          <w:iCs/>
          <w:color w:val="000000" w:themeColor="text1"/>
          <w:sz w:val="28"/>
          <w:szCs w:val="28"/>
          <w:lang w:val="en-US"/>
        </w:rPr>
        <w:t>d</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name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father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very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emotional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mother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says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things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darling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boy</w:t>
      </w:r>
      <w:proofErr w:type="spellEnd"/>
      <w:r w:rsidRPr="006C2CBC">
        <w:rPr>
          <w:i/>
          <w:iCs/>
          <w:color w:val="000000" w:themeColor="text1"/>
          <w:sz w:val="28"/>
          <w:szCs w:val="28"/>
          <w:lang w:val="kk-KZ"/>
        </w:rPr>
        <w:t xml:space="preserve">». </w:t>
      </w:r>
      <w:r w:rsidR="00FA5804" w:rsidRPr="006C2CBC">
        <w:rPr>
          <w:color w:val="000000" w:themeColor="text1"/>
          <w:sz w:val="28"/>
          <w:szCs w:val="28"/>
          <w:lang w:val="kk-KZ"/>
        </w:rPr>
        <w:t xml:space="preserve">(Біз үйде әрқашан еркін сөйлесеміз. Мен </w:t>
      </w:r>
      <w:r w:rsidR="00720E9A" w:rsidRPr="006C2CBC">
        <w:rPr>
          <w:color w:val="000000" w:themeColor="text1"/>
          <w:sz w:val="28"/>
          <w:szCs w:val="28"/>
          <w:lang w:val="kk-KZ"/>
        </w:rPr>
        <w:t>ана</w:t>
      </w:r>
      <w:r w:rsidR="00FA5804" w:rsidRPr="006C2CBC">
        <w:rPr>
          <w:color w:val="000000" w:themeColor="text1"/>
          <w:sz w:val="28"/>
          <w:szCs w:val="28"/>
          <w:lang w:val="kk-KZ"/>
        </w:rPr>
        <w:t xml:space="preserve"> мен </w:t>
      </w:r>
      <w:r w:rsidR="00720E9A" w:rsidRPr="006C2CBC">
        <w:rPr>
          <w:color w:val="000000" w:themeColor="text1"/>
          <w:sz w:val="28"/>
          <w:szCs w:val="28"/>
          <w:lang w:val="kk-KZ"/>
        </w:rPr>
        <w:t>әке</w:t>
      </w:r>
      <w:r w:rsidR="00FA5804" w:rsidRPr="006C2CBC">
        <w:rPr>
          <w:color w:val="000000" w:themeColor="text1"/>
          <w:sz w:val="28"/>
          <w:szCs w:val="28"/>
          <w:lang w:val="kk-KZ"/>
        </w:rPr>
        <w:t xml:space="preserve"> </w:t>
      </w:r>
      <w:r w:rsidR="00FA5804" w:rsidRPr="006C2CBC">
        <w:rPr>
          <w:color w:val="000000" w:themeColor="text1"/>
          <w:sz w:val="28"/>
          <w:szCs w:val="28"/>
          <w:lang w:val="kk-KZ"/>
        </w:rPr>
        <w:lastRenderedPageBreak/>
        <w:t>деймін, ал олар мені атыммен атайды. Әкем онша сезімтал емес, бірақ анам жаным, балам сияқты сөздерді айтады).</w:t>
      </w:r>
    </w:p>
    <w:p w14:paraId="501028E9" w14:textId="01B430C0"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(Педагог, 42 жаста)</w:t>
      </w:r>
    </w:p>
    <w:p w14:paraId="16FE4FDC" w14:textId="4F8B4EBC"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w:t>
      </w:r>
      <w:r w:rsidR="00F61135" w:rsidRPr="006C2CBC">
        <w:rPr>
          <w:i/>
          <w:iCs/>
          <w:color w:val="000000" w:themeColor="text1"/>
          <w:sz w:val="28"/>
          <w:szCs w:val="28"/>
          <w:lang w:val="en-US"/>
        </w:rPr>
        <w:t>Okay. I only have my mum left now. Dad died 20 o</w:t>
      </w:r>
      <w:r w:rsidR="00FA5804" w:rsidRPr="006C2CBC">
        <w:rPr>
          <w:i/>
          <w:iCs/>
          <w:color w:val="000000" w:themeColor="text1"/>
          <w:sz w:val="28"/>
          <w:szCs w:val="28"/>
          <w:lang w:val="en-US"/>
        </w:rPr>
        <w:t>l</w:t>
      </w:r>
      <w:r w:rsidR="00F61135" w:rsidRPr="006C2CBC">
        <w:rPr>
          <w:i/>
          <w:iCs/>
          <w:color w:val="000000" w:themeColor="text1"/>
          <w:sz w:val="28"/>
          <w:szCs w:val="28"/>
          <w:lang w:val="en-US"/>
        </w:rPr>
        <w:t>d years ago now and I have no grandparents left either.</w:t>
      </w:r>
      <w:r w:rsidR="00FA5804" w:rsidRPr="006C2CBC">
        <w:rPr>
          <w:i/>
          <w:iCs/>
          <w:color w:val="000000" w:themeColor="text1"/>
          <w:sz w:val="28"/>
          <w:szCs w:val="28"/>
          <w:lang w:val="kk-KZ"/>
        </w:rPr>
        <w:t xml:space="preserve"> </w:t>
      </w:r>
      <w:proofErr w:type="spellStart"/>
      <w:r w:rsidR="00F61135" w:rsidRPr="006C2CBC">
        <w:rPr>
          <w:i/>
          <w:iCs/>
          <w:color w:val="000000" w:themeColor="text1"/>
          <w:sz w:val="28"/>
          <w:szCs w:val="28"/>
          <w:lang w:val="kk-KZ"/>
        </w:rPr>
        <w:t>So</w:t>
      </w:r>
      <w:proofErr w:type="spellEnd"/>
      <w:r w:rsidR="00FA5804" w:rsidRPr="006C2CBC">
        <w:rPr>
          <w:i/>
          <w:iCs/>
          <w:color w:val="000000" w:themeColor="text1"/>
          <w:sz w:val="28"/>
          <w:szCs w:val="28"/>
          <w:lang w:val="kk-KZ"/>
        </w:rPr>
        <w:t xml:space="preserve">, </w:t>
      </w:r>
      <w:proofErr w:type="spellStart"/>
      <w:r w:rsidR="00F61135" w:rsidRPr="006C2CBC">
        <w:rPr>
          <w:i/>
          <w:iCs/>
          <w:color w:val="000000" w:themeColor="text1"/>
          <w:sz w:val="28"/>
          <w:szCs w:val="28"/>
          <w:lang w:val="kk-KZ"/>
        </w:rPr>
        <w:t>Mum</w:t>
      </w:r>
      <w:proofErr w:type="spellEnd"/>
      <w:r w:rsidR="00FA5804" w:rsidRPr="006C2CBC">
        <w:rPr>
          <w:i/>
          <w:iCs/>
          <w:color w:val="000000" w:themeColor="text1"/>
          <w:sz w:val="28"/>
          <w:szCs w:val="28"/>
          <w:lang w:val="kk-KZ"/>
        </w:rPr>
        <w:t>,</w:t>
      </w:r>
      <w:r w:rsidR="00F61135" w:rsidRPr="006C2CBC">
        <w:rPr>
          <w:i/>
          <w:iCs/>
          <w:color w:val="000000" w:themeColor="text1"/>
          <w:sz w:val="28"/>
          <w:szCs w:val="28"/>
          <w:lang w:val="kk-KZ"/>
        </w:rPr>
        <w:t xml:space="preserve"> M</w:t>
      </w:r>
      <w:r w:rsidR="00FA5804" w:rsidRPr="006C2CBC">
        <w:rPr>
          <w:i/>
          <w:iCs/>
          <w:color w:val="000000" w:themeColor="text1"/>
          <w:sz w:val="28"/>
          <w:szCs w:val="28"/>
          <w:lang w:val="kk-KZ"/>
        </w:rPr>
        <w:t>U</w:t>
      </w:r>
      <w:r w:rsidR="00F61135" w:rsidRPr="006C2CBC">
        <w:rPr>
          <w:i/>
          <w:iCs/>
          <w:color w:val="000000" w:themeColor="text1"/>
          <w:sz w:val="28"/>
          <w:szCs w:val="28"/>
          <w:lang w:val="kk-KZ"/>
        </w:rPr>
        <w:t>M</w:t>
      </w:r>
      <w:r w:rsidRPr="006C2CBC">
        <w:rPr>
          <w:i/>
          <w:iCs/>
          <w:color w:val="000000" w:themeColor="text1"/>
          <w:sz w:val="28"/>
          <w:szCs w:val="28"/>
          <w:lang w:val="kk-KZ"/>
        </w:rPr>
        <w:t>».</w:t>
      </w:r>
      <w:r w:rsidR="00720E9A" w:rsidRPr="006C2CBC">
        <w:rPr>
          <w:i/>
          <w:iCs/>
          <w:color w:val="000000" w:themeColor="text1"/>
          <w:sz w:val="28"/>
          <w:szCs w:val="28"/>
          <w:lang w:val="kk-KZ"/>
        </w:rPr>
        <w:t xml:space="preserve"> </w:t>
      </w:r>
      <w:r w:rsidR="00720E9A" w:rsidRPr="006C2CBC">
        <w:rPr>
          <w:color w:val="000000" w:themeColor="text1"/>
          <w:sz w:val="28"/>
          <w:szCs w:val="28"/>
          <w:lang w:val="kk-KZ"/>
        </w:rPr>
        <w:t>(Жақсы. Қазір менің тек анам ғана бар. Әкем осыдан 20 жыл бұрын қайтыс болған, ата-әжем де жоқ. Сондықтан – анашым, АНАШЫМ...).</w:t>
      </w:r>
    </w:p>
    <w:p w14:paraId="354A5CE6" w14:textId="5F0529AA"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(Педагог, </w:t>
      </w:r>
      <w:r w:rsidR="00F61135" w:rsidRPr="006C2CBC">
        <w:rPr>
          <w:color w:val="000000" w:themeColor="text1"/>
          <w:sz w:val="28"/>
          <w:szCs w:val="28"/>
          <w:lang w:val="kk-KZ"/>
        </w:rPr>
        <w:t>55</w:t>
      </w:r>
      <w:r w:rsidRPr="006C2CBC">
        <w:rPr>
          <w:color w:val="000000" w:themeColor="text1"/>
          <w:sz w:val="28"/>
          <w:szCs w:val="28"/>
          <w:lang w:val="kk-KZ"/>
        </w:rPr>
        <w:t xml:space="preserve"> жаста)</w:t>
      </w:r>
    </w:p>
    <w:p w14:paraId="00DAC351" w14:textId="01176157" w:rsidR="006315A8" w:rsidRPr="006C2CBC" w:rsidRDefault="006315A8" w:rsidP="006315A8">
      <w:pPr>
        <w:pStyle w:val="af8"/>
        <w:shd w:val="clear" w:color="auto" w:fill="FFFFFF"/>
        <w:contextualSpacing/>
        <w:jc w:val="both"/>
        <w:rPr>
          <w:color w:val="000000" w:themeColor="text1"/>
          <w:sz w:val="28"/>
          <w:szCs w:val="28"/>
          <w:lang w:val="kk-KZ"/>
        </w:rPr>
      </w:pPr>
      <w:r w:rsidRPr="006C2CBC">
        <w:rPr>
          <w:i/>
          <w:iCs/>
          <w:color w:val="000000" w:themeColor="text1"/>
          <w:sz w:val="28"/>
          <w:szCs w:val="28"/>
          <w:lang w:val="kk-KZ"/>
        </w:rPr>
        <w:tab/>
      </w:r>
      <w:r w:rsidR="00E12F64" w:rsidRPr="006C2CBC">
        <w:rPr>
          <w:color w:val="000000" w:themeColor="text1"/>
          <w:sz w:val="28"/>
          <w:szCs w:val="28"/>
          <w:lang w:val="kk-KZ"/>
        </w:rPr>
        <w:t>Сұхбат</w:t>
      </w:r>
      <w:r w:rsidRPr="006C2CBC">
        <w:rPr>
          <w:color w:val="000000" w:themeColor="text1"/>
          <w:sz w:val="28"/>
          <w:szCs w:val="28"/>
          <w:lang w:val="kk-KZ"/>
        </w:rPr>
        <w:t xml:space="preserve">тың бірінші сұрағына берілген жауаптарды салыстыра отырып, үш ұлттың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ұлттық-мәдени ерекшеліктерінің сипаттамасын 13-кестеде</w:t>
      </w:r>
      <w:r w:rsidR="00E12F64" w:rsidRPr="006C2CBC">
        <w:rPr>
          <w:color w:val="000000" w:themeColor="text1"/>
          <w:sz w:val="28"/>
          <w:szCs w:val="28"/>
          <w:lang w:val="kk-KZ"/>
        </w:rPr>
        <w:t xml:space="preserve"> ұсындық</w:t>
      </w:r>
      <w:r w:rsidRPr="006C2CBC">
        <w:rPr>
          <w:color w:val="000000" w:themeColor="text1"/>
          <w:sz w:val="28"/>
          <w:szCs w:val="28"/>
          <w:lang w:val="kk-KZ"/>
        </w:rPr>
        <w:t>:</w:t>
      </w:r>
    </w:p>
    <w:p w14:paraId="6383B325" w14:textId="77777777" w:rsidR="006315A8" w:rsidRPr="006C2CBC" w:rsidRDefault="006315A8" w:rsidP="006315A8">
      <w:pPr>
        <w:pStyle w:val="af8"/>
        <w:shd w:val="clear" w:color="auto" w:fill="FFFFFF"/>
        <w:contextualSpacing/>
        <w:jc w:val="both"/>
        <w:rPr>
          <w:color w:val="000000" w:themeColor="text1"/>
          <w:sz w:val="28"/>
          <w:szCs w:val="28"/>
          <w:lang w:val="kk-KZ"/>
        </w:rPr>
      </w:pPr>
    </w:p>
    <w:p w14:paraId="4E7C7F8A" w14:textId="77777777" w:rsidR="006315A8" w:rsidRPr="006C2CBC" w:rsidRDefault="006315A8" w:rsidP="006315A8">
      <w:pPr>
        <w:pStyle w:val="af8"/>
        <w:shd w:val="clear" w:color="auto" w:fill="FFFFFF"/>
        <w:contextualSpacing/>
        <w:jc w:val="both"/>
        <w:rPr>
          <w:color w:val="000000" w:themeColor="text1"/>
          <w:sz w:val="28"/>
          <w:szCs w:val="28"/>
          <w:lang w:val="kk-KZ"/>
        </w:rPr>
      </w:pPr>
      <w:r w:rsidRPr="006C2CBC">
        <w:rPr>
          <w:color w:val="000000" w:themeColor="text1"/>
          <w:sz w:val="28"/>
          <w:szCs w:val="28"/>
          <w:lang w:val="kk-KZ"/>
        </w:rPr>
        <w:t>Кесте 1</w:t>
      </w:r>
      <w:r w:rsidRPr="006C2CBC">
        <w:rPr>
          <w:color w:val="000000" w:themeColor="text1"/>
          <w:sz w:val="28"/>
          <w:szCs w:val="28"/>
        </w:rPr>
        <w:t>3</w:t>
      </w:r>
      <w:r w:rsidRPr="006C2CBC">
        <w:rPr>
          <w:color w:val="000000" w:themeColor="text1"/>
          <w:sz w:val="28"/>
          <w:szCs w:val="28"/>
          <w:lang w:val="kk-KZ"/>
        </w:rPr>
        <w:t xml:space="preserve"> –</w:t>
      </w:r>
      <w:r w:rsidRPr="006C2CBC">
        <w:rPr>
          <w:color w:val="000000" w:themeColor="text1"/>
          <w:sz w:val="28"/>
          <w:szCs w:val="28"/>
        </w:rPr>
        <w:t xml:space="preserve"> </w:t>
      </w:r>
      <w:r w:rsidRPr="006C2CBC">
        <w:rPr>
          <w:color w:val="000000" w:themeColor="text1"/>
          <w:sz w:val="28"/>
          <w:szCs w:val="28"/>
          <w:lang w:val="kk-KZ"/>
        </w:rPr>
        <w:t xml:space="preserve">Отбасындағы сөйлесу формаларының тілдік </w:t>
      </w:r>
      <w:proofErr w:type="spellStart"/>
      <w:r w:rsidRPr="006C2CBC">
        <w:rPr>
          <w:color w:val="000000" w:themeColor="text1"/>
          <w:sz w:val="28"/>
          <w:szCs w:val="28"/>
          <w:lang w:val="kk-KZ"/>
        </w:rPr>
        <w:t>репрезентациясы</w:t>
      </w:r>
      <w:proofErr w:type="spellEnd"/>
    </w:p>
    <w:p w14:paraId="1935A20F" w14:textId="77777777" w:rsidR="006315A8" w:rsidRPr="006C2CBC" w:rsidRDefault="006315A8" w:rsidP="006315A8">
      <w:pPr>
        <w:pStyle w:val="af8"/>
        <w:shd w:val="clear" w:color="auto" w:fill="FFFFFF"/>
        <w:contextualSpacing/>
        <w:jc w:val="both"/>
        <w:rPr>
          <w:color w:val="000000" w:themeColor="text1"/>
          <w:sz w:val="28"/>
          <w:szCs w:val="28"/>
          <w:lang w:val="kk-KZ"/>
        </w:rPr>
      </w:pPr>
    </w:p>
    <w:tbl>
      <w:tblPr>
        <w:tblStyle w:val="ae"/>
        <w:tblW w:w="0" w:type="auto"/>
        <w:tblLook w:val="04A0" w:firstRow="1" w:lastRow="0" w:firstColumn="1" w:lastColumn="0" w:noHBand="0" w:noVBand="1"/>
      </w:tblPr>
      <w:tblGrid>
        <w:gridCol w:w="1415"/>
        <w:gridCol w:w="1698"/>
        <w:gridCol w:w="1932"/>
        <w:gridCol w:w="2342"/>
        <w:gridCol w:w="1900"/>
      </w:tblGrid>
      <w:tr w:rsidR="006C2CBC" w:rsidRPr="006C2CBC" w14:paraId="745388DA" w14:textId="77777777" w:rsidTr="00C6268B">
        <w:tc>
          <w:tcPr>
            <w:tcW w:w="1396" w:type="dxa"/>
          </w:tcPr>
          <w:p w14:paraId="3996D385" w14:textId="77777777" w:rsidR="006315A8" w:rsidRPr="006C2CBC" w:rsidRDefault="006315A8" w:rsidP="00C6268B">
            <w:pPr>
              <w:pStyle w:val="af8"/>
              <w:shd w:val="clear" w:color="auto" w:fill="FFFFFF"/>
              <w:contextualSpacing/>
              <w:jc w:val="both"/>
              <w:rPr>
                <w:i/>
                <w:iCs/>
                <w:color w:val="000000" w:themeColor="text1"/>
                <w:sz w:val="28"/>
                <w:szCs w:val="28"/>
                <w:lang w:val="en-US"/>
              </w:rPr>
            </w:pPr>
            <w:r w:rsidRPr="006C2CBC">
              <w:rPr>
                <w:i/>
                <w:iCs/>
                <w:color w:val="000000" w:themeColor="text1"/>
                <w:sz w:val="28"/>
                <w:szCs w:val="28"/>
                <w:lang w:val="kk-KZ"/>
              </w:rPr>
              <w:t>Ұ</w:t>
            </w:r>
            <w:proofErr w:type="spellStart"/>
            <w:r w:rsidRPr="006C2CBC">
              <w:rPr>
                <w:i/>
                <w:iCs/>
                <w:color w:val="000000" w:themeColor="text1"/>
                <w:sz w:val="28"/>
                <w:szCs w:val="28"/>
                <w:lang w:val="en-US"/>
              </w:rPr>
              <w:t>лт</w:t>
            </w:r>
            <w:proofErr w:type="spellEnd"/>
          </w:p>
        </w:tc>
        <w:tc>
          <w:tcPr>
            <w:tcW w:w="1675" w:type="dxa"/>
          </w:tcPr>
          <w:p w14:paraId="6A3D6663" w14:textId="77777777" w:rsidR="006315A8" w:rsidRPr="006C2CBC" w:rsidRDefault="006315A8" w:rsidP="00C6268B">
            <w:pPr>
              <w:pStyle w:val="af8"/>
              <w:shd w:val="clear" w:color="auto" w:fill="FFFFFF"/>
              <w:contextualSpacing/>
              <w:jc w:val="both"/>
              <w:rPr>
                <w:i/>
                <w:iCs/>
                <w:color w:val="000000" w:themeColor="text1"/>
                <w:sz w:val="28"/>
                <w:szCs w:val="28"/>
                <w:lang w:val="en-US"/>
              </w:rPr>
            </w:pPr>
            <w:r w:rsidRPr="006C2CBC">
              <w:rPr>
                <w:i/>
                <w:iCs/>
                <w:color w:val="000000" w:themeColor="text1"/>
                <w:sz w:val="28"/>
                <w:szCs w:val="28"/>
                <w:lang w:val="kk-KZ"/>
              </w:rPr>
              <w:t xml:space="preserve">Сөйлесу формасы </w:t>
            </w:r>
          </w:p>
        </w:tc>
        <w:tc>
          <w:tcPr>
            <w:tcW w:w="1906" w:type="dxa"/>
          </w:tcPr>
          <w:p w14:paraId="508DD255" w14:textId="77777777" w:rsidR="006315A8" w:rsidRPr="006C2CBC" w:rsidRDefault="006315A8" w:rsidP="00C6268B">
            <w:pPr>
              <w:pStyle w:val="af8"/>
              <w:shd w:val="clear" w:color="auto" w:fill="FFFFFF"/>
              <w:contextualSpacing/>
              <w:jc w:val="both"/>
              <w:rPr>
                <w:i/>
                <w:iCs/>
                <w:color w:val="000000" w:themeColor="text1"/>
                <w:sz w:val="28"/>
                <w:szCs w:val="28"/>
                <w:lang w:val="en-US"/>
              </w:rPr>
            </w:pPr>
            <w:proofErr w:type="spellStart"/>
            <w:r w:rsidRPr="006C2CBC">
              <w:rPr>
                <w:i/>
                <w:iCs/>
                <w:color w:val="000000" w:themeColor="text1"/>
                <w:sz w:val="28"/>
                <w:szCs w:val="28"/>
                <w:lang w:val="en-US"/>
              </w:rPr>
              <w:t>Сыпайылық</w:t>
            </w:r>
            <w:proofErr w:type="spellEnd"/>
            <w:r w:rsidRPr="006C2CBC">
              <w:rPr>
                <w:i/>
                <w:iCs/>
                <w:color w:val="000000" w:themeColor="text1"/>
                <w:sz w:val="28"/>
                <w:szCs w:val="28"/>
                <w:lang w:val="en-US"/>
              </w:rPr>
              <w:t>/</w:t>
            </w:r>
          </w:p>
          <w:p w14:paraId="6BCAF612" w14:textId="77777777" w:rsidR="006315A8" w:rsidRPr="006C2CBC" w:rsidRDefault="006315A8" w:rsidP="00C6268B">
            <w:pPr>
              <w:pStyle w:val="af8"/>
              <w:shd w:val="clear" w:color="auto" w:fill="FFFFFF"/>
              <w:contextualSpacing/>
              <w:jc w:val="both"/>
              <w:rPr>
                <w:i/>
                <w:iCs/>
                <w:color w:val="000000" w:themeColor="text1"/>
                <w:sz w:val="28"/>
                <w:szCs w:val="28"/>
                <w:lang w:val="en-US"/>
              </w:rPr>
            </w:pPr>
            <w:proofErr w:type="spellStart"/>
            <w:r w:rsidRPr="006C2CBC">
              <w:rPr>
                <w:i/>
                <w:iCs/>
                <w:color w:val="000000" w:themeColor="text1"/>
                <w:sz w:val="28"/>
                <w:szCs w:val="28"/>
                <w:lang w:val="en-US"/>
              </w:rPr>
              <w:t>құрмет</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en-US"/>
              </w:rPr>
              <w:t>көрсету</w:t>
            </w:r>
            <w:proofErr w:type="spellEnd"/>
          </w:p>
        </w:tc>
        <w:tc>
          <w:tcPr>
            <w:tcW w:w="2389" w:type="dxa"/>
          </w:tcPr>
          <w:p w14:paraId="644EFFA8" w14:textId="77777777" w:rsidR="006315A8" w:rsidRPr="006C2CBC" w:rsidRDefault="006315A8" w:rsidP="00C6268B">
            <w:pPr>
              <w:pStyle w:val="af8"/>
              <w:shd w:val="clear" w:color="auto" w:fill="FFFFFF"/>
              <w:contextualSpacing/>
              <w:jc w:val="both"/>
              <w:rPr>
                <w:i/>
                <w:iCs/>
                <w:color w:val="000000" w:themeColor="text1"/>
                <w:sz w:val="28"/>
                <w:szCs w:val="28"/>
                <w:lang w:val="en-US"/>
              </w:rPr>
            </w:pPr>
            <w:proofErr w:type="spellStart"/>
            <w:r w:rsidRPr="006C2CBC">
              <w:rPr>
                <w:i/>
                <w:iCs/>
                <w:color w:val="000000" w:themeColor="text1"/>
                <w:sz w:val="28"/>
                <w:szCs w:val="28"/>
                <w:lang w:val="en-US"/>
              </w:rPr>
              <w:t>Еркелету</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en-US"/>
              </w:rPr>
              <w:t>сөздері</w:t>
            </w:r>
            <w:proofErr w:type="spellEnd"/>
          </w:p>
        </w:tc>
        <w:tc>
          <w:tcPr>
            <w:tcW w:w="1695" w:type="dxa"/>
          </w:tcPr>
          <w:p w14:paraId="45B2B842" w14:textId="77777777" w:rsidR="006315A8" w:rsidRPr="006C2CBC" w:rsidRDefault="006315A8" w:rsidP="00C6268B">
            <w:pPr>
              <w:pStyle w:val="af8"/>
              <w:shd w:val="clear" w:color="auto" w:fill="FFFFFF"/>
              <w:contextualSpacing/>
              <w:jc w:val="both"/>
              <w:rPr>
                <w:i/>
                <w:iCs/>
                <w:color w:val="000000" w:themeColor="text1"/>
                <w:sz w:val="28"/>
                <w:szCs w:val="28"/>
                <w:lang w:val="en-US"/>
              </w:rPr>
            </w:pPr>
            <w:proofErr w:type="spellStart"/>
            <w:r w:rsidRPr="006C2CBC">
              <w:rPr>
                <w:i/>
                <w:iCs/>
                <w:color w:val="000000" w:themeColor="text1"/>
                <w:sz w:val="28"/>
                <w:szCs w:val="28"/>
                <w:lang w:val="en-US"/>
              </w:rPr>
              <w:t>Қарым-қатынас</w:t>
            </w:r>
            <w:proofErr w:type="spellEnd"/>
            <w:r w:rsidRPr="006C2CBC">
              <w:rPr>
                <w:i/>
                <w:iCs/>
                <w:color w:val="000000" w:themeColor="text1"/>
                <w:sz w:val="28"/>
                <w:szCs w:val="28"/>
                <w:lang w:val="en-US"/>
              </w:rPr>
              <w:t xml:space="preserve"> </w:t>
            </w:r>
            <w:proofErr w:type="spellStart"/>
            <w:r w:rsidRPr="006C2CBC">
              <w:rPr>
                <w:i/>
                <w:iCs/>
                <w:color w:val="000000" w:themeColor="text1"/>
                <w:sz w:val="28"/>
                <w:szCs w:val="28"/>
                <w:lang w:val="en-US"/>
              </w:rPr>
              <w:t>стилі</w:t>
            </w:r>
            <w:proofErr w:type="spellEnd"/>
          </w:p>
        </w:tc>
      </w:tr>
      <w:tr w:rsidR="006C2CBC" w:rsidRPr="006C2CBC" w14:paraId="2CE9562D" w14:textId="77777777" w:rsidTr="00C6268B">
        <w:tc>
          <w:tcPr>
            <w:tcW w:w="1396" w:type="dxa"/>
          </w:tcPr>
          <w:p w14:paraId="43B5FAF9" w14:textId="77777777" w:rsidR="006315A8" w:rsidRPr="006C2CBC" w:rsidRDefault="006315A8" w:rsidP="00C6268B">
            <w:pPr>
              <w:pStyle w:val="af8"/>
              <w:shd w:val="clear" w:color="auto" w:fill="FFFFFF"/>
              <w:contextualSpacing/>
              <w:rPr>
                <w:color w:val="000000" w:themeColor="text1"/>
                <w:sz w:val="28"/>
                <w:szCs w:val="28"/>
                <w:lang w:val="en-US"/>
              </w:rPr>
            </w:pPr>
            <w:proofErr w:type="spellStart"/>
            <w:r w:rsidRPr="006C2CBC">
              <w:rPr>
                <w:color w:val="000000" w:themeColor="text1"/>
                <w:sz w:val="28"/>
                <w:szCs w:val="28"/>
                <w:lang w:val="en-US"/>
              </w:rPr>
              <w:t>Қазақ</w:t>
            </w:r>
            <w:proofErr w:type="spellEnd"/>
          </w:p>
        </w:tc>
        <w:tc>
          <w:tcPr>
            <w:tcW w:w="1675" w:type="dxa"/>
          </w:tcPr>
          <w:p w14:paraId="2FB430CF" w14:textId="77777777" w:rsidR="00A35148" w:rsidRPr="006C2CBC" w:rsidRDefault="006315A8" w:rsidP="00C6268B">
            <w:pPr>
              <w:pStyle w:val="af8"/>
              <w:shd w:val="clear" w:color="auto" w:fill="FFFFFF"/>
              <w:contextualSpacing/>
              <w:rPr>
                <w:color w:val="000000" w:themeColor="text1"/>
                <w:sz w:val="28"/>
                <w:szCs w:val="28"/>
                <w:lang w:val="kk-KZ"/>
              </w:rPr>
            </w:pPr>
            <w:r w:rsidRPr="006C2CBC">
              <w:rPr>
                <w:color w:val="000000" w:themeColor="text1"/>
                <w:sz w:val="28"/>
                <w:szCs w:val="28"/>
              </w:rPr>
              <w:t>«</w:t>
            </w:r>
            <w:proofErr w:type="spellStart"/>
            <w:r w:rsidRPr="006C2CBC">
              <w:rPr>
                <w:color w:val="000000" w:themeColor="text1"/>
                <w:sz w:val="28"/>
                <w:szCs w:val="28"/>
              </w:rPr>
              <w:t>Сіз</w:t>
            </w:r>
            <w:proofErr w:type="spellEnd"/>
            <w:r w:rsidRPr="006C2CBC">
              <w:rPr>
                <w:color w:val="000000" w:themeColor="text1"/>
                <w:sz w:val="28"/>
                <w:szCs w:val="28"/>
              </w:rPr>
              <w:t>»/«сен», «</w:t>
            </w:r>
            <w:proofErr w:type="spellStart"/>
            <w:r w:rsidRPr="006C2CBC">
              <w:rPr>
                <w:color w:val="000000" w:themeColor="text1"/>
                <w:sz w:val="28"/>
                <w:szCs w:val="28"/>
              </w:rPr>
              <w:t>Апа</w:t>
            </w:r>
            <w:proofErr w:type="spellEnd"/>
            <w:r w:rsidRPr="006C2CBC">
              <w:rPr>
                <w:color w:val="000000" w:themeColor="text1"/>
                <w:sz w:val="28"/>
                <w:szCs w:val="28"/>
              </w:rPr>
              <w:t>», «</w:t>
            </w:r>
            <w:proofErr w:type="spellStart"/>
            <w:r w:rsidRPr="006C2CBC">
              <w:rPr>
                <w:color w:val="000000" w:themeColor="text1"/>
                <w:sz w:val="28"/>
                <w:szCs w:val="28"/>
              </w:rPr>
              <w:t>Анашым</w:t>
            </w:r>
            <w:proofErr w:type="spellEnd"/>
            <w:r w:rsidRPr="006C2CBC">
              <w:rPr>
                <w:color w:val="000000" w:themeColor="text1"/>
                <w:sz w:val="28"/>
                <w:szCs w:val="28"/>
              </w:rPr>
              <w:t>», «</w:t>
            </w:r>
            <w:proofErr w:type="spellStart"/>
            <w:r w:rsidRPr="006C2CBC">
              <w:rPr>
                <w:color w:val="000000" w:themeColor="text1"/>
                <w:sz w:val="28"/>
                <w:szCs w:val="28"/>
              </w:rPr>
              <w:t>Ата</w:t>
            </w:r>
            <w:proofErr w:type="spellEnd"/>
            <w:r w:rsidRPr="006C2CBC">
              <w:rPr>
                <w:color w:val="000000" w:themeColor="text1"/>
                <w:sz w:val="28"/>
                <w:szCs w:val="28"/>
              </w:rPr>
              <w:t>», «</w:t>
            </w:r>
            <w:proofErr w:type="spellStart"/>
            <w:r w:rsidRPr="006C2CBC">
              <w:rPr>
                <w:color w:val="000000" w:themeColor="text1"/>
                <w:sz w:val="28"/>
                <w:szCs w:val="28"/>
              </w:rPr>
              <w:t>Әке</w:t>
            </w:r>
            <w:proofErr w:type="spellEnd"/>
            <w:r w:rsidRPr="006C2CBC">
              <w:rPr>
                <w:color w:val="000000" w:themeColor="text1"/>
                <w:sz w:val="28"/>
                <w:szCs w:val="28"/>
              </w:rPr>
              <w:t>»</w:t>
            </w:r>
            <w:r w:rsidR="00A35148" w:rsidRPr="006C2CBC">
              <w:rPr>
                <w:color w:val="000000" w:themeColor="text1"/>
                <w:sz w:val="28"/>
                <w:szCs w:val="28"/>
                <w:lang w:val="kk-KZ"/>
              </w:rPr>
              <w:t>,</w:t>
            </w:r>
          </w:p>
          <w:p w14:paraId="42BAE11A" w14:textId="77777777" w:rsidR="00A35148" w:rsidRPr="006C2CBC" w:rsidRDefault="00A3514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Пап</w:t>
            </w:r>
            <w:proofErr w:type="spellEnd"/>
            <w:r w:rsidRPr="006C2CBC">
              <w:rPr>
                <w:color w:val="000000" w:themeColor="text1"/>
                <w:sz w:val="28"/>
                <w:szCs w:val="28"/>
                <w:lang w:val="kk-KZ"/>
              </w:rPr>
              <w:t xml:space="preserve">», </w:t>
            </w:r>
          </w:p>
          <w:p w14:paraId="3769EBF6" w14:textId="17DC9758" w:rsidR="00A35148" w:rsidRPr="006C2CBC" w:rsidRDefault="00A3514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«Мам»</w:t>
            </w:r>
          </w:p>
        </w:tc>
        <w:tc>
          <w:tcPr>
            <w:tcW w:w="1906" w:type="dxa"/>
          </w:tcPr>
          <w:p w14:paraId="7A02B762" w14:textId="77777777" w:rsidR="00A35148" w:rsidRPr="006C2CBC" w:rsidRDefault="006315A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 xml:space="preserve">Үлкенге </w:t>
            </w:r>
          </w:p>
          <w:p w14:paraId="628B7F62" w14:textId="77777777" w:rsidR="00A35148" w:rsidRPr="006C2CBC" w:rsidRDefault="006315A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 xml:space="preserve">«сіз», </w:t>
            </w:r>
          </w:p>
          <w:p w14:paraId="758E1D79" w14:textId="1A850881" w:rsidR="006315A8" w:rsidRPr="006C2CBC" w:rsidRDefault="006315A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 құрмет белгісі</w:t>
            </w:r>
            <w:r w:rsidR="00A35148" w:rsidRPr="006C2CBC">
              <w:rPr>
                <w:color w:val="000000" w:themeColor="text1"/>
                <w:sz w:val="28"/>
                <w:szCs w:val="28"/>
                <w:lang w:val="kk-KZ"/>
              </w:rPr>
              <w:t>, кейде «сен» деп те айтылады</w:t>
            </w:r>
          </w:p>
        </w:tc>
        <w:tc>
          <w:tcPr>
            <w:tcW w:w="2389" w:type="dxa"/>
          </w:tcPr>
          <w:p w14:paraId="680D9461" w14:textId="77777777" w:rsidR="006315A8" w:rsidRPr="006C2CBC" w:rsidRDefault="006315A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«Ботам», «Жаным», «Айналайын», «Құлыным», «Шырағым»</w:t>
            </w:r>
          </w:p>
        </w:tc>
        <w:tc>
          <w:tcPr>
            <w:tcW w:w="1695" w:type="dxa"/>
          </w:tcPr>
          <w:p w14:paraId="6C023CF4" w14:textId="3E03E742" w:rsidR="006315A8" w:rsidRPr="006C2CBC" w:rsidRDefault="006315A8" w:rsidP="00C6268B">
            <w:pPr>
              <w:pStyle w:val="af8"/>
              <w:shd w:val="clear" w:color="auto" w:fill="FFFFFF"/>
              <w:contextualSpacing/>
              <w:rPr>
                <w:color w:val="000000" w:themeColor="text1"/>
                <w:sz w:val="28"/>
                <w:szCs w:val="28"/>
                <w:lang w:val="kk-KZ"/>
              </w:rPr>
            </w:pPr>
            <w:r w:rsidRPr="006C2CBC">
              <w:rPr>
                <w:color w:val="000000" w:themeColor="text1"/>
                <w:sz w:val="28"/>
                <w:szCs w:val="28"/>
                <w:lang w:val="kk-KZ"/>
              </w:rPr>
              <w:t>Иерархиялық, үлкенге құрмет, кіші</w:t>
            </w:r>
            <w:r w:rsidR="00E12F64" w:rsidRPr="006C2CBC">
              <w:rPr>
                <w:color w:val="000000" w:themeColor="text1"/>
                <w:sz w:val="28"/>
                <w:szCs w:val="28"/>
                <w:lang w:val="kk-KZ"/>
              </w:rPr>
              <w:t xml:space="preserve">ні </w:t>
            </w:r>
            <w:r w:rsidRPr="006C2CBC">
              <w:rPr>
                <w:color w:val="000000" w:themeColor="text1"/>
                <w:sz w:val="28"/>
                <w:szCs w:val="28"/>
                <w:lang w:val="kk-KZ"/>
              </w:rPr>
              <w:t>еркелету басым</w:t>
            </w:r>
          </w:p>
        </w:tc>
      </w:tr>
      <w:tr w:rsidR="006C2CBC" w:rsidRPr="006C2CBC" w14:paraId="4CDA5168" w14:textId="77777777" w:rsidTr="00C6268B">
        <w:tc>
          <w:tcPr>
            <w:tcW w:w="1396" w:type="dxa"/>
          </w:tcPr>
          <w:p w14:paraId="0E9BC7CE" w14:textId="77777777" w:rsidR="006315A8" w:rsidRPr="006C2CBC" w:rsidRDefault="006315A8" w:rsidP="00C6268B">
            <w:pPr>
              <w:pStyle w:val="af8"/>
              <w:shd w:val="clear" w:color="auto" w:fill="FFFFFF"/>
              <w:contextualSpacing/>
              <w:rPr>
                <w:color w:val="000000" w:themeColor="text1"/>
                <w:sz w:val="28"/>
                <w:szCs w:val="28"/>
                <w:lang w:val="en-US"/>
              </w:rPr>
            </w:pPr>
            <w:proofErr w:type="spellStart"/>
            <w:r w:rsidRPr="006C2CBC">
              <w:rPr>
                <w:color w:val="000000" w:themeColor="text1"/>
                <w:sz w:val="28"/>
                <w:szCs w:val="28"/>
                <w:lang w:val="en-US"/>
              </w:rPr>
              <w:t>Орыс</w:t>
            </w:r>
            <w:proofErr w:type="spellEnd"/>
          </w:p>
        </w:tc>
        <w:tc>
          <w:tcPr>
            <w:tcW w:w="1675" w:type="dxa"/>
          </w:tcPr>
          <w:p w14:paraId="094CD9F2" w14:textId="77777777" w:rsidR="006315A8" w:rsidRPr="006C2CBC" w:rsidRDefault="006315A8" w:rsidP="00C6268B">
            <w:pPr>
              <w:pStyle w:val="af8"/>
              <w:shd w:val="clear" w:color="auto" w:fill="FFFFFF"/>
              <w:contextualSpacing/>
              <w:rPr>
                <w:color w:val="000000" w:themeColor="text1"/>
                <w:sz w:val="28"/>
                <w:szCs w:val="28"/>
              </w:rPr>
            </w:pPr>
            <w:r w:rsidRPr="006C2CBC">
              <w:rPr>
                <w:color w:val="000000" w:themeColor="text1"/>
                <w:sz w:val="28"/>
                <w:szCs w:val="28"/>
              </w:rPr>
              <w:t>«Ты», «Мама», «Папа», «Бабушка, «Дедушка»</w:t>
            </w:r>
          </w:p>
        </w:tc>
        <w:tc>
          <w:tcPr>
            <w:tcW w:w="1906" w:type="dxa"/>
          </w:tcPr>
          <w:p w14:paraId="6451BD8D" w14:textId="77777777" w:rsidR="006315A8" w:rsidRPr="006C2CBC" w:rsidRDefault="006315A8" w:rsidP="00C6268B">
            <w:pPr>
              <w:pStyle w:val="af8"/>
              <w:shd w:val="clear" w:color="auto" w:fill="FFFFFF"/>
              <w:contextualSpacing/>
              <w:rPr>
                <w:color w:val="000000" w:themeColor="text1"/>
                <w:sz w:val="28"/>
                <w:szCs w:val="28"/>
              </w:rPr>
            </w:pPr>
            <w:proofErr w:type="spellStart"/>
            <w:r w:rsidRPr="006C2CBC">
              <w:rPr>
                <w:color w:val="000000" w:themeColor="text1"/>
                <w:sz w:val="28"/>
                <w:szCs w:val="28"/>
              </w:rPr>
              <w:t>Сыпайылық</w:t>
            </w:r>
            <w:proofErr w:type="spellEnd"/>
            <w:r w:rsidRPr="006C2CBC">
              <w:rPr>
                <w:color w:val="000000" w:themeColor="text1"/>
                <w:sz w:val="28"/>
                <w:szCs w:val="28"/>
              </w:rPr>
              <w:t xml:space="preserve"> интонация мен </w:t>
            </w:r>
            <w:proofErr w:type="spellStart"/>
            <w:r w:rsidRPr="006C2CBC">
              <w:rPr>
                <w:color w:val="000000" w:themeColor="text1"/>
                <w:sz w:val="28"/>
                <w:szCs w:val="28"/>
              </w:rPr>
              <w:t>көңіл</w:t>
            </w:r>
            <w:proofErr w:type="spellEnd"/>
            <w:r w:rsidRPr="006C2CBC">
              <w:rPr>
                <w:color w:val="000000" w:themeColor="text1"/>
                <w:sz w:val="28"/>
                <w:szCs w:val="28"/>
              </w:rPr>
              <w:t xml:space="preserve"> </w:t>
            </w:r>
            <w:proofErr w:type="spellStart"/>
            <w:r w:rsidRPr="006C2CBC">
              <w:rPr>
                <w:color w:val="000000" w:themeColor="text1"/>
                <w:sz w:val="28"/>
                <w:szCs w:val="28"/>
              </w:rPr>
              <w:t>күй</w:t>
            </w:r>
            <w:proofErr w:type="spellEnd"/>
            <w:r w:rsidRPr="006C2CBC">
              <w:rPr>
                <w:color w:val="000000" w:themeColor="text1"/>
                <w:sz w:val="28"/>
                <w:szCs w:val="28"/>
              </w:rPr>
              <w:t xml:space="preserve"> </w:t>
            </w:r>
            <w:proofErr w:type="spellStart"/>
            <w:r w:rsidRPr="006C2CBC">
              <w:rPr>
                <w:color w:val="000000" w:themeColor="text1"/>
                <w:sz w:val="28"/>
                <w:szCs w:val="28"/>
              </w:rPr>
              <w:t>арқылы</w:t>
            </w:r>
            <w:proofErr w:type="spellEnd"/>
            <w:r w:rsidRPr="006C2CBC">
              <w:rPr>
                <w:color w:val="000000" w:themeColor="text1"/>
                <w:sz w:val="28"/>
                <w:szCs w:val="28"/>
              </w:rPr>
              <w:t xml:space="preserve"> </w:t>
            </w:r>
            <w:proofErr w:type="spellStart"/>
            <w:r w:rsidRPr="006C2CBC">
              <w:rPr>
                <w:color w:val="000000" w:themeColor="text1"/>
                <w:sz w:val="28"/>
                <w:szCs w:val="28"/>
              </w:rPr>
              <w:t>беріледі</w:t>
            </w:r>
            <w:proofErr w:type="spellEnd"/>
            <w:r w:rsidRPr="006C2CBC">
              <w:rPr>
                <w:color w:val="000000" w:themeColor="text1"/>
                <w:sz w:val="28"/>
                <w:szCs w:val="28"/>
              </w:rPr>
              <w:t xml:space="preserve">, «вы» </w:t>
            </w:r>
            <w:proofErr w:type="spellStart"/>
            <w:r w:rsidRPr="006C2CBC">
              <w:rPr>
                <w:color w:val="000000" w:themeColor="text1"/>
                <w:sz w:val="28"/>
                <w:szCs w:val="28"/>
              </w:rPr>
              <w:t>сирек</w:t>
            </w:r>
            <w:proofErr w:type="spellEnd"/>
            <w:r w:rsidRPr="006C2CBC">
              <w:rPr>
                <w:color w:val="000000" w:themeColor="text1"/>
                <w:sz w:val="28"/>
                <w:szCs w:val="28"/>
              </w:rPr>
              <w:t xml:space="preserve"> </w:t>
            </w:r>
            <w:proofErr w:type="spellStart"/>
            <w:r w:rsidRPr="006C2CBC">
              <w:rPr>
                <w:color w:val="000000" w:themeColor="text1"/>
                <w:sz w:val="28"/>
                <w:szCs w:val="28"/>
              </w:rPr>
              <w:t>қолданылады</w:t>
            </w:r>
            <w:proofErr w:type="spellEnd"/>
          </w:p>
        </w:tc>
        <w:tc>
          <w:tcPr>
            <w:tcW w:w="2389" w:type="dxa"/>
          </w:tcPr>
          <w:p w14:paraId="2EE1C39C" w14:textId="77777777" w:rsidR="006315A8" w:rsidRPr="006C2CBC" w:rsidRDefault="006315A8" w:rsidP="00C6268B">
            <w:pPr>
              <w:pStyle w:val="af8"/>
              <w:shd w:val="clear" w:color="auto" w:fill="FFFFFF"/>
              <w:contextualSpacing/>
              <w:rPr>
                <w:color w:val="000000" w:themeColor="text1"/>
                <w:sz w:val="28"/>
                <w:szCs w:val="28"/>
              </w:rPr>
            </w:pPr>
            <w:r w:rsidRPr="006C2CBC">
              <w:rPr>
                <w:color w:val="000000" w:themeColor="text1"/>
                <w:sz w:val="28"/>
                <w:szCs w:val="28"/>
              </w:rPr>
              <w:t>«Зайчик», «Солнышко», «Котик», «Милый/</w:t>
            </w:r>
            <w:r w:rsidRPr="006C2CBC">
              <w:rPr>
                <w:color w:val="000000" w:themeColor="text1"/>
                <w:sz w:val="28"/>
                <w:szCs w:val="28"/>
                <w:lang w:val="kk-KZ"/>
              </w:rPr>
              <w:t>(-ая)</w:t>
            </w:r>
            <w:r w:rsidRPr="006C2CBC">
              <w:rPr>
                <w:color w:val="000000" w:themeColor="text1"/>
                <w:sz w:val="28"/>
                <w:szCs w:val="28"/>
              </w:rPr>
              <w:t>», «Лапочка»</w:t>
            </w:r>
          </w:p>
        </w:tc>
        <w:tc>
          <w:tcPr>
            <w:tcW w:w="1695" w:type="dxa"/>
          </w:tcPr>
          <w:p w14:paraId="2619F50A" w14:textId="77777777" w:rsidR="006315A8" w:rsidRPr="006C2CBC" w:rsidRDefault="006315A8" w:rsidP="00C6268B">
            <w:pPr>
              <w:pStyle w:val="af8"/>
              <w:shd w:val="clear" w:color="auto" w:fill="FFFFFF"/>
              <w:contextualSpacing/>
              <w:rPr>
                <w:color w:val="000000" w:themeColor="text1"/>
                <w:sz w:val="28"/>
                <w:szCs w:val="28"/>
              </w:rPr>
            </w:pPr>
            <w:proofErr w:type="spellStart"/>
            <w:r w:rsidRPr="006C2CBC">
              <w:rPr>
                <w:color w:val="000000" w:themeColor="text1"/>
                <w:sz w:val="28"/>
                <w:szCs w:val="28"/>
              </w:rPr>
              <w:t>Жылы</w:t>
            </w:r>
            <w:proofErr w:type="spellEnd"/>
            <w:r w:rsidRPr="006C2CBC">
              <w:rPr>
                <w:color w:val="000000" w:themeColor="text1"/>
                <w:sz w:val="28"/>
                <w:szCs w:val="28"/>
              </w:rPr>
              <w:t xml:space="preserve">, </w:t>
            </w:r>
            <w:proofErr w:type="spellStart"/>
            <w:r w:rsidRPr="006C2CBC">
              <w:rPr>
                <w:color w:val="000000" w:themeColor="text1"/>
                <w:sz w:val="28"/>
                <w:szCs w:val="28"/>
              </w:rPr>
              <w:t>эмоциялық</w:t>
            </w:r>
            <w:proofErr w:type="spellEnd"/>
            <w:r w:rsidRPr="006C2CBC">
              <w:rPr>
                <w:color w:val="000000" w:themeColor="text1"/>
                <w:sz w:val="28"/>
                <w:szCs w:val="28"/>
              </w:rPr>
              <w:t xml:space="preserve"> </w:t>
            </w:r>
            <w:proofErr w:type="spellStart"/>
            <w:r w:rsidRPr="006C2CBC">
              <w:rPr>
                <w:color w:val="000000" w:themeColor="text1"/>
                <w:sz w:val="28"/>
                <w:szCs w:val="28"/>
              </w:rPr>
              <w:t>еркіндік</w:t>
            </w:r>
            <w:proofErr w:type="spellEnd"/>
            <w:r w:rsidRPr="006C2CBC">
              <w:rPr>
                <w:color w:val="000000" w:themeColor="text1"/>
                <w:sz w:val="28"/>
                <w:szCs w:val="28"/>
              </w:rPr>
              <w:t xml:space="preserve"> басым</w:t>
            </w:r>
          </w:p>
        </w:tc>
      </w:tr>
      <w:tr w:rsidR="006C2CBC" w:rsidRPr="006C2CBC" w14:paraId="56B65B72" w14:textId="77777777" w:rsidTr="00C6268B">
        <w:tc>
          <w:tcPr>
            <w:tcW w:w="1396" w:type="dxa"/>
          </w:tcPr>
          <w:p w14:paraId="6E71D546" w14:textId="77777777" w:rsidR="006315A8" w:rsidRPr="006C2CBC" w:rsidRDefault="006315A8" w:rsidP="00C6268B">
            <w:pPr>
              <w:pStyle w:val="af8"/>
              <w:shd w:val="clear" w:color="auto" w:fill="FFFFFF"/>
              <w:contextualSpacing/>
              <w:rPr>
                <w:color w:val="000000" w:themeColor="text1"/>
                <w:sz w:val="28"/>
                <w:szCs w:val="28"/>
                <w:lang w:val="en-US"/>
              </w:rPr>
            </w:pPr>
            <w:proofErr w:type="spellStart"/>
            <w:r w:rsidRPr="006C2CBC">
              <w:rPr>
                <w:color w:val="000000" w:themeColor="text1"/>
                <w:sz w:val="28"/>
                <w:szCs w:val="28"/>
                <w:lang w:val="en-US"/>
              </w:rPr>
              <w:t>Ағылшын</w:t>
            </w:r>
            <w:proofErr w:type="spellEnd"/>
          </w:p>
        </w:tc>
        <w:tc>
          <w:tcPr>
            <w:tcW w:w="1675" w:type="dxa"/>
          </w:tcPr>
          <w:p w14:paraId="200FDE1C" w14:textId="77777777" w:rsidR="006315A8" w:rsidRPr="006C2CBC" w:rsidRDefault="006315A8" w:rsidP="00C6268B">
            <w:pPr>
              <w:pStyle w:val="af8"/>
              <w:shd w:val="clear" w:color="auto" w:fill="FFFFFF"/>
              <w:contextualSpacing/>
              <w:rPr>
                <w:color w:val="000000" w:themeColor="text1"/>
                <w:sz w:val="28"/>
                <w:szCs w:val="28"/>
                <w:lang w:val="en-US"/>
              </w:rPr>
            </w:pPr>
            <w:r w:rsidRPr="006C2CBC">
              <w:rPr>
                <w:color w:val="000000" w:themeColor="text1"/>
                <w:sz w:val="28"/>
                <w:szCs w:val="28"/>
                <w:lang w:val="en-US"/>
              </w:rPr>
              <w:t xml:space="preserve">«Mum», «Dad», «Gran», «Grandad», </w:t>
            </w:r>
            <w:proofErr w:type="spellStart"/>
            <w:r w:rsidRPr="006C2CBC">
              <w:rPr>
                <w:color w:val="000000" w:themeColor="text1"/>
                <w:sz w:val="28"/>
                <w:szCs w:val="28"/>
                <w:lang w:val="en-US"/>
              </w:rPr>
              <w:t>барлығы</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үшін</w:t>
            </w:r>
            <w:proofErr w:type="spellEnd"/>
            <w:r w:rsidRPr="006C2CBC">
              <w:rPr>
                <w:color w:val="000000" w:themeColor="text1"/>
                <w:sz w:val="28"/>
                <w:szCs w:val="28"/>
                <w:lang w:val="en-US"/>
              </w:rPr>
              <w:t xml:space="preserve"> «you»</w:t>
            </w:r>
          </w:p>
        </w:tc>
        <w:tc>
          <w:tcPr>
            <w:tcW w:w="1906" w:type="dxa"/>
          </w:tcPr>
          <w:p w14:paraId="1BC89F6E" w14:textId="38F541EF" w:rsidR="006315A8" w:rsidRPr="006C2CBC" w:rsidRDefault="00E12F64" w:rsidP="00C6268B">
            <w:pPr>
              <w:pStyle w:val="af8"/>
              <w:shd w:val="clear" w:color="auto" w:fill="FFFFFF"/>
              <w:contextualSpacing/>
              <w:rPr>
                <w:color w:val="000000" w:themeColor="text1"/>
                <w:sz w:val="28"/>
                <w:szCs w:val="28"/>
                <w:lang w:val="en-US"/>
              </w:rPr>
            </w:pPr>
            <w:r w:rsidRPr="006C2CBC">
              <w:rPr>
                <w:color w:val="000000" w:themeColor="text1"/>
                <w:sz w:val="28"/>
                <w:szCs w:val="28"/>
                <w:lang w:val="kk-KZ"/>
              </w:rPr>
              <w:t xml:space="preserve">Тұлғалық </w:t>
            </w:r>
            <w:proofErr w:type="spellStart"/>
            <w:r w:rsidR="006315A8" w:rsidRPr="006C2CBC">
              <w:rPr>
                <w:color w:val="000000" w:themeColor="text1"/>
                <w:sz w:val="28"/>
                <w:szCs w:val="28"/>
                <w:lang w:val="en-US"/>
              </w:rPr>
              <w:t>бөлін</w:t>
            </w:r>
            <w:proofErr w:type="spellEnd"/>
            <w:r w:rsidRPr="006C2CBC">
              <w:rPr>
                <w:color w:val="000000" w:themeColor="text1"/>
                <w:sz w:val="28"/>
                <w:szCs w:val="28"/>
                <w:lang w:val="kk-KZ"/>
              </w:rPr>
              <w:t>іс жоқ</w:t>
            </w:r>
            <w:r w:rsidR="006315A8" w:rsidRPr="006C2CBC">
              <w:rPr>
                <w:color w:val="000000" w:themeColor="text1"/>
                <w:sz w:val="28"/>
                <w:szCs w:val="28"/>
                <w:lang w:val="en-US"/>
              </w:rPr>
              <w:t xml:space="preserve">, </w:t>
            </w:r>
            <w:proofErr w:type="spellStart"/>
            <w:r w:rsidR="006315A8" w:rsidRPr="006C2CBC">
              <w:rPr>
                <w:color w:val="000000" w:themeColor="text1"/>
                <w:sz w:val="28"/>
                <w:szCs w:val="28"/>
                <w:lang w:val="en-US"/>
              </w:rPr>
              <w:t>құрмет</w:t>
            </w:r>
            <w:proofErr w:type="spellEnd"/>
            <w:r w:rsidR="006315A8" w:rsidRPr="006C2CBC">
              <w:rPr>
                <w:color w:val="000000" w:themeColor="text1"/>
                <w:sz w:val="28"/>
                <w:szCs w:val="28"/>
                <w:lang w:val="en-US"/>
              </w:rPr>
              <w:t xml:space="preserve"> </w:t>
            </w:r>
            <w:proofErr w:type="spellStart"/>
            <w:r w:rsidR="006315A8" w:rsidRPr="006C2CBC">
              <w:rPr>
                <w:color w:val="000000" w:themeColor="text1"/>
                <w:sz w:val="28"/>
                <w:szCs w:val="28"/>
                <w:lang w:val="en-US"/>
              </w:rPr>
              <w:t>интонациямен</w:t>
            </w:r>
            <w:proofErr w:type="spellEnd"/>
            <w:r w:rsidR="006315A8" w:rsidRPr="006C2CBC">
              <w:rPr>
                <w:color w:val="000000" w:themeColor="text1"/>
                <w:sz w:val="28"/>
                <w:szCs w:val="28"/>
                <w:lang w:val="en-US"/>
              </w:rPr>
              <w:t xml:space="preserve"> </w:t>
            </w:r>
            <w:proofErr w:type="spellStart"/>
            <w:r w:rsidR="006315A8" w:rsidRPr="006C2CBC">
              <w:rPr>
                <w:color w:val="000000" w:themeColor="text1"/>
                <w:sz w:val="28"/>
                <w:szCs w:val="28"/>
                <w:lang w:val="en-US"/>
              </w:rPr>
              <w:t>және</w:t>
            </w:r>
            <w:proofErr w:type="spellEnd"/>
            <w:r w:rsidR="006315A8" w:rsidRPr="006C2CBC">
              <w:rPr>
                <w:color w:val="000000" w:themeColor="text1"/>
                <w:sz w:val="28"/>
                <w:szCs w:val="28"/>
                <w:lang w:val="en-US"/>
              </w:rPr>
              <w:t xml:space="preserve"> </w:t>
            </w:r>
            <w:proofErr w:type="spellStart"/>
            <w:r w:rsidR="006315A8" w:rsidRPr="006C2CBC">
              <w:rPr>
                <w:color w:val="000000" w:themeColor="text1"/>
                <w:sz w:val="28"/>
                <w:szCs w:val="28"/>
                <w:lang w:val="en-US"/>
              </w:rPr>
              <w:t>дауыспен</w:t>
            </w:r>
            <w:proofErr w:type="spellEnd"/>
            <w:r w:rsidR="006315A8" w:rsidRPr="006C2CBC">
              <w:rPr>
                <w:color w:val="000000" w:themeColor="text1"/>
                <w:sz w:val="28"/>
                <w:szCs w:val="28"/>
                <w:lang w:val="en-US"/>
              </w:rPr>
              <w:t xml:space="preserve"> </w:t>
            </w:r>
            <w:proofErr w:type="spellStart"/>
            <w:r w:rsidR="006315A8" w:rsidRPr="006C2CBC">
              <w:rPr>
                <w:color w:val="000000" w:themeColor="text1"/>
                <w:sz w:val="28"/>
                <w:szCs w:val="28"/>
                <w:lang w:val="en-US"/>
              </w:rPr>
              <w:t>беріледі</w:t>
            </w:r>
            <w:proofErr w:type="spellEnd"/>
          </w:p>
        </w:tc>
        <w:tc>
          <w:tcPr>
            <w:tcW w:w="2389" w:type="dxa"/>
          </w:tcPr>
          <w:p w14:paraId="7A990ED5" w14:textId="77777777" w:rsidR="006315A8" w:rsidRPr="006C2CBC" w:rsidRDefault="006315A8" w:rsidP="00C6268B">
            <w:pPr>
              <w:pStyle w:val="af8"/>
              <w:shd w:val="clear" w:color="auto" w:fill="FFFFFF"/>
              <w:contextualSpacing/>
              <w:rPr>
                <w:color w:val="000000" w:themeColor="text1"/>
                <w:sz w:val="28"/>
                <w:szCs w:val="28"/>
                <w:lang w:val="en-US"/>
              </w:rPr>
            </w:pPr>
            <w:r w:rsidRPr="006C2CBC">
              <w:rPr>
                <w:color w:val="000000" w:themeColor="text1"/>
                <w:sz w:val="28"/>
                <w:szCs w:val="28"/>
                <w:lang w:val="en-US"/>
              </w:rPr>
              <w:t>«Love», «Sweetheart», «Darling», «Pet», «Pumpkin»</w:t>
            </w:r>
          </w:p>
        </w:tc>
        <w:tc>
          <w:tcPr>
            <w:tcW w:w="1695" w:type="dxa"/>
          </w:tcPr>
          <w:p w14:paraId="5CDAF358" w14:textId="77777777" w:rsidR="006315A8" w:rsidRPr="006C2CBC" w:rsidRDefault="006315A8" w:rsidP="00C6268B">
            <w:pPr>
              <w:pStyle w:val="af8"/>
              <w:shd w:val="clear" w:color="auto" w:fill="FFFFFF"/>
              <w:contextualSpacing/>
              <w:rPr>
                <w:color w:val="000000" w:themeColor="text1"/>
                <w:sz w:val="28"/>
                <w:szCs w:val="28"/>
                <w:lang w:val="en-US"/>
              </w:rPr>
            </w:pPr>
            <w:proofErr w:type="spellStart"/>
            <w:r w:rsidRPr="006C2CBC">
              <w:rPr>
                <w:color w:val="000000" w:themeColor="text1"/>
                <w:sz w:val="28"/>
                <w:szCs w:val="28"/>
                <w:lang w:val="en-US"/>
              </w:rPr>
              <w:t>Еркін</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достыққа</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негізделген</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тең</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дәрежеде</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сөйлесу</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басым</w:t>
            </w:r>
            <w:proofErr w:type="spellEnd"/>
          </w:p>
        </w:tc>
      </w:tr>
    </w:tbl>
    <w:p w14:paraId="2CDF1482" w14:textId="77777777" w:rsidR="006315A8" w:rsidRPr="006C2CBC" w:rsidRDefault="006315A8" w:rsidP="006315A8">
      <w:pPr>
        <w:pStyle w:val="af8"/>
        <w:shd w:val="clear" w:color="auto" w:fill="FFFFFF"/>
        <w:contextualSpacing/>
        <w:jc w:val="both"/>
        <w:rPr>
          <w:color w:val="000000" w:themeColor="text1"/>
          <w:sz w:val="28"/>
          <w:szCs w:val="28"/>
          <w:lang w:val="kk-KZ"/>
        </w:rPr>
      </w:pPr>
    </w:p>
    <w:p w14:paraId="05228EE1" w14:textId="7DEF8276" w:rsidR="006315A8" w:rsidRPr="006C2CBC" w:rsidRDefault="006315A8" w:rsidP="00E12F64">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Екінші сұрақ </w:t>
      </w:r>
      <w:r w:rsidRPr="006C2CBC">
        <w:rPr>
          <w:i/>
          <w:iCs/>
          <w:color w:val="000000" w:themeColor="text1"/>
          <w:sz w:val="28"/>
          <w:szCs w:val="28"/>
          <w:lang w:val="kk-KZ"/>
        </w:rPr>
        <w:t>«Отбасыңызда тек өзара қолданатын ерекше сөздер немесе тіркестер бар ма?»</w:t>
      </w:r>
      <w:r w:rsidR="00E12F64" w:rsidRPr="006C2CBC">
        <w:rPr>
          <w:i/>
          <w:iCs/>
          <w:color w:val="000000" w:themeColor="text1"/>
          <w:sz w:val="28"/>
          <w:szCs w:val="28"/>
          <w:lang w:val="kk-KZ"/>
        </w:rPr>
        <w:t xml:space="preserve"> </w:t>
      </w:r>
      <w:r w:rsidR="00E12F64" w:rsidRPr="006C2CBC">
        <w:rPr>
          <w:color w:val="000000" w:themeColor="text1"/>
          <w:sz w:val="28"/>
          <w:szCs w:val="28"/>
          <w:lang w:val="kk-KZ"/>
        </w:rPr>
        <w:t>–</w:t>
      </w:r>
      <w:r w:rsidRPr="006C2CBC">
        <w:rPr>
          <w:color w:val="000000" w:themeColor="text1"/>
          <w:sz w:val="28"/>
          <w:szCs w:val="28"/>
          <w:lang w:val="kk-KZ"/>
        </w:rPr>
        <w:t xml:space="preserve"> отбасылық әңгімелерде қолданылатын, сырт </w:t>
      </w:r>
      <w:r w:rsidRPr="006C2CBC">
        <w:rPr>
          <w:color w:val="000000" w:themeColor="text1"/>
          <w:sz w:val="28"/>
          <w:szCs w:val="28"/>
          <w:lang w:val="kk-KZ"/>
        </w:rPr>
        <w:lastRenderedPageBreak/>
        <w:t xml:space="preserve">көзге беймәлім ерекше сөздер мен тіркестерді анықтауға арналған. Мұндай лексикалық бірліктер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жақындықты көрсетеді.</w:t>
      </w:r>
    </w:p>
    <w:p w14:paraId="19D00470" w14:textId="34FCABE0"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тың екінші сұрағына берілген жауаптардан үш ұлттың отбасылық </w:t>
      </w:r>
      <w:proofErr w:type="spellStart"/>
      <w:r w:rsidR="006315A8" w:rsidRPr="006C2CBC">
        <w:rPr>
          <w:color w:val="000000" w:themeColor="text1"/>
          <w:sz w:val="28"/>
          <w:szCs w:val="28"/>
          <w:lang w:val="kk-KZ"/>
        </w:rPr>
        <w:t>дискурсында</w:t>
      </w:r>
      <w:proofErr w:type="spellEnd"/>
      <w:r w:rsidR="006315A8" w:rsidRPr="006C2CBC">
        <w:rPr>
          <w:color w:val="000000" w:themeColor="text1"/>
          <w:sz w:val="28"/>
          <w:szCs w:val="28"/>
          <w:lang w:val="kk-KZ"/>
        </w:rPr>
        <w:t xml:space="preserve"> жеке, тек үй ішінде қолданылатын ерекше сөздердің бар екені байқалады. Бұл сөздер әр отбасының ішкі </w:t>
      </w:r>
      <w:proofErr w:type="spellStart"/>
      <w:r w:rsidR="006315A8" w:rsidRPr="006C2CBC">
        <w:rPr>
          <w:color w:val="000000" w:themeColor="text1"/>
          <w:sz w:val="28"/>
          <w:szCs w:val="28"/>
          <w:lang w:val="kk-KZ"/>
        </w:rPr>
        <w:t>эмоционалды</w:t>
      </w:r>
      <w:proofErr w:type="spellEnd"/>
      <w:r w:rsidR="006315A8" w:rsidRPr="006C2CBC">
        <w:rPr>
          <w:color w:val="000000" w:themeColor="text1"/>
          <w:sz w:val="28"/>
          <w:szCs w:val="28"/>
          <w:lang w:val="kk-KZ"/>
        </w:rPr>
        <w:t xml:space="preserve"> кеңістігін, ұлттық тілдік ерекшеліктерін, мәдени танымын көрсетеді.</w:t>
      </w:r>
    </w:p>
    <w:p w14:paraId="5C470717" w14:textId="0E270426"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Қазақ отбасыларында мұндай сөздер</w:t>
      </w:r>
      <w:r w:rsidR="00720E9A" w:rsidRPr="006C2CBC">
        <w:rPr>
          <w:color w:val="000000" w:themeColor="text1"/>
          <w:sz w:val="28"/>
          <w:szCs w:val="28"/>
          <w:lang w:val="kk-KZ"/>
        </w:rPr>
        <w:t>,</w:t>
      </w:r>
      <w:r w:rsidRPr="006C2CBC">
        <w:rPr>
          <w:color w:val="000000" w:themeColor="text1"/>
          <w:sz w:val="28"/>
          <w:szCs w:val="28"/>
          <w:lang w:val="kk-KZ"/>
        </w:rPr>
        <w:t xml:space="preserve"> көбінесе</w:t>
      </w:r>
      <w:r w:rsidR="00720E9A" w:rsidRPr="006C2CBC">
        <w:rPr>
          <w:color w:val="000000" w:themeColor="text1"/>
          <w:sz w:val="28"/>
          <w:szCs w:val="28"/>
          <w:lang w:val="kk-KZ"/>
        </w:rPr>
        <w:t>,</w:t>
      </w:r>
      <w:r w:rsidRPr="006C2CBC">
        <w:rPr>
          <w:color w:val="000000" w:themeColor="text1"/>
          <w:sz w:val="28"/>
          <w:szCs w:val="28"/>
          <w:lang w:val="kk-KZ"/>
        </w:rPr>
        <w:t xml:space="preserve"> еркелету мен жақындықты білдіру мақсатында қолданылады. Мысалы, «құлыншақ», «ботам», «жаным» сияқты сөздер – тек отбасында қолданылып, тілдік жылы қарым-қатынас орнатуға арналған. Кейбір жағдайларда бала тілінен шыққан сөздер (мысалы, «Көжек апа», «</w:t>
      </w:r>
      <w:proofErr w:type="spellStart"/>
      <w:r w:rsidRPr="006C2CBC">
        <w:rPr>
          <w:color w:val="000000" w:themeColor="text1"/>
          <w:sz w:val="28"/>
          <w:szCs w:val="28"/>
          <w:lang w:val="kk-KZ"/>
        </w:rPr>
        <w:t>Шөпетай</w:t>
      </w:r>
      <w:proofErr w:type="spellEnd"/>
      <w:r w:rsidRPr="006C2CBC">
        <w:rPr>
          <w:color w:val="000000" w:themeColor="text1"/>
          <w:sz w:val="28"/>
          <w:szCs w:val="28"/>
          <w:lang w:val="kk-KZ"/>
        </w:rPr>
        <w:t xml:space="preserve">») бүкіл отбасы мүшелеріне таралып, ортақ қолданысқа айналады. Бұл қазақ отбасылық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эмоциялық және бейресми ерекшеліктерін көрсетеді.</w:t>
      </w:r>
    </w:p>
    <w:p w14:paraId="2BE7E55C"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Орыс отбасыларында да ерекше сөздер кеңінен кездеседі. Олар көбінесе </w:t>
      </w:r>
      <w:r w:rsidRPr="006C2CBC">
        <w:rPr>
          <w:i/>
          <w:iCs/>
          <w:color w:val="000000" w:themeColor="text1"/>
          <w:sz w:val="28"/>
          <w:szCs w:val="28"/>
          <w:lang w:val="kk-KZ"/>
        </w:rPr>
        <w:t>кішірейткіш мәнді жұрнақтар</w:t>
      </w:r>
      <w:r w:rsidRPr="006C2CBC">
        <w:rPr>
          <w:color w:val="000000" w:themeColor="text1"/>
          <w:sz w:val="28"/>
          <w:szCs w:val="28"/>
          <w:lang w:val="kk-KZ"/>
        </w:rPr>
        <w:t xml:space="preserve"> арқылы беріледі (мысалы, «</w:t>
      </w:r>
      <w:proofErr w:type="spellStart"/>
      <w:r w:rsidRPr="006C2CBC">
        <w:rPr>
          <w:color w:val="000000" w:themeColor="text1"/>
          <w:sz w:val="28"/>
          <w:szCs w:val="28"/>
          <w:lang w:val="kk-KZ"/>
        </w:rPr>
        <w:t>зайчик</w:t>
      </w:r>
      <w:proofErr w:type="spellEnd"/>
      <w:r w:rsidRPr="006C2CBC">
        <w:rPr>
          <w:color w:val="000000" w:themeColor="text1"/>
          <w:sz w:val="28"/>
          <w:szCs w:val="28"/>
          <w:lang w:val="kk-KZ"/>
        </w:rPr>
        <w:t>», «</w:t>
      </w:r>
      <w:proofErr w:type="spellStart"/>
      <w:r w:rsidRPr="006C2CBC">
        <w:rPr>
          <w:color w:val="000000" w:themeColor="text1"/>
          <w:sz w:val="28"/>
          <w:szCs w:val="28"/>
          <w:lang w:val="kk-KZ"/>
        </w:rPr>
        <w:t>лапочка</w:t>
      </w:r>
      <w:proofErr w:type="spellEnd"/>
      <w:r w:rsidRPr="006C2CBC">
        <w:rPr>
          <w:color w:val="000000" w:themeColor="text1"/>
          <w:sz w:val="28"/>
          <w:szCs w:val="28"/>
          <w:lang w:val="kk-KZ"/>
        </w:rPr>
        <w:t>», «</w:t>
      </w:r>
      <w:proofErr w:type="spellStart"/>
      <w:r w:rsidRPr="006C2CBC">
        <w:rPr>
          <w:color w:val="000000" w:themeColor="text1"/>
          <w:sz w:val="28"/>
          <w:szCs w:val="28"/>
          <w:lang w:val="kk-KZ"/>
        </w:rPr>
        <w:t>солнышко</w:t>
      </w:r>
      <w:proofErr w:type="spellEnd"/>
      <w:r w:rsidRPr="006C2CBC">
        <w:rPr>
          <w:color w:val="000000" w:themeColor="text1"/>
          <w:sz w:val="28"/>
          <w:szCs w:val="28"/>
          <w:lang w:val="kk-KZ"/>
        </w:rPr>
        <w:t xml:space="preserve">»). Бұл сөздер де эмоциялық жақындықты, еркелетуді білдіреді, бірақ олар жалпыхалықтық стильде де жиі қолданылады. Дегенмен, кей отбасында өздері ғана қолданатын ерекше сөздер де болады және олар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мағынаға ие.</w:t>
      </w:r>
    </w:p>
    <w:p w14:paraId="7A56B264"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Ағылшын отбасыларында ерекше сөздер көбінесе баланың есімінің қысқартылған немесе бұрмаланған түрлері немесе эмоциялық реңк беретін лақап аттар болады (мысалы, «</w:t>
      </w:r>
      <w:proofErr w:type="spellStart"/>
      <w:r w:rsidRPr="006C2CBC">
        <w:rPr>
          <w:color w:val="000000" w:themeColor="text1"/>
          <w:sz w:val="28"/>
          <w:szCs w:val="28"/>
          <w:lang w:val="kk-KZ"/>
        </w:rPr>
        <w:t>Pumpkin</w:t>
      </w:r>
      <w:proofErr w:type="spellEnd"/>
      <w:r w:rsidRPr="006C2CBC">
        <w:rPr>
          <w:color w:val="000000" w:themeColor="text1"/>
          <w:sz w:val="28"/>
          <w:szCs w:val="28"/>
          <w:lang w:val="kk-KZ"/>
        </w:rPr>
        <w:t>», «</w:t>
      </w:r>
      <w:proofErr w:type="spellStart"/>
      <w:r w:rsidRPr="006C2CBC">
        <w:rPr>
          <w:color w:val="000000" w:themeColor="text1"/>
          <w:sz w:val="28"/>
          <w:szCs w:val="28"/>
          <w:lang w:val="kk-KZ"/>
        </w:rPr>
        <w:t>Snugglebug</w:t>
      </w:r>
      <w:proofErr w:type="spellEnd"/>
      <w:r w:rsidRPr="006C2CBC">
        <w:rPr>
          <w:color w:val="000000" w:themeColor="text1"/>
          <w:sz w:val="28"/>
          <w:szCs w:val="28"/>
          <w:lang w:val="kk-KZ"/>
        </w:rPr>
        <w:t>», «</w:t>
      </w:r>
      <w:proofErr w:type="spellStart"/>
      <w:r w:rsidRPr="006C2CBC">
        <w:rPr>
          <w:color w:val="000000" w:themeColor="text1"/>
          <w:sz w:val="28"/>
          <w:szCs w:val="28"/>
          <w:lang w:val="kk-KZ"/>
        </w:rPr>
        <w:t>Boo</w:t>
      </w:r>
      <w:proofErr w:type="spellEnd"/>
      <w:r w:rsidRPr="006C2CBC">
        <w:rPr>
          <w:color w:val="000000" w:themeColor="text1"/>
          <w:sz w:val="28"/>
          <w:szCs w:val="28"/>
          <w:lang w:val="kk-KZ"/>
        </w:rPr>
        <w:t>»). Бұл сөздер отбасы мүшелері арасындағы жеке қарым-қатынасты білдіреді және көбіне сырт көзге арналмайды. Ағылшын мәдениетінде мұндай сөздер құпия немесе «</w:t>
      </w:r>
      <w:proofErr w:type="spellStart"/>
      <w:r w:rsidRPr="006C2CBC">
        <w:rPr>
          <w:color w:val="000000" w:themeColor="text1"/>
          <w:sz w:val="28"/>
          <w:szCs w:val="28"/>
          <w:lang w:val="kk-KZ"/>
        </w:rPr>
        <w:t>private</w:t>
      </w:r>
      <w:proofErr w:type="spellEnd"/>
      <w:r w:rsidRPr="006C2CBC">
        <w:rPr>
          <w:color w:val="000000" w:themeColor="text1"/>
          <w:sz w:val="28"/>
          <w:szCs w:val="28"/>
          <w:lang w:val="kk-KZ"/>
        </w:rPr>
        <w:t>» қарым-қатынастың белгісі ретінде қабылданады.</w:t>
      </w:r>
    </w:p>
    <w:p w14:paraId="6B069A77" w14:textId="46D6BF6D" w:rsidR="006315A8" w:rsidRPr="006C2CBC" w:rsidRDefault="006315A8" w:rsidP="00720E9A">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Келесі үшінші сұрақ </w:t>
      </w:r>
      <w:r w:rsidR="00720E9A" w:rsidRPr="006C2CBC">
        <w:rPr>
          <w:color w:val="000000" w:themeColor="text1"/>
          <w:sz w:val="28"/>
          <w:szCs w:val="28"/>
          <w:lang w:val="kk-KZ"/>
        </w:rPr>
        <w:t xml:space="preserve">– </w:t>
      </w:r>
      <w:r w:rsidRPr="006C2CBC">
        <w:rPr>
          <w:i/>
          <w:iCs/>
          <w:color w:val="000000" w:themeColor="text1"/>
          <w:sz w:val="28"/>
          <w:szCs w:val="28"/>
          <w:lang w:val="kk-KZ"/>
        </w:rPr>
        <w:t>«Үйде келіспеушіліктер туындағанда, әдетте кім бірінші сөйлейді? Қандай сөздер жиі қолданылады?»</w:t>
      </w:r>
      <w:r w:rsidR="00720E9A" w:rsidRPr="006C2CBC">
        <w:rPr>
          <w:i/>
          <w:iCs/>
          <w:color w:val="000000" w:themeColor="text1"/>
          <w:sz w:val="28"/>
          <w:szCs w:val="28"/>
          <w:lang w:val="kk-KZ"/>
        </w:rPr>
        <w:t xml:space="preserve">. </w:t>
      </w:r>
      <w:r w:rsidR="00720E9A" w:rsidRPr="006C2CBC">
        <w:rPr>
          <w:color w:val="000000" w:themeColor="text1"/>
          <w:sz w:val="28"/>
          <w:szCs w:val="28"/>
          <w:lang w:val="kk-KZ"/>
        </w:rPr>
        <w:t>Бұл сұрақ</w:t>
      </w:r>
      <w:r w:rsidRPr="006C2CBC">
        <w:rPr>
          <w:i/>
          <w:iCs/>
          <w:color w:val="000000" w:themeColor="text1"/>
          <w:sz w:val="28"/>
          <w:szCs w:val="28"/>
          <w:lang w:val="kk-KZ"/>
        </w:rPr>
        <w:t xml:space="preserve"> </w:t>
      </w:r>
      <w:r w:rsidRPr="006C2CBC">
        <w:rPr>
          <w:color w:val="000000" w:themeColor="text1"/>
          <w:sz w:val="28"/>
          <w:szCs w:val="28"/>
          <w:lang w:val="kk-KZ"/>
        </w:rPr>
        <w:t>арқылы жанжал болғанда отбасы мүшелері қалай сөйлеседі, қайсысы бірінші бастайды, қандай сөздермен татуласады – соны анықтауға болады. Жауаптарды 14-кестеден көруге болады:</w:t>
      </w:r>
    </w:p>
    <w:p w14:paraId="7760B60C" w14:textId="77777777" w:rsidR="006315A8" w:rsidRPr="006C2CBC" w:rsidRDefault="006315A8" w:rsidP="006315A8">
      <w:pPr>
        <w:pStyle w:val="af8"/>
        <w:shd w:val="clear" w:color="auto" w:fill="FFFFFF"/>
        <w:contextualSpacing/>
        <w:jc w:val="both"/>
        <w:rPr>
          <w:color w:val="000000" w:themeColor="text1"/>
          <w:sz w:val="28"/>
          <w:szCs w:val="28"/>
          <w:lang w:val="kk-KZ"/>
        </w:rPr>
      </w:pPr>
    </w:p>
    <w:p w14:paraId="5434DD13"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Кесте 1</w:t>
      </w:r>
      <w:r w:rsidRPr="006C2CBC">
        <w:rPr>
          <w:color w:val="000000" w:themeColor="text1"/>
          <w:sz w:val="28"/>
          <w:szCs w:val="28"/>
          <w:lang w:val="en-US"/>
        </w:rPr>
        <w:t>4</w:t>
      </w:r>
      <w:r w:rsidRPr="006C2CBC">
        <w:rPr>
          <w:color w:val="000000" w:themeColor="text1"/>
          <w:sz w:val="28"/>
          <w:szCs w:val="28"/>
          <w:lang w:val="kk-KZ"/>
        </w:rPr>
        <w:t xml:space="preserve"> – </w:t>
      </w:r>
      <w:r w:rsidRPr="006C2CBC">
        <w:rPr>
          <w:color w:val="000000" w:themeColor="text1"/>
          <w:sz w:val="28"/>
          <w:szCs w:val="28"/>
        </w:rPr>
        <w:t>О</w:t>
      </w:r>
      <w:proofErr w:type="spellStart"/>
      <w:r w:rsidRPr="006C2CBC">
        <w:rPr>
          <w:color w:val="000000" w:themeColor="text1"/>
          <w:sz w:val="28"/>
          <w:szCs w:val="28"/>
          <w:lang w:val="kk-KZ"/>
        </w:rPr>
        <w:t>тбасындағы</w:t>
      </w:r>
      <w:proofErr w:type="spellEnd"/>
      <w:r w:rsidRPr="006C2CBC">
        <w:rPr>
          <w:color w:val="000000" w:themeColor="text1"/>
          <w:sz w:val="28"/>
          <w:szCs w:val="28"/>
          <w:lang w:val="kk-KZ"/>
        </w:rPr>
        <w:t xml:space="preserve"> жанжалды шешу стратегиялары</w:t>
      </w:r>
    </w:p>
    <w:tbl>
      <w:tblPr>
        <w:tblStyle w:val="ae"/>
        <w:tblW w:w="9067" w:type="dxa"/>
        <w:tblLook w:val="04A0" w:firstRow="1" w:lastRow="0" w:firstColumn="1" w:lastColumn="0" w:noHBand="0" w:noVBand="1"/>
      </w:tblPr>
      <w:tblGrid>
        <w:gridCol w:w="2160"/>
        <w:gridCol w:w="2160"/>
        <w:gridCol w:w="2193"/>
        <w:gridCol w:w="2554"/>
      </w:tblGrid>
      <w:tr w:rsidR="006C2CBC" w:rsidRPr="006C2CBC" w14:paraId="4B34A887" w14:textId="77777777" w:rsidTr="00C6268B">
        <w:tc>
          <w:tcPr>
            <w:tcW w:w="2160" w:type="dxa"/>
          </w:tcPr>
          <w:p w14:paraId="0B11FF57"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Ұлт</w:t>
            </w:r>
            <w:proofErr w:type="spellEnd"/>
          </w:p>
        </w:tc>
        <w:tc>
          <w:tcPr>
            <w:tcW w:w="2160" w:type="dxa"/>
          </w:tcPr>
          <w:p w14:paraId="4C7D737D"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Бастаманы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алатын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отбасы</w:t>
            </w:r>
            <w:proofErr w:type="spellEnd"/>
            <w:r w:rsidRPr="006C2CBC">
              <w:rPr>
                <w:i/>
                <w:iCs/>
                <w:color w:val="000000" w:themeColor="text1"/>
                <w:sz w:val="28"/>
                <w:szCs w:val="28"/>
              </w:rPr>
              <w:t xml:space="preserve"> </w:t>
            </w:r>
            <w:proofErr w:type="spellStart"/>
            <w:r w:rsidRPr="006C2CBC">
              <w:rPr>
                <w:i/>
                <w:iCs/>
                <w:color w:val="000000" w:themeColor="text1"/>
                <w:sz w:val="28"/>
                <w:szCs w:val="28"/>
              </w:rPr>
              <w:t>мүшесі</w:t>
            </w:r>
            <w:proofErr w:type="spellEnd"/>
          </w:p>
        </w:tc>
        <w:tc>
          <w:tcPr>
            <w:tcW w:w="2193" w:type="dxa"/>
          </w:tcPr>
          <w:p w14:paraId="03C455CF" w14:textId="77777777" w:rsidR="006315A8" w:rsidRPr="006C2CBC" w:rsidRDefault="006315A8" w:rsidP="00C6268B">
            <w:pPr>
              <w:rPr>
                <w:i/>
                <w:iCs/>
                <w:color w:val="000000" w:themeColor="text1"/>
                <w:sz w:val="28"/>
                <w:szCs w:val="28"/>
              </w:rPr>
            </w:pPr>
            <w:proofErr w:type="spellStart"/>
            <w:r w:rsidRPr="006C2CBC">
              <w:rPr>
                <w:i/>
                <w:iCs/>
                <w:color w:val="000000" w:themeColor="text1"/>
                <w:sz w:val="28"/>
                <w:szCs w:val="28"/>
              </w:rPr>
              <w:t>Қолданылатын</w:t>
            </w:r>
            <w:proofErr w:type="spellEnd"/>
            <w:r w:rsidRPr="006C2CBC">
              <w:rPr>
                <w:i/>
                <w:iCs/>
                <w:color w:val="000000" w:themeColor="text1"/>
                <w:sz w:val="28"/>
                <w:szCs w:val="28"/>
              </w:rPr>
              <w:t xml:space="preserve"> </w:t>
            </w:r>
            <w:proofErr w:type="spellStart"/>
            <w:r w:rsidRPr="006C2CBC">
              <w:rPr>
                <w:i/>
                <w:iCs/>
                <w:color w:val="000000" w:themeColor="text1"/>
                <w:sz w:val="28"/>
                <w:szCs w:val="28"/>
              </w:rPr>
              <w:t>сөз</w:t>
            </w:r>
            <w:proofErr w:type="spellEnd"/>
            <w:r w:rsidRPr="006C2CBC">
              <w:rPr>
                <w:i/>
                <w:iCs/>
                <w:color w:val="000000" w:themeColor="text1"/>
                <w:sz w:val="28"/>
                <w:szCs w:val="28"/>
              </w:rPr>
              <w:t xml:space="preserve"> </w:t>
            </w:r>
            <w:proofErr w:type="spellStart"/>
            <w:r w:rsidRPr="006C2CBC">
              <w:rPr>
                <w:i/>
                <w:iCs/>
                <w:color w:val="000000" w:themeColor="text1"/>
                <w:sz w:val="28"/>
                <w:szCs w:val="28"/>
              </w:rPr>
              <w:t>үлгілері</w:t>
            </w:r>
            <w:proofErr w:type="spellEnd"/>
          </w:p>
        </w:tc>
        <w:tc>
          <w:tcPr>
            <w:tcW w:w="2554" w:type="dxa"/>
          </w:tcPr>
          <w:p w14:paraId="1E1CA00C" w14:textId="77777777" w:rsidR="006315A8" w:rsidRPr="006C2CBC" w:rsidRDefault="006315A8" w:rsidP="00C6268B">
            <w:pPr>
              <w:rPr>
                <w:i/>
                <w:iCs/>
                <w:color w:val="000000" w:themeColor="text1"/>
                <w:sz w:val="28"/>
                <w:szCs w:val="28"/>
              </w:rPr>
            </w:pPr>
            <w:r w:rsidRPr="006C2CBC">
              <w:rPr>
                <w:i/>
                <w:iCs/>
                <w:color w:val="000000" w:themeColor="text1"/>
                <w:sz w:val="28"/>
                <w:szCs w:val="28"/>
              </w:rPr>
              <w:t xml:space="preserve">Стратегия </w:t>
            </w:r>
            <w:proofErr w:type="spellStart"/>
            <w:r w:rsidRPr="006C2CBC">
              <w:rPr>
                <w:i/>
                <w:iCs/>
                <w:color w:val="000000" w:themeColor="text1"/>
                <w:sz w:val="28"/>
                <w:szCs w:val="28"/>
              </w:rPr>
              <w:t>сипаттамасы</w:t>
            </w:r>
            <w:proofErr w:type="spellEnd"/>
          </w:p>
        </w:tc>
      </w:tr>
      <w:tr w:rsidR="006C2CBC" w:rsidRPr="006C2CBC" w14:paraId="6A3F6744" w14:textId="77777777" w:rsidTr="00C6268B">
        <w:tc>
          <w:tcPr>
            <w:tcW w:w="2160" w:type="dxa"/>
          </w:tcPr>
          <w:p w14:paraId="3E32176A"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Қазақ</w:t>
            </w:r>
            <w:proofErr w:type="spellEnd"/>
          </w:p>
        </w:tc>
        <w:tc>
          <w:tcPr>
            <w:tcW w:w="2160" w:type="dxa"/>
          </w:tcPr>
          <w:p w14:paraId="22B90537" w14:textId="77777777" w:rsidR="006315A8" w:rsidRPr="006C2CBC" w:rsidRDefault="006315A8" w:rsidP="00C6268B">
            <w:pPr>
              <w:rPr>
                <w:color w:val="000000" w:themeColor="text1"/>
                <w:sz w:val="28"/>
                <w:szCs w:val="28"/>
                <w:lang w:val="kk-KZ"/>
              </w:rPr>
            </w:pPr>
            <w:r w:rsidRPr="006C2CBC">
              <w:rPr>
                <w:color w:val="000000" w:themeColor="text1"/>
                <w:sz w:val="28"/>
                <w:szCs w:val="28"/>
              </w:rPr>
              <w:t>Ана/</w:t>
            </w:r>
            <w:proofErr w:type="spellStart"/>
            <w:r w:rsidRPr="006C2CBC">
              <w:rPr>
                <w:color w:val="000000" w:themeColor="text1"/>
                <w:sz w:val="28"/>
                <w:szCs w:val="28"/>
              </w:rPr>
              <w:t>әже</w:t>
            </w:r>
            <w:proofErr w:type="spellEnd"/>
            <w:r w:rsidRPr="006C2CBC">
              <w:rPr>
                <w:color w:val="000000" w:themeColor="text1"/>
                <w:sz w:val="28"/>
                <w:szCs w:val="28"/>
              </w:rPr>
              <w:t>/</w:t>
            </w:r>
            <w:proofErr w:type="spellStart"/>
            <w:r w:rsidRPr="006C2CBC">
              <w:rPr>
                <w:color w:val="000000" w:themeColor="text1"/>
                <w:sz w:val="28"/>
                <w:szCs w:val="28"/>
              </w:rPr>
              <w:t>жасы</w:t>
            </w:r>
            <w:proofErr w:type="spellEnd"/>
            <w:r w:rsidRPr="006C2CBC">
              <w:rPr>
                <w:color w:val="000000" w:themeColor="text1"/>
                <w:sz w:val="28"/>
                <w:szCs w:val="28"/>
              </w:rPr>
              <w:t xml:space="preserve"> </w:t>
            </w:r>
            <w:proofErr w:type="spellStart"/>
            <w:r w:rsidRPr="006C2CBC">
              <w:rPr>
                <w:color w:val="000000" w:themeColor="text1"/>
                <w:sz w:val="28"/>
                <w:szCs w:val="28"/>
              </w:rPr>
              <w:t>үлкен</w:t>
            </w:r>
            <w:proofErr w:type="spellEnd"/>
            <w:r w:rsidRPr="006C2CBC">
              <w:rPr>
                <w:color w:val="000000" w:themeColor="text1"/>
                <w:sz w:val="28"/>
                <w:szCs w:val="28"/>
                <w:lang w:val="kk-KZ"/>
              </w:rPr>
              <w:t xml:space="preserve"> адам</w:t>
            </w:r>
          </w:p>
        </w:tc>
        <w:tc>
          <w:tcPr>
            <w:tcW w:w="2193" w:type="dxa"/>
          </w:tcPr>
          <w:p w14:paraId="2F09E24D" w14:textId="77777777" w:rsidR="006315A8" w:rsidRPr="006C2CBC" w:rsidRDefault="006315A8" w:rsidP="00C6268B">
            <w:pPr>
              <w:rPr>
                <w:color w:val="000000" w:themeColor="text1"/>
                <w:sz w:val="28"/>
                <w:szCs w:val="28"/>
              </w:rPr>
            </w:pPr>
            <w:r w:rsidRPr="006C2CBC">
              <w:rPr>
                <w:color w:val="000000" w:themeColor="text1"/>
                <w:sz w:val="28"/>
                <w:szCs w:val="28"/>
              </w:rPr>
              <w:t>«</w:t>
            </w:r>
            <w:proofErr w:type="spellStart"/>
            <w:r w:rsidRPr="006C2CBC">
              <w:rPr>
                <w:color w:val="000000" w:themeColor="text1"/>
                <w:sz w:val="28"/>
                <w:szCs w:val="28"/>
              </w:rPr>
              <w:t>Жарайды</w:t>
            </w:r>
            <w:proofErr w:type="spellEnd"/>
            <w:r w:rsidRPr="006C2CBC">
              <w:rPr>
                <w:color w:val="000000" w:themeColor="text1"/>
                <w:sz w:val="28"/>
                <w:szCs w:val="28"/>
              </w:rPr>
              <w:t>», «</w:t>
            </w:r>
            <w:proofErr w:type="spellStart"/>
            <w:r w:rsidRPr="006C2CBC">
              <w:rPr>
                <w:color w:val="000000" w:themeColor="text1"/>
                <w:sz w:val="28"/>
                <w:szCs w:val="28"/>
              </w:rPr>
              <w:t>Қойыңдар</w:t>
            </w:r>
            <w:proofErr w:type="spellEnd"/>
            <w:r w:rsidRPr="006C2CBC">
              <w:rPr>
                <w:color w:val="000000" w:themeColor="text1"/>
                <w:sz w:val="28"/>
                <w:szCs w:val="28"/>
              </w:rPr>
              <w:t>», «</w:t>
            </w:r>
            <w:proofErr w:type="spellStart"/>
            <w:r w:rsidRPr="006C2CBC">
              <w:rPr>
                <w:color w:val="000000" w:themeColor="text1"/>
                <w:sz w:val="28"/>
                <w:szCs w:val="28"/>
              </w:rPr>
              <w:t>Үндеме</w:t>
            </w:r>
            <w:proofErr w:type="spellEnd"/>
            <w:r w:rsidRPr="006C2CBC">
              <w:rPr>
                <w:color w:val="000000" w:themeColor="text1"/>
                <w:sz w:val="28"/>
                <w:szCs w:val="28"/>
              </w:rPr>
              <w:t>»</w:t>
            </w:r>
          </w:p>
        </w:tc>
        <w:tc>
          <w:tcPr>
            <w:tcW w:w="2554" w:type="dxa"/>
          </w:tcPr>
          <w:p w14:paraId="293B7D37"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Жанжалды</w:t>
            </w:r>
            <w:proofErr w:type="spellEnd"/>
            <w:r w:rsidRPr="006C2CBC">
              <w:rPr>
                <w:color w:val="000000" w:themeColor="text1"/>
                <w:sz w:val="28"/>
                <w:szCs w:val="28"/>
              </w:rPr>
              <w:t xml:space="preserve"> </w:t>
            </w:r>
            <w:proofErr w:type="spellStart"/>
            <w:r w:rsidRPr="006C2CBC">
              <w:rPr>
                <w:color w:val="000000" w:themeColor="text1"/>
                <w:sz w:val="28"/>
                <w:szCs w:val="28"/>
              </w:rPr>
              <w:t>астармен</w:t>
            </w:r>
            <w:proofErr w:type="spellEnd"/>
            <w:r w:rsidRPr="006C2CBC">
              <w:rPr>
                <w:color w:val="000000" w:themeColor="text1"/>
                <w:sz w:val="28"/>
                <w:szCs w:val="28"/>
              </w:rPr>
              <w:t xml:space="preserve">, </w:t>
            </w:r>
            <w:proofErr w:type="spellStart"/>
            <w:r w:rsidRPr="006C2CBC">
              <w:rPr>
                <w:color w:val="000000" w:themeColor="text1"/>
                <w:sz w:val="28"/>
                <w:szCs w:val="28"/>
              </w:rPr>
              <w:t>жұмсақ</w:t>
            </w:r>
            <w:proofErr w:type="spellEnd"/>
            <w:r w:rsidRPr="006C2CBC">
              <w:rPr>
                <w:color w:val="000000" w:themeColor="text1"/>
                <w:sz w:val="28"/>
                <w:szCs w:val="28"/>
              </w:rPr>
              <w:t xml:space="preserve"> </w:t>
            </w:r>
            <w:proofErr w:type="spellStart"/>
            <w:r w:rsidRPr="006C2CBC">
              <w:rPr>
                <w:color w:val="000000" w:themeColor="text1"/>
                <w:sz w:val="28"/>
                <w:szCs w:val="28"/>
              </w:rPr>
              <w:t>сөзбен</w:t>
            </w:r>
            <w:proofErr w:type="spellEnd"/>
            <w:r w:rsidRPr="006C2CBC">
              <w:rPr>
                <w:color w:val="000000" w:themeColor="text1"/>
                <w:sz w:val="28"/>
                <w:szCs w:val="28"/>
              </w:rPr>
              <w:t xml:space="preserve"> </w:t>
            </w:r>
            <w:proofErr w:type="spellStart"/>
            <w:r w:rsidRPr="006C2CBC">
              <w:rPr>
                <w:color w:val="000000" w:themeColor="text1"/>
                <w:sz w:val="28"/>
                <w:szCs w:val="28"/>
              </w:rPr>
              <w:t>шешу</w:t>
            </w:r>
            <w:proofErr w:type="spellEnd"/>
            <w:r w:rsidRPr="006C2CBC">
              <w:rPr>
                <w:color w:val="000000" w:themeColor="text1"/>
                <w:sz w:val="28"/>
                <w:szCs w:val="28"/>
              </w:rPr>
              <w:t xml:space="preserve">, </w:t>
            </w:r>
            <w:proofErr w:type="spellStart"/>
            <w:r w:rsidRPr="006C2CBC">
              <w:rPr>
                <w:color w:val="000000" w:themeColor="text1"/>
                <w:sz w:val="28"/>
                <w:szCs w:val="28"/>
              </w:rPr>
              <w:t>үнсіздік</w:t>
            </w:r>
            <w:proofErr w:type="spellEnd"/>
            <w:r w:rsidRPr="006C2CBC">
              <w:rPr>
                <w:color w:val="000000" w:themeColor="text1"/>
                <w:sz w:val="28"/>
                <w:szCs w:val="28"/>
              </w:rPr>
              <w:t xml:space="preserve">, </w:t>
            </w:r>
            <w:proofErr w:type="spellStart"/>
            <w:r w:rsidRPr="006C2CBC">
              <w:rPr>
                <w:color w:val="000000" w:themeColor="text1"/>
                <w:sz w:val="28"/>
                <w:szCs w:val="28"/>
              </w:rPr>
              <w:t>үлкеннің</w:t>
            </w:r>
            <w:proofErr w:type="spellEnd"/>
            <w:r w:rsidRPr="006C2CBC">
              <w:rPr>
                <w:color w:val="000000" w:themeColor="text1"/>
                <w:sz w:val="28"/>
                <w:szCs w:val="28"/>
              </w:rPr>
              <w:t xml:space="preserve"> </w:t>
            </w:r>
            <w:proofErr w:type="spellStart"/>
            <w:r w:rsidRPr="006C2CBC">
              <w:rPr>
                <w:color w:val="000000" w:themeColor="text1"/>
                <w:sz w:val="28"/>
                <w:szCs w:val="28"/>
              </w:rPr>
              <w:t>сөзі</w:t>
            </w:r>
            <w:proofErr w:type="spellEnd"/>
            <w:r w:rsidRPr="006C2CBC">
              <w:rPr>
                <w:color w:val="000000" w:themeColor="text1"/>
                <w:sz w:val="28"/>
                <w:szCs w:val="28"/>
              </w:rPr>
              <w:t xml:space="preserve"> – </w:t>
            </w:r>
            <w:proofErr w:type="spellStart"/>
            <w:r w:rsidRPr="006C2CBC">
              <w:rPr>
                <w:color w:val="000000" w:themeColor="text1"/>
                <w:sz w:val="28"/>
                <w:szCs w:val="28"/>
              </w:rPr>
              <w:t>тоқтам</w:t>
            </w:r>
            <w:proofErr w:type="spellEnd"/>
          </w:p>
        </w:tc>
      </w:tr>
      <w:tr w:rsidR="006C2CBC" w:rsidRPr="006C2CBC" w14:paraId="4D483031" w14:textId="77777777" w:rsidTr="00C6268B">
        <w:tc>
          <w:tcPr>
            <w:tcW w:w="2160" w:type="dxa"/>
          </w:tcPr>
          <w:p w14:paraId="1D699610"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Орыс</w:t>
            </w:r>
            <w:proofErr w:type="spellEnd"/>
          </w:p>
        </w:tc>
        <w:tc>
          <w:tcPr>
            <w:tcW w:w="2160" w:type="dxa"/>
          </w:tcPr>
          <w:p w14:paraId="76AEAF0A" w14:textId="77777777" w:rsidR="006315A8" w:rsidRPr="006C2CBC" w:rsidRDefault="006315A8" w:rsidP="00C6268B">
            <w:pPr>
              <w:rPr>
                <w:color w:val="000000" w:themeColor="text1"/>
                <w:sz w:val="28"/>
                <w:szCs w:val="28"/>
              </w:rPr>
            </w:pPr>
            <w:r w:rsidRPr="006C2CBC">
              <w:rPr>
                <w:color w:val="000000" w:themeColor="text1"/>
                <w:sz w:val="28"/>
                <w:szCs w:val="28"/>
              </w:rPr>
              <w:t>Ана</w:t>
            </w:r>
          </w:p>
        </w:tc>
        <w:tc>
          <w:tcPr>
            <w:tcW w:w="2193" w:type="dxa"/>
          </w:tcPr>
          <w:p w14:paraId="267DFA8F" w14:textId="50B48059" w:rsidR="006315A8" w:rsidRPr="006C2CBC" w:rsidRDefault="006315A8" w:rsidP="00C6268B">
            <w:pPr>
              <w:rPr>
                <w:color w:val="000000" w:themeColor="text1"/>
                <w:sz w:val="28"/>
                <w:szCs w:val="28"/>
              </w:rPr>
            </w:pPr>
            <w:r w:rsidRPr="006C2CBC">
              <w:rPr>
                <w:color w:val="000000" w:themeColor="text1"/>
                <w:sz w:val="28"/>
                <w:szCs w:val="28"/>
              </w:rPr>
              <w:t>«Ну хватит</w:t>
            </w:r>
            <w:r w:rsidR="00380239" w:rsidRPr="006C2CBC">
              <w:rPr>
                <w:color w:val="000000" w:themeColor="text1"/>
                <w:sz w:val="28"/>
                <w:szCs w:val="28"/>
                <w:lang w:val="kk-KZ"/>
              </w:rPr>
              <w:t>!</w:t>
            </w:r>
            <w:r w:rsidRPr="006C2CBC">
              <w:rPr>
                <w:color w:val="000000" w:themeColor="text1"/>
                <w:sz w:val="28"/>
                <w:szCs w:val="28"/>
              </w:rPr>
              <w:t xml:space="preserve">», </w:t>
            </w:r>
            <w:r w:rsidRPr="006C2CBC">
              <w:rPr>
                <w:color w:val="000000" w:themeColor="text1"/>
                <w:sz w:val="28"/>
                <w:szCs w:val="28"/>
              </w:rPr>
              <w:lastRenderedPageBreak/>
              <w:t>«Что</w:t>
            </w:r>
            <w:r w:rsidR="001D54F6" w:rsidRPr="006C2CBC">
              <w:rPr>
                <w:color w:val="000000" w:themeColor="text1"/>
                <w:sz w:val="28"/>
                <w:szCs w:val="28"/>
                <w:lang w:val="en-US"/>
              </w:rPr>
              <w:t xml:space="preserve"> </w:t>
            </w:r>
            <w:r w:rsidRPr="006C2CBC">
              <w:rPr>
                <w:color w:val="000000" w:themeColor="text1"/>
                <w:sz w:val="28"/>
                <w:szCs w:val="28"/>
              </w:rPr>
              <w:t>происходит?»</w:t>
            </w:r>
          </w:p>
        </w:tc>
        <w:tc>
          <w:tcPr>
            <w:tcW w:w="2554" w:type="dxa"/>
          </w:tcPr>
          <w:p w14:paraId="4A021764"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lastRenderedPageBreak/>
              <w:t>Ашық</w:t>
            </w:r>
            <w:proofErr w:type="spellEnd"/>
            <w:r w:rsidRPr="006C2CBC">
              <w:rPr>
                <w:color w:val="000000" w:themeColor="text1"/>
                <w:sz w:val="28"/>
                <w:szCs w:val="28"/>
              </w:rPr>
              <w:t xml:space="preserve"> эмоция, </w:t>
            </w:r>
            <w:proofErr w:type="spellStart"/>
            <w:r w:rsidRPr="006C2CBC">
              <w:rPr>
                <w:color w:val="000000" w:themeColor="text1"/>
                <w:sz w:val="28"/>
                <w:szCs w:val="28"/>
              </w:rPr>
              <w:lastRenderedPageBreak/>
              <w:t>тікелей</w:t>
            </w:r>
            <w:proofErr w:type="spellEnd"/>
            <w:r w:rsidRPr="006C2CBC">
              <w:rPr>
                <w:color w:val="000000" w:themeColor="text1"/>
                <w:sz w:val="28"/>
                <w:szCs w:val="28"/>
              </w:rPr>
              <w:t xml:space="preserve"> </w:t>
            </w:r>
            <w:proofErr w:type="spellStart"/>
            <w:r w:rsidRPr="006C2CBC">
              <w:rPr>
                <w:color w:val="000000" w:themeColor="text1"/>
                <w:sz w:val="28"/>
                <w:szCs w:val="28"/>
              </w:rPr>
              <w:t>реніш</w:t>
            </w:r>
            <w:proofErr w:type="spellEnd"/>
            <w:r w:rsidRPr="006C2CBC">
              <w:rPr>
                <w:color w:val="000000" w:themeColor="text1"/>
                <w:sz w:val="28"/>
                <w:szCs w:val="28"/>
              </w:rPr>
              <w:t xml:space="preserve">, </w:t>
            </w:r>
            <w:proofErr w:type="spellStart"/>
            <w:r w:rsidRPr="006C2CBC">
              <w:rPr>
                <w:color w:val="000000" w:themeColor="text1"/>
                <w:sz w:val="28"/>
                <w:szCs w:val="28"/>
              </w:rPr>
              <w:t>дауыс</w:t>
            </w:r>
            <w:proofErr w:type="spellEnd"/>
            <w:r w:rsidRPr="006C2CBC">
              <w:rPr>
                <w:color w:val="000000" w:themeColor="text1"/>
                <w:sz w:val="28"/>
                <w:szCs w:val="28"/>
              </w:rPr>
              <w:t xml:space="preserve"> </w:t>
            </w:r>
            <w:proofErr w:type="spellStart"/>
            <w:r w:rsidRPr="006C2CBC">
              <w:rPr>
                <w:color w:val="000000" w:themeColor="text1"/>
                <w:sz w:val="28"/>
                <w:szCs w:val="28"/>
              </w:rPr>
              <w:t>көтеру</w:t>
            </w:r>
            <w:proofErr w:type="spellEnd"/>
            <w:r w:rsidRPr="006C2CBC">
              <w:rPr>
                <w:color w:val="000000" w:themeColor="text1"/>
                <w:sz w:val="28"/>
                <w:szCs w:val="28"/>
              </w:rPr>
              <w:t xml:space="preserve">, </w:t>
            </w:r>
            <w:proofErr w:type="spellStart"/>
            <w:r w:rsidRPr="006C2CBC">
              <w:rPr>
                <w:color w:val="000000" w:themeColor="text1"/>
                <w:sz w:val="28"/>
                <w:szCs w:val="28"/>
              </w:rPr>
              <w:t>бірақ</w:t>
            </w:r>
            <w:proofErr w:type="spellEnd"/>
            <w:r w:rsidRPr="006C2CBC">
              <w:rPr>
                <w:color w:val="000000" w:themeColor="text1"/>
                <w:sz w:val="28"/>
                <w:szCs w:val="28"/>
              </w:rPr>
              <w:t xml:space="preserve"> </w:t>
            </w:r>
            <w:proofErr w:type="spellStart"/>
            <w:r w:rsidRPr="006C2CBC">
              <w:rPr>
                <w:color w:val="000000" w:themeColor="text1"/>
                <w:sz w:val="28"/>
                <w:szCs w:val="28"/>
              </w:rPr>
              <w:t>кейін</w:t>
            </w:r>
            <w:proofErr w:type="spellEnd"/>
            <w:r w:rsidRPr="006C2CBC">
              <w:rPr>
                <w:color w:val="000000" w:themeColor="text1"/>
                <w:sz w:val="28"/>
                <w:szCs w:val="28"/>
              </w:rPr>
              <w:t xml:space="preserve"> тез </w:t>
            </w:r>
            <w:proofErr w:type="spellStart"/>
            <w:r w:rsidRPr="006C2CBC">
              <w:rPr>
                <w:color w:val="000000" w:themeColor="text1"/>
                <w:sz w:val="28"/>
                <w:szCs w:val="28"/>
              </w:rPr>
              <w:t>қалыпқа</w:t>
            </w:r>
            <w:proofErr w:type="spellEnd"/>
            <w:r w:rsidRPr="006C2CBC">
              <w:rPr>
                <w:color w:val="000000" w:themeColor="text1"/>
                <w:sz w:val="28"/>
                <w:szCs w:val="28"/>
              </w:rPr>
              <w:t xml:space="preserve"> </w:t>
            </w:r>
            <w:proofErr w:type="spellStart"/>
            <w:r w:rsidRPr="006C2CBC">
              <w:rPr>
                <w:color w:val="000000" w:themeColor="text1"/>
                <w:sz w:val="28"/>
                <w:szCs w:val="28"/>
              </w:rPr>
              <w:t>келу</w:t>
            </w:r>
            <w:proofErr w:type="spellEnd"/>
          </w:p>
        </w:tc>
      </w:tr>
      <w:tr w:rsidR="006C2CBC" w:rsidRPr="006C2CBC" w14:paraId="1655A808" w14:textId="77777777" w:rsidTr="00C6268B">
        <w:tc>
          <w:tcPr>
            <w:tcW w:w="2160" w:type="dxa"/>
          </w:tcPr>
          <w:p w14:paraId="656DB1F9"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lastRenderedPageBreak/>
              <w:t>Ағылшын</w:t>
            </w:r>
            <w:proofErr w:type="spellEnd"/>
          </w:p>
        </w:tc>
        <w:tc>
          <w:tcPr>
            <w:tcW w:w="2160" w:type="dxa"/>
          </w:tcPr>
          <w:p w14:paraId="3C51860F" w14:textId="77777777" w:rsidR="006315A8" w:rsidRPr="006C2CBC" w:rsidRDefault="006315A8" w:rsidP="00C6268B">
            <w:pPr>
              <w:rPr>
                <w:color w:val="000000" w:themeColor="text1"/>
                <w:sz w:val="28"/>
                <w:szCs w:val="28"/>
              </w:rPr>
            </w:pPr>
            <w:proofErr w:type="spellStart"/>
            <w:r w:rsidRPr="006C2CBC">
              <w:rPr>
                <w:color w:val="000000" w:themeColor="text1"/>
                <w:sz w:val="28"/>
                <w:szCs w:val="28"/>
              </w:rPr>
              <w:t>Ата-ана</w:t>
            </w:r>
            <w:proofErr w:type="spellEnd"/>
            <w:r w:rsidRPr="006C2CBC">
              <w:rPr>
                <w:color w:val="000000" w:themeColor="text1"/>
                <w:sz w:val="28"/>
                <w:szCs w:val="28"/>
              </w:rPr>
              <w:t xml:space="preserve"> </w:t>
            </w:r>
          </w:p>
        </w:tc>
        <w:tc>
          <w:tcPr>
            <w:tcW w:w="2193" w:type="dxa"/>
          </w:tcPr>
          <w:p w14:paraId="1E90B6CE" w14:textId="77777777" w:rsidR="006315A8" w:rsidRPr="006C2CBC" w:rsidRDefault="006315A8" w:rsidP="00C6268B">
            <w:pPr>
              <w:rPr>
                <w:color w:val="000000" w:themeColor="text1"/>
                <w:sz w:val="28"/>
                <w:szCs w:val="28"/>
                <w:lang w:val="en-US"/>
              </w:rPr>
            </w:pPr>
            <w:r w:rsidRPr="006C2CBC">
              <w:rPr>
                <w:color w:val="000000" w:themeColor="text1"/>
                <w:sz w:val="28"/>
                <w:szCs w:val="28"/>
                <w:lang w:val="en-US"/>
              </w:rPr>
              <w:t>«Let’s calm down», «Talk about it»</w:t>
            </w:r>
          </w:p>
        </w:tc>
        <w:tc>
          <w:tcPr>
            <w:tcW w:w="2554" w:type="dxa"/>
          </w:tcPr>
          <w:p w14:paraId="30C1D002" w14:textId="77777777" w:rsidR="006315A8" w:rsidRPr="006C2CBC" w:rsidRDefault="006315A8" w:rsidP="00C6268B">
            <w:pPr>
              <w:rPr>
                <w:color w:val="000000" w:themeColor="text1"/>
                <w:sz w:val="28"/>
                <w:szCs w:val="28"/>
                <w:lang w:val="en-US"/>
              </w:rPr>
            </w:pPr>
            <w:proofErr w:type="spellStart"/>
            <w:r w:rsidRPr="006C2CBC">
              <w:rPr>
                <w:color w:val="000000" w:themeColor="text1"/>
                <w:sz w:val="28"/>
                <w:szCs w:val="28"/>
              </w:rPr>
              <w:t>Эмоцияны</w:t>
            </w:r>
            <w:proofErr w:type="spellEnd"/>
            <w:r w:rsidRPr="006C2CBC">
              <w:rPr>
                <w:color w:val="000000" w:themeColor="text1"/>
                <w:sz w:val="28"/>
                <w:szCs w:val="28"/>
                <w:lang w:val="en-US"/>
              </w:rPr>
              <w:t xml:space="preserve"> </w:t>
            </w:r>
            <w:proofErr w:type="spellStart"/>
            <w:r w:rsidRPr="006C2CBC">
              <w:rPr>
                <w:color w:val="000000" w:themeColor="text1"/>
                <w:sz w:val="28"/>
                <w:szCs w:val="28"/>
              </w:rPr>
              <w:t>бақылау</w:t>
            </w:r>
            <w:proofErr w:type="spellEnd"/>
            <w:r w:rsidRPr="006C2CBC">
              <w:rPr>
                <w:color w:val="000000" w:themeColor="text1"/>
                <w:sz w:val="28"/>
                <w:szCs w:val="28"/>
                <w:lang w:val="en-US"/>
              </w:rPr>
              <w:t xml:space="preserve">, </w:t>
            </w:r>
            <w:proofErr w:type="spellStart"/>
            <w:r w:rsidRPr="006C2CBC">
              <w:rPr>
                <w:color w:val="000000" w:themeColor="text1"/>
                <w:sz w:val="28"/>
                <w:szCs w:val="28"/>
              </w:rPr>
              <w:t>сабырмен</w:t>
            </w:r>
            <w:proofErr w:type="spellEnd"/>
            <w:r w:rsidRPr="006C2CBC">
              <w:rPr>
                <w:color w:val="000000" w:themeColor="text1"/>
                <w:sz w:val="28"/>
                <w:szCs w:val="28"/>
                <w:lang w:val="en-US"/>
              </w:rPr>
              <w:t xml:space="preserve"> </w:t>
            </w:r>
            <w:proofErr w:type="spellStart"/>
            <w:r w:rsidRPr="006C2CBC">
              <w:rPr>
                <w:color w:val="000000" w:themeColor="text1"/>
                <w:sz w:val="28"/>
                <w:szCs w:val="28"/>
              </w:rPr>
              <w:t>түсіндіру</w:t>
            </w:r>
            <w:proofErr w:type="spellEnd"/>
            <w:r w:rsidRPr="006C2CBC">
              <w:rPr>
                <w:color w:val="000000" w:themeColor="text1"/>
                <w:sz w:val="28"/>
                <w:szCs w:val="28"/>
                <w:lang w:val="en-US"/>
              </w:rPr>
              <w:t xml:space="preserve">, </w:t>
            </w:r>
            <w:r w:rsidRPr="006C2CBC">
              <w:rPr>
                <w:color w:val="000000" w:themeColor="text1"/>
                <w:sz w:val="28"/>
                <w:szCs w:val="28"/>
              </w:rPr>
              <w:t>диалог</w:t>
            </w:r>
            <w:r w:rsidRPr="006C2CBC">
              <w:rPr>
                <w:color w:val="000000" w:themeColor="text1"/>
                <w:sz w:val="28"/>
                <w:szCs w:val="28"/>
                <w:lang w:val="en-US"/>
              </w:rPr>
              <w:t xml:space="preserve"> </w:t>
            </w:r>
            <w:r w:rsidRPr="006C2CBC">
              <w:rPr>
                <w:color w:val="000000" w:themeColor="text1"/>
                <w:sz w:val="28"/>
                <w:szCs w:val="28"/>
              </w:rPr>
              <w:t>пен</w:t>
            </w:r>
            <w:r w:rsidRPr="006C2CBC">
              <w:rPr>
                <w:color w:val="000000" w:themeColor="text1"/>
                <w:sz w:val="28"/>
                <w:szCs w:val="28"/>
                <w:lang w:val="en-US"/>
              </w:rPr>
              <w:t xml:space="preserve"> </w:t>
            </w:r>
            <w:proofErr w:type="spellStart"/>
            <w:r w:rsidRPr="006C2CBC">
              <w:rPr>
                <w:color w:val="000000" w:themeColor="text1"/>
                <w:sz w:val="28"/>
                <w:szCs w:val="28"/>
              </w:rPr>
              <w:t>шекараны</w:t>
            </w:r>
            <w:proofErr w:type="spellEnd"/>
            <w:r w:rsidRPr="006C2CBC">
              <w:rPr>
                <w:color w:val="000000" w:themeColor="text1"/>
                <w:sz w:val="28"/>
                <w:szCs w:val="28"/>
                <w:lang w:val="en-US"/>
              </w:rPr>
              <w:t xml:space="preserve"> </w:t>
            </w:r>
            <w:proofErr w:type="spellStart"/>
            <w:r w:rsidRPr="006C2CBC">
              <w:rPr>
                <w:color w:val="000000" w:themeColor="text1"/>
                <w:sz w:val="28"/>
                <w:szCs w:val="28"/>
              </w:rPr>
              <w:t>сақтау</w:t>
            </w:r>
            <w:proofErr w:type="spellEnd"/>
          </w:p>
        </w:tc>
      </w:tr>
    </w:tbl>
    <w:p w14:paraId="6F1C036F" w14:textId="3A173BF0"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тың төртінші сұрағы </w:t>
      </w:r>
      <w:r w:rsidR="006315A8" w:rsidRPr="006C2CBC">
        <w:rPr>
          <w:i/>
          <w:iCs/>
          <w:color w:val="000000" w:themeColor="text1"/>
          <w:sz w:val="28"/>
          <w:szCs w:val="28"/>
          <w:lang w:val="kk-KZ"/>
        </w:rPr>
        <w:t>«Сіздердің отбасыңызда айтуға болмайтын немесе шектелетін тақырыптар бар ма? Неліктен?»</w:t>
      </w:r>
      <w:r w:rsidR="00720E9A" w:rsidRPr="006C2CBC">
        <w:rPr>
          <w:i/>
          <w:iCs/>
          <w:color w:val="000000" w:themeColor="text1"/>
          <w:sz w:val="28"/>
          <w:szCs w:val="28"/>
          <w:lang w:val="kk-KZ"/>
        </w:rPr>
        <w:t xml:space="preserve">. </w:t>
      </w:r>
      <w:r w:rsidR="00720E9A" w:rsidRPr="006C2CBC">
        <w:rPr>
          <w:color w:val="000000" w:themeColor="text1"/>
          <w:sz w:val="28"/>
          <w:szCs w:val="28"/>
          <w:lang w:val="kk-KZ"/>
        </w:rPr>
        <w:t>Бұл</w:t>
      </w:r>
      <w:r w:rsidR="006315A8" w:rsidRPr="006C2CBC">
        <w:rPr>
          <w:color w:val="000000" w:themeColor="text1"/>
          <w:sz w:val="28"/>
          <w:szCs w:val="28"/>
          <w:lang w:val="kk-KZ"/>
        </w:rPr>
        <w:t xml:space="preserve"> </w:t>
      </w:r>
      <w:r w:rsidR="00720E9A" w:rsidRPr="006C2CBC">
        <w:rPr>
          <w:color w:val="000000" w:themeColor="text1"/>
          <w:sz w:val="28"/>
          <w:szCs w:val="28"/>
          <w:lang w:val="kk-KZ"/>
        </w:rPr>
        <w:t xml:space="preserve">сұрақтың жауабы негізінде кейбір </w:t>
      </w:r>
      <w:r w:rsidR="006315A8" w:rsidRPr="006C2CBC">
        <w:rPr>
          <w:color w:val="000000" w:themeColor="text1"/>
          <w:sz w:val="28"/>
          <w:szCs w:val="28"/>
          <w:lang w:val="kk-KZ"/>
        </w:rPr>
        <w:t xml:space="preserve">отбасындағы талқыланбайтын, айтуға болмайтын тақырыптарды (мысалы, өлім, дін, ауру) </w:t>
      </w:r>
      <w:r w:rsidR="00720E9A" w:rsidRPr="006C2CBC">
        <w:rPr>
          <w:color w:val="000000" w:themeColor="text1"/>
          <w:sz w:val="28"/>
          <w:szCs w:val="28"/>
          <w:lang w:val="kk-KZ"/>
        </w:rPr>
        <w:t>анықтау көзделді. Жауап үлгілерін келтірсек:</w:t>
      </w:r>
    </w:p>
    <w:p w14:paraId="453B9DFB" w14:textId="198D6DC0" w:rsidR="001D54F6" w:rsidRPr="006C2CBC" w:rsidRDefault="001D54F6" w:rsidP="001D54F6">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«Ақша жетіспеушілігі мен денсаулық жайлы ашық айтпаймыз. Анам «бәрі жақсы болады» деп уайымды жеңілдетуге тырысады».</w:t>
      </w:r>
    </w:p>
    <w:p w14:paraId="61B81B5E" w14:textId="30E061DB" w:rsidR="001D54F6" w:rsidRPr="006C2CBC" w:rsidRDefault="001D54F6" w:rsidP="001D54F6">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Студент (19 жаста)</w:t>
      </w:r>
    </w:p>
    <w:p w14:paraId="2B16CD93" w14:textId="5439AD45" w:rsidR="001D54F6" w:rsidRPr="006C2CBC" w:rsidRDefault="001D54F6" w:rsidP="001D54F6">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«Иә, өлім, ауыр науқас сияқты тақырыптарды ата-анам жақтырмайды. «Жамандық шақырып алма» дейді. Сонымен қатар, саясат туралы да көп сөйлемеуге тырысамыз».</w:t>
      </w:r>
    </w:p>
    <w:p w14:paraId="43B92195" w14:textId="1C384969" w:rsidR="001D54F6" w:rsidRPr="006C2CBC" w:rsidRDefault="001D54F6" w:rsidP="001D54F6">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Студент (Студент, 17 жаста)</w:t>
      </w:r>
    </w:p>
    <w:p w14:paraId="20BCB2EF" w14:textId="3BBD5A0B"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Қазақ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w:t>
      </w:r>
      <w:r w:rsidRPr="006C2CBC">
        <w:rPr>
          <w:i/>
          <w:iCs/>
          <w:color w:val="000000" w:themeColor="text1"/>
          <w:sz w:val="28"/>
          <w:szCs w:val="28"/>
          <w:lang w:val="kk-KZ"/>
        </w:rPr>
        <w:t>өлім, ауыр дерт, ажырасу, қарғыс</w:t>
      </w:r>
      <w:r w:rsidRPr="006C2CBC">
        <w:rPr>
          <w:color w:val="000000" w:themeColor="text1"/>
          <w:sz w:val="28"/>
          <w:szCs w:val="28"/>
          <w:lang w:val="kk-KZ"/>
        </w:rPr>
        <w:t xml:space="preserve"> сияқты жағымсыз ұғымдар – тікелей айтылмайтын, «жамандық шақырады» деген наныммен шектелетін тақырыптар қатарына жатады. Мұндай жағдайларда </w:t>
      </w:r>
      <w:r w:rsidR="00E12F64" w:rsidRPr="006C2CBC">
        <w:rPr>
          <w:color w:val="000000" w:themeColor="text1"/>
          <w:sz w:val="28"/>
          <w:szCs w:val="28"/>
          <w:lang w:val="kk-KZ"/>
        </w:rPr>
        <w:t>сұхбат</w:t>
      </w:r>
      <w:r w:rsidRPr="006C2CBC">
        <w:rPr>
          <w:color w:val="000000" w:themeColor="text1"/>
          <w:sz w:val="28"/>
          <w:szCs w:val="28"/>
          <w:lang w:val="kk-KZ"/>
        </w:rPr>
        <w:t xml:space="preserve"> берушілер «жаман айтпай, жақсы жоқ», «құдай сақтасын», «тіліңе ие бол» сияқты астарлы және </w:t>
      </w:r>
      <w:proofErr w:type="spellStart"/>
      <w:r w:rsidRPr="006C2CBC">
        <w:rPr>
          <w:color w:val="000000" w:themeColor="text1"/>
          <w:sz w:val="28"/>
          <w:szCs w:val="28"/>
          <w:lang w:val="kk-KZ"/>
        </w:rPr>
        <w:t>эвфемистік</w:t>
      </w:r>
      <w:proofErr w:type="spellEnd"/>
      <w:r w:rsidRPr="006C2CBC">
        <w:rPr>
          <w:color w:val="000000" w:themeColor="text1"/>
          <w:sz w:val="28"/>
          <w:szCs w:val="28"/>
          <w:lang w:val="kk-KZ"/>
        </w:rPr>
        <w:t xml:space="preserve"> құрылымдарды қолданатынын көрсетті. </w:t>
      </w:r>
      <w:r w:rsidR="001D54F6" w:rsidRPr="006C2CBC">
        <w:rPr>
          <w:color w:val="000000" w:themeColor="text1"/>
          <w:sz w:val="28"/>
          <w:szCs w:val="28"/>
          <w:lang w:val="kk-KZ"/>
        </w:rPr>
        <w:t xml:space="preserve">Сонымен қатар </w:t>
      </w:r>
      <w:r w:rsidR="001D54F6" w:rsidRPr="006C2CBC">
        <w:rPr>
          <w:i/>
          <w:iCs/>
          <w:color w:val="000000" w:themeColor="text1"/>
          <w:sz w:val="28"/>
          <w:szCs w:val="28"/>
          <w:lang w:val="kk-KZ"/>
        </w:rPr>
        <w:t>саясат</w:t>
      </w:r>
      <w:r w:rsidR="001D54F6" w:rsidRPr="006C2CBC">
        <w:rPr>
          <w:color w:val="000000" w:themeColor="text1"/>
          <w:sz w:val="28"/>
          <w:szCs w:val="28"/>
          <w:lang w:val="kk-KZ"/>
        </w:rPr>
        <w:t xml:space="preserve"> туралы да кө</w:t>
      </w:r>
      <w:r w:rsidR="00720E9A" w:rsidRPr="006C2CBC">
        <w:rPr>
          <w:color w:val="000000" w:themeColor="text1"/>
          <w:sz w:val="28"/>
          <w:szCs w:val="28"/>
          <w:lang w:val="kk-KZ"/>
        </w:rPr>
        <w:t>п</w:t>
      </w:r>
      <w:r w:rsidR="001D54F6" w:rsidRPr="006C2CBC">
        <w:rPr>
          <w:color w:val="000000" w:themeColor="text1"/>
          <w:sz w:val="28"/>
          <w:szCs w:val="28"/>
          <w:lang w:val="kk-KZ"/>
        </w:rPr>
        <w:t xml:space="preserve"> әңгіме қозғалғандығын қаламайды</w:t>
      </w:r>
      <w:r w:rsidR="00BF1A3D" w:rsidRPr="006C2CBC">
        <w:rPr>
          <w:color w:val="000000" w:themeColor="text1"/>
          <w:sz w:val="28"/>
          <w:szCs w:val="28"/>
          <w:lang w:val="kk-KZ"/>
        </w:rPr>
        <w:t>, бұл отба</w:t>
      </w:r>
      <w:r w:rsidR="00720E9A" w:rsidRPr="006C2CBC">
        <w:rPr>
          <w:color w:val="000000" w:themeColor="text1"/>
          <w:sz w:val="28"/>
          <w:szCs w:val="28"/>
          <w:lang w:val="kk-KZ"/>
        </w:rPr>
        <w:t>с</w:t>
      </w:r>
      <w:r w:rsidR="00BF1A3D" w:rsidRPr="006C2CBC">
        <w:rPr>
          <w:color w:val="000000" w:themeColor="text1"/>
          <w:sz w:val="28"/>
          <w:szCs w:val="28"/>
          <w:lang w:val="kk-KZ"/>
        </w:rPr>
        <w:t>ы мүшелерінің тыны</w:t>
      </w:r>
      <w:r w:rsidR="00720E9A" w:rsidRPr="006C2CBC">
        <w:rPr>
          <w:color w:val="000000" w:themeColor="text1"/>
          <w:sz w:val="28"/>
          <w:szCs w:val="28"/>
          <w:lang w:val="kk-KZ"/>
        </w:rPr>
        <w:t>ш</w:t>
      </w:r>
      <w:r w:rsidR="00BF1A3D" w:rsidRPr="006C2CBC">
        <w:rPr>
          <w:color w:val="000000" w:themeColor="text1"/>
          <w:sz w:val="28"/>
          <w:szCs w:val="28"/>
          <w:lang w:val="kk-KZ"/>
        </w:rPr>
        <w:t>тықты сақтау мақсатында немесе бұл тақырыпты қауіпті деп санау себептерінен болуы мүмкін.</w:t>
      </w:r>
    </w:p>
    <w:p w14:paraId="02294D2D" w14:textId="53C914DC"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Орыс отбасыларында да белгілі бір тыйым салынған тақырыптар бар, бірақ олар көбінесе жағымсыз эмоциямен байланысты. </w:t>
      </w:r>
      <w:r w:rsidR="00025F14" w:rsidRPr="006C2CBC">
        <w:rPr>
          <w:color w:val="000000" w:themeColor="text1"/>
          <w:sz w:val="28"/>
          <w:szCs w:val="28"/>
          <w:lang w:val="kk-KZ"/>
        </w:rPr>
        <w:t>О</w:t>
      </w:r>
      <w:r w:rsidR="00380239" w:rsidRPr="006C2CBC">
        <w:rPr>
          <w:color w:val="000000" w:themeColor="text1"/>
          <w:sz w:val="28"/>
          <w:szCs w:val="28"/>
          <w:lang w:val="kk-KZ"/>
        </w:rPr>
        <w:t>л</w:t>
      </w:r>
      <w:r w:rsidR="00025F14" w:rsidRPr="006C2CBC">
        <w:rPr>
          <w:color w:val="000000" w:themeColor="text1"/>
          <w:sz w:val="28"/>
          <w:szCs w:val="28"/>
          <w:lang w:val="kk-KZ"/>
        </w:rPr>
        <w:t>ар</w:t>
      </w:r>
      <w:r w:rsidR="00720E9A" w:rsidRPr="006C2CBC">
        <w:rPr>
          <w:color w:val="000000" w:themeColor="text1"/>
          <w:sz w:val="28"/>
          <w:szCs w:val="28"/>
          <w:lang w:val="kk-KZ"/>
        </w:rPr>
        <w:t>,</w:t>
      </w:r>
      <w:r w:rsidR="00025F14" w:rsidRPr="006C2CBC">
        <w:rPr>
          <w:color w:val="000000" w:themeColor="text1"/>
          <w:sz w:val="28"/>
          <w:szCs w:val="28"/>
          <w:lang w:val="kk-KZ"/>
        </w:rPr>
        <w:t xml:space="preserve"> </w:t>
      </w:r>
      <w:r w:rsidR="00720E9A" w:rsidRPr="006C2CBC">
        <w:rPr>
          <w:color w:val="000000" w:themeColor="text1"/>
          <w:sz w:val="28"/>
          <w:szCs w:val="28"/>
          <w:lang w:val="kk-KZ"/>
        </w:rPr>
        <w:t xml:space="preserve">негізінен, </w:t>
      </w:r>
      <w:r w:rsidR="00025F14" w:rsidRPr="006C2CBC">
        <w:rPr>
          <w:color w:val="000000" w:themeColor="text1"/>
          <w:sz w:val="28"/>
          <w:szCs w:val="28"/>
          <w:lang w:val="kk-KZ"/>
        </w:rPr>
        <w:t xml:space="preserve">жанжалға апаратын, ұят деп саналатын </w:t>
      </w:r>
      <w:r w:rsidRPr="006C2CBC">
        <w:rPr>
          <w:color w:val="000000" w:themeColor="text1"/>
          <w:sz w:val="28"/>
          <w:szCs w:val="28"/>
          <w:lang w:val="kk-KZ"/>
        </w:rPr>
        <w:t xml:space="preserve">тақырыптар. </w:t>
      </w:r>
      <w:r w:rsidR="00025F14" w:rsidRPr="006C2CBC">
        <w:rPr>
          <w:color w:val="000000" w:themeColor="text1"/>
          <w:sz w:val="28"/>
          <w:szCs w:val="28"/>
          <w:lang w:val="kk-KZ"/>
        </w:rPr>
        <w:t>Дегенмен, кейбір отбасылар кез келген тақырыпта еркін сөйлесе береді:</w:t>
      </w:r>
      <w:r w:rsidRPr="006C2CBC">
        <w:rPr>
          <w:color w:val="000000" w:themeColor="text1"/>
          <w:sz w:val="28"/>
          <w:szCs w:val="28"/>
          <w:lang w:val="kk-KZ"/>
        </w:rPr>
        <w:t xml:space="preserve"> </w:t>
      </w:r>
    </w:p>
    <w:p w14:paraId="70746313" w14:textId="73E38432" w:rsidR="00127FA5" w:rsidRPr="006C2CBC" w:rsidRDefault="00127FA5" w:rsidP="00127FA5">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Нет</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нашей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семье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таких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установок</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нет</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говорить</w:t>
      </w:r>
      <w:proofErr w:type="spellEnd"/>
      <w:r w:rsidRPr="006C2CBC">
        <w:rPr>
          <w:i/>
          <w:iCs/>
          <w:color w:val="000000" w:themeColor="text1"/>
          <w:sz w:val="28"/>
          <w:szCs w:val="28"/>
          <w:lang w:val="kk-KZ"/>
        </w:rPr>
        <w:t xml:space="preserve"> о </w:t>
      </w:r>
      <w:proofErr w:type="spellStart"/>
      <w:r w:rsidRPr="006C2CBC">
        <w:rPr>
          <w:i/>
          <w:iCs/>
          <w:color w:val="000000" w:themeColor="text1"/>
          <w:sz w:val="28"/>
          <w:szCs w:val="28"/>
          <w:lang w:val="kk-KZ"/>
        </w:rPr>
        <w:t>какихто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болезнях</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т</w:t>
      </w:r>
      <w:r w:rsidR="00380239" w:rsidRPr="006C2CBC">
        <w:rPr>
          <w:i/>
          <w:iCs/>
          <w:color w:val="000000" w:themeColor="text1"/>
          <w:sz w:val="28"/>
          <w:szCs w:val="28"/>
          <w:lang w:val="kk-KZ"/>
        </w:rPr>
        <w:t>.</w:t>
      </w:r>
      <w:r w:rsidRPr="006C2CBC">
        <w:rPr>
          <w:i/>
          <w:iCs/>
          <w:color w:val="000000" w:themeColor="text1"/>
          <w:sz w:val="28"/>
          <w:szCs w:val="28"/>
          <w:lang w:val="kk-KZ"/>
        </w:rPr>
        <w:t>д</w:t>
      </w:r>
      <w:proofErr w:type="spellEnd"/>
      <w:r w:rsidR="00380239" w:rsidRPr="006C2CBC">
        <w:rPr>
          <w:i/>
          <w:iCs/>
          <w:color w:val="000000" w:themeColor="text1"/>
          <w:sz w:val="28"/>
          <w:szCs w:val="28"/>
          <w:lang w:val="kk-KZ"/>
        </w:rPr>
        <w:t>.</w:t>
      </w:r>
      <w:r w:rsidRPr="006C2CBC">
        <w:rPr>
          <w:i/>
          <w:iCs/>
          <w:color w:val="000000" w:themeColor="text1"/>
          <w:sz w:val="28"/>
          <w:szCs w:val="28"/>
          <w:lang w:val="kk-KZ"/>
        </w:rPr>
        <w:t xml:space="preserve"> у нас не </w:t>
      </w:r>
      <w:proofErr w:type="spellStart"/>
      <w:r w:rsidRPr="006C2CBC">
        <w:rPr>
          <w:i/>
          <w:iCs/>
          <w:color w:val="000000" w:themeColor="text1"/>
          <w:sz w:val="28"/>
          <w:szCs w:val="28"/>
          <w:lang w:val="kk-KZ"/>
        </w:rPr>
        <w:t>запрещается</w:t>
      </w:r>
      <w:proofErr w:type="spellEnd"/>
      <w:r w:rsidRPr="006C2CBC">
        <w:rPr>
          <w:i/>
          <w:iCs/>
          <w:color w:val="000000" w:themeColor="text1"/>
          <w:sz w:val="28"/>
          <w:szCs w:val="28"/>
          <w:lang w:val="kk-KZ"/>
        </w:rPr>
        <w:t xml:space="preserve">, наша семья не </w:t>
      </w:r>
      <w:proofErr w:type="spellStart"/>
      <w:r w:rsidRPr="006C2CBC">
        <w:rPr>
          <w:i/>
          <w:iCs/>
          <w:color w:val="000000" w:themeColor="text1"/>
          <w:sz w:val="28"/>
          <w:szCs w:val="28"/>
          <w:lang w:val="kk-KZ"/>
        </w:rPr>
        <w:t>особо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так</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суеверна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утверждать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притягивает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плохое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Наоборот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стараемся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объяснять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детям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такие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есть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болезни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чтобы</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будущем</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они</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выросли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вневеденьи</w:t>
      </w:r>
      <w:proofErr w:type="spellEnd"/>
      <w:r w:rsidRPr="006C2CBC">
        <w:rPr>
          <w:i/>
          <w:iCs/>
          <w:color w:val="000000" w:themeColor="text1"/>
          <w:sz w:val="28"/>
          <w:szCs w:val="28"/>
          <w:lang w:val="kk-KZ"/>
        </w:rPr>
        <w:t>».</w:t>
      </w:r>
    </w:p>
    <w:p w14:paraId="0167F6D4" w14:textId="0502DCDB" w:rsidR="00127FA5" w:rsidRPr="006C2CBC" w:rsidRDefault="00127FA5" w:rsidP="00127FA5">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(Жұмыссыз, 43 жаста)</w:t>
      </w:r>
    </w:p>
    <w:p w14:paraId="05825C5E" w14:textId="1EEA004A"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Ағылшын отбасыларында айтуға шектелетін тақырыптар қатарына </w:t>
      </w:r>
      <w:r w:rsidR="00025F14" w:rsidRPr="006C2CBC">
        <w:rPr>
          <w:i/>
          <w:iCs/>
          <w:color w:val="000000" w:themeColor="text1"/>
          <w:sz w:val="28"/>
          <w:szCs w:val="28"/>
          <w:lang w:val="kk-KZ"/>
        </w:rPr>
        <w:t>ақша</w:t>
      </w:r>
      <w:r w:rsidRPr="006C2CBC">
        <w:rPr>
          <w:i/>
          <w:iCs/>
          <w:color w:val="000000" w:themeColor="text1"/>
          <w:sz w:val="28"/>
          <w:szCs w:val="28"/>
          <w:lang w:val="kk-KZ"/>
        </w:rPr>
        <w:t xml:space="preserve">, дін, </w:t>
      </w:r>
      <w:r w:rsidR="00025F14" w:rsidRPr="006C2CBC">
        <w:rPr>
          <w:i/>
          <w:iCs/>
          <w:color w:val="000000" w:themeColor="text1"/>
          <w:sz w:val="28"/>
          <w:szCs w:val="28"/>
          <w:lang w:val="kk-KZ"/>
        </w:rPr>
        <w:t>өлім</w:t>
      </w:r>
      <w:r w:rsidRPr="006C2CBC">
        <w:rPr>
          <w:color w:val="000000" w:themeColor="text1"/>
          <w:sz w:val="28"/>
          <w:szCs w:val="28"/>
          <w:lang w:val="kk-KZ"/>
        </w:rPr>
        <w:t xml:space="preserve"> мәселелері жатады. Бұл тақырыптар қоғамдық ортада да, </w:t>
      </w:r>
      <w:r w:rsidRPr="006C2CBC">
        <w:rPr>
          <w:color w:val="000000" w:themeColor="text1"/>
          <w:sz w:val="28"/>
          <w:szCs w:val="28"/>
          <w:lang w:val="kk-KZ"/>
        </w:rPr>
        <w:lastRenderedPageBreak/>
        <w:t>кей отбасылар ішінде де әдепке сай емес немесе қолайсыз деп таныл</w:t>
      </w:r>
      <w:r w:rsidR="00720E9A" w:rsidRPr="006C2CBC">
        <w:rPr>
          <w:color w:val="000000" w:themeColor="text1"/>
          <w:sz w:val="28"/>
          <w:szCs w:val="28"/>
          <w:lang w:val="kk-KZ"/>
        </w:rPr>
        <w:t>ады</w:t>
      </w:r>
      <w:r w:rsidRPr="006C2CBC">
        <w:rPr>
          <w:color w:val="000000" w:themeColor="text1"/>
          <w:sz w:val="28"/>
          <w:szCs w:val="28"/>
          <w:lang w:val="kk-KZ"/>
        </w:rPr>
        <w:t xml:space="preserve">. Ағылшын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мұндай жағдайларда жұмсарту (</w:t>
      </w:r>
      <w:proofErr w:type="spellStart"/>
      <w:r w:rsidRPr="006C2CBC">
        <w:rPr>
          <w:color w:val="000000" w:themeColor="text1"/>
          <w:sz w:val="28"/>
          <w:szCs w:val="28"/>
          <w:lang w:val="kk-KZ"/>
        </w:rPr>
        <w:t>hedging</w:t>
      </w:r>
      <w:proofErr w:type="spellEnd"/>
      <w:r w:rsidRPr="006C2CBC">
        <w:rPr>
          <w:color w:val="000000" w:themeColor="text1"/>
          <w:sz w:val="28"/>
          <w:szCs w:val="28"/>
          <w:lang w:val="kk-KZ"/>
        </w:rPr>
        <w:t>), қысқа жауап беру, тақырыпты ауыстыру, кейде юмормен жеңіл айналып өту сияқты стратегиялар қолданылатыны байқалады.</w:t>
      </w:r>
      <w:r w:rsidR="00025F14" w:rsidRPr="006C2CBC">
        <w:rPr>
          <w:color w:val="000000" w:themeColor="text1"/>
          <w:sz w:val="28"/>
          <w:szCs w:val="28"/>
          <w:lang w:val="kk-KZ"/>
        </w:rPr>
        <w:t xml:space="preserve"> Сонымен қатар, «</w:t>
      </w:r>
      <w:proofErr w:type="spellStart"/>
      <w:r w:rsidR="00025F14" w:rsidRPr="006C2CBC">
        <w:rPr>
          <w:i/>
          <w:iCs/>
          <w:color w:val="000000" w:themeColor="text1"/>
          <w:sz w:val="28"/>
          <w:szCs w:val="28"/>
          <w:lang w:val="kk-KZ"/>
        </w:rPr>
        <w:t>Hmm</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not</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really</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no</w:t>
      </w:r>
      <w:proofErr w:type="spellEnd"/>
      <w:r w:rsidR="00025F14" w:rsidRPr="006C2CBC">
        <w:rPr>
          <w:i/>
          <w:iCs/>
          <w:color w:val="000000" w:themeColor="text1"/>
          <w:sz w:val="28"/>
          <w:szCs w:val="28"/>
          <w:lang w:val="kk-KZ"/>
        </w:rPr>
        <w:t>.</w:t>
      </w:r>
      <w:r w:rsidR="00380239" w:rsidRPr="006C2CBC">
        <w:rPr>
          <w:i/>
          <w:iCs/>
          <w:color w:val="000000" w:themeColor="text1"/>
          <w:sz w:val="28"/>
          <w:szCs w:val="28"/>
          <w:lang w:val="en-US"/>
        </w:rPr>
        <w:t xml:space="preserve"> </w:t>
      </w:r>
      <w:proofErr w:type="spellStart"/>
      <w:r w:rsidR="00025F14" w:rsidRPr="006C2CBC">
        <w:rPr>
          <w:i/>
          <w:iCs/>
          <w:color w:val="000000" w:themeColor="text1"/>
          <w:sz w:val="28"/>
          <w:szCs w:val="28"/>
          <w:lang w:val="kk-KZ"/>
        </w:rPr>
        <w:t>We're</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quite</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straightforward</w:t>
      </w:r>
      <w:proofErr w:type="spellEnd"/>
      <w:r w:rsidR="00025F14" w:rsidRPr="006C2CBC">
        <w:rPr>
          <w:i/>
          <w:iCs/>
          <w:color w:val="000000" w:themeColor="text1"/>
          <w:sz w:val="28"/>
          <w:szCs w:val="28"/>
          <w:lang w:val="kk-KZ"/>
        </w:rPr>
        <w:t>». (</w:t>
      </w:r>
      <w:proofErr w:type="spellStart"/>
      <w:r w:rsidR="00025F14" w:rsidRPr="006C2CBC">
        <w:rPr>
          <w:i/>
          <w:iCs/>
          <w:color w:val="000000" w:themeColor="text1"/>
          <w:sz w:val="28"/>
          <w:szCs w:val="28"/>
          <w:lang w:val="kk-KZ"/>
        </w:rPr>
        <w:t>Хмм</w:t>
      </w:r>
      <w:proofErr w:type="spellEnd"/>
      <w:r w:rsidR="00025F14" w:rsidRPr="006C2CBC">
        <w:rPr>
          <w:i/>
          <w:iCs/>
          <w:color w:val="000000" w:themeColor="text1"/>
          <w:sz w:val="28"/>
          <w:szCs w:val="28"/>
          <w:lang w:val="kk-KZ"/>
        </w:rPr>
        <w:t xml:space="preserve">, шындығында, жоқ. Біз бәрін бетке тура айта береміз) </w:t>
      </w:r>
      <w:r w:rsidR="00025F14" w:rsidRPr="006C2CBC">
        <w:rPr>
          <w:color w:val="000000" w:themeColor="text1"/>
          <w:sz w:val="28"/>
          <w:szCs w:val="28"/>
          <w:lang w:val="kk-KZ"/>
        </w:rPr>
        <w:t xml:space="preserve">деген жауап заманауи отбасыларда қарым-қатынас ашық, еркін түрде өрбитіндігін көрсетеді. Ал </w:t>
      </w:r>
      <w:r w:rsidR="00025F14" w:rsidRPr="006C2CBC">
        <w:rPr>
          <w:i/>
          <w:iCs/>
          <w:color w:val="000000" w:themeColor="text1"/>
          <w:sz w:val="28"/>
          <w:szCs w:val="28"/>
          <w:lang w:val="kk-KZ"/>
        </w:rPr>
        <w:t>«</w:t>
      </w:r>
      <w:proofErr w:type="spellStart"/>
      <w:r w:rsidR="00025F14" w:rsidRPr="006C2CBC">
        <w:rPr>
          <w:i/>
          <w:iCs/>
          <w:color w:val="000000" w:themeColor="text1"/>
          <w:sz w:val="28"/>
          <w:szCs w:val="28"/>
          <w:lang w:val="kk-KZ"/>
        </w:rPr>
        <w:t>Of</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course</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Swear</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words</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are</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frowned</w:t>
      </w:r>
      <w:proofErr w:type="spellEnd"/>
      <w:r w:rsidR="00025F14" w:rsidRPr="006C2CBC">
        <w:rPr>
          <w:i/>
          <w:iCs/>
          <w:color w:val="000000" w:themeColor="text1"/>
          <w:sz w:val="28"/>
          <w:szCs w:val="28"/>
          <w:lang w:val="kk-KZ"/>
        </w:rPr>
        <w:t xml:space="preserve"> </w:t>
      </w:r>
      <w:proofErr w:type="spellStart"/>
      <w:r w:rsidR="00025F14" w:rsidRPr="006C2CBC">
        <w:rPr>
          <w:i/>
          <w:iCs/>
          <w:color w:val="000000" w:themeColor="text1"/>
          <w:sz w:val="28"/>
          <w:szCs w:val="28"/>
          <w:lang w:val="kk-KZ"/>
        </w:rPr>
        <w:t>upon</w:t>
      </w:r>
      <w:proofErr w:type="spellEnd"/>
      <w:r w:rsidR="00025F14" w:rsidRPr="006C2CBC">
        <w:rPr>
          <w:i/>
          <w:iCs/>
          <w:color w:val="000000" w:themeColor="text1"/>
          <w:sz w:val="28"/>
          <w:szCs w:val="28"/>
          <w:lang w:val="kk-KZ"/>
        </w:rPr>
        <w:t>» (Әрине, бар. Лас тұрпайы сөздерге орын жоқ)</w:t>
      </w:r>
      <w:r w:rsidR="00025F14" w:rsidRPr="006C2CBC">
        <w:rPr>
          <w:color w:val="000000" w:themeColor="text1"/>
          <w:sz w:val="28"/>
          <w:szCs w:val="28"/>
          <w:lang w:val="kk-KZ"/>
        </w:rPr>
        <w:t xml:space="preserve"> жауабы белгілі бір тақырыпты емес, жалпы коммуникацияда ерсі естілетін сөздер </w:t>
      </w:r>
      <w:proofErr w:type="spellStart"/>
      <w:r w:rsidR="00025F14" w:rsidRPr="006C2CBC">
        <w:rPr>
          <w:color w:val="000000" w:themeColor="text1"/>
          <w:sz w:val="28"/>
          <w:szCs w:val="28"/>
          <w:lang w:val="kk-KZ"/>
        </w:rPr>
        <w:t>құпталмайтындығы</w:t>
      </w:r>
      <w:proofErr w:type="spellEnd"/>
      <w:r w:rsidR="00025F14" w:rsidRPr="006C2CBC">
        <w:rPr>
          <w:color w:val="000000" w:themeColor="text1"/>
          <w:sz w:val="28"/>
          <w:szCs w:val="28"/>
          <w:lang w:val="kk-KZ"/>
        </w:rPr>
        <w:t xml:space="preserve"> туралы айтады.</w:t>
      </w:r>
    </w:p>
    <w:p w14:paraId="751E2B49" w14:textId="621AB556" w:rsidR="006315A8" w:rsidRPr="006C2CBC" w:rsidRDefault="006315A8" w:rsidP="00720E9A">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Бесінші сұрақ </w:t>
      </w:r>
      <w:r w:rsidR="00720E9A" w:rsidRPr="006C2CBC">
        <w:rPr>
          <w:color w:val="000000" w:themeColor="text1"/>
          <w:sz w:val="28"/>
          <w:szCs w:val="28"/>
          <w:lang w:val="kk-KZ"/>
        </w:rPr>
        <w:t xml:space="preserve">– </w:t>
      </w:r>
      <w:r w:rsidRPr="006C2CBC">
        <w:rPr>
          <w:color w:val="000000" w:themeColor="text1"/>
          <w:sz w:val="28"/>
          <w:szCs w:val="28"/>
          <w:lang w:val="kk-KZ"/>
        </w:rPr>
        <w:t>«</w:t>
      </w:r>
      <w:r w:rsidRPr="006C2CBC">
        <w:rPr>
          <w:i/>
          <w:iCs/>
          <w:color w:val="000000" w:themeColor="text1"/>
          <w:sz w:val="28"/>
          <w:szCs w:val="28"/>
          <w:lang w:val="kk-KZ"/>
        </w:rPr>
        <w:t>Үйде сыпайылықтың қандай формалары (сөздер, тіркестер) қолданылады? Әр буын қалай қолданады?»</w:t>
      </w:r>
      <w:r w:rsidR="00720E9A" w:rsidRPr="006C2CBC">
        <w:rPr>
          <w:i/>
          <w:iCs/>
          <w:color w:val="000000" w:themeColor="text1"/>
          <w:sz w:val="28"/>
          <w:szCs w:val="28"/>
          <w:lang w:val="kk-KZ"/>
        </w:rPr>
        <w:t xml:space="preserve">. </w:t>
      </w:r>
      <w:r w:rsidR="00720E9A" w:rsidRPr="006C2CBC">
        <w:rPr>
          <w:color w:val="000000" w:themeColor="text1"/>
          <w:sz w:val="28"/>
          <w:szCs w:val="28"/>
          <w:lang w:val="kk-KZ"/>
        </w:rPr>
        <w:t>Бұл сұрақ</w:t>
      </w:r>
      <w:r w:rsidRPr="006C2CBC">
        <w:rPr>
          <w:color w:val="000000" w:themeColor="text1"/>
          <w:sz w:val="28"/>
          <w:szCs w:val="28"/>
          <w:lang w:val="kk-KZ"/>
        </w:rPr>
        <w:t xml:space="preserve"> әр ұрпақтың сөйлеу мәдениетін, сыпайы сөйлеу дәстүрін, алғыс пен өтініш білдіру тәсілдерін салыстыруға бағытталған. Бұл – отбасындағы тілдік этикеттің ұрпақтан-ұрпаққа берілу жолын, сондай-ақ заман ағымына қарай өзгерісін сипаттауға мүмкіндік береді.</w:t>
      </w:r>
    </w:p>
    <w:p w14:paraId="216F75A4" w14:textId="0FA71794"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Сыпайылық – әр ұлттың коммуникативтік мәдениетінде маңызды орын алатын категория. Алайда әр мәдениетте сыпайылықты білдіру формасы, мазмұны және оны қолдану </w:t>
      </w:r>
      <w:proofErr w:type="spellStart"/>
      <w:r w:rsidRPr="006C2CBC">
        <w:rPr>
          <w:color w:val="000000" w:themeColor="text1"/>
          <w:sz w:val="28"/>
          <w:szCs w:val="28"/>
          <w:lang w:val="kk-KZ"/>
        </w:rPr>
        <w:t>мәнмәтіні</w:t>
      </w:r>
      <w:proofErr w:type="spellEnd"/>
      <w:r w:rsidRPr="006C2CBC">
        <w:rPr>
          <w:color w:val="000000" w:themeColor="text1"/>
          <w:sz w:val="28"/>
          <w:szCs w:val="28"/>
          <w:lang w:val="kk-KZ"/>
        </w:rPr>
        <w:t xml:space="preserve"> әртүрлі. </w:t>
      </w:r>
      <w:r w:rsidR="00E12F64" w:rsidRPr="006C2CBC">
        <w:rPr>
          <w:color w:val="000000" w:themeColor="text1"/>
          <w:sz w:val="28"/>
          <w:szCs w:val="28"/>
          <w:lang w:val="kk-KZ"/>
        </w:rPr>
        <w:t>Сұхбат</w:t>
      </w:r>
      <w:r w:rsidRPr="006C2CBC">
        <w:rPr>
          <w:color w:val="000000" w:themeColor="text1"/>
          <w:sz w:val="28"/>
          <w:szCs w:val="28"/>
          <w:lang w:val="kk-KZ"/>
        </w:rPr>
        <w:t xml:space="preserve"> нәтижелері бұл ерекшеліктерді айқын көрсетті.</w:t>
      </w:r>
    </w:p>
    <w:p w14:paraId="4C00CEF2" w14:textId="1C1E94B3"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Қазақ отбасында сыпайылық дәстүрмен, жасты сыйлаумен және иерархиялық қарым-қатынас құрылымымен тығыз байланысты </w:t>
      </w:r>
      <w:r w:rsidRPr="006C2CBC">
        <w:rPr>
          <w:i/>
          <w:iCs/>
          <w:color w:val="000000" w:themeColor="text1"/>
          <w:sz w:val="28"/>
          <w:szCs w:val="28"/>
          <w:lang w:val="kk-KZ"/>
        </w:rPr>
        <w:t>(«рақмет», «өтінем», «айналайын»)</w:t>
      </w:r>
      <w:r w:rsidRPr="006C2CBC">
        <w:rPr>
          <w:color w:val="000000" w:themeColor="text1"/>
          <w:sz w:val="28"/>
          <w:szCs w:val="28"/>
          <w:lang w:val="kk-KZ"/>
        </w:rPr>
        <w:t xml:space="preserve">; орыс тілінде отбасылық дәстүрге, тәрбиеге байланысты этикет формулалары кеңінен қолданылады, біреумен сөйлесуді бастамас бұрын немесе сөйлемін аяқтағаннан кейін көп жағдайда </w:t>
      </w:r>
      <w:r w:rsidRPr="006C2CBC">
        <w:rPr>
          <w:i/>
          <w:iCs/>
          <w:color w:val="000000" w:themeColor="text1"/>
          <w:sz w:val="28"/>
          <w:szCs w:val="28"/>
          <w:lang w:val="kk-KZ"/>
        </w:rPr>
        <w:t>«</w:t>
      </w:r>
      <w:proofErr w:type="spellStart"/>
      <w:r w:rsidRPr="006C2CBC">
        <w:rPr>
          <w:i/>
          <w:iCs/>
          <w:color w:val="000000" w:themeColor="text1"/>
          <w:sz w:val="28"/>
          <w:szCs w:val="28"/>
          <w:lang w:val="kk-KZ"/>
        </w:rPr>
        <w:t>пожалуйста</w:t>
      </w:r>
      <w:proofErr w:type="spellEnd"/>
      <w:r w:rsidRPr="006C2CBC">
        <w:rPr>
          <w:i/>
          <w:iCs/>
          <w:color w:val="000000" w:themeColor="text1"/>
          <w:sz w:val="28"/>
          <w:szCs w:val="28"/>
          <w:lang w:val="kk-KZ"/>
        </w:rPr>
        <w:t>»</w:t>
      </w:r>
      <w:r w:rsidRPr="006C2CBC">
        <w:rPr>
          <w:color w:val="000000" w:themeColor="text1"/>
          <w:sz w:val="28"/>
          <w:szCs w:val="28"/>
          <w:lang w:val="kk-KZ"/>
        </w:rPr>
        <w:t xml:space="preserve"> (өтінемін), </w:t>
      </w:r>
      <w:r w:rsidRPr="006C2CBC">
        <w:rPr>
          <w:i/>
          <w:iCs/>
          <w:color w:val="000000" w:themeColor="text1"/>
          <w:sz w:val="28"/>
          <w:szCs w:val="28"/>
          <w:lang w:val="kk-KZ"/>
        </w:rPr>
        <w:t>«</w:t>
      </w:r>
      <w:proofErr w:type="spellStart"/>
      <w:r w:rsidRPr="006C2CBC">
        <w:rPr>
          <w:i/>
          <w:iCs/>
          <w:color w:val="000000" w:themeColor="text1"/>
          <w:sz w:val="28"/>
          <w:szCs w:val="28"/>
          <w:lang w:val="kk-KZ"/>
        </w:rPr>
        <w:t>спасибо</w:t>
      </w:r>
      <w:proofErr w:type="spellEnd"/>
      <w:r w:rsidRPr="006C2CBC">
        <w:rPr>
          <w:i/>
          <w:iCs/>
          <w:color w:val="000000" w:themeColor="text1"/>
          <w:sz w:val="28"/>
          <w:szCs w:val="28"/>
          <w:lang w:val="kk-KZ"/>
        </w:rPr>
        <w:t>»</w:t>
      </w:r>
      <w:r w:rsidRPr="006C2CBC">
        <w:rPr>
          <w:color w:val="000000" w:themeColor="text1"/>
          <w:sz w:val="28"/>
          <w:szCs w:val="28"/>
          <w:lang w:val="kk-KZ"/>
        </w:rPr>
        <w:t xml:space="preserve"> (рақмет), </w:t>
      </w:r>
      <w:r w:rsidRPr="006C2CBC">
        <w:rPr>
          <w:i/>
          <w:iCs/>
          <w:color w:val="000000" w:themeColor="text1"/>
          <w:sz w:val="28"/>
          <w:szCs w:val="28"/>
          <w:lang w:val="kk-KZ"/>
        </w:rPr>
        <w:t>«</w:t>
      </w:r>
      <w:proofErr w:type="spellStart"/>
      <w:r w:rsidRPr="006C2CBC">
        <w:rPr>
          <w:i/>
          <w:iCs/>
          <w:color w:val="000000" w:themeColor="text1"/>
          <w:sz w:val="28"/>
          <w:szCs w:val="28"/>
          <w:lang w:val="kk-KZ"/>
        </w:rPr>
        <w:t>извините</w:t>
      </w:r>
      <w:proofErr w:type="spellEnd"/>
      <w:r w:rsidRPr="006C2CBC">
        <w:rPr>
          <w:i/>
          <w:iCs/>
          <w:color w:val="000000" w:themeColor="text1"/>
          <w:sz w:val="28"/>
          <w:szCs w:val="28"/>
          <w:lang w:val="kk-KZ"/>
        </w:rPr>
        <w:t>»</w:t>
      </w:r>
      <w:r w:rsidRPr="006C2CBC">
        <w:rPr>
          <w:color w:val="000000" w:themeColor="text1"/>
          <w:sz w:val="28"/>
          <w:szCs w:val="28"/>
          <w:lang w:val="kk-KZ"/>
        </w:rPr>
        <w:t xml:space="preserve"> (кешірерсіз), </w:t>
      </w:r>
      <w:r w:rsidRPr="006C2CBC">
        <w:rPr>
          <w:i/>
          <w:iCs/>
          <w:color w:val="000000" w:themeColor="text1"/>
          <w:sz w:val="28"/>
          <w:szCs w:val="28"/>
          <w:lang w:val="kk-KZ"/>
        </w:rPr>
        <w:t>«</w:t>
      </w:r>
      <w:proofErr w:type="spellStart"/>
      <w:r w:rsidRPr="006C2CBC">
        <w:rPr>
          <w:i/>
          <w:iCs/>
          <w:color w:val="000000" w:themeColor="text1"/>
          <w:sz w:val="28"/>
          <w:szCs w:val="28"/>
          <w:lang w:val="kk-KZ"/>
        </w:rPr>
        <w:t>будь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добр</w:t>
      </w:r>
      <w:proofErr w:type="spellEnd"/>
      <w:r w:rsidRPr="006C2CBC">
        <w:rPr>
          <w:i/>
          <w:iCs/>
          <w:color w:val="000000" w:themeColor="text1"/>
          <w:sz w:val="28"/>
          <w:szCs w:val="28"/>
          <w:lang w:val="kk-KZ"/>
        </w:rPr>
        <w:t>(а)»</w:t>
      </w:r>
      <w:r w:rsidRPr="006C2CBC">
        <w:rPr>
          <w:color w:val="000000" w:themeColor="text1"/>
          <w:sz w:val="28"/>
          <w:szCs w:val="28"/>
          <w:lang w:val="kk-KZ"/>
        </w:rPr>
        <w:t xml:space="preserve"> (мархабат), </w:t>
      </w:r>
      <w:r w:rsidRPr="006C2CBC">
        <w:rPr>
          <w:i/>
          <w:iCs/>
          <w:color w:val="000000" w:themeColor="text1"/>
          <w:sz w:val="28"/>
          <w:szCs w:val="28"/>
          <w:lang w:val="kk-KZ"/>
        </w:rPr>
        <w:t>«</w:t>
      </w:r>
      <w:proofErr w:type="spellStart"/>
      <w:r w:rsidRPr="006C2CBC">
        <w:rPr>
          <w:i/>
          <w:iCs/>
          <w:color w:val="000000" w:themeColor="text1"/>
          <w:sz w:val="28"/>
          <w:szCs w:val="28"/>
          <w:lang w:val="kk-KZ"/>
        </w:rPr>
        <w:t>разрешите</w:t>
      </w:r>
      <w:proofErr w:type="spellEnd"/>
      <w:r w:rsidRPr="006C2CBC">
        <w:rPr>
          <w:i/>
          <w:iCs/>
          <w:color w:val="000000" w:themeColor="text1"/>
          <w:sz w:val="28"/>
          <w:szCs w:val="28"/>
          <w:lang w:val="kk-KZ"/>
        </w:rPr>
        <w:t>»</w:t>
      </w:r>
      <w:r w:rsidRPr="006C2CBC">
        <w:rPr>
          <w:color w:val="000000" w:themeColor="text1"/>
          <w:sz w:val="28"/>
          <w:szCs w:val="28"/>
          <w:lang w:val="kk-KZ"/>
        </w:rPr>
        <w:t xml:space="preserve"> (рұқсат етіңіз) лексикалық бірліктері қолданылады; ағылшын отбасыларында сыпайылық – қоғамдық тәртіп пен мәдени мінез-құлық нормасы ретінде күнделікті қатынастың ажырамас бөлігі</w:t>
      </w:r>
      <w:r w:rsidR="004B4CB1" w:rsidRPr="006C2CBC">
        <w:rPr>
          <w:color w:val="000000" w:themeColor="text1"/>
          <w:sz w:val="28"/>
          <w:szCs w:val="28"/>
          <w:lang w:val="kk-KZ"/>
        </w:rPr>
        <w:t>, бірақ ұрпақтар арасында бірдей сөйлеу формасы қолданылады:</w:t>
      </w:r>
      <w:r w:rsidRPr="006C2CBC">
        <w:rPr>
          <w:color w:val="000000" w:themeColor="text1"/>
          <w:sz w:val="28"/>
          <w:szCs w:val="28"/>
          <w:lang w:val="kk-KZ"/>
        </w:rPr>
        <w:t xml:space="preserve"> </w:t>
      </w:r>
      <w:r w:rsidRPr="006C2CBC">
        <w:rPr>
          <w:i/>
          <w:iCs/>
          <w:color w:val="000000" w:themeColor="text1"/>
          <w:sz w:val="28"/>
          <w:szCs w:val="28"/>
          <w:lang w:val="kk-KZ"/>
        </w:rPr>
        <w:t>«</w:t>
      </w:r>
      <w:proofErr w:type="spellStart"/>
      <w:r w:rsidRPr="006C2CBC">
        <w:rPr>
          <w:i/>
          <w:iCs/>
          <w:color w:val="000000" w:themeColor="text1"/>
          <w:sz w:val="28"/>
          <w:szCs w:val="28"/>
          <w:lang w:val="kk-KZ"/>
        </w:rPr>
        <w:t>please</w:t>
      </w:r>
      <w:proofErr w:type="spellEnd"/>
      <w:r w:rsidRPr="006C2CBC">
        <w:rPr>
          <w:i/>
          <w:iCs/>
          <w:color w:val="000000" w:themeColor="text1"/>
          <w:sz w:val="28"/>
          <w:szCs w:val="28"/>
          <w:lang w:val="kk-KZ"/>
        </w:rPr>
        <w:t>»</w:t>
      </w:r>
      <w:r w:rsidR="004B4CB1" w:rsidRPr="006C2CBC">
        <w:rPr>
          <w:i/>
          <w:iCs/>
          <w:color w:val="000000" w:themeColor="text1"/>
          <w:sz w:val="28"/>
          <w:szCs w:val="28"/>
          <w:lang w:val="kk-KZ"/>
        </w:rPr>
        <w:t xml:space="preserve"> </w:t>
      </w:r>
      <w:r w:rsidR="004B4CB1" w:rsidRPr="006C2CBC">
        <w:rPr>
          <w:color w:val="000000" w:themeColor="text1"/>
          <w:sz w:val="28"/>
          <w:szCs w:val="28"/>
          <w:lang w:val="kk-KZ"/>
        </w:rPr>
        <w:t>(өтінемін)</w:t>
      </w:r>
      <w:r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thank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w:t>
      </w:r>
      <w:r w:rsidR="004B4CB1" w:rsidRPr="006C2CBC">
        <w:rPr>
          <w:i/>
          <w:iCs/>
          <w:color w:val="000000" w:themeColor="text1"/>
          <w:sz w:val="28"/>
          <w:szCs w:val="28"/>
          <w:lang w:val="kk-KZ"/>
        </w:rPr>
        <w:t xml:space="preserve"> </w:t>
      </w:r>
      <w:r w:rsidR="004B4CB1" w:rsidRPr="006C2CBC">
        <w:rPr>
          <w:color w:val="000000" w:themeColor="text1"/>
          <w:sz w:val="28"/>
          <w:szCs w:val="28"/>
          <w:lang w:val="kk-KZ"/>
        </w:rPr>
        <w:t>(рақмет)</w:t>
      </w:r>
      <w:r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sorry</w:t>
      </w:r>
      <w:proofErr w:type="spellEnd"/>
      <w:r w:rsidRPr="006C2CBC">
        <w:rPr>
          <w:i/>
          <w:iCs/>
          <w:color w:val="000000" w:themeColor="text1"/>
          <w:sz w:val="28"/>
          <w:szCs w:val="28"/>
          <w:lang w:val="kk-KZ"/>
        </w:rPr>
        <w:t>»</w:t>
      </w:r>
      <w:r w:rsidR="004B4CB1" w:rsidRPr="006C2CBC">
        <w:rPr>
          <w:i/>
          <w:iCs/>
          <w:color w:val="000000" w:themeColor="text1"/>
          <w:sz w:val="28"/>
          <w:szCs w:val="28"/>
          <w:lang w:val="kk-KZ"/>
        </w:rPr>
        <w:t xml:space="preserve"> </w:t>
      </w:r>
      <w:r w:rsidR="004B4CB1" w:rsidRPr="006C2CBC">
        <w:rPr>
          <w:color w:val="000000" w:themeColor="text1"/>
          <w:sz w:val="28"/>
          <w:szCs w:val="28"/>
          <w:lang w:val="kk-KZ"/>
        </w:rPr>
        <w:t>(кешір)</w:t>
      </w:r>
      <w:r w:rsidRPr="006C2CBC">
        <w:rPr>
          <w:color w:val="000000" w:themeColor="text1"/>
          <w:sz w:val="28"/>
          <w:szCs w:val="28"/>
          <w:lang w:val="kk-KZ"/>
        </w:rPr>
        <w:t>,</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excuse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me</w:t>
      </w:r>
      <w:proofErr w:type="spellEnd"/>
      <w:r w:rsidRPr="006C2CBC">
        <w:rPr>
          <w:i/>
          <w:iCs/>
          <w:color w:val="000000" w:themeColor="text1"/>
          <w:sz w:val="28"/>
          <w:szCs w:val="28"/>
          <w:lang w:val="kk-KZ"/>
        </w:rPr>
        <w:t>»</w:t>
      </w:r>
      <w:r w:rsidR="004B4CB1" w:rsidRPr="006C2CBC">
        <w:rPr>
          <w:i/>
          <w:iCs/>
          <w:color w:val="000000" w:themeColor="text1"/>
          <w:sz w:val="28"/>
          <w:szCs w:val="28"/>
          <w:lang w:val="kk-KZ"/>
        </w:rPr>
        <w:t xml:space="preserve"> </w:t>
      </w:r>
      <w:r w:rsidR="004B4CB1" w:rsidRPr="006C2CBC">
        <w:rPr>
          <w:color w:val="000000" w:themeColor="text1"/>
          <w:sz w:val="28"/>
          <w:szCs w:val="28"/>
          <w:lang w:val="kk-KZ"/>
        </w:rPr>
        <w:t>(айып етпе)</w:t>
      </w:r>
      <w:r w:rsidRPr="006C2CBC">
        <w:rPr>
          <w:color w:val="000000" w:themeColor="text1"/>
          <w:sz w:val="28"/>
          <w:szCs w:val="28"/>
          <w:lang w:val="kk-KZ"/>
        </w:rPr>
        <w:t>.</w:t>
      </w:r>
    </w:p>
    <w:p w14:paraId="561006DC" w14:textId="2DF8947A" w:rsidR="006315A8" w:rsidRPr="006C2CBC" w:rsidRDefault="006315A8" w:rsidP="00720E9A">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Келесі сұрақ </w:t>
      </w:r>
      <w:r w:rsidR="00720E9A" w:rsidRPr="006C2CBC">
        <w:rPr>
          <w:color w:val="000000" w:themeColor="text1"/>
          <w:sz w:val="28"/>
          <w:szCs w:val="28"/>
          <w:lang w:val="kk-KZ"/>
        </w:rPr>
        <w:t xml:space="preserve">– </w:t>
      </w:r>
      <w:r w:rsidRPr="006C2CBC">
        <w:rPr>
          <w:i/>
          <w:iCs/>
          <w:color w:val="000000" w:themeColor="text1"/>
          <w:sz w:val="28"/>
          <w:szCs w:val="28"/>
          <w:lang w:val="kk-KZ"/>
        </w:rPr>
        <w:t>«Құттықтау, алғыс айту, тілек айту кезінде қандай сөздер/тіркестер қолданасыз?»</w:t>
      </w:r>
      <w:r w:rsidR="00720E9A" w:rsidRPr="006C2CBC">
        <w:rPr>
          <w:i/>
          <w:iCs/>
          <w:color w:val="000000" w:themeColor="text1"/>
          <w:sz w:val="28"/>
          <w:szCs w:val="28"/>
          <w:lang w:val="kk-KZ"/>
        </w:rPr>
        <w:t xml:space="preserve">. </w:t>
      </w:r>
      <w:r w:rsidR="00720E9A" w:rsidRPr="006C2CBC">
        <w:rPr>
          <w:color w:val="000000" w:themeColor="text1"/>
          <w:sz w:val="28"/>
          <w:szCs w:val="28"/>
          <w:lang w:val="kk-KZ"/>
        </w:rPr>
        <w:t>Бұл сұрақ</w:t>
      </w:r>
      <w:r w:rsidRPr="006C2CBC">
        <w:rPr>
          <w:color w:val="000000" w:themeColor="text1"/>
          <w:sz w:val="28"/>
          <w:szCs w:val="28"/>
          <w:lang w:val="kk-KZ"/>
        </w:rPr>
        <w:t xml:space="preserve"> дәстүрлі тілдік формулалар мен ұлттық тілдік кодтарды </w:t>
      </w:r>
      <w:r w:rsidR="00720E9A" w:rsidRPr="006C2CBC">
        <w:rPr>
          <w:color w:val="000000" w:themeColor="text1"/>
          <w:sz w:val="28"/>
          <w:szCs w:val="28"/>
          <w:lang w:val="kk-KZ"/>
        </w:rPr>
        <w:t>анықтауға</w:t>
      </w:r>
      <w:r w:rsidRPr="006C2CBC">
        <w:rPr>
          <w:color w:val="000000" w:themeColor="text1"/>
          <w:sz w:val="28"/>
          <w:szCs w:val="28"/>
          <w:lang w:val="kk-KZ"/>
        </w:rPr>
        <w:t xml:space="preserve"> арналған. Бұл ұлттық ойлау жүйесінің тілдегі көрінісін </w:t>
      </w:r>
      <w:r w:rsidR="00720E9A" w:rsidRPr="006C2CBC">
        <w:rPr>
          <w:color w:val="000000" w:themeColor="text1"/>
          <w:sz w:val="28"/>
          <w:szCs w:val="28"/>
          <w:lang w:val="kk-KZ"/>
        </w:rPr>
        <w:t>таңбалайды</w:t>
      </w:r>
      <w:r w:rsidRPr="006C2CBC">
        <w:rPr>
          <w:color w:val="000000" w:themeColor="text1"/>
          <w:sz w:val="28"/>
          <w:szCs w:val="28"/>
          <w:lang w:val="kk-KZ"/>
        </w:rPr>
        <w:t>.</w:t>
      </w:r>
    </w:p>
    <w:p w14:paraId="3FE403CF" w14:textId="04497192"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 нәтижелері көрсеткендей, әр ұлттың отбасылық </w:t>
      </w:r>
      <w:proofErr w:type="spellStart"/>
      <w:r w:rsidR="006315A8" w:rsidRPr="006C2CBC">
        <w:rPr>
          <w:color w:val="000000" w:themeColor="text1"/>
          <w:sz w:val="28"/>
          <w:szCs w:val="28"/>
          <w:lang w:val="kk-KZ"/>
        </w:rPr>
        <w:t>дискурсында</w:t>
      </w:r>
      <w:proofErr w:type="spellEnd"/>
      <w:r w:rsidR="006315A8" w:rsidRPr="006C2CBC">
        <w:rPr>
          <w:color w:val="000000" w:themeColor="text1"/>
          <w:sz w:val="28"/>
          <w:szCs w:val="28"/>
          <w:lang w:val="kk-KZ"/>
        </w:rPr>
        <w:t xml:space="preserve"> құттықтау, алғыс білдіру және т</w:t>
      </w:r>
      <w:r w:rsidR="00720E9A" w:rsidRPr="006C2CBC">
        <w:rPr>
          <w:color w:val="000000" w:themeColor="text1"/>
          <w:sz w:val="28"/>
          <w:szCs w:val="28"/>
          <w:lang w:val="kk-KZ"/>
        </w:rPr>
        <w:t>ілек</w:t>
      </w:r>
      <w:r w:rsidR="006315A8" w:rsidRPr="006C2CBC">
        <w:rPr>
          <w:color w:val="000000" w:themeColor="text1"/>
          <w:sz w:val="28"/>
          <w:szCs w:val="28"/>
          <w:lang w:val="kk-KZ"/>
        </w:rPr>
        <w:t xml:space="preserve"> айту кезінде қолданылатын сөздер мен тіркестер – тек қарым-қатынас құралы ғана емес, сонымен қатар ұлттық дүниетаным мен мәдени дәстүрлердің көрінісі. Бұл сөйлеу актілері</w:t>
      </w:r>
      <w:r w:rsidR="00720E9A" w:rsidRPr="006C2CBC">
        <w:rPr>
          <w:color w:val="000000" w:themeColor="text1"/>
          <w:sz w:val="28"/>
          <w:szCs w:val="28"/>
          <w:lang w:val="kk-KZ"/>
        </w:rPr>
        <w:t>,</w:t>
      </w:r>
      <w:r w:rsidR="006315A8" w:rsidRPr="006C2CBC">
        <w:rPr>
          <w:color w:val="000000" w:themeColor="text1"/>
          <w:sz w:val="28"/>
          <w:szCs w:val="28"/>
          <w:lang w:val="kk-KZ"/>
        </w:rPr>
        <w:t xml:space="preserve"> </w:t>
      </w:r>
      <w:r w:rsidR="00720E9A" w:rsidRPr="006C2CBC">
        <w:rPr>
          <w:color w:val="000000" w:themeColor="text1"/>
          <w:sz w:val="28"/>
          <w:szCs w:val="28"/>
          <w:lang w:val="kk-KZ"/>
        </w:rPr>
        <w:t>негізінен,</w:t>
      </w:r>
      <w:r w:rsidR="006315A8" w:rsidRPr="006C2CBC">
        <w:rPr>
          <w:color w:val="000000" w:themeColor="text1"/>
          <w:sz w:val="28"/>
          <w:szCs w:val="28"/>
          <w:lang w:val="kk-KZ"/>
        </w:rPr>
        <w:t xml:space="preserve"> мереке</w:t>
      </w:r>
      <w:r w:rsidR="00720E9A" w:rsidRPr="006C2CBC">
        <w:rPr>
          <w:color w:val="000000" w:themeColor="text1"/>
          <w:sz w:val="28"/>
          <w:szCs w:val="28"/>
          <w:lang w:val="kk-KZ"/>
        </w:rPr>
        <w:t>де</w:t>
      </w:r>
      <w:r w:rsidR="006315A8" w:rsidRPr="006C2CBC">
        <w:rPr>
          <w:color w:val="000000" w:themeColor="text1"/>
          <w:sz w:val="28"/>
          <w:szCs w:val="28"/>
          <w:lang w:val="kk-KZ"/>
        </w:rPr>
        <w:t xml:space="preserve"> көрініс табады және отбасы мүшелерінің өзара қарым-қатынасына ерекше реңк береді.</w:t>
      </w:r>
    </w:p>
    <w:p w14:paraId="2972E688" w14:textId="10969C59"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lastRenderedPageBreak/>
        <w:t xml:space="preserve">Қазақ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құттықтау мен тілек айту рәсімдері бата түрінде, яғни ізгі ниет пен тілекке негізделген тілдік бірліктер арқылы беріледі. Мысалы, </w:t>
      </w:r>
      <w:r w:rsidR="00E12F64" w:rsidRPr="006C2CBC">
        <w:rPr>
          <w:color w:val="000000" w:themeColor="text1"/>
          <w:sz w:val="28"/>
          <w:szCs w:val="28"/>
          <w:lang w:val="kk-KZ"/>
        </w:rPr>
        <w:t>сұхбат</w:t>
      </w:r>
      <w:r w:rsidRPr="006C2CBC">
        <w:rPr>
          <w:color w:val="000000" w:themeColor="text1"/>
          <w:sz w:val="28"/>
          <w:szCs w:val="28"/>
          <w:lang w:val="kk-KZ"/>
        </w:rPr>
        <w:t xml:space="preserve">қа қатысушылардан алынған жауаптарда «Ұрпақ сүй», «Жасың ұзақ болсын», «Қадамың құтты болсын», «Еліңе елеулі, халқыңа қалаулы бол» сияқты тұрақты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құрылымдар жиі кездеседі. Алғыс айту формалары да рухани түсініктермен сабақтасып, «Алла разы болсын», «Жақсылығың алдыңнан шықсын» түрінде айтылады. Бұл – қазақ мәдениетінде тілек айту мен алғыс білдіру тек этикет емес, мағыналық, тәрбиелік, </w:t>
      </w:r>
      <w:proofErr w:type="spellStart"/>
      <w:r w:rsidRPr="006C2CBC">
        <w:rPr>
          <w:color w:val="000000" w:themeColor="text1"/>
          <w:sz w:val="28"/>
          <w:szCs w:val="28"/>
          <w:lang w:val="kk-KZ"/>
        </w:rPr>
        <w:t>ұрпақаралық</w:t>
      </w:r>
      <w:proofErr w:type="spellEnd"/>
      <w:r w:rsidRPr="006C2CBC">
        <w:rPr>
          <w:color w:val="000000" w:themeColor="text1"/>
          <w:sz w:val="28"/>
          <w:szCs w:val="28"/>
          <w:lang w:val="kk-KZ"/>
        </w:rPr>
        <w:t xml:space="preserve"> сабақтастық рөлін атқаратынын дәлелдейді.</w:t>
      </w:r>
    </w:p>
    <w:p w14:paraId="3802AA13" w14:textId="7CF8BF8C"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Орыс отбасыларында бұл сөйлеу әрекеттері формалды және эмоциялық стильде беріледі. Құттықтау сөздері ретінде «</w:t>
      </w:r>
      <w:proofErr w:type="spellStart"/>
      <w:r w:rsidRPr="006C2CBC">
        <w:rPr>
          <w:color w:val="000000" w:themeColor="text1"/>
          <w:sz w:val="28"/>
          <w:szCs w:val="28"/>
          <w:lang w:val="kk-KZ"/>
        </w:rPr>
        <w:t>Счастья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здоровья</w:t>
      </w:r>
      <w:proofErr w:type="spellEnd"/>
      <w:r w:rsidRPr="006C2CBC">
        <w:rPr>
          <w:color w:val="000000" w:themeColor="text1"/>
          <w:sz w:val="28"/>
          <w:szCs w:val="28"/>
          <w:lang w:val="kk-KZ"/>
        </w:rPr>
        <w:t>», «</w:t>
      </w:r>
      <w:proofErr w:type="spellStart"/>
      <w:r w:rsidRPr="006C2CBC">
        <w:rPr>
          <w:color w:val="000000" w:themeColor="text1"/>
          <w:sz w:val="28"/>
          <w:szCs w:val="28"/>
          <w:lang w:val="kk-KZ"/>
        </w:rPr>
        <w:t>Всего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самого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наилучшего</w:t>
      </w:r>
      <w:proofErr w:type="spellEnd"/>
      <w:r w:rsidRPr="006C2CBC">
        <w:rPr>
          <w:color w:val="000000" w:themeColor="text1"/>
          <w:sz w:val="28"/>
          <w:szCs w:val="28"/>
          <w:lang w:val="kk-KZ"/>
        </w:rPr>
        <w:t>», «</w:t>
      </w:r>
      <w:proofErr w:type="spellStart"/>
      <w:r w:rsidRPr="006C2CBC">
        <w:rPr>
          <w:color w:val="000000" w:themeColor="text1"/>
          <w:sz w:val="28"/>
          <w:szCs w:val="28"/>
          <w:lang w:val="kk-KZ"/>
        </w:rPr>
        <w:t>Долгих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лет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жизни</w:t>
      </w:r>
      <w:proofErr w:type="spellEnd"/>
      <w:r w:rsidRPr="006C2CBC">
        <w:rPr>
          <w:color w:val="000000" w:themeColor="text1"/>
          <w:sz w:val="28"/>
          <w:szCs w:val="28"/>
          <w:lang w:val="kk-KZ"/>
        </w:rPr>
        <w:t>» сияқты  тіркестер жиі қолданылады. Тілек айту орыс мәдениетінде жиі кездесетін дәстүрдің бірі болып табылады және көбінесе әсерлі, поэтикалық немесе әзілге құрылған үлгіде айтылады: «</w:t>
      </w:r>
      <w:proofErr w:type="spellStart"/>
      <w:r w:rsidRPr="006C2CBC">
        <w:rPr>
          <w:color w:val="000000" w:themeColor="text1"/>
          <w:sz w:val="28"/>
          <w:szCs w:val="28"/>
          <w:lang w:val="kk-KZ"/>
        </w:rPr>
        <w:t>За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любовь</w:t>
      </w:r>
      <w:proofErr w:type="spellEnd"/>
      <w:r w:rsidRPr="006C2CBC">
        <w:rPr>
          <w:color w:val="000000" w:themeColor="text1"/>
          <w:sz w:val="28"/>
          <w:szCs w:val="28"/>
          <w:lang w:val="kk-KZ"/>
        </w:rPr>
        <w:t>!», «</w:t>
      </w:r>
      <w:proofErr w:type="spellStart"/>
      <w:r w:rsidRPr="006C2CBC">
        <w:rPr>
          <w:color w:val="000000" w:themeColor="text1"/>
          <w:sz w:val="28"/>
          <w:szCs w:val="28"/>
          <w:lang w:val="kk-KZ"/>
        </w:rPr>
        <w:t>Чтоб</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всё</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было</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ничего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за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это</w:t>
      </w:r>
      <w:proofErr w:type="spellEnd"/>
      <w:r w:rsidRPr="006C2CBC">
        <w:rPr>
          <w:color w:val="000000" w:themeColor="text1"/>
          <w:sz w:val="28"/>
          <w:szCs w:val="28"/>
          <w:lang w:val="kk-KZ"/>
        </w:rPr>
        <w:t xml:space="preserve"> не </w:t>
      </w:r>
      <w:proofErr w:type="spellStart"/>
      <w:r w:rsidRPr="006C2CBC">
        <w:rPr>
          <w:color w:val="000000" w:themeColor="text1"/>
          <w:sz w:val="28"/>
          <w:szCs w:val="28"/>
          <w:lang w:val="kk-KZ"/>
        </w:rPr>
        <w:t>было</w:t>
      </w:r>
      <w:proofErr w:type="spellEnd"/>
      <w:r w:rsidRPr="006C2CBC">
        <w:rPr>
          <w:color w:val="000000" w:themeColor="text1"/>
          <w:sz w:val="28"/>
          <w:szCs w:val="28"/>
          <w:lang w:val="kk-KZ"/>
        </w:rPr>
        <w:t>!». Алғыс айту формалары стандартты түрде «</w:t>
      </w:r>
      <w:proofErr w:type="spellStart"/>
      <w:r w:rsidRPr="006C2CBC">
        <w:rPr>
          <w:color w:val="000000" w:themeColor="text1"/>
          <w:sz w:val="28"/>
          <w:szCs w:val="28"/>
          <w:lang w:val="kk-KZ"/>
        </w:rPr>
        <w:t>Спасибо</w:t>
      </w:r>
      <w:proofErr w:type="spellEnd"/>
      <w:r w:rsidRPr="006C2CBC">
        <w:rPr>
          <w:color w:val="000000" w:themeColor="text1"/>
          <w:sz w:val="28"/>
          <w:szCs w:val="28"/>
          <w:lang w:val="kk-KZ"/>
        </w:rPr>
        <w:t>», «</w:t>
      </w:r>
      <w:proofErr w:type="spellStart"/>
      <w:r w:rsidRPr="006C2CBC">
        <w:rPr>
          <w:color w:val="000000" w:themeColor="text1"/>
          <w:sz w:val="28"/>
          <w:szCs w:val="28"/>
          <w:lang w:val="kk-KZ"/>
        </w:rPr>
        <w:t>Благодарю</w:t>
      </w:r>
      <w:proofErr w:type="spellEnd"/>
      <w:r w:rsidRPr="006C2CBC">
        <w:rPr>
          <w:color w:val="000000" w:themeColor="text1"/>
          <w:sz w:val="28"/>
          <w:szCs w:val="28"/>
          <w:lang w:val="kk-KZ"/>
        </w:rPr>
        <w:t xml:space="preserve">» түрінде берілсе, </w:t>
      </w:r>
      <w:proofErr w:type="spellStart"/>
      <w:r w:rsidRPr="006C2CBC">
        <w:rPr>
          <w:color w:val="000000" w:themeColor="text1"/>
          <w:sz w:val="28"/>
          <w:szCs w:val="28"/>
          <w:lang w:val="kk-KZ"/>
        </w:rPr>
        <w:t>бейформалды</w:t>
      </w:r>
      <w:proofErr w:type="spellEnd"/>
      <w:r w:rsidRPr="006C2CBC">
        <w:rPr>
          <w:color w:val="000000" w:themeColor="text1"/>
          <w:sz w:val="28"/>
          <w:szCs w:val="28"/>
          <w:lang w:val="kk-KZ"/>
        </w:rPr>
        <w:t xml:space="preserve"> жағдайда «</w:t>
      </w:r>
      <w:proofErr w:type="spellStart"/>
      <w:r w:rsidRPr="006C2CBC">
        <w:rPr>
          <w:color w:val="000000" w:themeColor="text1"/>
          <w:sz w:val="28"/>
          <w:szCs w:val="28"/>
          <w:lang w:val="kk-KZ"/>
        </w:rPr>
        <w:t>Огромное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спасибо</w:t>
      </w:r>
      <w:proofErr w:type="spellEnd"/>
      <w:r w:rsidRPr="006C2CBC">
        <w:rPr>
          <w:color w:val="000000" w:themeColor="text1"/>
          <w:sz w:val="28"/>
          <w:szCs w:val="28"/>
          <w:lang w:val="kk-KZ"/>
        </w:rPr>
        <w:t>», «</w:t>
      </w:r>
      <w:proofErr w:type="spellStart"/>
      <w:r w:rsidRPr="006C2CBC">
        <w:rPr>
          <w:color w:val="000000" w:themeColor="text1"/>
          <w:sz w:val="28"/>
          <w:szCs w:val="28"/>
          <w:lang w:val="kk-KZ"/>
        </w:rPr>
        <w:t>Очень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признателен</w:t>
      </w:r>
      <w:proofErr w:type="spellEnd"/>
      <w:r w:rsidRPr="006C2CBC">
        <w:rPr>
          <w:color w:val="000000" w:themeColor="text1"/>
          <w:sz w:val="28"/>
          <w:szCs w:val="28"/>
          <w:lang w:val="kk-KZ"/>
        </w:rPr>
        <w:t xml:space="preserve">» сияқты тіркестер де қолданылады. Бұл ерекшеліктер орыс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сыпайылық пен құттықтаудың эмоция арқылы берілуіне басымдық берілетінін көрсетеді.</w:t>
      </w:r>
    </w:p>
    <w:p w14:paraId="59437D5B" w14:textId="1E5D3850"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Ағылшын отбасыларында құттықтау мен алғыс айту қоғамдық сөйлеу нормасына айналған қысқа, нақты, формалды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құрылымдармен беріледі. Құттықтаулар «</w:t>
      </w:r>
      <w:proofErr w:type="spellStart"/>
      <w:r w:rsidRPr="006C2CBC">
        <w:rPr>
          <w:color w:val="000000" w:themeColor="text1"/>
          <w:sz w:val="28"/>
          <w:szCs w:val="28"/>
          <w:lang w:val="kk-KZ"/>
        </w:rPr>
        <w:t>Congratulations</w:t>
      </w:r>
      <w:proofErr w:type="spellEnd"/>
      <w:r w:rsidRPr="006C2CBC">
        <w:rPr>
          <w:color w:val="000000" w:themeColor="text1"/>
          <w:sz w:val="28"/>
          <w:szCs w:val="28"/>
          <w:lang w:val="kk-KZ"/>
        </w:rPr>
        <w:t>!»</w:t>
      </w:r>
      <w:r w:rsidR="00CF5A99" w:rsidRPr="006C2CBC">
        <w:rPr>
          <w:color w:val="000000" w:themeColor="text1"/>
          <w:sz w:val="28"/>
          <w:szCs w:val="28"/>
          <w:lang w:val="kk-KZ"/>
        </w:rPr>
        <w:t xml:space="preserve"> (Құтты</w:t>
      </w:r>
      <w:r w:rsidR="00066035" w:rsidRPr="006C2CBC">
        <w:rPr>
          <w:color w:val="000000" w:themeColor="text1"/>
          <w:sz w:val="28"/>
          <w:szCs w:val="28"/>
          <w:lang w:val="kk-KZ"/>
        </w:rPr>
        <w:t>қ</w:t>
      </w:r>
      <w:r w:rsidR="00CF5A99" w:rsidRPr="006C2CBC">
        <w:rPr>
          <w:color w:val="000000" w:themeColor="text1"/>
          <w:sz w:val="28"/>
          <w:szCs w:val="28"/>
          <w:lang w:val="kk-KZ"/>
        </w:rPr>
        <w:t>таймын!)</w:t>
      </w:r>
      <w:r w:rsidRPr="006C2CBC">
        <w:rPr>
          <w:color w:val="000000" w:themeColor="text1"/>
          <w:sz w:val="28"/>
          <w:szCs w:val="28"/>
          <w:lang w:val="kk-KZ"/>
        </w:rPr>
        <w:t>, «</w:t>
      </w:r>
      <w:proofErr w:type="spellStart"/>
      <w:r w:rsidRPr="006C2CBC">
        <w:rPr>
          <w:color w:val="000000" w:themeColor="text1"/>
          <w:sz w:val="28"/>
          <w:szCs w:val="28"/>
          <w:lang w:val="kk-KZ"/>
        </w:rPr>
        <w:t>Best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wishes</w:t>
      </w:r>
      <w:proofErr w:type="spellEnd"/>
      <w:r w:rsidRPr="006C2CBC">
        <w:rPr>
          <w:color w:val="000000" w:themeColor="text1"/>
          <w:sz w:val="28"/>
          <w:szCs w:val="28"/>
          <w:lang w:val="kk-KZ"/>
        </w:rPr>
        <w:t>!»</w:t>
      </w:r>
      <w:r w:rsidR="00CF5A99" w:rsidRPr="006C2CBC">
        <w:rPr>
          <w:color w:val="000000" w:themeColor="text1"/>
          <w:sz w:val="28"/>
          <w:szCs w:val="28"/>
          <w:lang w:val="kk-KZ"/>
        </w:rPr>
        <w:t xml:space="preserve"> (Жақсылық тілеймін!)</w:t>
      </w:r>
      <w:r w:rsidRPr="006C2CBC">
        <w:rPr>
          <w:color w:val="000000" w:themeColor="text1"/>
          <w:sz w:val="28"/>
          <w:szCs w:val="28"/>
          <w:lang w:val="kk-KZ"/>
        </w:rPr>
        <w:t>, «</w:t>
      </w:r>
      <w:proofErr w:type="spellStart"/>
      <w:r w:rsidRPr="006C2CBC">
        <w:rPr>
          <w:color w:val="000000" w:themeColor="text1"/>
          <w:sz w:val="28"/>
          <w:szCs w:val="28"/>
          <w:lang w:val="kk-KZ"/>
        </w:rPr>
        <w:t>All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best</w:t>
      </w:r>
      <w:proofErr w:type="spellEnd"/>
      <w:r w:rsidRPr="006C2CBC">
        <w:rPr>
          <w:color w:val="000000" w:themeColor="text1"/>
          <w:sz w:val="28"/>
          <w:szCs w:val="28"/>
          <w:lang w:val="kk-KZ"/>
        </w:rPr>
        <w:t>!»</w:t>
      </w:r>
      <w:r w:rsidR="00CF5A99" w:rsidRPr="006C2CBC">
        <w:rPr>
          <w:color w:val="000000" w:themeColor="text1"/>
          <w:sz w:val="28"/>
          <w:szCs w:val="28"/>
          <w:lang w:val="kk-KZ"/>
        </w:rPr>
        <w:t xml:space="preserve"> (Бар жақсыны тілеймін)</w:t>
      </w:r>
      <w:r w:rsidRPr="006C2CBC">
        <w:rPr>
          <w:color w:val="000000" w:themeColor="text1"/>
          <w:sz w:val="28"/>
          <w:szCs w:val="28"/>
          <w:lang w:val="kk-KZ"/>
        </w:rPr>
        <w:t>, «</w:t>
      </w:r>
      <w:proofErr w:type="spellStart"/>
      <w:r w:rsidRPr="006C2CBC">
        <w:rPr>
          <w:color w:val="000000" w:themeColor="text1"/>
          <w:sz w:val="28"/>
          <w:szCs w:val="28"/>
          <w:lang w:val="kk-KZ"/>
        </w:rPr>
        <w:t>Happy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birthday</w:t>
      </w:r>
      <w:proofErr w:type="spellEnd"/>
      <w:r w:rsidRPr="006C2CBC">
        <w:rPr>
          <w:color w:val="000000" w:themeColor="text1"/>
          <w:sz w:val="28"/>
          <w:szCs w:val="28"/>
          <w:lang w:val="kk-KZ"/>
        </w:rPr>
        <w:t xml:space="preserve">!» </w:t>
      </w:r>
      <w:r w:rsidR="00CF5A99" w:rsidRPr="006C2CBC">
        <w:rPr>
          <w:color w:val="000000" w:themeColor="text1"/>
          <w:sz w:val="28"/>
          <w:szCs w:val="28"/>
          <w:lang w:val="kk-KZ"/>
        </w:rPr>
        <w:t xml:space="preserve">(Туған күніңмен!) </w:t>
      </w:r>
      <w:r w:rsidRPr="006C2CBC">
        <w:rPr>
          <w:color w:val="000000" w:themeColor="text1"/>
          <w:sz w:val="28"/>
          <w:szCs w:val="28"/>
          <w:lang w:val="kk-KZ"/>
        </w:rPr>
        <w:t xml:space="preserve">түрінде жиі қолданылады. Тілек айту дәстүрі бар болғанымен, ол қазақ не орыс </w:t>
      </w:r>
      <w:proofErr w:type="spellStart"/>
      <w:r w:rsidRPr="006C2CBC">
        <w:rPr>
          <w:color w:val="000000" w:themeColor="text1"/>
          <w:sz w:val="28"/>
          <w:szCs w:val="28"/>
          <w:lang w:val="kk-KZ"/>
        </w:rPr>
        <w:t>отбасыларындағыдай</w:t>
      </w:r>
      <w:proofErr w:type="spellEnd"/>
      <w:r w:rsidRPr="006C2CBC">
        <w:rPr>
          <w:color w:val="000000" w:themeColor="text1"/>
          <w:sz w:val="28"/>
          <w:szCs w:val="28"/>
          <w:lang w:val="kk-KZ"/>
        </w:rPr>
        <w:t xml:space="preserve"> кең таралмаған, әрі қысқа болады: «</w:t>
      </w:r>
      <w:proofErr w:type="spellStart"/>
      <w:r w:rsidRPr="006C2CBC">
        <w:rPr>
          <w:color w:val="000000" w:themeColor="text1"/>
          <w:sz w:val="28"/>
          <w:szCs w:val="28"/>
          <w:lang w:val="kk-KZ"/>
        </w:rPr>
        <w:t>To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health</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happiness</w:t>
      </w:r>
      <w:proofErr w:type="spellEnd"/>
      <w:r w:rsidRPr="006C2CBC">
        <w:rPr>
          <w:color w:val="000000" w:themeColor="text1"/>
          <w:sz w:val="28"/>
          <w:szCs w:val="28"/>
          <w:lang w:val="kk-KZ"/>
        </w:rPr>
        <w:t>!», «</w:t>
      </w:r>
      <w:proofErr w:type="spellStart"/>
      <w:r w:rsidRPr="006C2CBC">
        <w:rPr>
          <w:color w:val="000000" w:themeColor="text1"/>
          <w:sz w:val="28"/>
          <w:szCs w:val="28"/>
          <w:lang w:val="kk-KZ"/>
        </w:rPr>
        <w:t>To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family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friends</w:t>
      </w:r>
      <w:proofErr w:type="spellEnd"/>
      <w:r w:rsidRPr="006C2CBC">
        <w:rPr>
          <w:color w:val="000000" w:themeColor="text1"/>
          <w:sz w:val="28"/>
          <w:szCs w:val="28"/>
          <w:lang w:val="kk-KZ"/>
        </w:rPr>
        <w:t>!». Алғыс айту формалары «</w:t>
      </w:r>
      <w:proofErr w:type="spellStart"/>
      <w:r w:rsidRPr="006C2CBC">
        <w:rPr>
          <w:color w:val="000000" w:themeColor="text1"/>
          <w:sz w:val="28"/>
          <w:szCs w:val="28"/>
          <w:lang w:val="kk-KZ"/>
        </w:rPr>
        <w:t>Thank</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you</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much</w:t>
      </w:r>
      <w:proofErr w:type="spellEnd"/>
      <w:r w:rsidRPr="006C2CBC">
        <w:rPr>
          <w:color w:val="000000" w:themeColor="text1"/>
          <w:sz w:val="28"/>
          <w:szCs w:val="28"/>
          <w:lang w:val="kk-KZ"/>
        </w:rPr>
        <w:t>»</w:t>
      </w:r>
      <w:r w:rsidR="004B4CB1" w:rsidRPr="006C2CBC">
        <w:rPr>
          <w:color w:val="000000" w:themeColor="text1"/>
          <w:sz w:val="28"/>
          <w:szCs w:val="28"/>
          <w:lang w:val="kk-KZ"/>
        </w:rPr>
        <w:t xml:space="preserve"> (</w:t>
      </w:r>
      <w:r w:rsidR="00CF5A99" w:rsidRPr="006C2CBC">
        <w:rPr>
          <w:color w:val="000000" w:themeColor="text1"/>
          <w:sz w:val="28"/>
          <w:szCs w:val="28"/>
          <w:lang w:val="kk-KZ"/>
        </w:rPr>
        <w:t>К</w:t>
      </w:r>
      <w:r w:rsidR="004B4CB1" w:rsidRPr="006C2CBC">
        <w:rPr>
          <w:color w:val="000000" w:themeColor="text1"/>
          <w:sz w:val="28"/>
          <w:szCs w:val="28"/>
          <w:lang w:val="kk-KZ"/>
        </w:rPr>
        <w:t>өп рақмет)</w:t>
      </w:r>
      <w:r w:rsidRPr="006C2CBC">
        <w:rPr>
          <w:color w:val="000000" w:themeColor="text1"/>
          <w:sz w:val="28"/>
          <w:szCs w:val="28"/>
          <w:lang w:val="kk-KZ"/>
        </w:rPr>
        <w:t xml:space="preserve">, «I </w:t>
      </w:r>
      <w:proofErr w:type="spellStart"/>
      <w:r w:rsidRPr="006C2CBC">
        <w:rPr>
          <w:color w:val="000000" w:themeColor="text1"/>
          <w:sz w:val="28"/>
          <w:szCs w:val="28"/>
          <w:lang w:val="kk-KZ"/>
        </w:rPr>
        <w:t>really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appreciate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it</w:t>
      </w:r>
      <w:proofErr w:type="spellEnd"/>
      <w:r w:rsidRPr="006C2CBC">
        <w:rPr>
          <w:color w:val="000000" w:themeColor="text1"/>
          <w:sz w:val="28"/>
          <w:szCs w:val="28"/>
          <w:lang w:val="kk-KZ"/>
        </w:rPr>
        <w:t>»</w:t>
      </w:r>
      <w:r w:rsidR="00CF5A99" w:rsidRPr="006C2CBC">
        <w:rPr>
          <w:color w:val="000000" w:themeColor="text1"/>
          <w:sz w:val="28"/>
          <w:szCs w:val="28"/>
          <w:lang w:val="kk-KZ"/>
        </w:rPr>
        <w:t xml:space="preserve"> (Мен бұны шынымен бағалаймын)</w:t>
      </w:r>
      <w:r w:rsidRPr="006C2CBC">
        <w:rPr>
          <w:color w:val="000000" w:themeColor="text1"/>
          <w:sz w:val="28"/>
          <w:szCs w:val="28"/>
          <w:lang w:val="kk-KZ"/>
        </w:rPr>
        <w:t>, «</w:t>
      </w:r>
      <w:proofErr w:type="spellStart"/>
      <w:r w:rsidRPr="006C2CBC">
        <w:rPr>
          <w:color w:val="000000" w:themeColor="text1"/>
          <w:sz w:val="28"/>
          <w:szCs w:val="28"/>
          <w:lang w:val="kk-KZ"/>
        </w:rPr>
        <w:t>That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means</w:t>
      </w:r>
      <w:proofErr w:type="spellEnd"/>
      <w:r w:rsidRPr="006C2CBC">
        <w:rPr>
          <w:color w:val="000000" w:themeColor="text1"/>
          <w:sz w:val="28"/>
          <w:szCs w:val="28"/>
          <w:lang w:val="kk-KZ"/>
        </w:rPr>
        <w:t xml:space="preserve"> a </w:t>
      </w:r>
      <w:proofErr w:type="spellStart"/>
      <w:r w:rsidRPr="006C2CBC">
        <w:rPr>
          <w:color w:val="000000" w:themeColor="text1"/>
          <w:sz w:val="28"/>
          <w:szCs w:val="28"/>
          <w:lang w:val="kk-KZ"/>
        </w:rPr>
        <w:t>lot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me</w:t>
      </w:r>
      <w:proofErr w:type="spellEnd"/>
      <w:r w:rsidRPr="006C2CBC">
        <w:rPr>
          <w:color w:val="000000" w:themeColor="text1"/>
          <w:sz w:val="28"/>
          <w:szCs w:val="28"/>
          <w:lang w:val="kk-KZ"/>
        </w:rPr>
        <w:t>»</w:t>
      </w:r>
      <w:r w:rsidR="00CF5A99" w:rsidRPr="006C2CBC">
        <w:rPr>
          <w:color w:val="000000" w:themeColor="text1"/>
          <w:sz w:val="28"/>
          <w:szCs w:val="28"/>
          <w:lang w:val="kk-KZ"/>
        </w:rPr>
        <w:t xml:space="preserve"> (Бұл мен үшін өте маңызды)</w:t>
      </w:r>
      <w:r w:rsidRPr="006C2CBC">
        <w:rPr>
          <w:color w:val="000000" w:themeColor="text1"/>
          <w:sz w:val="28"/>
          <w:szCs w:val="28"/>
          <w:lang w:val="kk-KZ"/>
        </w:rPr>
        <w:t xml:space="preserve"> түрінде айтылып, </w:t>
      </w:r>
      <w:r w:rsidR="00E12F64" w:rsidRPr="006C2CBC">
        <w:rPr>
          <w:color w:val="000000" w:themeColor="text1"/>
          <w:sz w:val="28"/>
          <w:szCs w:val="28"/>
          <w:lang w:val="kk-KZ"/>
        </w:rPr>
        <w:t>сұхбат</w:t>
      </w:r>
      <w:r w:rsidRPr="006C2CBC">
        <w:rPr>
          <w:color w:val="000000" w:themeColor="text1"/>
          <w:sz w:val="28"/>
          <w:szCs w:val="28"/>
          <w:lang w:val="kk-KZ"/>
        </w:rPr>
        <w:t xml:space="preserve"> берушілердің пікірінше, бұл сөздер жеке эмоцияны білдірумен қатар сөйлеу әдебінің этикеттік элементі ретінде қарастырылады.</w:t>
      </w:r>
    </w:p>
    <w:p w14:paraId="0D2CFFD4" w14:textId="71AE5051"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тың жетінші сұрағы </w:t>
      </w:r>
      <w:r w:rsidR="006315A8" w:rsidRPr="006C2CBC">
        <w:rPr>
          <w:i/>
          <w:iCs/>
          <w:color w:val="000000" w:themeColor="text1"/>
          <w:sz w:val="28"/>
          <w:szCs w:val="28"/>
          <w:lang w:val="kk-KZ"/>
        </w:rPr>
        <w:t xml:space="preserve">«Өзіңізден кіші отбасы мүшелерімен қалай сөйлесесіз? </w:t>
      </w:r>
      <w:r w:rsidR="006315A8" w:rsidRPr="006C2CBC">
        <w:rPr>
          <w:color w:val="000000" w:themeColor="text1"/>
          <w:sz w:val="28"/>
          <w:szCs w:val="28"/>
          <w:lang w:val="kk-KZ"/>
        </w:rPr>
        <w:t>арқылы отбасы ішіндегі тілдік иерархия, бұйрық райдың, еркелету формаларының қолданылу ерекшелігі талданады. Үлкеннің кішіні қалай тәрбиелейтіні, кішінің үлкенге деген тілдік қатынасы – ұлттық тәрбие мен сөйлеу мәдениетінің көрсеткіші.</w:t>
      </w:r>
    </w:p>
    <w:p w14:paraId="125F0D7C"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 xml:space="preserve">«Ініме «бар, дәптеріңді алып кел», «тыңдашы, ботам», «жақсы бала бол» деп жиі айтамын». </w:t>
      </w:r>
    </w:p>
    <w:p w14:paraId="6394FAA1"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Cтудент</w:t>
      </w:r>
      <w:proofErr w:type="spellEnd"/>
      <w:r w:rsidRPr="006C2CBC">
        <w:rPr>
          <w:color w:val="000000" w:themeColor="text1"/>
          <w:sz w:val="28"/>
          <w:szCs w:val="28"/>
          <w:lang w:val="kk-KZ"/>
        </w:rPr>
        <w:t>, 20 жаста)</w:t>
      </w:r>
    </w:p>
    <w:p w14:paraId="655FCF3F"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lastRenderedPageBreak/>
        <w:t>«Қызым сабақ оқымаса, «құлыным, менің тілімді алсаң, жақсы болар еді» деп жұмсақ түрде жеткіземін».</w:t>
      </w:r>
    </w:p>
    <w:p w14:paraId="279E9F25"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(Қызметші, 4</w:t>
      </w:r>
      <w:r w:rsidRPr="006C2CBC">
        <w:rPr>
          <w:color w:val="000000" w:themeColor="text1"/>
          <w:sz w:val="28"/>
          <w:szCs w:val="28"/>
        </w:rPr>
        <w:t>2 ж</w:t>
      </w:r>
      <w:r w:rsidRPr="006C2CBC">
        <w:rPr>
          <w:color w:val="000000" w:themeColor="text1"/>
          <w:sz w:val="28"/>
          <w:szCs w:val="28"/>
          <w:lang w:val="kk-KZ"/>
        </w:rPr>
        <w:t>аста)</w:t>
      </w:r>
    </w:p>
    <w:p w14:paraId="0B4C2091" w14:textId="699055DF"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Младшему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брату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говорю</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Принеси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пожалуйста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книжку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или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просто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Давай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иди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делай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уроки</w:t>
      </w:r>
      <w:proofErr w:type="spellEnd"/>
      <w:r w:rsidRPr="006C2CBC">
        <w:rPr>
          <w:i/>
          <w:iCs/>
          <w:color w:val="000000" w:themeColor="text1"/>
          <w:sz w:val="28"/>
          <w:szCs w:val="28"/>
          <w:lang w:val="kk-KZ"/>
        </w:rPr>
        <w:t>».</w:t>
      </w:r>
    </w:p>
    <w:p w14:paraId="028A1127"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(Студент, 1</w:t>
      </w:r>
      <w:r w:rsidRPr="006C2CBC">
        <w:rPr>
          <w:color w:val="000000" w:themeColor="text1"/>
          <w:sz w:val="28"/>
          <w:szCs w:val="28"/>
        </w:rPr>
        <w:t>8 ж</w:t>
      </w:r>
      <w:r w:rsidRPr="006C2CBC">
        <w:rPr>
          <w:color w:val="000000" w:themeColor="text1"/>
          <w:sz w:val="28"/>
          <w:szCs w:val="28"/>
          <w:lang w:val="kk-KZ"/>
        </w:rPr>
        <w:t>аста)</w:t>
      </w:r>
    </w:p>
    <w:p w14:paraId="05C0BAAC" w14:textId="6407391A"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Иногда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ласково</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Малыш</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капризничай</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если</w:t>
      </w:r>
      <w:proofErr w:type="spellEnd"/>
      <w:r w:rsidRPr="006C2CBC">
        <w:rPr>
          <w:i/>
          <w:iCs/>
          <w:color w:val="000000" w:themeColor="text1"/>
          <w:sz w:val="28"/>
          <w:szCs w:val="28"/>
          <w:lang w:val="kk-KZ"/>
        </w:rPr>
        <w:t xml:space="preserve"> не </w:t>
      </w:r>
      <w:proofErr w:type="spellStart"/>
      <w:r w:rsidRPr="006C2CBC">
        <w:rPr>
          <w:i/>
          <w:iCs/>
          <w:color w:val="000000" w:themeColor="text1"/>
          <w:sz w:val="28"/>
          <w:szCs w:val="28"/>
          <w:lang w:val="kk-KZ"/>
        </w:rPr>
        <w:t>слушает</w:t>
      </w:r>
      <w:proofErr w:type="spellEnd"/>
      <w:r w:rsidRPr="006C2CBC">
        <w:rPr>
          <w:i/>
          <w:iCs/>
          <w:color w:val="000000" w:themeColor="text1"/>
          <w:sz w:val="28"/>
          <w:szCs w:val="28"/>
          <w:lang w:val="kk-KZ"/>
        </w:rPr>
        <w:t xml:space="preserve"> – «</w:t>
      </w:r>
      <w:r w:rsidR="00380239" w:rsidRPr="006C2CBC">
        <w:rPr>
          <w:i/>
          <w:iCs/>
          <w:color w:val="000000" w:themeColor="text1"/>
          <w:sz w:val="28"/>
          <w:szCs w:val="28"/>
          <w:lang w:val="kk-KZ"/>
        </w:rPr>
        <w:t>л</w:t>
      </w:r>
      <w:r w:rsidRPr="006C2CBC">
        <w:rPr>
          <w:i/>
          <w:iCs/>
          <w:color w:val="000000" w:themeColor="text1"/>
          <w:sz w:val="28"/>
          <w:szCs w:val="28"/>
          <w:lang w:val="kk-KZ"/>
        </w:rPr>
        <w:t>»</w:t>
      </w:r>
    </w:p>
    <w:p w14:paraId="4DC60020"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w:t>
      </w:r>
      <w:proofErr w:type="spellStart"/>
      <w:r w:rsidRPr="006C2CBC">
        <w:rPr>
          <w:color w:val="000000" w:themeColor="text1"/>
          <w:sz w:val="28"/>
          <w:szCs w:val="28"/>
          <w:lang w:val="kk-KZ"/>
        </w:rPr>
        <w:t>Медқызметкер</w:t>
      </w:r>
      <w:proofErr w:type="spellEnd"/>
      <w:r w:rsidRPr="006C2CBC">
        <w:rPr>
          <w:color w:val="000000" w:themeColor="text1"/>
          <w:sz w:val="28"/>
          <w:szCs w:val="28"/>
          <w:lang w:val="kk-KZ"/>
        </w:rPr>
        <w:t>, 4</w:t>
      </w:r>
      <w:r w:rsidRPr="006C2CBC">
        <w:rPr>
          <w:color w:val="000000" w:themeColor="text1"/>
          <w:sz w:val="28"/>
          <w:szCs w:val="28"/>
          <w:lang w:val="en-US"/>
        </w:rPr>
        <w:t xml:space="preserve">0 </w:t>
      </w:r>
      <w:r w:rsidRPr="006C2CBC">
        <w:rPr>
          <w:color w:val="000000" w:themeColor="text1"/>
          <w:sz w:val="28"/>
          <w:szCs w:val="28"/>
          <w:lang w:val="kk-KZ"/>
        </w:rPr>
        <w:t>жаста )</w:t>
      </w:r>
    </w:p>
    <w:p w14:paraId="3FFF9977" w14:textId="31A9F85C"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 xml:space="preserve">«I </w:t>
      </w:r>
      <w:r w:rsidR="00380239" w:rsidRPr="006C2CBC">
        <w:rPr>
          <w:i/>
          <w:iCs/>
          <w:color w:val="000000" w:themeColor="text1"/>
          <w:sz w:val="28"/>
          <w:szCs w:val="28"/>
          <w:lang w:val="en-US"/>
        </w:rPr>
        <w:t>said</w:t>
      </w:r>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younger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sister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Could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please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quiet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Let’s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get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homework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done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okay</w:t>
      </w:r>
      <w:proofErr w:type="spellEnd"/>
      <w:r w:rsidRPr="006C2CBC">
        <w:rPr>
          <w:i/>
          <w:iCs/>
          <w:color w:val="000000" w:themeColor="text1"/>
          <w:sz w:val="28"/>
          <w:szCs w:val="28"/>
          <w:lang w:val="kk-KZ"/>
        </w:rPr>
        <w:t>?»</w:t>
      </w:r>
      <w:r w:rsidR="00380239" w:rsidRPr="006C2CBC">
        <w:rPr>
          <w:i/>
          <w:iCs/>
          <w:color w:val="000000" w:themeColor="text1"/>
          <w:sz w:val="28"/>
          <w:szCs w:val="28"/>
          <w:lang w:val="kk-KZ"/>
        </w:rPr>
        <w:t xml:space="preserve"> </w:t>
      </w:r>
      <w:r w:rsidR="00380239" w:rsidRPr="006C2CBC">
        <w:rPr>
          <w:color w:val="000000" w:themeColor="text1"/>
          <w:sz w:val="28"/>
          <w:szCs w:val="28"/>
          <w:lang w:val="kk-KZ"/>
        </w:rPr>
        <w:t>(Мен қарындасыма айтатынмын: «Өтінемін, тыныш отыра тұршы?» немесе «Кел, үй тапсырмаңды бітірейік, жарай ма?»).</w:t>
      </w:r>
    </w:p>
    <w:p w14:paraId="4BAF5095"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(Педагог, 36 жаста)</w:t>
      </w:r>
    </w:p>
    <w:p w14:paraId="1FB3429E" w14:textId="60A9B4F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004B4CB1" w:rsidRPr="006C2CBC">
        <w:rPr>
          <w:i/>
          <w:iCs/>
          <w:color w:val="000000" w:themeColor="text1"/>
          <w:sz w:val="28"/>
          <w:szCs w:val="28"/>
          <w:lang w:val="kk-KZ"/>
        </w:rPr>
        <w:t>We</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were</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always</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brought</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up</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to</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be</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polite</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and</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listen</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first</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and</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then</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answer</w:t>
      </w:r>
      <w:proofErr w:type="spellEnd"/>
      <w:r w:rsidR="004B4CB1" w:rsidRPr="006C2CBC">
        <w:rPr>
          <w:i/>
          <w:iCs/>
          <w:color w:val="000000" w:themeColor="text1"/>
          <w:sz w:val="28"/>
          <w:szCs w:val="28"/>
          <w:lang w:val="kk-KZ"/>
        </w:rPr>
        <w:t xml:space="preserve"> </w:t>
      </w:r>
      <w:proofErr w:type="spellStart"/>
      <w:r w:rsidR="004B4CB1" w:rsidRPr="006C2CBC">
        <w:rPr>
          <w:i/>
          <w:iCs/>
          <w:color w:val="000000" w:themeColor="text1"/>
          <w:sz w:val="28"/>
          <w:szCs w:val="28"/>
          <w:lang w:val="kk-KZ"/>
        </w:rPr>
        <w:t>later</w:t>
      </w:r>
      <w:proofErr w:type="spellEnd"/>
      <w:r w:rsidRPr="006C2CBC">
        <w:rPr>
          <w:i/>
          <w:iCs/>
          <w:color w:val="000000" w:themeColor="text1"/>
          <w:sz w:val="28"/>
          <w:szCs w:val="28"/>
          <w:lang w:val="kk-KZ"/>
        </w:rPr>
        <w:t>»</w:t>
      </w:r>
      <w:r w:rsidR="00380239" w:rsidRPr="006C2CBC">
        <w:rPr>
          <w:i/>
          <w:iCs/>
          <w:color w:val="000000" w:themeColor="text1"/>
          <w:sz w:val="28"/>
          <w:szCs w:val="28"/>
          <w:lang w:val="kk-KZ"/>
        </w:rPr>
        <w:t xml:space="preserve"> </w:t>
      </w:r>
      <w:r w:rsidR="00380239" w:rsidRPr="006C2CBC">
        <w:rPr>
          <w:color w:val="000000" w:themeColor="text1"/>
          <w:sz w:val="28"/>
          <w:szCs w:val="28"/>
          <w:lang w:val="kk-KZ"/>
        </w:rPr>
        <w:t>(</w:t>
      </w:r>
      <w:r w:rsidR="00380239" w:rsidRPr="006C2CBC">
        <w:rPr>
          <w:color w:val="000000" w:themeColor="text1"/>
          <w:sz w:val="27"/>
          <w:szCs w:val="27"/>
          <w:lang w:val="kk-KZ"/>
        </w:rPr>
        <w:t>Бізді әрқашан әдепті болуға, алдымен тыңдап, содан кейін ғана жауап беруге тәрбиелеп өсірді</w:t>
      </w:r>
      <w:r w:rsidR="00380239" w:rsidRPr="006C2CBC">
        <w:rPr>
          <w:color w:val="000000" w:themeColor="text1"/>
          <w:sz w:val="28"/>
          <w:szCs w:val="28"/>
          <w:lang w:val="kk-KZ"/>
        </w:rPr>
        <w:t>).</w:t>
      </w:r>
    </w:p>
    <w:p w14:paraId="3B0F5CBF"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(Педагог, 52 жаста)</w:t>
      </w:r>
    </w:p>
    <w:p w14:paraId="5765F1D0"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Әр ұлттың адамдары үйіндегі өзінен кіші балалармен, інілерімен, сіңлілерімен сөйлескенде өз мәдениетіне сай түрлі сөздер мен сөйлеу тәсілдерін қолданады.</w:t>
      </w:r>
    </w:p>
    <w:p w14:paraId="7CFA9E03" w14:textId="3BDF079F"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Қазақтар бұйырып айтса да, оны жұмсақ, еркелету сөздер</w:t>
      </w:r>
      <w:r w:rsidR="0095619E" w:rsidRPr="006C2CBC">
        <w:rPr>
          <w:color w:val="000000" w:themeColor="text1"/>
          <w:sz w:val="28"/>
          <w:szCs w:val="28"/>
          <w:lang w:val="kk-KZ"/>
        </w:rPr>
        <w:t>і</w:t>
      </w:r>
      <w:r w:rsidRPr="006C2CBC">
        <w:rPr>
          <w:color w:val="000000" w:themeColor="text1"/>
          <w:sz w:val="28"/>
          <w:szCs w:val="28"/>
          <w:lang w:val="kk-KZ"/>
        </w:rPr>
        <w:t>мен жеткізеді. Бұл қамқорлық пен үлкеннің тәрбиелеу мақсаты бар екенін білдіреді. Орыстар эмоциямен сөйлейді. Кейде жұмсақ, кейде қатты айтады. Яғни, балаға көңіл-күйге қарай кейде еркелетіп, кейде ұрысып сөйлейді. Ағылшындар болса, қатты сөйлемейді, бәрін жұмсақ, сыпайы түрде жеткізуге тырысады. Ағылшындарда – кішіні ынталандыру, қолдау көрсету мәдениеті басым.</w:t>
      </w:r>
    </w:p>
    <w:p w14:paraId="358CD70C"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Келесі сұрақ </w:t>
      </w:r>
      <w:r w:rsidRPr="006C2CBC">
        <w:rPr>
          <w:i/>
          <w:iCs/>
          <w:color w:val="000000" w:themeColor="text1"/>
          <w:sz w:val="28"/>
          <w:szCs w:val="28"/>
          <w:lang w:val="kk-KZ"/>
        </w:rPr>
        <w:t>«Отбасыңызда дәстүрлі сөз қолданыстары маңызды болатын қандай дәстүр бар? Бұл жағдайда қандай сөздер қолданылады?»</w:t>
      </w:r>
      <w:r w:rsidRPr="006C2CBC">
        <w:rPr>
          <w:color w:val="000000" w:themeColor="text1"/>
          <w:sz w:val="28"/>
          <w:szCs w:val="28"/>
          <w:lang w:val="kk-KZ"/>
        </w:rPr>
        <w:t>. Бұл сауал арқылы салт-дәстүр, мерекелік рәсімдерде қолданылатын тілдік үлгілерді анықтауға мүмкіндік туады. Бұл сөйлеу актілері тілдік тұрғыда дайын құрылымдар арқылы беріледі және ұлттық-мәдени ерекшеліктерді көрсетеді.</w:t>
      </w:r>
    </w:p>
    <w:p w14:paraId="7722A7DF" w14:textId="4F4A8172"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 берушілердің жауаптарына сәйкес, қазақ отбасында ұлтқа тән отбасылық дәстүрлер басым. Отбасында қолданылатын дәстүрлі сөздер ұлттық салт-дәстүрлермен, қазақы таныммен, ата-баба жолымен тығыз байланысты. Мысалы, келін түсіру, бесікке салу, тұсау кесу, сияқты отбасылық дәстүрлер – тек қазақ халқына тән. Бұл жағдайларда «Қабыл болсын», «Төрлетіңіз», «Ұлың ұяға, қызың қияға», «Қонақ кәде» сияқты ұлттық лексика қолданылады:</w:t>
      </w:r>
    </w:p>
    <w:p w14:paraId="078EFEEA"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«Наурызда «Құтты болсын, ақ мол болсын» деп тілектер айтамыз. Ас ішіп болған соң «Қабыл болсын» деп бата жасаймыз».</w:t>
      </w:r>
    </w:p>
    <w:p w14:paraId="13D615E0"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lastRenderedPageBreak/>
        <w:t>«Тойда әжем «Ұлың ұяға, қызың қияға қонсын» деп батасын беретін. Ол сөздер бала кезден құлағымызда қалған».</w:t>
      </w:r>
    </w:p>
    <w:p w14:paraId="1711F510" w14:textId="604A5F8C"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Орыс отбасында діни мерекелерге байланысты дәстүрлер басым. Орыс отбасында қолданылатын арнайы сөздер мен тіркестер</w:t>
      </w:r>
      <w:r w:rsidR="0095619E" w:rsidRPr="006C2CBC">
        <w:rPr>
          <w:color w:val="000000" w:themeColor="text1"/>
          <w:sz w:val="28"/>
          <w:szCs w:val="28"/>
          <w:lang w:val="kk-KZ"/>
        </w:rPr>
        <w:t xml:space="preserve">, негізінен, </w:t>
      </w:r>
      <w:r w:rsidRPr="006C2CBC">
        <w:rPr>
          <w:color w:val="000000" w:themeColor="text1"/>
          <w:sz w:val="28"/>
          <w:szCs w:val="28"/>
          <w:lang w:val="kk-KZ"/>
        </w:rPr>
        <w:t xml:space="preserve">дінге байланысты мерекелер мен рәсімдерде айтылады. Мысалы, Пасха, </w:t>
      </w:r>
      <w:proofErr w:type="spellStart"/>
      <w:r w:rsidRPr="006C2CBC">
        <w:rPr>
          <w:color w:val="000000" w:themeColor="text1"/>
          <w:sz w:val="28"/>
          <w:szCs w:val="28"/>
          <w:lang w:val="kk-KZ"/>
        </w:rPr>
        <w:t>Рождество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Крещение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Поминки</w:t>
      </w:r>
      <w:proofErr w:type="spellEnd"/>
      <w:r w:rsidRPr="006C2CBC">
        <w:rPr>
          <w:color w:val="000000" w:themeColor="text1"/>
          <w:sz w:val="28"/>
          <w:szCs w:val="28"/>
          <w:lang w:val="kk-KZ"/>
        </w:rPr>
        <w:t xml:space="preserve"> сияқты діни дәстүрлерде «Христос </w:t>
      </w:r>
      <w:proofErr w:type="spellStart"/>
      <w:r w:rsidRPr="006C2CBC">
        <w:rPr>
          <w:color w:val="000000" w:themeColor="text1"/>
          <w:sz w:val="28"/>
          <w:szCs w:val="28"/>
          <w:lang w:val="kk-KZ"/>
        </w:rPr>
        <w:t>воскрес</w:t>
      </w:r>
      <w:proofErr w:type="spellEnd"/>
      <w:r w:rsidRPr="006C2CBC">
        <w:rPr>
          <w:color w:val="000000" w:themeColor="text1"/>
          <w:sz w:val="28"/>
          <w:szCs w:val="28"/>
          <w:lang w:val="kk-KZ"/>
        </w:rPr>
        <w:t>», «</w:t>
      </w:r>
      <w:proofErr w:type="spellStart"/>
      <w:r w:rsidRPr="006C2CBC">
        <w:rPr>
          <w:color w:val="000000" w:themeColor="text1"/>
          <w:sz w:val="28"/>
          <w:szCs w:val="28"/>
          <w:lang w:val="kk-KZ"/>
        </w:rPr>
        <w:t>Царствие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небесное</w:t>
      </w:r>
      <w:proofErr w:type="spellEnd"/>
      <w:r w:rsidRPr="006C2CBC">
        <w:rPr>
          <w:color w:val="000000" w:themeColor="text1"/>
          <w:sz w:val="28"/>
          <w:szCs w:val="28"/>
          <w:lang w:val="kk-KZ"/>
        </w:rPr>
        <w:t>», «</w:t>
      </w:r>
      <w:proofErr w:type="spellStart"/>
      <w:r w:rsidRPr="006C2CBC">
        <w:rPr>
          <w:color w:val="000000" w:themeColor="text1"/>
          <w:sz w:val="28"/>
          <w:szCs w:val="28"/>
          <w:lang w:val="kk-KZ"/>
        </w:rPr>
        <w:t>Воистину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воскрес</w:t>
      </w:r>
      <w:proofErr w:type="spellEnd"/>
      <w:r w:rsidRPr="006C2CBC">
        <w:rPr>
          <w:color w:val="000000" w:themeColor="text1"/>
          <w:sz w:val="28"/>
          <w:szCs w:val="28"/>
          <w:lang w:val="kk-KZ"/>
        </w:rPr>
        <w:t>» сияқты тіркестер қолданылады, сондай-ақ құттықтауларда кеңінен қолданылатын сөздер мен тіркестер анықталды:</w:t>
      </w:r>
    </w:p>
    <w:p w14:paraId="26F3339E"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Пасху</w:t>
      </w:r>
      <w:proofErr w:type="spellEnd"/>
      <w:r w:rsidRPr="006C2CBC">
        <w:rPr>
          <w:i/>
          <w:iCs/>
          <w:color w:val="000000" w:themeColor="text1"/>
          <w:sz w:val="28"/>
          <w:szCs w:val="28"/>
          <w:lang w:val="kk-KZ"/>
        </w:rPr>
        <w:t xml:space="preserve"> у нас </w:t>
      </w:r>
      <w:proofErr w:type="spellStart"/>
      <w:r w:rsidRPr="006C2CBC">
        <w:rPr>
          <w:i/>
          <w:iCs/>
          <w:color w:val="000000" w:themeColor="text1"/>
          <w:sz w:val="28"/>
          <w:szCs w:val="28"/>
          <w:lang w:val="kk-KZ"/>
        </w:rPr>
        <w:t>дома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говорили</w:t>
      </w:r>
      <w:proofErr w:type="spellEnd"/>
      <w:r w:rsidRPr="006C2CBC">
        <w:rPr>
          <w:i/>
          <w:iCs/>
          <w:color w:val="000000" w:themeColor="text1"/>
          <w:sz w:val="28"/>
          <w:szCs w:val="28"/>
          <w:lang w:val="kk-KZ"/>
        </w:rPr>
        <w:t xml:space="preserve">: «Христос </w:t>
      </w:r>
      <w:proofErr w:type="spellStart"/>
      <w:r w:rsidRPr="006C2CBC">
        <w:rPr>
          <w:i/>
          <w:iCs/>
          <w:color w:val="000000" w:themeColor="text1"/>
          <w:sz w:val="28"/>
          <w:szCs w:val="28"/>
          <w:lang w:val="kk-KZ"/>
        </w:rPr>
        <w:t>воскрес</w:t>
      </w:r>
      <w:proofErr w:type="spellEnd"/>
      <w:r w:rsidRPr="006C2CBC">
        <w:rPr>
          <w:i/>
          <w:iCs/>
          <w:color w:val="000000" w:themeColor="text1"/>
          <w:sz w:val="28"/>
          <w:szCs w:val="28"/>
          <w:lang w:val="kk-KZ"/>
        </w:rPr>
        <w:t>!» – «</w:t>
      </w:r>
      <w:proofErr w:type="spellStart"/>
      <w:r w:rsidRPr="006C2CBC">
        <w:rPr>
          <w:i/>
          <w:iCs/>
          <w:color w:val="000000" w:themeColor="text1"/>
          <w:sz w:val="28"/>
          <w:szCs w:val="28"/>
          <w:lang w:val="kk-KZ"/>
        </w:rPr>
        <w:t>Воистину</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воскрес</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слова</w:t>
      </w:r>
      <w:proofErr w:type="spellEnd"/>
      <w:r w:rsidRPr="006C2CBC">
        <w:rPr>
          <w:i/>
          <w:iCs/>
          <w:color w:val="000000" w:themeColor="text1"/>
          <w:sz w:val="28"/>
          <w:szCs w:val="28"/>
          <w:lang w:val="kk-KZ"/>
        </w:rPr>
        <w:t xml:space="preserve"> с </w:t>
      </w:r>
      <w:proofErr w:type="spellStart"/>
      <w:r w:rsidRPr="006C2CBC">
        <w:rPr>
          <w:i/>
          <w:iCs/>
          <w:color w:val="000000" w:themeColor="text1"/>
          <w:sz w:val="28"/>
          <w:szCs w:val="28"/>
          <w:lang w:val="kk-KZ"/>
        </w:rPr>
        <w:t>детства</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памяти</w:t>
      </w:r>
      <w:proofErr w:type="spellEnd"/>
      <w:r w:rsidRPr="006C2CBC">
        <w:rPr>
          <w:i/>
          <w:iCs/>
          <w:color w:val="000000" w:themeColor="text1"/>
          <w:sz w:val="28"/>
          <w:szCs w:val="28"/>
          <w:lang w:val="kk-KZ"/>
        </w:rPr>
        <w:t>».</w:t>
      </w:r>
    </w:p>
    <w:p w14:paraId="5B0FEED7"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На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день</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рождения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всегда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говорим</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Желаю</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счастья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здоровья</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удачи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Иногда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даже</w:t>
      </w:r>
      <w:proofErr w:type="spellEnd"/>
      <w:r w:rsidRPr="006C2CBC">
        <w:rPr>
          <w:i/>
          <w:iCs/>
          <w:color w:val="000000" w:themeColor="text1"/>
          <w:sz w:val="28"/>
          <w:szCs w:val="28"/>
          <w:lang w:val="kk-KZ"/>
        </w:rPr>
        <w:t xml:space="preserve"> в </w:t>
      </w:r>
      <w:proofErr w:type="spellStart"/>
      <w:r w:rsidRPr="006C2CBC">
        <w:rPr>
          <w:i/>
          <w:iCs/>
          <w:color w:val="000000" w:themeColor="text1"/>
          <w:sz w:val="28"/>
          <w:szCs w:val="28"/>
          <w:lang w:val="kk-KZ"/>
        </w:rPr>
        <w:t>стихах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поздравляют</w:t>
      </w:r>
      <w:proofErr w:type="spellEnd"/>
      <w:r w:rsidRPr="006C2CBC">
        <w:rPr>
          <w:i/>
          <w:iCs/>
          <w:color w:val="000000" w:themeColor="text1"/>
          <w:sz w:val="28"/>
          <w:szCs w:val="28"/>
          <w:lang w:val="kk-KZ"/>
        </w:rPr>
        <w:t>».</w:t>
      </w:r>
    </w:p>
    <w:p w14:paraId="0D4AA206"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Когда</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кто-то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уходит</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из</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жизни</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мы</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просто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говорим</w:t>
      </w:r>
      <w:proofErr w:type="spellEnd"/>
      <w:r w:rsidRPr="006C2CBC">
        <w:rPr>
          <w:i/>
          <w:iCs/>
          <w:color w:val="000000" w:themeColor="text1"/>
          <w:sz w:val="28"/>
          <w:szCs w:val="28"/>
          <w:lang w:val="kk-KZ"/>
        </w:rPr>
        <w:t>: «</w:t>
      </w:r>
      <w:proofErr w:type="spellStart"/>
      <w:r w:rsidRPr="006C2CBC">
        <w:rPr>
          <w:i/>
          <w:iCs/>
          <w:color w:val="000000" w:themeColor="text1"/>
          <w:sz w:val="28"/>
          <w:szCs w:val="28"/>
          <w:lang w:val="kk-KZ"/>
        </w:rPr>
        <w:t>Царствие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небесное</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Это</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принято</w:t>
      </w:r>
      <w:proofErr w:type="spellEnd"/>
      <w:r w:rsidRPr="006C2CBC">
        <w:rPr>
          <w:i/>
          <w:iCs/>
          <w:color w:val="000000" w:themeColor="text1"/>
          <w:sz w:val="28"/>
          <w:szCs w:val="28"/>
          <w:lang w:val="kk-KZ"/>
        </w:rPr>
        <w:t xml:space="preserve"> и </w:t>
      </w:r>
      <w:proofErr w:type="spellStart"/>
      <w:r w:rsidRPr="006C2CBC">
        <w:rPr>
          <w:i/>
          <w:iCs/>
          <w:color w:val="000000" w:themeColor="text1"/>
          <w:sz w:val="28"/>
          <w:szCs w:val="28"/>
          <w:lang w:val="kk-KZ"/>
        </w:rPr>
        <w:t>понятно</w:t>
      </w:r>
      <w:proofErr w:type="spellEnd"/>
      <w:r w:rsidRPr="006C2CBC">
        <w:rPr>
          <w:i/>
          <w:iCs/>
          <w:color w:val="000000" w:themeColor="text1"/>
          <w:sz w:val="28"/>
          <w:szCs w:val="28"/>
          <w:lang w:val="kk-KZ"/>
        </w:rPr>
        <w:t xml:space="preserve"> без </w:t>
      </w:r>
      <w:proofErr w:type="spellStart"/>
      <w:r w:rsidRPr="006C2CBC">
        <w:rPr>
          <w:i/>
          <w:iCs/>
          <w:color w:val="000000" w:themeColor="text1"/>
          <w:sz w:val="28"/>
          <w:szCs w:val="28"/>
          <w:lang w:val="kk-KZ"/>
        </w:rPr>
        <w:t>лишних</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слов</w:t>
      </w:r>
      <w:proofErr w:type="spellEnd"/>
      <w:r w:rsidRPr="006C2CBC">
        <w:rPr>
          <w:i/>
          <w:iCs/>
          <w:color w:val="000000" w:themeColor="text1"/>
          <w:sz w:val="28"/>
          <w:szCs w:val="28"/>
          <w:lang w:val="kk-KZ"/>
        </w:rPr>
        <w:t>».</w:t>
      </w:r>
    </w:p>
    <w:p w14:paraId="03367396" w14:textId="6287BC22"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Ағылшын мәдениетінде дәстүрлі сөздер</w:t>
      </w:r>
      <w:r w:rsidR="0095619E" w:rsidRPr="006C2CBC">
        <w:rPr>
          <w:color w:val="000000" w:themeColor="text1"/>
          <w:sz w:val="28"/>
          <w:szCs w:val="28"/>
          <w:lang w:val="kk-KZ"/>
        </w:rPr>
        <w:t>,</w:t>
      </w:r>
      <w:r w:rsidRPr="006C2CBC">
        <w:rPr>
          <w:color w:val="000000" w:themeColor="text1"/>
          <w:sz w:val="28"/>
          <w:szCs w:val="28"/>
          <w:lang w:val="kk-KZ"/>
        </w:rPr>
        <w:t xml:space="preserve"> көбінесе</w:t>
      </w:r>
      <w:r w:rsidR="0095619E" w:rsidRPr="006C2CBC">
        <w:rPr>
          <w:color w:val="000000" w:themeColor="text1"/>
          <w:sz w:val="28"/>
          <w:szCs w:val="28"/>
          <w:lang w:val="kk-KZ"/>
        </w:rPr>
        <w:t>,</w:t>
      </w:r>
      <w:r w:rsidRPr="006C2CBC">
        <w:rPr>
          <w:color w:val="000000" w:themeColor="text1"/>
          <w:sz w:val="28"/>
          <w:szCs w:val="28"/>
          <w:lang w:val="kk-KZ"/>
        </w:rPr>
        <w:t xml:space="preserve"> жалпы қоғамға ортақ, ресми сипаттағы мерекелермен байланысты. Олар діни емес, бірақ қоғамдық өмірдің бөлігі ретінде тұрақты қолданылатын дәстүрлерде кездеседі. </w:t>
      </w:r>
      <w:proofErr w:type="spellStart"/>
      <w:r w:rsidRPr="006C2CBC">
        <w:rPr>
          <w:color w:val="000000" w:themeColor="text1"/>
          <w:sz w:val="28"/>
          <w:szCs w:val="28"/>
          <w:lang w:val="kk-KZ"/>
        </w:rPr>
        <w:t>Christmas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Birthday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Wedding</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Funeral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Thanksgiving</w:t>
      </w:r>
      <w:proofErr w:type="spellEnd"/>
      <w:r w:rsidRPr="006C2CBC">
        <w:rPr>
          <w:color w:val="000000" w:themeColor="text1"/>
          <w:sz w:val="28"/>
          <w:szCs w:val="28"/>
          <w:lang w:val="kk-KZ"/>
        </w:rPr>
        <w:t xml:space="preserve"> сияқты жағдайларда «</w:t>
      </w:r>
      <w:proofErr w:type="spellStart"/>
      <w:r w:rsidRPr="006C2CBC">
        <w:rPr>
          <w:color w:val="000000" w:themeColor="text1"/>
          <w:sz w:val="28"/>
          <w:szCs w:val="28"/>
          <w:lang w:val="kk-KZ"/>
        </w:rPr>
        <w:t>Happy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birthday</w:t>
      </w:r>
      <w:proofErr w:type="spellEnd"/>
      <w:r w:rsidRPr="006C2CBC">
        <w:rPr>
          <w:color w:val="000000" w:themeColor="text1"/>
          <w:sz w:val="28"/>
          <w:szCs w:val="28"/>
          <w:lang w:val="kk-KZ"/>
        </w:rPr>
        <w:t>», «</w:t>
      </w:r>
      <w:proofErr w:type="spellStart"/>
      <w:r w:rsidRPr="006C2CBC">
        <w:rPr>
          <w:color w:val="000000" w:themeColor="text1"/>
          <w:sz w:val="28"/>
          <w:szCs w:val="28"/>
          <w:lang w:val="kk-KZ"/>
        </w:rPr>
        <w:t>Congratulations</w:t>
      </w:r>
      <w:proofErr w:type="spellEnd"/>
      <w:r w:rsidRPr="006C2CBC">
        <w:rPr>
          <w:color w:val="000000" w:themeColor="text1"/>
          <w:sz w:val="28"/>
          <w:szCs w:val="28"/>
          <w:lang w:val="kk-KZ"/>
        </w:rPr>
        <w:t>», «</w:t>
      </w:r>
      <w:proofErr w:type="spellStart"/>
      <w:r w:rsidRPr="006C2CBC">
        <w:rPr>
          <w:color w:val="000000" w:themeColor="text1"/>
          <w:sz w:val="28"/>
          <w:szCs w:val="28"/>
          <w:lang w:val="kk-KZ"/>
        </w:rPr>
        <w:t>Merry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Christmas</w:t>
      </w:r>
      <w:proofErr w:type="spellEnd"/>
      <w:r w:rsidRPr="006C2CBC">
        <w:rPr>
          <w:color w:val="000000" w:themeColor="text1"/>
          <w:sz w:val="28"/>
          <w:szCs w:val="28"/>
          <w:lang w:val="kk-KZ"/>
        </w:rPr>
        <w:t>», «</w:t>
      </w:r>
      <w:proofErr w:type="spellStart"/>
      <w:r w:rsidRPr="006C2CBC">
        <w:rPr>
          <w:color w:val="000000" w:themeColor="text1"/>
          <w:sz w:val="28"/>
          <w:szCs w:val="28"/>
          <w:lang w:val="kk-KZ"/>
        </w:rPr>
        <w:t>Rest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peace</w:t>
      </w:r>
      <w:proofErr w:type="spellEnd"/>
      <w:r w:rsidRPr="006C2CBC">
        <w:rPr>
          <w:color w:val="000000" w:themeColor="text1"/>
          <w:sz w:val="28"/>
          <w:szCs w:val="28"/>
          <w:lang w:val="kk-KZ"/>
        </w:rPr>
        <w:t>», «</w:t>
      </w:r>
      <w:proofErr w:type="spellStart"/>
      <w:r w:rsidRPr="006C2CBC">
        <w:rPr>
          <w:color w:val="000000" w:themeColor="text1"/>
          <w:sz w:val="28"/>
          <w:szCs w:val="28"/>
          <w:lang w:val="kk-KZ"/>
        </w:rPr>
        <w:t>Thank</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you</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for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coming</w:t>
      </w:r>
      <w:proofErr w:type="spellEnd"/>
      <w:r w:rsidRPr="006C2CBC">
        <w:rPr>
          <w:color w:val="000000" w:themeColor="text1"/>
          <w:sz w:val="28"/>
          <w:szCs w:val="28"/>
          <w:lang w:val="kk-KZ"/>
        </w:rPr>
        <w:t>» деген тіркестер айтылады:</w:t>
      </w:r>
    </w:p>
    <w:p w14:paraId="5AFCE5D5" w14:textId="1C659926"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During</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Christmas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everyone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says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Merry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Christmas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not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just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polite</w:t>
      </w:r>
      <w:proofErr w:type="spellEnd"/>
      <w:r w:rsidRPr="006C2CBC">
        <w:rPr>
          <w:i/>
          <w:iCs/>
          <w:color w:val="000000" w:themeColor="text1"/>
          <w:sz w:val="28"/>
          <w:szCs w:val="28"/>
          <w:lang w:val="kk-KZ"/>
        </w:rPr>
        <w:t xml:space="preserve"> – </w:t>
      </w:r>
      <w:proofErr w:type="spellStart"/>
      <w:r w:rsidRPr="006C2CBC">
        <w:rPr>
          <w:i/>
          <w:iCs/>
          <w:color w:val="000000" w:themeColor="text1"/>
          <w:sz w:val="28"/>
          <w:szCs w:val="28"/>
          <w:lang w:val="kk-KZ"/>
        </w:rPr>
        <w:t>it’s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expected</w:t>
      </w:r>
      <w:proofErr w:type="spellEnd"/>
      <w:r w:rsidRPr="006C2CBC">
        <w:rPr>
          <w:i/>
          <w:iCs/>
          <w:color w:val="000000" w:themeColor="text1"/>
          <w:sz w:val="28"/>
          <w:szCs w:val="28"/>
          <w:lang w:val="kk-KZ"/>
        </w:rPr>
        <w:t>»</w:t>
      </w:r>
      <w:r w:rsidR="00C01487" w:rsidRPr="006C2CBC">
        <w:rPr>
          <w:i/>
          <w:iCs/>
          <w:color w:val="000000" w:themeColor="text1"/>
          <w:sz w:val="28"/>
          <w:szCs w:val="28"/>
          <w:lang w:val="kk-KZ"/>
        </w:rPr>
        <w:t xml:space="preserve"> </w:t>
      </w:r>
      <w:r w:rsidR="00C01487" w:rsidRPr="006C2CBC">
        <w:rPr>
          <w:color w:val="000000" w:themeColor="text1"/>
          <w:sz w:val="28"/>
          <w:szCs w:val="28"/>
          <w:lang w:val="kk-KZ"/>
        </w:rPr>
        <w:t>(</w:t>
      </w:r>
      <w:proofErr w:type="spellStart"/>
      <w:r w:rsidR="00C01487" w:rsidRPr="006C2CBC">
        <w:rPr>
          <w:color w:val="000000" w:themeColor="text1"/>
          <w:sz w:val="28"/>
          <w:szCs w:val="28"/>
          <w:lang w:val="kk-KZ"/>
        </w:rPr>
        <w:t>Рождество</w:t>
      </w:r>
      <w:proofErr w:type="spellEnd"/>
      <w:r w:rsidR="00C01487" w:rsidRPr="006C2CBC">
        <w:rPr>
          <w:color w:val="000000" w:themeColor="text1"/>
          <w:sz w:val="28"/>
          <w:szCs w:val="28"/>
          <w:lang w:val="kk-KZ"/>
        </w:rPr>
        <w:t xml:space="preserve"> кезінде адамдар бір-біріне </w:t>
      </w:r>
      <w:proofErr w:type="spellStart"/>
      <w:r w:rsidR="00C01487" w:rsidRPr="006C2CBC">
        <w:rPr>
          <w:color w:val="000000" w:themeColor="text1"/>
          <w:sz w:val="28"/>
          <w:szCs w:val="28"/>
          <w:lang w:val="kk-KZ"/>
        </w:rPr>
        <w:t>Merry</w:t>
      </w:r>
      <w:proofErr w:type="spellEnd"/>
      <w:r w:rsidR="00C01487" w:rsidRPr="006C2CBC">
        <w:rPr>
          <w:color w:val="000000" w:themeColor="text1"/>
          <w:sz w:val="28"/>
          <w:szCs w:val="28"/>
          <w:lang w:val="kk-KZ"/>
        </w:rPr>
        <w:t xml:space="preserve"> </w:t>
      </w:r>
      <w:proofErr w:type="spellStart"/>
      <w:r w:rsidR="00C01487" w:rsidRPr="006C2CBC">
        <w:rPr>
          <w:color w:val="000000" w:themeColor="text1"/>
          <w:sz w:val="28"/>
          <w:szCs w:val="28"/>
          <w:lang w:val="kk-KZ"/>
        </w:rPr>
        <w:t>Christmas</w:t>
      </w:r>
      <w:proofErr w:type="spellEnd"/>
      <w:r w:rsidR="00C01487" w:rsidRPr="006C2CBC">
        <w:rPr>
          <w:color w:val="000000" w:themeColor="text1"/>
          <w:sz w:val="28"/>
          <w:szCs w:val="28"/>
          <w:lang w:val="kk-KZ"/>
        </w:rPr>
        <w:t xml:space="preserve"> дейді. Бұл жай ғана сыпайы құттықтау емес, әдеттегі дәстүр)</w:t>
      </w:r>
      <w:r w:rsidRPr="006C2CBC">
        <w:rPr>
          <w:color w:val="000000" w:themeColor="text1"/>
          <w:sz w:val="28"/>
          <w:szCs w:val="28"/>
          <w:lang w:val="kk-KZ"/>
        </w:rPr>
        <w:t>.</w:t>
      </w:r>
    </w:p>
    <w:p w14:paraId="3309F9E5" w14:textId="5DC7E608"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At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funerals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usually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say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Rest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peace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Sorry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your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loss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words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short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carry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meaning</w:t>
      </w:r>
      <w:proofErr w:type="spellEnd"/>
      <w:r w:rsidRPr="006C2CBC">
        <w:rPr>
          <w:i/>
          <w:iCs/>
          <w:color w:val="000000" w:themeColor="text1"/>
          <w:sz w:val="28"/>
          <w:szCs w:val="28"/>
          <w:lang w:val="kk-KZ"/>
        </w:rPr>
        <w:t>»</w:t>
      </w:r>
      <w:r w:rsidR="00C01487" w:rsidRPr="006C2CBC">
        <w:rPr>
          <w:i/>
          <w:iCs/>
          <w:color w:val="000000" w:themeColor="text1"/>
          <w:sz w:val="28"/>
          <w:szCs w:val="28"/>
          <w:lang w:val="kk-KZ"/>
        </w:rPr>
        <w:t xml:space="preserve"> </w:t>
      </w:r>
      <w:r w:rsidR="00C01487" w:rsidRPr="006C2CBC">
        <w:rPr>
          <w:color w:val="000000" w:themeColor="text1"/>
          <w:sz w:val="28"/>
          <w:szCs w:val="28"/>
          <w:lang w:val="kk-KZ"/>
        </w:rPr>
        <w:t>(Жаназа кезінде біз әдетте топырағы торқа болсын немесе қайғыңызға ортақпын дейміз. Бұл сөздер қысқа болғанымен, мағынасы терең)</w:t>
      </w:r>
      <w:r w:rsidRPr="006C2CBC">
        <w:rPr>
          <w:color w:val="000000" w:themeColor="text1"/>
          <w:sz w:val="28"/>
          <w:szCs w:val="28"/>
          <w:lang w:val="kk-KZ"/>
        </w:rPr>
        <w:t>.</w:t>
      </w:r>
    </w:p>
    <w:p w14:paraId="20C484AF" w14:textId="7F1EBCBA" w:rsidR="006315A8" w:rsidRPr="006C2CBC" w:rsidRDefault="00E12F64" w:rsidP="0095619E">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тың тоғызыншы сұрағы</w:t>
      </w:r>
      <w:r w:rsidR="0095619E" w:rsidRPr="006C2CBC">
        <w:rPr>
          <w:color w:val="000000" w:themeColor="text1"/>
          <w:sz w:val="28"/>
          <w:szCs w:val="28"/>
          <w:lang w:val="kk-KZ"/>
        </w:rPr>
        <w:t xml:space="preserve"> –</w:t>
      </w:r>
      <w:r w:rsidR="006315A8" w:rsidRPr="006C2CBC">
        <w:rPr>
          <w:color w:val="000000" w:themeColor="text1"/>
          <w:sz w:val="28"/>
          <w:szCs w:val="28"/>
          <w:lang w:val="kk-KZ"/>
        </w:rPr>
        <w:t xml:space="preserve"> </w:t>
      </w:r>
      <w:r w:rsidR="006315A8" w:rsidRPr="006C2CBC">
        <w:rPr>
          <w:i/>
          <w:iCs/>
          <w:color w:val="000000" w:themeColor="text1"/>
          <w:sz w:val="28"/>
          <w:szCs w:val="28"/>
          <w:lang w:val="kk-KZ"/>
        </w:rPr>
        <w:t>«Отбасыңызда көбіне қай тілде сөйлейсіздер? Неліктен?»</w:t>
      </w:r>
      <w:r w:rsidR="0095619E" w:rsidRPr="006C2CBC">
        <w:rPr>
          <w:i/>
          <w:iCs/>
          <w:color w:val="000000" w:themeColor="text1"/>
          <w:sz w:val="28"/>
          <w:szCs w:val="28"/>
          <w:lang w:val="kk-KZ"/>
        </w:rPr>
        <w:t xml:space="preserve">. </w:t>
      </w:r>
      <w:r w:rsidR="0095619E" w:rsidRPr="006C2CBC">
        <w:rPr>
          <w:color w:val="000000" w:themeColor="text1"/>
          <w:sz w:val="28"/>
          <w:szCs w:val="28"/>
          <w:lang w:val="kk-KZ"/>
        </w:rPr>
        <w:t>Бұл сұрақтың жауабын талдау</w:t>
      </w:r>
      <w:r w:rsidR="006315A8" w:rsidRPr="006C2CBC">
        <w:rPr>
          <w:i/>
          <w:iCs/>
          <w:color w:val="000000" w:themeColor="text1"/>
          <w:sz w:val="28"/>
          <w:szCs w:val="28"/>
          <w:lang w:val="kk-KZ"/>
        </w:rPr>
        <w:t xml:space="preserve"> </w:t>
      </w:r>
      <w:r w:rsidR="006315A8" w:rsidRPr="006C2CBC">
        <w:rPr>
          <w:color w:val="000000" w:themeColor="text1"/>
          <w:sz w:val="28"/>
          <w:szCs w:val="28"/>
          <w:lang w:val="kk-KZ"/>
        </w:rPr>
        <w:t>отбасы ішіндегі тілдік саясатты, доминант тілдің қандай екендігін және оған әсер ететін әлеуметтік, этномәдени факторларды (мысалы, ата-әженің болуы, мектеп тілі, аралас отбасылық құрылым) анықтауға мүмкіндік береді.</w:t>
      </w:r>
    </w:p>
    <w:p w14:paraId="2E22F3C9" w14:textId="2B6CF519" w:rsidR="006315A8" w:rsidRPr="006C2CBC" w:rsidRDefault="006315A8" w:rsidP="0095619E">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Соңғы сұрақ </w:t>
      </w:r>
      <w:r w:rsidR="0095619E" w:rsidRPr="006C2CBC">
        <w:rPr>
          <w:color w:val="000000" w:themeColor="text1"/>
          <w:sz w:val="28"/>
          <w:szCs w:val="28"/>
          <w:lang w:val="kk-KZ"/>
        </w:rPr>
        <w:t xml:space="preserve">– </w:t>
      </w:r>
      <w:r w:rsidRPr="006C2CBC">
        <w:rPr>
          <w:i/>
          <w:iCs/>
          <w:color w:val="000000" w:themeColor="text1"/>
          <w:sz w:val="28"/>
          <w:szCs w:val="28"/>
          <w:lang w:val="kk-KZ"/>
        </w:rPr>
        <w:t>«Егер үйде екі тіл қолданылса, қандай жағдайларда тіл ауыстырасыздар? Тіл таңдауға не әсер етеді?»</w:t>
      </w:r>
      <w:r w:rsidR="0095619E" w:rsidRPr="006C2CBC">
        <w:rPr>
          <w:i/>
          <w:iCs/>
          <w:color w:val="000000" w:themeColor="text1"/>
          <w:sz w:val="28"/>
          <w:szCs w:val="28"/>
          <w:lang w:val="kk-KZ"/>
        </w:rPr>
        <w:t xml:space="preserve">. </w:t>
      </w:r>
      <w:r w:rsidR="0095619E" w:rsidRPr="006C2CBC">
        <w:rPr>
          <w:color w:val="000000" w:themeColor="text1"/>
          <w:sz w:val="28"/>
          <w:szCs w:val="28"/>
          <w:lang w:val="kk-KZ"/>
        </w:rPr>
        <w:t>Бұл сұрақ</w:t>
      </w:r>
      <w:r w:rsidRPr="006C2CBC">
        <w:rPr>
          <w:color w:val="000000" w:themeColor="text1"/>
          <w:sz w:val="28"/>
          <w:szCs w:val="28"/>
          <w:lang w:val="kk-KZ"/>
        </w:rPr>
        <w:t xml:space="preserve"> кодтық ауысым құбылысын (сөйлеу барысында басқа тілге көшу) зерттеуге бағытталған. Отбасы мүшелері арасындағы тілдік ауысымның себептері: тақырыптың күрделілігі, терминологиялық қажеттілік, </w:t>
      </w:r>
      <w:proofErr w:type="spellStart"/>
      <w:r w:rsidRPr="006C2CBC">
        <w:rPr>
          <w:color w:val="000000" w:themeColor="text1"/>
          <w:sz w:val="28"/>
          <w:szCs w:val="28"/>
          <w:lang w:val="kk-KZ"/>
        </w:rPr>
        <w:t>эмоционалдық</w:t>
      </w:r>
      <w:proofErr w:type="spellEnd"/>
      <w:r w:rsidRPr="006C2CBC">
        <w:rPr>
          <w:color w:val="000000" w:themeColor="text1"/>
          <w:sz w:val="28"/>
          <w:szCs w:val="28"/>
          <w:lang w:val="kk-KZ"/>
        </w:rPr>
        <w:t xml:space="preserve"> жағдай т.б. болуы мүмкін. </w:t>
      </w:r>
    </w:p>
    <w:p w14:paraId="0DEF2111" w14:textId="577AA1CF" w:rsidR="006315A8" w:rsidRPr="006C2CBC" w:rsidRDefault="00E12F64"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Сұхбат</w:t>
      </w:r>
      <w:r w:rsidR="006315A8" w:rsidRPr="006C2CBC">
        <w:rPr>
          <w:color w:val="000000" w:themeColor="text1"/>
          <w:sz w:val="28"/>
          <w:szCs w:val="28"/>
          <w:lang w:val="kk-KZ"/>
        </w:rPr>
        <w:t xml:space="preserve">тың 9 және 10-сұрақтарына берілген жауаптар отбасы </w:t>
      </w:r>
      <w:proofErr w:type="spellStart"/>
      <w:r w:rsidR="006315A8" w:rsidRPr="006C2CBC">
        <w:rPr>
          <w:color w:val="000000" w:themeColor="text1"/>
          <w:sz w:val="28"/>
          <w:szCs w:val="28"/>
          <w:lang w:val="kk-KZ"/>
        </w:rPr>
        <w:t>дискурсындағы</w:t>
      </w:r>
      <w:proofErr w:type="spellEnd"/>
      <w:r w:rsidR="006315A8" w:rsidRPr="006C2CBC">
        <w:rPr>
          <w:color w:val="000000" w:themeColor="text1"/>
          <w:sz w:val="28"/>
          <w:szCs w:val="28"/>
          <w:lang w:val="kk-KZ"/>
        </w:rPr>
        <w:t xml:space="preserve"> тілдік таңдау мен кодтық ауысым (</w:t>
      </w:r>
      <w:proofErr w:type="spellStart"/>
      <w:r w:rsidR="006315A8" w:rsidRPr="006C2CBC">
        <w:rPr>
          <w:color w:val="000000" w:themeColor="text1"/>
          <w:sz w:val="28"/>
          <w:szCs w:val="28"/>
          <w:lang w:val="kk-KZ"/>
        </w:rPr>
        <w:t>code-switching</w:t>
      </w:r>
      <w:proofErr w:type="spellEnd"/>
      <w:r w:rsidR="006315A8" w:rsidRPr="006C2CBC">
        <w:rPr>
          <w:color w:val="000000" w:themeColor="text1"/>
          <w:sz w:val="28"/>
          <w:szCs w:val="28"/>
          <w:lang w:val="kk-KZ"/>
        </w:rPr>
        <w:t xml:space="preserve">) құбылыстарының ұлттық ерекшеліктерін көрсетуге мүмкіндік береді. Әлеуметтік </w:t>
      </w:r>
      <w:proofErr w:type="spellStart"/>
      <w:r w:rsidR="006315A8" w:rsidRPr="006C2CBC">
        <w:rPr>
          <w:color w:val="000000" w:themeColor="text1"/>
          <w:sz w:val="28"/>
          <w:szCs w:val="28"/>
          <w:lang w:val="kk-KZ"/>
        </w:rPr>
        <w:t>зерттелеулерде</w:t>
      </w:r>
      <w:proofErr w:type="spellEnd"/>
      <w:r w:rsidR="006315A8" w:rsidRPr="006C2CBC">
        <w:rPr>
          <w:color w:val="000000" w:themeColor="text1"/>
          <w:sz w:val="28"/>
          <w:szCs w:val="28"/>
          <w:lang w:val="kk-KZ"/>
        </w:rPr>
        <w:t xml:space="preserve"> кодтық ауысым ұғымына келесідей </w:t>
      </w:r>
      <w:r w:rsidR="006315A8" w:rsidRPr="006C2CBC">
        <w:rPr>
          <w:color w:val="000000" w:themeColor="text1"/>
          <w:sz w:val="28"/>
          <w:szCs w:val="28"/>
          <w:lang w:val="kk-KZ"/>
        </w:rPr>
        <w:lastRenderedPageBreak/>
        <w:t xml:space="preserve">анықтамалар беріледі: </w:t>
      </w:r>
      <w:r w:rsidR="006315A8" w:rsidRPr="006C2CBC">
        <w:rPr>
          <w:i/>
          <w:iCs/>
          <w:color w:val="000000" w:themeColor="text1"/>
          <w:sz w:val="28"/>
          <w:szCs w:val="28"/>
          <w:lang w:val="kk-KZ"/>
        </w:rPr>
        <w:t>Кодтық ауысым</w:t>
      </w:r>
      <w:r w:rsidR="006315A8" w:rsidRPr="006C2CBC">
        <w:rPr>
          <w:color w:val="000000" w:themeColor="text1"/>
          <w:sz w:val="28"/>
          <w:szCs w:val="28"/>
          <w:lang w:val="kk-KZ"/>
        </w:rPr>
        <w:t xml:space="preserve"> әлеуметтік </w:t>
      </w:r>
      <w:proofErr w:type="spellStart"/>
      <w:r w:rsidR="006315A8" w:rsidRPr="006C2CBC">
        <w:rPr>
          <w:color w:val="000000" w:themeColor="text1"/>
          <w:sz w:val="28"/>
          <w:szCs w:val="28"/>
          <w:lang w:val="kk-KZ"/>
        </w:rPr>
        <w:t>мәнмәтінге</w:t>
      </w:r>
      <w:proofErr w:type="spellEnd"/>
      <w:r w:rsidR="006315A8" w:rsidRPr="006C2CBC">
        <w:rPr>
          <w:color w:val="000000" w:themeColor="text1"/>
          <w:sz w:val="28"/>
          <w:szCs w:val="28"/>
          <w:lang w:val="kk-KZ"/>
        </w:rPr>
        <w:t xml:space="preserve">, тақырыпқа немесе әңгімелесушіге байланысты бір әңгіме, </w:t>
      </w:r>
      <w:proofErr w:type="spellStart"/>
      <w:r w:rsidR="006315A8" w:rsidRPr="006C2CBC">
        <w:rPr>
          <w:color w:val="000000" w:themeColor="text1"/>
          <w:sz w:val="28"/>
          <w:szCs w:val="28"/>
          <w:lang w:val="kk-KZ"/>
        </w:rPr>
        <w:t>айтылым</w:t>
      </w:r>
      <w:proofErr w:type="spellEnd"/>
      <w:r w:rsidR="006315A8" w:rsidRPr="006C2CBC">
        <w:rPr>
          <w:color w:val="000000" w:themeColor="text1"/>
          <w:sz w:val="28"/>
          <w:szCs w:val="28"/>
          <w:lang w:val="kk-KZ"/>
        </w:rPr>
        <w:t xml:space="preserve"> немесе сөйлем ішінде екі (немесе одан да көп) тілді қолдануды білдіреді [1</w:t>
      </w:r>
      <w:r w:rsidR="00850AA9" w:rsidRPr="006C2CBC">
        <w:rPr>
          <w:color w:val="000000" w:themeColor="text1"/>
          <w:sz w:val="28"/>
          <w:szCs w:val="28"/>
          <w:lang w:val="kk-KZ"/>
        </w:rPr>
        <w:t>47</w:t>
      </w:r>
      <w:r w:rsidR="006315A8" w:rsidRPr="006C2CBC">
        <w:rPr>
          <w:color w:val="000000" w:themeColor="text1"/>
          <w:sz w:val="28"/>
          <w:szCs w:val="28"/>
          <w:lang w:val="kk-KZ"/>
        </w:rPr>
        <w:t>,</w:t>
      </w:r>
      <w:r w:rsidR="00850AA9" w:rsidRPr="006C2CBC">
        <w:rPr>
          <w:color w:val="000000" w:themeColor="text1"/>
          <w:sz w:val="28"/>
          <w:szCs w:val="28"/>
          <w:lang w:val="kk-KZ"/>
        </w:rPr>
        <w:t xml:space="preserve"> p.</w:t>
      </w:r>
      <w:r w:rsidR="006315A8" w:rsidRPr="006C2CBC">
        <w:rPr>
          <w:color w:val="000000" w:themeColor="text1"/>
          <w:sz w:val="28"/>
          <w:szCs w:val="28"/>
          <w:lang w:val="kk-KZ"/>
        </w:rPr>
        <w:t xml:space="preserve"> 320]. </w:t>
      </w:r>
      <w:r w:rsidR="006315A8" w:rsidRPr="006C2CBC">
        <w:rPr>
          <w:i/>
          <w:iCs/>
          <w:color w:val="000000" w:themeColor="text1"/>
          <w:sz w:val="28"/>
          <w:szCs w:val="28"/>
          <w:lang w:val="kk-KZ"/>
        </w:rPr>
        <w:t>Кодтық ауысым</w:t>
      </w:r>
      <w:r w:rsidR="006315A8" w:rsidRPr="006C2CBC">
        <w:rPr>
          <w:color w:val="000000" w:themeColor="text1"/>
          <w:sz w:val="28"/>
          <w:szCs w:val="28"/>
          <w:lang w:val="kk-KZ"/>
        </w:rPr>
        <w:t xml:space="preserve"> – әлеуметтік рөл мен адресатқа бейімделу формасы. Бұл ауысым прагматикалық мағына қалыптастыруға және коммуникативтік мақсатқа жетуге мүмкіндік береді [1</w:t>
      </w:r>
      <w:r w:rsidR="00850AA9" w:rsidRPr="006C2CBC">
        <w:rPr>
          <w:color w:val="000000" w:themeColor="text1"/>
          <w:sz w:val="28"/>
          <w:szCs w:val="28"/>
          <w:lang w:val="kk-KZ"/>
        </w:rPr>
        <w:t>48</w:t>
      </w:r>
      <w:r w:rsidR="006315A8" w:rsidRPr="006C2CBC">
        <w:rPr>
          <w:color w:val="000000" w:themeColor="text1"/>
          <w:sz w:val="28"/>
          <w:szCs w:val="28"/>
          <w:lang w:val="kk-KZ"/>
        </w:rPr>
        <w:t>,</w:t>
      </w:r>
      <w:r w:rsidR="00850AA9" w:rsidRPr="006C2CBC">
        <w:rPr>
          <w:color w:val="000000" w:themeColor="text1"/>
          <w:sz w:val="28"/>
          <w:szCs w:val="28"/>
          <w:lang w:val="kk-KZ"/>
        </w:rPr>
        <w:t xml:space="preserve"> p.</w:t>
      </w:r>
      <w:r w:rsidR="006315A8" w:rsidRPr="006C2CBC">
        <w:rPr>
          <w:color w:val="000000" w:themeColor="text1"/>
          <w:sz w:val="28"/>
          <w:szCs w:val="28"/>
          <w:lang w:val="kk-KZ"/>
        </w:rPr>
        <w:t xml:space="preserve"> 62]. Бұл сұрақтар </w:t>
      </w:r>
      <w:r w:rsidRPr="006C2CBC">
        <w:rPr>
          <w:color w:val="000000" w:themeColor="text1"/>
          <w:sz w:val="28"/>
          <w:szCs w:val="28"/>
          <w:lang w:val="kk-KZ"/>
        </w:rPr>
        <w:t>сұхбат</w:t>
      </w:r>
      <w:r w:rsidR="006315A8" w:rsidRPr="006C2CBC">
        <w:rPr>
          <w:color w:val="000000" w:themeColor="text1"/>
          <w:sz w:val="28"/>
          <w:szCs w:val="28"/>
          <w:lang w:val="kk-KZ"/>
        </w:rPr>
        <w:t xml:space="preserve"> берушінің отбасындағы негізгі сөйлеу тілі, сонымен қатар қос тілділік жағдайында қандай факторлар тілдік ауысуға әсер ететінін айқындауға бағытталған.</w:t>
      </w:r>
    </w:p>
    <w:p w14:paraId="29D441C0"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Көптеген қазақ респонденттері отбасында қазақ тілі негізгі қарым-қатынас тілі екенін айтқанымен, сөйлеуде қазақ және орыс тілдерінің араласуы жиі байқалады. Бұл жағдайлар қалада тұратын, аралас мектепте оқитын немесе балалары орысша сөйлейтін отбасында жиі кездеседі.</w:t>
      </w:r>
    </w:p>
    <w:p w14:paraId="4EEB1B8C" w14:textId="77777777" w:rsidR="006315A8" w:rsidRPr="006C2CBC" w:rsidRDefault="006315A8" w:rsidP="006315A8">
      <w:pPr>
        <w:pStyle w:val="af8"/>
        <w:shd w:val="clear" w:color="auto" w:fill="FFFFFF"/>
        <w:ind w:firstLine="708"/>
        <w:contextualSpacing/>
        <w:jc w:val="both"/>
        <w:rPr>
          <w:i/>
          <w:iCs/>
          <w:color w:val="000000" w:themeColor="text1"/>
          <w:sz w:val="28"/>
          <w:szCs w:val="28"/>
          <w:lang w:val="kk-KZ"/>
        </w:rPr>
      </w:pPr>
      <w:r w:rsidRPr="006C2CBC">
        <w:rPr>
          <w:i/>
          <w:iCs/>
          <w:color w:val="000000" w:themeColor="text1"/>
          <w:sz w:val="28"/>
          <w:szCs w:val="28"/>
          <w:lang w:val="kk-KZ"/>
        </w:rPr>
        <w:t>«Атаммен міндетті түрде қазақша сөйлесемін, бірақ інім орысша сөйлеген соң кейде мен де орысшаға көшіп кетем».</w:t>
      </w:r>
    </w:p>
    <w:p w14:paraId="2C8C9790" w14:textId="0E037E0D"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Орыс респонденттері үй ішінде тек орыс тілін қолданатынын айтқан. Код ауыстыру сирек кездеседі, тек қоғамдық ортада, қазақтілді қонақпен сөйлескенде немесе ресми ортада қазақшаға бейімделу байқалады.</w:t>
      </w:r>
    </w:p>
    <w:p w14:paraId="289F30A7" w14:textId="77777777" w:rsidR="006315A8" w:rsidRPr="006C2CBC" w:rsidRDefault="006315A8" w:rsidP="006315A8">
      <w:pPr>
        <w:pStyle w:val="af8"/>
        <w:shd w:val="clear" w:color="auto" w:fill="FFFFFF"/>
        <w:ind w:firstLine="708"/>
        <w:contextualSpacing/>
        <w:jc w:val="both"/>
        <w:rPr>
          <w:i/>
          <w:iCs/>
          <w:color w:val="000000" w:themeColor="text1"/>
          <w:sz w:val="28"/>
          <w:szCs w:val="28"/>
        </w:rPr>
      </w:pPr>
      <w:r w:rsidRPr="006C2CBC">
        <w:rPr>
          <w:i/>
          <w:iCs/>
          <w:color w:val="000000" w:themeColor="text1"/>
          <w:sz w:val="28"/>
          <w:szCs w:val="28"/>
        </w:rPr>
        <w:t>«Дома мы всегда говорим по-русски. Только когда приходят казахские гости или в школе, я стараюсь использовать казахский язык».</w:t>
      </w:r>
    </w:p>
    <w:p w14:paraId="7E1A3920" w14:textId="77777777" w:rsidR="006315A8" w:rsidRPr="006C2CBC" w:rsidRDefault="006315A8" w:rsidP="006315A8">
      <w:pPr>
        <w:pStyle w:val="af8"/>
        <w:shd w:val="clear" w:color="auto" w:fill="FFFFFF"/>
        <w:ind w:firstLine="708"/>
        <w:contextualSpacing/>
        <w:jc w:val="both"/>
        <w:rPr>
          <w:color w:val="000000" w:themeColor="text1"/>
          <w:sz w:val="28"/>
          <w:szCs w:val="28"/>
        </w:rPr>
      </w:pPr>
      <w:proofErr w:type="spellStart"/>
      <w:r w:rsidRPr="006C2CBC">
        <w:rPr>
          <w:color w:val="000000" w:themeColor="text1"/>
          <w:sz w:val="28"/>
          <w:szCs w:val="28"/>
        </w:rPr>
        <w:t>Ұлты</w:t>
      </w:r>
      <w:proofErr w:type="spellEnd"/>
      <w:r w:rsidRPr="006C2CBC">
        <w:rPr>
          <w:color w:val="000000" w:themeColor="text1"/>
          <w:sz w:val="28"/>
          <w:szCs w:val="28"/>
        </w:rPr>
        <w:t xml:space="preserve"> </w:t>
      </w:r>
      <w:proofErr w:type="spellStart"/>
      <w:r w:rsidRPr="006C2CBC">
        <w:rPr>
          <w:color w:val="000000" w:themeColor="text1"/>
          <w:sz w:val="28"/>
          <w:szCs w:val="28"/>
        </w:rPr>
        <w:t>ағылшын</w:t>
      </w:r>
      <w:proofErr w:type="spellEnd"/>
      <w:r w:rsidRPr="006C2CBC">
        <w:rPr>
          <w:color w:val="000000" w:themeColor="text1"/>
          <w:sz w:val="28"/>
          <w:szCs w:val="28"/>
        </w:rPr>
        <w:t xml:space="preserve"> </w:t>
      </w:r>
      <w:proofErr w:type="spellStart"/>
      <w:r w:rsidRPr="006C2CBC">
        <w:rPr>
          <w:color w:val="000000" w:themeColor="text1"/>
          <w:sz w:val="28"/>
          <w:szCs w:val="28"/>
        </w:rPr>
        <w:t>респонденттердің</w:t>
      </w:r>
      <w:proofErr w:type="spellEnd"/>
      <w:r w:rsidRPr="006C2CBC">
        <w:rPr>
          <w:color w:val="000000" w:themeColor="text1"/>
          <w:sz w:val="28"/>
          <w:szCs w:val="28"/>
        </w:rPr>
        <w:t xml:space="preserve"> </w:t>
      </w:r>
      <w:proofErr w:type="spellStart"/>
      <w:r w:rsidRPr="006C2CBC">
        <w:rPr>
          <w:color w:val="000000" w:themeColor="text1"/>
          <w:sz w:val="28"/>
          <w:szCs w:val="28"/>
        </w:rPr>
        <w:t>отбасыларында</w:t>
      </w:r>
      <w:proofErr w:type="spellEnd"/>
      <w:r w:rsidRPr="006C2CBC">
        <w:rPr>
          <w:color w:val="000000" w:themeColor="text1"/>
          <w:sz w:val="28"/>
          <w:szCs w:val="28"/>
        </w:rPr>
        <w:t xml:space="preserve"> </w:t>
      </w:r>
      <w:proofErr w:type="spellStart"/>
      <w:r w:rsidRPr="006C2CBC">
        <w:rPr>
          <w:color w:val="000000" w:themeColor="text1"/>
          <w:sz w:val="28"/>
          <w:szCs w:val="28"/>
        </w:rPr>
        <w:t>ағылшын</w:t>
      </w:r>
      <w:proofErr w:type="spellEnd"/>
      <w:r w:rsidRPr="006C2CBC">
        <w:rPr>
          <w:color w:val="000000" w:themeColor="text1"/>
          <w:sz w:val="28"/>
          <w:szCs w:val="28"/>
        </w:rPr>
        <w:t xml:space="preserve"> </w:t>
      </w:r>
      <w:proofErr w:type="spellStart"/>
      <w:r w:rsidRPr="006C2CBC">
        <w:rPr>
          <w:color w:val="000000" w:themeColor="text1"/>
          <w:sz w:val="28"/>
          <w:szCs w:val="28"/>
        </w:rPr>
        <w:t>тілі</w:t>
      </w:r>
      <w:proofErr w:type="spellEnd"/>
      <w:r w:rsidRPr="006C2CBC">
        <w:rPr>
          <w:color w:val="000000" w:themeColor="text1"/>
          <w:sz w:val="28"/>
          <w:szCs w:val="28"/>
        </w:rPr>
        <w:t xml:space="preserve"> – </w:t>
      </w:r>
      <w:proofErr w:type="spellStart"/>
      <w:r w:rsidRPr="006C2CBC">
        <w:rPr>
          <w:color w:val="000000" w:themeColor="text1"/>
          <w:sz w:val="28"/>
          <w:szCs w:val="28"/>
        </w:rPr>
        <w:t>жалғыз</w:t>
      </w:r>
      <w:proofErr w:type="spellEnd"/>
      <w:r w:rsidRPr="006C2CBC">
        <w:rPr>
          <w:color w:val="000000" w:themeColor="text1"/>
          <w:sz w:val="28"/>
          <w:szCs w:val="28"/>
        </w:rPr>
        <w:t xml:space="preserve"> </w:t>
      </w:r>
      <w:proofErr w:type="spellStart"/>
      <w:r w:rsidRPr="006C2CBC">
        <w:rPr>
          <w:color w:val="000000" w:themeColor="text1"/>
          <w:sz w:val="28"/>
          <w:szCs w:val="28"/>
        </w:rPr>
        <w:t>және</w:t>
      </w:r>
      <w:proofErr w:type="spellEnd"/>
      <w:r w:rsidRPr="006C2CBC">
        <w:rPr>
          <w:color w:val="000000" w:themeColor="text1"/>
          <w:sz w:val="28"/>
          <w:szCs w:val="28"/>
        </w:rPr>
        <w:t xml:space="preserve"> </w:t>
      </w:r>
      <w:proofErr w:type="spellStart"/>
      <w:r w:rsidRPr="006C2CBC">
        <w:rPr>
          <w:color w:val="000000" w:themeColor="text1"/>
          <w:sz w:val="28"/>
          <w:szCs w:val="28"/>
        </w:rPr>
        <w:t>негізгі</w:t>
      </w:r>
      <w:proofErr w:type="spellEnd"/>
      <w:r w:rsidRPr="006C2CBC">
        <w:rPr>
          <w:color w:val="000000" w:themeColor="text1"/>
          <w:sz w:val="28"/>
          <w:szCs w:val="28"/>
        </w:rPr>
        <w:t xml:space="preserve"> </w:t>
      </w:r>
      <w:proofErr w:type="spellStart"/>
      <w:r w:rsidRPr="006C2CBC">
        <w:rPr>
          <w:color w:val="000000" w:themeColor="text1"/>
          <w:sz w:val="28"/>
          <w:szCs w:val="28"/>
        </w:rPr>
        <w:t>қарым-қатынас</w:t>
      </w:r>
      <w:proofErr w:type="spellEnd"/>
      <w:r w:rsidRPr="006C2CBC">
        <w:rPr>
          <w:color w:val="000000" w:themeColor="text1"/>
          <w:sz w:val="28"/>
          <w:szCs w:val="28"/>
        </w:rPr>
        <w:t xml:space="preserve"> </w:t>
      </w:r>
      <w:proofErr w:type="spellStart"/>
      <w:r w:rsidRPr="006C2CBC">
        <w:rPr>
          <w:color w:val="000000" w:themeColor="text1"/>
          <w:sz w:val="28"/>
          <w:szCs w:val="28"/>
        </w:rPr>
        <w:t>тілі</w:t>
      </w:r>
      <w:proofErr w:type="spellEnd"/>
      <w:r w:rsidRPr="006C2CBC">
        <w:rPr>
          <w:color w:val="000000" w:themeColor="text1"/>
          <w:sz w:val="28"/>
          <w:szCs w:val="28"/>
        </w:rPr>
        <w:t xml:space="preserve">. </w:t>
      </w:r>
      <w:proofErr w:type="spellStart"/>
      <w:r w:rsidRPr="006C2CBC">
        <w:rPr>
          <w:color w:val="000000" w:themeColor="text1"/>
          <w:sz w:val="28"/>
          <w:szCs w:val="28"/>
        </w:rPr>
        <w:t>Бұл</w:t>
      </w:r>
      <w:proofErr w:type="spellEnd"/>
      <w:r w:rsidRPr="006C2CBC">
        <w:rPr>
          <w:color w:val="000000" w:themeColor="text1"/>
          <w:sz w:val="28"/>
          <w:szCs w:val="28"/>
        </w:rPr>
        <w:t xml:space="preserve"> – </w:t>
      </w:r>
      <w:proofErr w:type="spellStart"/>
      <w:r w:rsidRPr="006C2CBC">
        <w:rPr>
          <w:color w:val="000000" w:themeColor="text1"/>
          <w:sz w:val="28"/>
          <w:szCs w:val="28"/>
        </w:rPr>
        <w:t>олардың</w:t>
      </w:r>
      <w:proofErr w:type="spellEnd"/>
      <w:r w:rsidRPr="006C2CBC">
        <w:rPr>
          <w:color w:val="000000" w:themeColor="text1"/>
          <w:sz w:val="28"/>
          <w:szCs w:val="28"/>
        </w:rPr>
        <w:t xml:space="preserve"> </w:t>
      </w:r>
      <w:proofErr w:type="spellStart"/>
      <w:r w:rsidRPr="006C2CBC">
        <w:rPr>
          <w:color w:val="000000" w:themeColor="text1"/>
          <w:sz w:val="28"/>
          <w:szCs w:val="28"/>
        </w:rPr>
        <w:t>ана</w:t>
      </w:r>
      <w:proofErr w:type="spellEnd"/>
      <w:r w:rsidRPr="006C2CBC">
        <w:rPr>
          <w:color w:val="000000" w:themeColor="text1"/>
          <w:sz w:val="28"/>
          <w:szCs w:val="28"/>
        </w:rPr>
        <w:t xml:space="preserve"> </w:t>
      </w:r>
      <w:proofErr w:type="spellStart"/>
      <w:r w:rsidRPr="006C2CBC">
        <w:rPr>
          <w:color w:val="000000" w:themeColor="text1"/>
          <w:sz w:val="28"/>
          <w:szCs w:val="28"/>
        </w:rPr>
        <w:t>тілі</w:t>
      </w:r>
      <w:proofErr w:type="spellEnd"/>
      <w:r w:rsidRPr="006C2CBC">
        <w:rPr>
          <w:color w:val="000000" w:themeColor="text1"/>
          <w:sz w:val="28"/>
          <w:szCs w:val="28"/>
        </w:rPr>
        <w:t xml:space="preserve">, </w:t>
      </w:r>
      <w:proofErr w:type="spellStart"/>
      <w:r w:rsidRPr="006C2CBC">
        <w:rPr>
          <w:color w:val="000000" w:themeColor="text1"/>
          <w:sz w:val="28"/>
          <w:szCs w:val="28"/>
        </w:rPr>
        <w:t>сондықтан</w:t>
      </w:r>
      <w:proofErr w:type="spellEnd"/>
      <w:r w:rsidRPr="006C2CBC">
        <w:rPr>
          <w:color w:val="000000" w:themeColor="text1"/>
          <w:sz w:val="28"/>
          <w:szCs w:val="28"/>
        </w:rPr>
        <w:t xml:space="preserve"> </w:t>
      </w:r>
      <w:proofErr w:type="spellStart"/>
      <w:r w:rsidRPr="006C2CBC">
        <w:rPr>
          <w:color w:val="000000" w:themeColor="text1"/>
          <w:sz w:val="28"/>
          <w:szCs w:val="28"/>
        </w:rPr>
        <w:t>басқа</w:t>
      </w:r>
      <w:proofErr w:type="spellEnd"/>
      <w:r w:rsidRPr="006C2CBC">
        <w:rPr>
          <w:color w:val="000000" w:themeColor="text1"/>
          <w:sz w:val="28"/>
          <w:szCs w:val="28"/>
        </w:rPr>
        <w:t xml:space="preserve"> </w:t>
      </w:r>
      <w:proofErr w:type="spellStart"/>
      <w:r w:rsidRPr="006C2CBC">
        <w:rPr>
          <w:color w:val="000000" w:themeColor="text1"/>
          <w:sz w:val="28"/>
          <w:szCs w:val="28"/>
        </w:rPr>
        <w:t>тілге</w:t>
      </w:r>
      <w:proofErr w:type="spellEnd"/>
      <w:r w:rsidRPr="006C2CBC">
        <w:rPr>
          <w:color w:val="000000" w:themeColor="text1"/>
          <w:sz w:val="28"/>
          <w:szCs w:val="28"/>
        </w:rPr>
        <w:t xml:space="preserve"> </w:t>
      </w:r>
      <w:proofErr w:type="spellStart"/>
      <w:r w:rsidRPr="006C2CBC">
        <w:rPr>
          <w:color w:val="000000" w:themeColor="text1"/>
          <w:sz w:val="28"/>
          <w:szCs w:val="28"/>
        </w:rPr>
        <w:t>көшу</w:t>
      </w:r>
      <w:proofErr w:type="spellEnd"/>
      <w:r w:rsidRPr="006C2CBC">
        <w:rPr>
          <w:color w:val="000000" w:themeColor="text1"/>
          <w:sz w:val="28"/>
          <w:szCs w:val="28"/>
        </w:rPr>
        <w:t xml:space="preserve"> </w:t>
      </w:r>
      <w:proofErr w:type="spellStart"/>
      <w:r w:rsidRPr="006C2CBC">
        <w:rPr>
          <w:color w:val="000000" w:themeColor="text1"/>
          <w:sz w:val="28"/>
          <w:szCs w:val="28"/>
        </w:rPr>
        <w:t>қажеттілігі</w:t>
      </w:r>
      <w:proofErr w:type="spellEnd"/>
      <w:r w:rsidRPr="006C2CBC">
        <w:rPr>
          <w:color w:val="000000" w:themeColor="text1"/>
          <w:sz w:val="28"/>
          <w:szCs w:val="28"/>
        </w:rPr>
        <w:t xml:space="preserve"> </w:t>
      </w:r>
      <w:proofErr w:type="spellStart"/>
      <w:r w:rsidRPr="006C2CBC">
        <w:rPr>
          <w:color w:val="000000" w:themeColor="text1"/>
          <w:sz w:val="28"/>
          <w:szCs w:val="28"/>
        </w:rPr>
        <w:t>туындамайды</w:t>
      </w:r>
      <w:proofErr w:type="spellEnd"/>
      <w:r w:rsidRPr="006C2CBC">
        <w:rPr>
          <w:color w:val="000000" w:themeColor="text1"/>
          <w:sz w:val="28"/>
          <w:szCs w:val="28"/>
        </w:rPr>
        <w:t>.</w:t>
      </w:r>
    </w:p>
    <w:p w14:paraId="4F0E853F" w14:textId="620E2BF9" w:rsidR="006315A8" w:rsidRPr="006C2CBC" w:rsidRDefault="006315A8" w:rsidP="00C01487">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w:t>
      </w:r>
      <w:r w:rsidRPr="006C2CBC">
        <w:rPr>
          <w:i/>
          <w:iCs/>
          <w:color w:val="000000" w:themeColor="text1"/>
          <w:sz w:val="28"/>
          <w:szCs w:val="28"/>
          <w:lang w:val="en-US"/>
        </w:rPr>
        <w:t>We always speak English at home – it’s our only language»</w:t>
      </w:r>
      <w:r w:rsidR="00C01487" w:rsidRPr="006C2CBC">
        <w:rPr>
          <w:i/>
          <w:iCs/>
          <w:color w:val="000000" w:themeColor="text1"/>
          <w:sz w:val="28"/>
          <w:szCs w:val="28"/>
          <w:lang w:val="kk-KZ"/>
        </w:rPr>
        <w:t xml:space="preserve"> </w:t>
      </w:r>
      <w:r w:rsidR="00C01487" w:rsidRPr="006C2CBC">
        <w:rPr>
          <w:color w:val="000000" w:themeColor="text1"/>
          <w:sz w:val="28"/>
          <w:szCs w:val="28"/>
          <w:lang w:val="kk-KZ"/>
        </w:rPr>
        <w:t>(Біз үнемі ағылшын тілінде сөйлейміз, бұл –</w:t>
      </w:r>
      <w:r w:rsidR="00C01487" w:rsidRPr="006C2CBC">
        <w:rPr>
          <w:color w:val="000000" w:themeColor="text1"/>
          <w:sz w:val="28"/>
          <w:szCs w:val="28"/>
          <w:lang w:val="en-US"/>
        </w:rPr>
        <w:t xml:space="preserve"> </w:t>
      </w:r>
      <w:r w:rsidR="00C01487" w:rsidRPr="006C2CBC">
        <w:rPr>
          <w:color w:val="000000" w:themeColor="text1"/>
          <w:sz w:val="28"/>
          <w:szCs w:val="28"/>
          <w:lang w:val="kk-KZ"/>
        </w:rPr>
        <w:t>біздің ана тіліміз)</w:t>
      </w:r>
      <w:r w:rsidRPr="006C2CBC">
        <w:rPr>
          <w:color w:val="000000" w:themeColor="text1"/>
          <w:sz w:val="28"/>
          <w:szCs w:val="28"/>
          <w:lang w:val="en-US"/>
        </w:rPr>
        <w:t>.</w:t>
      </w:r>
    </w:p>
    <w:p w14:paraId="7B1AAF34" w14:textId="37077484"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Ағылшын отбасында бір ғана тіл – ағылшын тілі қолданылғанымен, кейбір жағдайда диалектілік деңгейдегі кодтық ауысу (яғни, бір диалектіден екінші диалектіге, не стандартты тілге ауысу) байқалады.</w:t>
      </w:r>
    </w:p>
    <w:p w14:paraId="49C05E9E" w14:textId="1AAEB589"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i/>
          <w:iCs/>
          <w:color w:val="000000" w:themeColor="text1"/>
          <w:sz w:val="28"/>
          <w:szCs w:val="28"/>
          <w:lang w:val="kk-KZ"/>
        </w:rPr>
        <w:t>«</w:t>
      </w:r>
      <w:proofErr w:type="spellStart"/>
      <w:r w:rsidRPr="006C2CBC">
        <w:rPr>
          <w:i/>
          <w:iCs/>
          <w:color w:val="000000" w:themeColor="text1"/>
          <w:sz w:val="28"/>
          <w:szCs w:val="28"/>
          <w:lang w:val="kk-KZ"/>
        </w:rPr>
        <w:t>When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grandparents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visit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from</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Glasgow</w:t>
      </w:r>
      <w:proofErr w:type="spellEnd"/>
      <w:r w:rsidRPr="006C2CBC">
        <w:rPr>
          <w:i/>
          <w:iCs/>
          <w:color w:val="000000" w:themeColor="text1"/>
          <w:sz w:val="28"/>
          <w:szCs w:val="28"/>
          <w:lang w:val="kk-KZ"/>
        </w:rPr>
        <w:t xml:space="preserve">, I </w:t>
      </w:r>
      <w:proofErr w:type="spellStart"/>
      <w:r w:rsidRPr="006C2CBC">
        <w:rPr>
          <w:i/>
          <w:iCs/>
          <w:color w:val="000000" w:themeColor="text1"/>
          <w:sz w:val="28"/>
          <w:szCs w:val="28"/>
          <w:lang w:val="kk-KZ"/>
        </w:rPr>
        <w:t>tend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speak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more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the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local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Scots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style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like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wee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instead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small</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or</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aye</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instead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of</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yes</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But</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with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my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university</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friends</w:t>
      </w:r>
      <w:proofErr w:type="spellEnd"/>
      <w:r w:rsidRPr="006C2CBC">
        <w:rPr>
          <w:i/>
          <w:iCs/>
          <w:color w:val="000000" w:themeColor="text1"/>
          <w:sz w:val="28"/>
          <w:szCs w:val="28"/>
          <w:lang w:val="kk-KZ"/>
        </w:rPr>
        <w:t xml:space="preserve">, I </w:t>
      </w:r>
      <w:proofErr w:type="spellStart"/>
      <w:r w:rsidRPr="006C2CBC">
        <w:rPr>
          <w:i/>
          <w:iCs/>
          <w:color w:val="000000" w:themeColor="text1"/>
          <w:sz w:val="28"/>
          <w:szCs w:val="28"/>
          <w:lang w:val="kk-KZ"/>
        </w:rPr>
        <w:t>switch</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back</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to</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standard</w:t>
      </w:r>
      <w:proofErr w:type="spellEnd"/>
      <w:r w:rsidRPr="006C2CBC">
        <w:rPr>
          <w:i/>
          <w:iCs/>
          <w:color w:val="000000" w:themeColor="text1"/>
          <w:sz w:val="28"/>
          <w:szCs w:val="28"/>
          <w:lang w:val="kk-KZ"/>
        </w:rPr>
        <w:t xml:space="preserve"> </w:t>
      </w:r>
      <w:proofErr w:type="spellStart"/>
      <w:r w:rsidRPr="006C2CBC">
        <w:rPr>
          <w:i/>
          <w:iCs/>
          <w:color w:val="000000" w:themeColor="text1"/>
          <w:sz w:val="28"/>
          <w:szCs w:val="28"/>
          <w:lang w:val="kk-KZ"/>
        </w:rPr>
        <w:t>English</w:t>
      </w:r>
      <w:proofErr w:type="spellEnd"/>
      <w:r w:rsidRPr="006C2CBC">
        <w:rPr>
          <w:i/>
          <w:iCs/>
          <w:color w:val="000000" w:themeColor="text1"/>
          <w:sz w:val="28"/>
          <w:szCs w:val="28"/>
          <w:lang w:val="kk-KZ"/>
        </w:rPr>
        <w:t>»</w:t>
      </w:r>
      <w:r w:rsidR="00C01487" w:rsidRPr="006C2CBC">
        <w:rPr>
          <w:i/>
          <w:iCs/>
          <w:color w:val="000000" w:themeColor="text1"/>
          <w:sz w:val="28"/>
          <w:szCs w:val="28"/>
          <w:lang w:val="kk-KZ"/>
        </w:rPr>
        <w:t xml:space="preserve"> </w:t>
      </w:r>
      <w:r w:rsidR="00C01487" w:rsidRPr="006C2CBC">
        <w:rPr>
          <w:color w:val="000000" w:themeColor="text1"/>
          <w:sz w:val="28"/>
          <w:szCs w:val="28"/>
          <w:lang w:val="kk-KZ"/>
        </w:rPr>
        <w:t xml:space="preserve">(Атам мен әжем Глазгодан келгенде, мен көбіне жергілікті шотланд сөйлеу мәнерін қолданамын, мысалы, </w:t>
      </w:r>
      <w:proofErr w:type="spellStart"/>
      <w:r w:rsidR="00C01487" w:rsidRPr="006C2CBC">
        <w:rPr>
          <w:color w:val="000000" w:themeColor="text1"/>
          <w:sz w:val="28"/>
          <w:szCs w:val="28"/>
          <w:lang w:val="kk-KZ"/>
        </w:rPr>
        <w:t>small</w:t>
      </w:r>
      <w:proofErr w:type="spellEnd"/>
      <w:r w:rsidR="00C01487" w:rsidRPr="006C2CBC">
        <w:rPr>
          <w:color w:val="000000" w:themeColor="text1"/>
          <w:sz w:val="28"/>
          <w:szCs w:val="28"/>
          <w:lang w:val="kk-KZ"/>
        </w:rPr>
        <w:t xml:space="preserve"> сөзінің орнына </w:t>
      </w:r>
      <w:proofErr w:type="spellStart"/>
      <w:r w:rsidR="00C01487" w:rsidRPr="006C2CBC">
        <w:rPr>
          <w:color w:val="000000" w:themeColor="text1"/>
          <w:sz w:val="28"/>
          <w:szCs w:val="28"/>
          <w:lang w:val="kk-KZ"/>
        </w:rPr>
        <w:t>wee</w:t>
      </w:r>
      <w:proofErr w:type="spellEnd"/>
      <w:r w:rsidR="00C01487" w:rsidRPr="006C2CBC">
        <w:rPr>
          <w:color w:val="000000" w:themeColor="text1"/>
          <w:sz w:val="28"/>
          <w:szCs w:val="28"/>
          <w:lang w:val="kk-KZ"/>
        </w:rPr>
        <w:t xml:space="preserve">, немесе </w:t>
      </w:r>
      <w:proofErr w:type="spellStart"/>
      <w:r w:rsidR="00C01487" w:rsidRPr="006C2CBC">
        <w:rPr>
          <w:color w:val="000000" w:themeColor="text1"/>
          <w:sz w:val="28"/>
          <w:szCs w:val="28"/>
          <w:lang w:val="kk-KZ"/>
        </w:rPr>
        <w:t>yes</w:t>
      </w:r>
      <w:proofErr w:type="spellEnd"/>
      <w:r w:rsidR="00C01487" w:rsidRPr="006C2CBC">
        <w:rPr>
          <w:color w:val="000000" w:themeColor="text1"/>
          <w:sz w:val="28"/>
          <w:szCs w:val="28"/>
          <w:lang w:val="kk-KZ"/>
        </w:rPr>
        <w:t xml:space="preserve"> орнына </w:t>
      </w:r>
      <w:proofErr w:type="spellStart"/>
      <w:r w:rsidR="00C01487" w:rsidRPr="006C2CBC">
        <w:rPr>
          <w:color w:val="000000" w:themeColor="text1"/>
          <w:sz w:val="28"/>
          <w:szCs w:val="28"/>
          <w:lang w:val="kk-KZ"/>
        </w:rPr>
        <w:t>aye</w:t>
      </w:r>
      <w:proofErr w:type="spellEnd"/>
      <w:r w:rsidR="00C01487" w:rsidRPr="006C2CBC">
        <w:rPr>
          <w:color w:val="000000" w:themeColor="text1"/>
          <w:sz w:val="28"/>
          <w:szCs w:val="28"/>
          <w:lang w:val="kk-KZ"/>
        </w:rPr>
        <w:t xml:space="preserve"> деймін. Ал университеттегі достарыммен сөйлескенде қайтадан стандартты ағылшын тіліне көшемін)</w:t>
      </w:r>
      <w:r w:rsidRPr="006C2CBC">
        <w:rPr>
          <w:color w:val="000000" w:themeColor="text1"/>
          <w:sz w:val="28"/>
          <w:szCs w:val="28"/>
          <w:lang w:val="kk-KZ"/>
        </w:rPr>
        <w:t>.</w:t>
      </w:r>
    </w:p>
    <w:p w14:paraId="73FAAFA2" w14:textId="586C970F"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Жүргізілген ауызша </w:t>
      </w:r>
      <w:r w:rsidR="00E12F64" w:rsidRPr="006C2CBC">
        <w:rPr>
          <w:color w:val="000000" w:themeColor="text1"/>
          <w:sz w:val="28"/>
          <w:szCs w:val="28"/>
          <w:lang w:val="kk-KZ"/>
        </w:rPr>
        <w:t>сұхбат</w:t>
      </w:r>
      <w:r w:rsidRPr="006C2CBC">
        <w:rPr>
          <w:color w:val="000000" w:themeColor="text1"/>
          <w:sz w:val="28"/>
          <w:szCs w:val="28"/>
          <w:lang w:val="kk-KZ"/>
        </w:rPr>
        <w:t xml:space="preserve"> сұрақтарына алынған жауаптар қазақ, орыс және ағылшын тілдеріндегі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ерекшеліктерін, сондай-ақ ұқсас тұстарын анық көрсетуге мүмкіндік берді. </w:t>
      </w:r>
      <w:r w:rsidR="00E12F64" w:rsidRPr="006C2CBC">
        <w:rPr>
          <w:color w:val="000000" w:themeColor="text1"/>
          <w:sz w:val="28"/>
          <w:szCs w:val="28"/>
          <w:lang w:val="kk-KZ"/>
        </w:rPr>
        <w:t>Сұхбат</w:t>
      </w:r>
      <w:r w:rsidRPr="006C2CBC">
        <w:rPr>
          <w:color w:val="000000" w:themeColor="text1"/>
          <w:sz w:val="28"/>
          <w:szCs w:val="28"/>
          <w:lang w:val="kk-KZ"/>
        </w:rPr>
        <w:t xml:space="preserve"> – отбасы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xml:space="preserve"> аясындағы ұлттық тілдік бірліктерді, мәдени кодтарды және дәстүрлі </w:t>
      </w:r>
      <w:proofErr w:type="spellStart"/>
      <w:r w:rsidRPr="006C2CBC">
        <w:rPr>
          <w:color w:val="000000" w:themeColor="text1"/>
          <w:sz w:val="28"/>
          <w:szCs w:val="28"/>
          <w:lang w:val="kk-KZ"/>
        </w:rPr>
        <w:t>концептілерді</w:t>
      </w:r>
      <w:proofErr w:type="spellEnd"/>
      <w:r w:rsidRPr="006C2CBC">
        <w:rPr>
          <w:color w:val="000000" w:themeColor="text1"/>
          <w:sz w:val="28"/>
          <w:szCs w:val="28"/>
          <w:lang w:val="kk-KZ"/>
        </w:rPr>
        <w:t xml:space="preserve"> анықтауда маңызды рөл атқарады. Мұндай </w:t>
      </w:r>
      <w:proofErr w:type="spellStart"/>
      <w:r w:rsidRPr="006C2CBC">
        <w:rPr>
          <w:color w:val="000000" w:themeColor="text1"/>
          <w:sz w:val="28"/>
          <w:szCs w:val="28"/>
          <w:lang w:val="kk-KZ"/>
        </w:rPr>
        <w:t>дискурстық</w:t>
      </w:r>
      <w:proofErr w:type="spellEnd"/>
      <w:r w:rsidRPr="006C2CBC">
        <w:rPr>
          <w:color w:val="000000" w:themeColor="text1"/>
          <w:sz w:val="28"/>
          <w:szCs w:val="28"/>
          <w:lang w:val="kk-KZ"/>
        </w:rPr>
        <w:t xml:space="preserve"> талдау арқылы халықтың «мәдени тілдік моделі» анық көрініс табады [1</w:t>
      </w:r>
      <w:r w:rsidR="00BB25F0" w:rsidRPr="006C2CBC">
        <w:rPr>
          <w:color w:val="000000" w:themeColor="text1"/>
          <w:sz w:val="28"/>
          <w:szCs w:val="28"/>
          <w:lang w:val="kk-KZ"/>
        </w:rPr>
        <w:t>49</w:t>
      </w:r>
      <w:r w:rsidRPr="006C2CBC">
        <w:rPr>
          <w:color w:val="000000" w:themeColor="text1"/>
          <w:sz w:val="28"/>
          <w:szCs w:val="28"/>
          <w:lang w:val="kk-KZ"/>
        </w:rPr>
        <w:t>].</w:t>
      </w:r>
    </w:p>
    <w:p w14:paraId="7330CAB1"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lastRenderedPageBreak/>
        <w:t xml:space="preserve">Үш тілдің отбасы </w:t>
      </w:r>
      <w:proofErr w:type="spellStart"/>
      <w:r w:rsidRPr="006C2CBC">
        <w:rPr>
          <w:color w:val="000000" w:themeColor="text1"/>
          <w:sz w:val="28"/>
          <w:szCs w:val="28"/>
          <w:lang w:val="kk-KZ"/>
        </w:rPr>
        <w:t>дискурсын</w:t>
      </w:r>
      <w:proofErr w:type="spellEnd"/>
      <w:r w:rsidRPr="006C2CBC">
        <w:rPr>
          <w:color w:val="000000" w:themeColor="text1"/>
          <w:sz w:val="28"/>
          <w:szCs w:val="28"/>
          <w:lang w:val="kk-KZ"/>
        </w:rPr>
        <w:t xml:space="preserve"> салыстыра келе, отбасындағы қарым-қатынас арқылы мәдени құндылықтардың берілетінін байқаймыз. Үш тілдің де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үлкенге құрмет білдіру, кішіні еркелету, эмоцияны жеткізу, мерекелік тілектерді айту сияқты жағдаяттарда арнайы сөздер мен тіркестер қолданылады.</w:t>
      </w:r>
    </w:p>
    <w:p w14:paraId="31DCD76C" w14:textId="2BAF44F3"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Айырмашылықтар</w:t>
      </w:r>
      <w:r w:rsidR="0095619E" w:rsidRPr="006C2CBC">
        <w:rPr>
          <w:color w:val="000000" w:themeColor="text1"/>
          <w:sz w:val="28"/>
          <w:szCs w:val="28"/>
          <w:lang w:val="kk-KZ"/>
        </w:rPr>
        <w:t>ды санамаласақ</w:t>
      </w:r>
      <w:r w:rsidRPr="006C2CBC">
        <w:rPr>
          <w:color w:val="000000" w:themeColor="text1"/>
          <w:sz w:val="28"/>
          <w:szCs w:val="28"/>
          <w:lang w:val="kk-KZ"/>
        </w:rPr>
        <w:t xml:space="preserve">, қазақ отбасыларында сөйлеу ұлттық дәстүрге негізделіп, тәрбиелік сипат алады. «Сіз» формасы, бата, тілек айту, үлкенге құрмет және тәрбиелік мәнге ие тіркестер жиі қолданылады. Кодтық ауысу (қазақ тілінен орыс тіліне) – прагматикалық </w:t>
      </w:r>
      <w:proofErr w:type="spellStart"/>
      <w:r w:rsidRPr="006C2CBC">
        <w:rPr>
          <w:color w:val="000000" w:themeColor="text1"/>
          <w:sz w:val="28"/>
          <w:szCs w:val="28"/>
          <w:lang w:val="kk-KZ"/>
        </w:rPr>
        <w:t>мәнмәтінге</w:t>
      </w:r>
      <w:proofErr w:type="spellEnd"/>
      <w:r w:rsidRPr="006C2CBC">
        <w:rPr>
          <w:color w:val="000000" w:themeColor="text1"/>
          <w:sz w:val="28"/>
          <w:szCs w:val="28"/>
          <w:lang w:val="kk-KZ"/>
        </w:rPr>
        <w:t xml:space="preserve"> бейімделеді. </w:t>
      </w:r>
    </w:p>
    <w:p w14:paraId="00410C1A" w14:textId="4809BB9F"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Орыс отбасыларында қарым-қатынас </w:t>
      </w:r>
      <w:proofErr w:type="spellStart"/>
      <w:r w:rsidRPr="006C2CBC">
        <w:rPr>
          <w:color w:val="000000" w:themeColor="text1"/>
          <w:sz w:val="28"/>
          <w:szCs w:val="28"/>
          <w:lang w:val="kk-KZ"/>
        </w:rPr>
        <w:t>бейформалды</w:t>
      </w:r>
      <w:proofErr w:type="spellEnd"/>
      <w:r w:rsidRPr="006C2CBC">
        <w:rPr>
          <w:color w:val="000000" w:themeColor="text1"/>
          <w:sz w:val="28"/>
          <w:szCs w:val="28"/>
          <w:lang w:val="kk-KZ"/>
        </w:rPr>
        <w:t xml:space="preserve">, эмоцияны ашық білдіру басым. </w:t>
      </w:r>
      <w:r w:rsidR="00C01487" w:rsidRPr="006C2CBC">
        <w:rPr>
          <w:color w:val="000000" w:themeColor="text1"/>
          <w:sz w:val="28"/>
          <w:szCs w:val="28"/>
          <w:lang w:val="kk-KZ"/>
        </w:rPr>
        <w:t>М</w:t>
      </w:r>
      <w:r w:rsidRPr="006C2CBC">
        <w:rPr>
          <w:color w:val="000000" w:themeColor="text1"/>
          <w:sz w:val="28"/>
          <w:szCs w:val="28"/>
          <w:lang w:val="kk-KZ"/>
        </w:rPr>
        <w:t>ерекелер мен рәсімдерде арнайы сөз тіркестері қолданылады. Код ауысу сирек, көбіне сыртқы қажеттілікпен шектеледі.</w:t>
      </w:r>
    </w:p>
    <w:p w14:paraId="5A79E7F5" w14:textId="386FAEE2"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Ағылшын отбасыларында қарым-қатынас сыпайы, қысқа, бейтарап тіл үлгілерімен сипатталады. Код ауысу –</w:t>
      </w:r>
      <w:r w:rsidR="0095619E" w:rsidRPr="006C2CBC">
        <w:rPr>
          <w:color w:val="000000" w:themeColor="text1"/>
          <w:sz w:val="28"/>
          <w:szCs w:val="28"/>
          <w:lang w:val="kk-KZ"/>
        </w:rPr>
        <w:t xml:space="preserve"> </w:t>
      </w:r>
      <w:r w:rsidRPr="006C2CBC">
        <w:rPr>
          <w:color w:val="000000" w:themeColor="text1"/>
          <w:sz w:val="28"/>
          <w:szCs w:val="28"/>
          <w:lang w:val="kk-KZ"/>
        </w:rPr>
        <w:t xml:space="preserve">екі тіл арасында емес, </w:t>
      </w:r>
      <w:proofErr w:type="spellStart"/>
      <w:r w:rsidRPr="006C2CBC">
        <w:rPr>
          <w:color w:val="000000" w:themeColor="text1"/>
          <w:sz w:val="28"/>
          <w:szCs w:val="28"/>
          <w:lang w:val="kk-KZ"/>
        </w:rPr>
        <w:t>интратілдік</w:t>
      </w:r>
      <w:proofErr w:type="spellEnd"/>
      <w:r w:rsidRPr="006C2CBC">
        <w:rPr>
          <w:color w:val="000000" w:themeColor="text1"/>
          <w:sz w:val="28"/>
          <w:szCs w:val="28"/>
          <w:lang w:val="kk-KZ"/>
        </w:rPr>
        <w:t xml:space="preserve"> деңгейде (диалект, стиль) жүзеге асады. </w:t>
      </w:r>
    </w:p>
    <w:p w14:paraId="11C489C9"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Бұл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талдау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тек тілдік қатынас емес, ұлттық мәдениеттің, құндылықтың, әлеуметтік тәртіптің көрінісі екенін дәлелдейді. Сонымен қатар </w:t>
      </w:r>
      <w:proofErr w:type="spellStart"/>
      <w:r w:rsidRPr="006C2CBC">
        <w:rPr>
          <w:color w:val="000000" w:themeColor="text1"/>
          <w:sz w:val="28"/>
          <w:szCs w:val="28"/>
          <w:lang w:val="kk-KZ"/>
        </w:rPr>
        <w:t>дискурстағы</w:t>
      </w:r>
      <w:proofErr w:type="spellEnd"/>
      <w:r w:rsidRPr="006C2CBC">
        <w:rPr>
          <w:color w:val="000000" w:themeColor="text1"/>
          <w:sz w:val="28"/>
          <w:szCs w:val="28"/>
          <w:lang w:val="kk-KZ"/>
        </w:rPr>
        <w:t xml:space="preserve"> кодтық ауысу ерекшеліктері де әр ұлттың тілдік бейімделу тәжірибесі мен әлеуметтік рөлдік жүйесіне байланысты.</w:t>
      </w:r>
    </w:p>
    <w:p w14:paraId="3BE69579"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p>
    <w:p w14:paraId="1801184E" w14:textId="77777777" w:rsidR="006315A8" w:rsidRPr="006C2CBC" w:rsidRDefault="006315A8" w:rsidP="006315A8">
      <w:pPr>
        <w:pStyle w:val="af8"/>
        <w:shd w:val="clear" w:color="auto" w:fill="FFFFFF"/>
        <w:ind w:firstLine="708"/>
        <w:contextualSpacing/>
        <w:jc w:val="both"/>
        <w:rPr>
          <w:b/>
          <w:bCs/>
          <w:color w:val="000000" w:themeColor="text1"/>
          <w:sz w:val="28"/>
          <w:szCs w:val="28"/>
          <w:lang w:val="kk-KZ"/>
        </w:rPr>
      </w:pPr>
      <w:r w:rsidRPr="006C2CBC">
        <w:rPr>
          <w:b/>
          <w:bCs/>
          <w:color w:val="000000" w:themeColor="text1"/>
          <w:sz w:val="28"/>
          <w:szCs w:val="28"/>
          <w:lang w:val="kk-KZ"/>
        </w:rPr>
        <w:t>Үшінші бөлім бойынша тұжырым</w:t>
      </w:r>
    </w:p>
    <w:p w14:paraId="7D0E178A" w14:textId="2D6F9050"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Үшінші тарауда жүргізілген </w:t>
      </w:r>
      <w:proofErr w:type="spellStart"/>
      <w:r w:rsidRPr="006C2CBC">
        <w:rPr>
          <w:color w:val="000000" w:themeColor="text1"/>
          <w:sz w:val="28"/>
          <w:szCs w:val="28"/>
          <w:lang w:val="kk-KZ"/>
        </w:rPr>
        <w:t>эмпирикалық</w:t>
      </w:r>
      <w:proofErr w:type="spellEnd"/>
      <w:r w:rsidRPr="006C2CBC">
        <w:rPr>
          <w:color w:val="000000" w:themeColor="text1"/>
          <w:sz w:val="28"/>
          <w:szCs w:val="28"/>
          <w:lang w:val="kk-KZ"/>
        </w:rPr>
        <w:t xml:space="preserve"> зерттеу мен </w:t>
      </w:r>
      <w:r w:rsidR="00E12F64" w:rsidRPr="006C2CBC">
        <w:rPr>
          <w:color w:val="000000" w:themeColor="text1"/>
          <w:sz w:val="28"/>
          <w:szCs w:val="28"/>
          <w:lang w:val="kk-KZ"/>
        </w:rPr>
        <w:t>сұхбат</w:t>
      </w:r>
      <w:r w:rsidRPr="006C2CBC">
        <w:rPr>
          <w:color w:val="000000" w:themeColor="text1"/>
          <w:sz w:val="28"/>
          <w:szCs w:val="28"/>
          <w:lang w:val="kk-KZ"/>
        </w:rPr>
        <w:t xml:space="preserve"> материалдарын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талдау арқылы қазақ, орыс және ағылшын тілдеріндегі «отбасы»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ұлттық-мәдени ерекшеліктері мен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сипаттамалары анықталды. Жүргізілген ассоциативтік эксперимент негізінде әр ұлт өкілдерінің «отбасы» сөзіне байланысты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реакциялары қарастырылды. Бұл зерттеу әр ұлттың менталитеті мен құндылықтар жүйесіне негізделген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түсінігінің әртүрлілігін көрсетеді. Қазақ, орыс және ағылшын тіліндегі отбасы </w:t>
      </w:r>
      <w:proofErr w:type="spellStart"/>
      <w:r w:rsidRPr="006C2CBC">
        <w:rPr>
          <w:color w:val="000000" w:themeColor="text1"/>
          <w:sz w:val="28"/>
          <w:szCs w:val="28"/>
          <w:lang w:val="kk-KZ"/>
        </w:rPr>
        <w:t>дискурсына</w:t>
      </w:r>
      <w:proofErr w:type="spellEnd"/>
      <w:r w:rsidRPr="006C2CBC">
        <w:rPr>
          <w:color w:val="000000" w:themeColor="text1"/>
          <w:sz w:val="28"/>
          <w:szCs w:val="28"/>
          <w:lang w:val="kk-KZ"/>
        </w:rPr>
        <w:t xml:space="preserve"> қатысты </w:t>
      </w:r>
      <w:r w:rsidR="00E12F64" w:rsidRPr="006C2CBC">
        <w:rPr>
          <w:color w:val="000000" w:themeColor="text1"/>
          <w:sz w:val="28"/>
          <w:szCs w:val="28"/>
          <w:lang w:val="kk-KZ"/>
        </w:rPr>
        <w:t>сұхбат</w:t>
      </w:r>
      <w:r w:rsidRPr="006C2CBC">
        <w:rPr>
          <w:color w:val="000000" w:themeColor="text1"/>
          <w:sz w:val="28"/>
          <w:szCs w:val="28"/>
          <w:lang w:val="kk-KZ"/>
        </w:rPr>
        <w:t xml:space="preserve"> мәтіндеріне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және этномәдени тұрғыдан </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талдау жасалды. Сонымен қатар, әр тілдегі </w:t>
      </w:r>
      <w:proofErr w:type="spellStart"/>
      <w:r w:rsidRPr="006C2CBC">
        <w:rPr>
          <w:color w:val="000000" w:themeColor="text1"/>
          <w:sz w:val="28"/>
          <w:szCs w:val="28"/>
          <w:lang w:val="kk-KZ"/>
        </w:rPr>
        <w:t>дискурста</w:t>
      </w:r>
      <w:proofErr w:type="spellEnd"/>
      <w:r w:rsidRPr="006C2CBC">
        <w:rPr>
          <w:color w:val="000000" w:themeColor="text1"/>
          <w:sz w:val="28"/>
          <w:szCs w:val="28"/>
          <w:lang w:val="kk-KZ"/>
        </w:rPr>
        <w:t xml:space="preserve"> мейірімділік, жанашырлық, ата-ана жауапкершілігі сияқты әмбебап құндылықтар ортақ сипат ретінде анықталды. Жүргізілген зерттеу нәтижелері ұлттық мәдени кодтардың, коммуникативтік дәстүрлердің және тілдік бірліктердің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әртүрлі тілдік-мәдени </w:t>
      </w:r>
      <w:proofErr w:type="spellStart"/>
      <w:r w:rsidRPr="006C2CBC">
        <w:rPr>
          <w:color w:val="000000" w:themeColor="text1"/>
          <w:sz w:val="28"/>
          <w:szCs w:val="28"/>
          <w:lang w:val="kk-KZ"/>
        </w:rPr>
        <w:t>мәнмәтінде</w:t>
      </w:r>
      <w:proofErr w:type="spellEnd"/>
      <w:r w:rsidRPr="006C2CBC">
        <w:rPr>
          <w:color w:val="000000" w:themeColor="text1"/>
          <w:sz w:val="28"/>
          <w:szCs w:val="28"/>
          <w:lang w:val="kk-KZ"/>
        </w:rPr>
        <w:t xml:space="preserve"> өзіндік ерекшелікпен көрінетінін дәлелдеді. Зерттеу нәтижелері тіл мен мәдениеттің өзара байланысын, ұлт психологиясының тілдік </w:t>
      </w:r>
      <w:proofErr w:type="spellStart"/>
      <w:r w:rsidRPr="006C2CBC">
        <w:rPr>
          <w:color w:val="000000" w:themeColor="text1"/>
          <w:sz w:val="28"/>
          <w:szCs w:val="28"/>
          <w:lang w:val="kk-KZ"/>
        </w:rPr>
        <w:t>репрезентациясын</w:t>
      </w:r>
      <w:proofErr w:type="spellEnd"/>
      <w:r w:rsidRPr="006C2CBC">
        <w:rPr>
          <w:color w:val="000000" w:themeColor="text1"/>
          <w:sz w:val="28"/>
          <w:szCs w:val="28"/>
          <w:lang w:val="kk-KZ"/>
        </w:rPr>
        <w:t xml:space="preserve"> тереңірек түсінуге мүмкіндік береді.</w:t>
      </w:r>
    </w:p>
    <w:p w14:paraId="045A0B95" w14:textId="0A8079B6" w:rsidR="006C2CBC" w:rsidRDefault="006C2CBC" w:rsidP="006C2CBC">
      <w:pPr>
        <w:pStyle w:val="af8"/>
        <w:shd w:val="clear" w:color="auto" w:fill="FFFFFF"/>
        <w:contextualSpacing/>
        <w:rPr>
          <w:color w:val="000000" w:themeColor="text1"/>
          <w:sz w:val="28"/>
          <w:szCs w:val="28"/>
          <w:lang w:val="kk-KZ"/>
        </w:rPr>
      </w:pPr>
    </w:p>
    <w:p w14:paraId="7DC9E380" w14:textId="77777777" w:rsidR="0062609E" w:rsidRPr="006C2CBC" w:rsidRDefault="0062609E" w:rsidP="006C2CBC">
      <w:pPr>
        <w:pStyle w:val="af8"/>
        <w:shd w:val="clear" w:color="auto" w:fill="FFFFFF"/>
        <w:contextualSpacing/>
        <w:rPr>
          <w:b/>
          <w:bCs/>
          <w:color w:val="000000" w:themeColor="text1"/>
          <w:sz w:val="28"/>
          <w:szCs w:val="28"/>
          <w:lang w:val="kk-KZ"/>
        </w:rPr>
      </w:pPr>
    </w:p>
    <w:p w14:paraId="542FB9D0" w14:textId="77777777" w:rsidR="00B35B51" w:rsidRPr="006C2CBC" w:rsidRDefault="00B35B51" w:rsidP="00506A9F">
      <w:pPr>
        <w:pStyle w:val="af8"/>
        <w:shd w:val="clear" w:color="auto" w:fill="FFFFFF"/>
        <w:contextualSpacing/>
        <w:jc w:val="center"/>
        <w:rPr>
          <w:b/>
          <w:bCs/>
          <w:color w:val="000000" w:themeColor="text1"/>
          <w:sz w:val="28"/>
          <w:szCs w:val="28"/>
          <w:lang w:val="kk-KZ"/>
        </w:rPr>
      </w:pPr>
    </w:p>
    <w:p w14:paraId="651757EA" w14:textId="39C84C9B" w:rsidR="006315A8" w:rsidRPr="006C2CBC" w:rsidRDefault="006315A8" w:rsidP="00506A9F">
      <w:pPr>
        <w:pStyle w:val="af8"/>
        <w:shd w:val="clear" w:color="auto" w:fill="FFFFFF"/>
        <w:contextualSpacing/>
        <w:jc w:val="center"/>
        <w:rPr>
          <w:b/>
          <w:bCs/>
          <w:color w:val="000000" w:themeColor="text1"/>
          <w:sz w:val="28"/>
          <w:szCs w:val="28"/>
          <w:lang w:val="kk-KZ"/>
        </w:rPr>
      </w:pPr>
      <w:r w:rsidRPr="006C2CBC">
        <w:rPr>
          <w:b/>
          <w:bCs/>
          <w:color w:val="000000" w:themeColor="text1"/>
          <w:sz w:val="28"/>
          <w:szCs w:val="28"/>
          <w:lang w:val="kk-KZ"/>
        </w:rPr>
        <w:lastRenderedPageBreak/>
        <w:t xml:space="preserve">ҚОРЫТЫНДЫ </w:t>
      </w:r>
    </w:p>
    <w:p w14:paraId="4B948F10" w14:textId="77777777" w:rsidR="006315A8" w:rsidRPr="006C2CBC" w:rsidRDefault="006315A8" w:rsidP="006315A8">
      <w:pPr>
        <w:pStyle w:val="af8"/>
        <w:shd w:val="clear" w:color="auto" w:fill="FFFFFF"/>
        <w:ind w:firstLine="708"/>
        <w:contextualSpacing/>
        <w:jc w:val="center"/>
        <w:rPr>
          <w:b/>
          <w:bCs/>
          <w:color w:val="000000" w:themeColor="text1"/>
          <w:sz w:val="28"/>
          <w:szCs w:val="28"/>
          <w:lang w:val="kk-KZ"/>
        </w:rPr>
      </w:pPr>
    </w:p>
    <w:p w14:paraId="1D413799"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Жүргізілген зерттеу жұмысында қазақ, орыс және ағылшын тілдеріндегі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ұлттық ерекшеліктері когнитивтік, прагматикалық, </w:t>
      </w:r>
      <w:proofErr w:type="spellStart"/>
      <w:r w:rsidRPr="006C2CBC">
        <w:rPr>
          <w:color w:val="000000" w:themeColor="text1"/>
          <w:sz w:val="28"/>
          <w:szCs w:val="28"/>
          <w:lang w:val="kk-KZ"/>
        </w:rPr>
        <w:t>лингвомәдени</w:t>
      </w:r>
      <w:proofErr w:type="spellEnd"/>
      <w:r w:rsidRPr="006C2CBC">
        <w:rPr>
          <w:color w:val="000000" w:themeColor="text1"/>
          <w:sz w:val="28"/>
          <w:szCs w:val="28"/>
          <w:lang w:val="kk-KZ"/>
        </w:rPr>
        <w:t xml:space="preserve"> қырынан кешенді түрде талдап, көркем мәтіндер мен </w:t>
      </w:r>
      <w:proofErr w:type="spellStart"/>
      <w:r w:rsidRPr="006C2CBC">
        <w:rPr>
          <w:color w:val="000000" w:themeColor="text1"/>
          <w:sz w:val="28"/>
          <w:szCs w:val="28"/>
          <w:lang w:val="kk-KZ"/>
        </w:rPr>
        <w:t>эмпирикалық</w:t>
      </w:r>
      <w:proofErr w:type="spellEnd"/>
      <w:r w:rsidRPr="006C2CBC">
        <w:rPr>
          <w:color w:val="000000" w:themeColor="text1"/>
          <w:sz w:val="28"/>
          <w:szCs w:val="28"/>
          <w:lang w:val="kk-KZ"/>
        </w:rPr>
        <w:t xml:space="preserve"> материалдар негізінде әр ұлттың отбасылық құндылықтары мен қарым-қатынас формаларын анықтап, отбасы </w:t>
      </w:r>
      <w:proofErr w:type="spellStart"/>
      <w:r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ұлттық психологияның тілдік </w:t>
      </w:r>
      <w:proofErr w:type="spellStart"/>
      <w:r w:rsidRPr="006C2CBC">
        <w:rPr>
          <w:color w:val="000000" w:themeColor="text1"/>
          <w:sz w:val="28"/>
          <w:szCs w:val="28"/>
          <w:lang w:val="kk-KZ"/>
        </w:rPr>
        <w:t>репрезентациясын</w:t>
      </w:r>
      <w:proofErr w:type="spellEnd"/>
      <w:r w:rsidRPr="006C2CBC">
        <w:rPr>
          <w:color w:val="000000" w:themeColor="text1"/>
          <w:sz w:val="28"/>
          <w:szCs w:val="28"/>
          <w:lang w:val="kk-KZ"/>
        </w:rPr>
        <w:t xml:space="preserve"> көрсетуге тырыстық.</w:t>
      </w:r>
    </w:p>
    <w:p w14:paraId="69FEB9CD" w14:textId="77777777"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Зерттеу жұмысымызда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ұлттың болмысын тіл арқылы танытатын маңызды құбылыс ретінде қарастырылды. Сөйлеу әрекеті адамның танымдық көзқарасын, мәдени санасын, әлеуметтік орнын, эмоциялық күйі мен прагматикалық ниетін бейнелейді. </w:t>
      </w:r>
      <w:proofErr w:type="spellStart"/>
      <w:r w:rsidRPr="006C2CBC">
        <w:rPr>
          <w:color w:val="000000" w:themeColor="text1"/>
          <w:sz w:val="28"/>
          <w:szCs w:val="28"/>
          <w:lang w:val="kk-KZ"/>
        </w:rPr>
        <w:t>Дискурсты</w:t>
      </w:r>
      <w:proofErr w:type="spellEnd"/>
      <w:r w:rsidRPr="006C2CBC">
        <w:rPr>
          <w:color w:val="000000" w:themeColor="text1"/>
          <w:sz w:val="28"/>
          <w:szCs w:val="28"/>
          <w:lang w:val="kk-KZ"/>
        </w:rPr>
        <w:t xml:space="preserve"> талдау арқылы тілдік тұлғаның ойлау жүйесін,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құрылымын, құндылық бағдарын, сондай-ақ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бейвербалды</w:t>
      </w:r>
      <w:proofErr w:type="spellEnd"/>
      <w:r w:rsidRPr="006C2CBC">
        <w:rPr>
          <w:color w:val="000000" w:themeColor="text1"/>
          <w:sz w:val="28"/>
          <w:szCs w:val="28"/>
          <w:lang w:val="kk-KZ"/>
        </w:rPr>
        <w:t xml:space="preserve"> коммуникация тәсілдерін айқындауға болады. Осы тұрғыдан алғанда,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белгілі бір этностың, қоғамның немесе тарихи дәуірдің ерекшеліктерін тіл арқылы бейнелейтін семиотикалық және когнитивтік кеңістік. Ұлттық психология, мәдени кодтар, тілдік стереотиптер мен прагматикалық құрылымдар, сөйлеу стратегиялары – мұның барлығы отбасы </w:t>
      </w:r>
      <w:proofErr w:type="spellStart"/>
      <w:r w:rsidRPr="006C2CBC">
        <w:rPr>
          <w:color w:val="000000" w:themeColor="text1"/>
          <w:sz w:val="28"/>
          <w:szCs w:val="28"/>
          <w:lang w:val="kk-KZ"/>
        </w:rPr>
        <w:t>дискурсында</w:t>
      </w:r>
      <w:proofErr w:type="spellEnd"/>
      <w:r w:rsidRPr="006C2CBC">
        <w:rPr>
          <w:color w:val="000000" w:themeColor="text1"/>
          <w:sz w:val="28"/>
          <w:szCs w:val="28"/>
          <w:lang w:val="kk-KZ"/>
        </w:rPr>
        <w:t xml:space="preserve"> көрініс табады. Салыстырмалы зерттеу нәтижесінде қазақ, орыс және ағылшын </w:t>
      </w:r>
      <w:proofErr w:type="spellStart"/>
      <w:r w:rsidRPr="006C2CBC">
        <w:rPr>
          <w:color w:val="000000" w:themeColor="text1"/>
          <w:sz w:val="28"/>
          <w:szCs w:val="28"/>
          <w:lang w:val="kk-KZ"/>
        </w:rPr>
        <w:t>дискурстарындағы</w:t>
      </w:r>
      <w:proofErr w:type="spellEnd"/>
      <w:r w:rsidRPr="006C2CBC">
        <w:rPr>
          <w:color w:val="000000" w:themeColor="text1"/>
          <w:sz w:val="28"/>
          <w:szCs w:val="28"/>
          <w:lang w:val="kk-KZ"/>
        </w:rPr>
        <w:t xml:space="preserve"> ұқсастықтар мен ерекшеліктер, ортақ құндылықтар мен ұлттық-мәдени сипаттар тілдік деректер негізінде сипатталды.</w:t>
      </w:r>
    </w:p>
    <w:p w14:paraId="6C2AE9C7" w14:textId="61C81B09" w:rsidR="006315A8" w:rsidRPr="006C2CBC" w:rsidRDefault="006315A8" w:rsidP="006315A8">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Қазақ (О. Бөкей «Атау-кере»), орыс (Л. Толстой «</w:t>
      </w:r>
      <w:proofErr w:type="spellStart"/>
      <w:r w:rsidRPr="006C2CBC">
        <w:rPr>
          <w:color w:val="000000" w:themeColor="text1"/>
          <w:sz w:val="28"/>
          <w:szCs w:val="28"/>
          <w:lang w:val="kk-KZ"/>
        </w:rPr>
        <w:t>Детство</w:t>
      </w:r>
      <w:proofErr w:type="spellEnd"/>
      <w:r w:rsidR="00506A9F" w:rsidRPr="006C2CBC">
        <w:rPr>
          <w:color w:val="000000" w:themeColor="text1"/>
          <w:sz w:val="28"/>
          <w:szCs w:val="28"/>
          <w:lang w:val="kk-KZ"/>
        </w:rPr>
        <w:t xml:space="preserve">. </w:t>
      </w:r>
      <w:proofErr w:type="spellStart"/>
      <w:r w:rsidR="00506A9F" w:rsidRPr="006C2CBC">
        <w:rPr>
          <w:color w:val="000000" w:themeColor="text1"/>
          <w:sz w:val="28"/>
          <w:szCs w:val="28"/>
          <w:lang w:val="kk-KZ"/>
        </w:rPr>
        <w:t>Отрочество</w:t>
      </w:r>
      <w:proofErr w:type="spellEnd"/>
      <w:r w:rsidR="00506A9F" w:rsidRPr="006C2CBC">
        <w:rPr>
          <w:color w:val="000000" w:themeColor="text1"/>
          <w:sz w:val="28"/>
          <w:szCs w:val="28"/>
          <w:lang w:val="kk-KZ"/>
        </w:rPr>
        <w:t xml:space="preserve">. </w:t>
      </w:r>
      <w:proofErr w:type="spellStart"/>
      <w:r w:rsidR="00506A9F" w:rsidRPr="006C2CBC">
        <w:rPr>
          <w:color w:val="000000" w:themeColor="text1"/>
          <w:sz w:val="28"/>
          <w:szCs w:val="28"/>
          <w:lang w:val="kk-KZ"/>
        </w:rPr>
        <w:t>Юность</w:t>
      </w:r>
      <w:proofErr w:type="spellEnd"/>
      <w:r w:rsidRPr="006C2CBC">
        <w:rPr>
          <w:color w:val="000000" w:themeColor="text1"/>
          <w:sz w:val="28"/>
          <w:szCs w:val="28"/>
          <w:lang w:val="kk-KZ"/>
        </w:rPr>
        <w:t xml:space="preserve">») және ағылшын (Т. </w:t>
      </w:r>
      <w:proofErr w:type="spellStart"/>
      <w:r w:rsidR="00070DCF" w:rsidRPr="006C2CBC">
        <w:rPr>
          <w:color w:val="000000" w:themeColor="text1"/>
          <w:sz w:val="28"/>
          <w:szCs w:val="28"/>
          <w:lang w:val="kk-KZ"/>
        </w:rPr>
        <w:t>Гарди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Tess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d’Urbervilles</w:t>
      </w:r>
      <w:proofErr w:type="spellEnd"/>
      <w:r w:rsidRPr="006C2CBC">
        <w:rPr>
          <w:color w:val="000000" w:themeColor="text1"/>
          <w:sz w:val="28"/>
          <w:szCs w:val="28"/>
          <w:lang w:val="kk-KZ"/>
        </w:rPr>
        <w:t xml:space="preserve">») көркем мәтіндеріндегі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аясы, прагматикалық ерекшеліктері мен ұлттық психологиясы анықталды. </w:t>
      </w:r>
      <w:proofErr w:type="spellStart"/>
      <w:r w:rsidRPr="006C2CBC">
        <w:rPr>
          <w:color w:val="000000" w:themeColor="text1"/>
          <w:sz w:val="28"/>
          <w:szCs w:val="28"/>
          <w:lang w:val="kk-KZ"/>
        </w:rPr>
        <w:t>Концептілік</w:t>
      </w:r>
      <w:proofErr w:type="spellEnd"/>
      <w:r w:rsidRPr="006C2CBC">
        <w:rPr>
          <w:color w:val="000000" w:themeColor="text1"/>
          <w:sz w:val="28"/>
          <w:szCs w:val="28"/>
          <w:lang w:val="kk-KZ"/>
        </w:rPr>
        <w:t xml:space="preserve"> талдау барысында туыстық қатынас, этикалық ұстаным, салт-дәстүр, кеңістік пен символ сияқты ұлттық мәні бар элементтер ашылды.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талдауда отбасы ішілік диалог, сыпайы сөйлеу, адресатқа бағытталған тілдік актілер, сондай-ақ сөйлеу астары (</w:t>
      </w:r>
      <w:proofErr w:type="spellStart"/>
      <w:r w:rsidRPr="006C2CBC">
        <w:rPr>
          <w:color w:val="000000" w:themeColor="text1"/>
          <w:sz w:val="28"/>
          <w:szCs w:val="28"/>
          <w:lang w:val="kk-KZ"/>
        </w:rPr>
        <w:t>импликатура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пресуппозиция</w:t>
      </w:r>
      <w:proofErr w:type="spellEnd"/>
      <w:r w:rsidRPr="006C2CBC">
        <w:rPr>
          <w:color w:val="000000" w:themeColor="text1"/>
          <w:sz w:val="28"/>
          <w:szCs w:val="28"/>
          <w:lang w:val="kk-KZ"/>
        </w:rPr>
        <w:t xml:space="preserve">) анықталды. Мәтіндегі грамматикалық формалар мен мақал-мәтелдердің, фразеологизмдердің қолданылуы әр ұлттың дүниетанымы мен </w:t>
      </w:r>
      <w:proofErr w:type="spellStart"/>
      <w:r w:rsidRPr="006C2CBC">
        <w:rPr>
          <w:color w:val="000000" w:themeColor="text1"/>
          <w:sz w:val="28"/>
          <w:szCs w:val="28"/>
          <w:lang w:val="kk-KZ"/>
        </w:rPr>
        <w:t>ұрпақаралық</w:t>
      </w:r>
      <w:proofErr w:type="spellEnd"/>
      <w:r w:rsidRPr="006C2CBC">
        <w:rPr>
          <w:color w:val="000000" w:themeColor="text1"/>
          <w:sz w:val="28"/>
          <w:szCs w:val="28"/>
          <w:lang w:val="kk-KZ"/>
        </w:rPr>
        <w:t xml:space="preserve"> байланысын сипаттайтын көрсеткіш ретінде талданды.</w:t>
      </w:r>
    </w:p>
    <w:p w14:paraId="45575E3F" w14:textId="4697DDCE" w:rsidR="006315A8" w:rsidRPr="006C2CBC" w:rsidRDefault="006315A8" w:rsidP="006315A8">
      <w:pPr>
        <w:pStyle w:val="af8"/>
        <w:shd w:val="clear" w:color="auto" w:fill="FFFFFF"/>
        <w:contextualSpacing/>
        <w:jc w:val="both"/>
        <w:rPr>
          <w:color w:val="000000" w:themeColor="text1"/>
          <w:sz w:val="28"/>
          <w:szCs w:val="28"/>
          <w:lang w:val="kk-KZ"/>
        </w:rPr>
      </w:pPr>
      <w:r w:rsidRPr="006C2CBC">
        <w:rPr>
          <w:color w:val="000000" w:themeColor="text1"/>
          <w:sz w:val="28"/>
          <w:szCs w:val="28"/>
          <w:lang w:val="kk-KZ"/>
        </w:rPr>
        <w:tab/>
        <w:t xml:space="preserve">Ауызша </w:t>
      </w:r>
      <w:r w:rsidR="00E12F64" w:rsidRPr="006C2CBC">
        <w:rPr>
          <w:color w:val="000000" w:themeColor="text1"/>
          <w:sz w:val="28"/>
          <w:szCs w:val="28"/>
          <w:lang w:val="kk-KZ"/>
        </w:rPr>
        <w:t>сұхбат</w:t>
      </w:r>
      <w:r w:rsidRPr="006C2CBC">
        <w:rPr>
          <w:color w:val="000000" w:themeColor="text1"/>
          <w:sz w:val="28"/>
          <w:szCs w:val="28"/>
          <w:lang w:val="kk-KZ"/>
        </w:rPr>
        <w:t xml:space="preserve">тар мен ассоциативтік эксперименттер негізінде қазақ, орыс және ағылшын тілді респонденттердің санасындағы «отбасы»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ерекшеліктері мен ұлттық мазмұны зерделенді. Отбасылық қарым-қатынас стилі, ұлттық мәдени кодтар, сөйлеу этикеті, қостілділік пен кодтық ауысым құбылыстары нақты тілдік деректермен дәлелденді. </w:t>
      </w:r>
      <w:proofErr w:type="spellStart"/>
      <w:r w:rsidRPr="006C2CBC">
        <w:rPr>
          <w:color w:val="000000" w:themeColor="text1"/>
          <w:sz w:val="28"/>
          <w:szCs w:val="28"/>
          <w:lang w:val="kk-KZ"/>
        </w:rPr>
        <w:t>Эмпирикалық</w:t>
      </w:r>
      <w:proofErr w:type="spellEnd"/>
      <w:r w:rsidRPr="006C2CBC">
        <w:rPr>
          <w:color w:val="000000" w:themeColor="text1"/>
          <w:sz w:val="28"/>
          <w:szCs w:val="28"/>
          <w:lang w:val="kk-KZ"/>
        </w:rPr>
        <w:t xml:space="preserve"> зерттеу нәтижелері көркем мәтіндерден алынған теориялық тұжырымдарды толықтырып, әр тілдегі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құрылымына, </w:t>
      </w:r>
      <w:r w:rsidRPr="006C2CBC">
        <w:rPr>
          <w:color w:val="000000" w:themeColor="text1"/>
          <w:sz w:val="28"/>
          <w:szCs w:val="28"/>
          <w:lang w:val="kk-KZ"/>
        </w:rPr>
        <w:lastRenderedPageBreak/>
        <w:t>қарым-қатынас сипатына және ұлттық құндылықтарға тән ерекшеліктерді айқындауға мүмкіндік берді.</w:t>
      </w:r>
    </w:p>
    <w:p w14:paraId="4B24F6B3" w14:textId="0B8C3BB1" w:rsidR="006618E9" w:rsidRPr="006C2CBC" w:rsidRDefault="006618E9" w:rsidP="006315A8">
      <w:pPr>
        <w:pStyle w:val="af8"/>
        <w:shd w:val="clear" w:color="auto" w:fill="FFFFFF"/>
        <w:contextualSpacing/>
        <w:jc w:val="both"/>
        <w:rPr>
          <w:color w:val="000000" w:themeColor="text1"/>
          <w:sz w:val="28"/>
          <w:szCs w:val="28"/>
          <w:lang w:val="kk-KZ"/>
        </w:rPr>
      </w:pPr>
      <w:r w:rsidRPr="006C2CBC">
        <w:rPr>
          <w:color w:val="000000" w:themeColor="text1"/>
          <w:sz w:val="28"/>
          <w:szCs w:val="28"/>
          <w:lang w:val="kk-KZ"/>
        </w:rPr>
        <w:tab/>
        <w:t xml:space="preserve">Бұл зерттеу жұмысы </w:t>
      </w:r>
      <w:proofErr w:type="spellStart"/>
      <w:r w:rsidRPr="006C2CBC">
        <w:rPr>
          <w:color w:val="000000" w:themeColor="text1"/>
          <w:sz w:val="28"/>
          <w:szCs w:val="28"/>
          <w:lang w:val="kk-KZ"/>
        </w:rPr>
        <w:t>дискурсология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лингвомәдениеттану</w:t>
      </w:r>
      <w:proofErr w:type="spellEnd"/>
      <w:r w:rsidRPr="006C2CBC">
        <w:rPr>
          <w:color w:val="000000" w:themeColor="text1"/>
          <w:sz w:val="28"/>
          <w:szCs w:val="28"/>
          <w:lang w:val="kk-KZ"/>
        </w:rPr>
        <w:t xml:space="preserve">, этнолингвистика, </w:t>
      </w:r>
      <w:proofErr w:type="spellStart"/>
      <w:r w:rsidRPr="006C2CBC">
        <w:rPr>
          <w:color w:val="000000" w:themeColor="text1"/>
          <w:sz w:val="28"/>
          <w:szCs w:val="28"/>
          <w:lang w:val="kk-KZ"/>
        </w:rPr>
        <w:t>прагмалингвистика</w:t>
      </w:r>
      <w:proofErr w:type="spellEnd"/>
      <w:r w:rsidRPr="006C2CBC">
        <w:rPr>
          <w:color w:val="000000" w:themeColor="text1"/>
          <w:sz w:val="28"/>
          <w:szCs w:val="28"/>
          <w:lang w:val="kk-KZ"/>
        </w:rPr>
        <w:t xml:space="preserve"> және </w:t>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коммуникация сияқты бағыттардағы ғылыми ұстанымдарды жетілдіруге үлес қосады. Жасалған салыстырмалы-</w:t>
      </w:r>
      <w:proofErr w:type="spellStart"/>
      <w:r w:rsidRPr="006C2CBC">
        <w:rPr>
          <w:color w:val="000000" w:themeColor="text1"/>
          <w:sz w:val="28"/>
          <w:szCs w:val="28"/>
          <w:lang w:val="kk-KZ"/>
        </w:rPr>
        <w:t>салғастырмалы</w:t>
      </w:r>
      <w:proofErr w:type="spellEnd"/>
      <w:r w:rsidRPr="006C2CBC">
        <w:rPr>
          <w:color w:val="000000" w:themeColor="text1"/>
          <w:sz w:val="28"/>
          <w:szCs w:val="28"/>
          <w:lang w:val="kk-KZ"/>
        </w:rPr>
        <w:t xml:space="preserve"> талдаулар ұлттық сананы, тіл мен мәдениет сабақтастығын, сондай-ақ когнитивтік құрылымдарды түсіндіруге жаңа қырынан ықпал етеді. Алынған нәтижелер тіл мамандары мен оқытушыларға, аудармашылар мен </w:t>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байланыс саласының мамандарына арналған оқу-әдістемелік материалдарды дайындауда, сондай-ақ осы саладағы ғылыми ізденістерде қолдануға негіз бола алады.</w:t>
      </w:r>
    </w:p>
    <w:p w14:paraId="43C7608B" w14:textId="198E4461" w:rsidR="006315A8" w:rsidRPr="006C2CBC" w:rsidRDefault="006315A8" w:rsidP="00C01487">
      <w:pPr>
        <w:pStyle w:val="af8"/>
        <w:shd w:val="clear" w:color="auto" w:fill="FFFFFF"/>
        <w:spacing w:before="0" w:beforeAutospacing="0" w:after="0" w:afterAutospacing="0"/>
        <w:ind w:firstLine="708"/>
        <w:contextualSpacing/>
        <w:jc w:val="both"/>
        <w:rPr>
          <w:color w:val="000000" w:themeColor="text1"/>
          <w:sz w:val="28"/>
          <w:szCs w:val="28"/>
          <w:lang w:val="kk-KZ"/>
        </w:rPr>
      </w:pPr>
      <w:r w:rsidRPr="006C2CBC">
        <w:rPr>
          <w:color w:val="000000" w:themeColor="text1"/>
          <w:sz w:val="28"/>
          <w:szCs w:val="28"/>
          <w:lang w:val="kk-KZ"/>
        </w:rPr>
        <w:t>Зерттеу жұмысының нәтижесінде мынадай</w:t>
      </w:r>
      <w:r w:rsidRPr="006C2CBC">
        <w:rPr>
          <w:b/>
          <w:bCs/>
          <w:color w:val="000000" w:themeColor="text1"/>
          <w:sz w:val="28"/>
          <w:szCs w:val="28"/>
          <w:lang w:val="kk-KZ"/>
        </w:rPr>
        <w:t xml:space="preserve"> </w:t>
      </w:r>
      <w:r w:rsidR="00CC4096" w:rsidRPr="006C2CBC">
        <w:rPr>
          <w:b/>
          <w:bCs/>
          <w:color w:val="000000" w:themeColor="text1"/>
          <w:sz w:val="28"/>
          <w:szCs w:val="28"/>
          <w:lang w:val="kk-KZ"/>
        </w:rPr>
        <w:t>қорытындыл</w:t>
      </w:r>
      <w:r w:rsidRPr="006C2CBC">
        <w:rPr>
          <w:b/>
          <w:bCs/>
          <w:color w:val="000000" w:themeColor="text1"/>
          <w:sz w:val="28"/>
          <w:szCs w:val="28"/>
          <w:lang w:val="kk-KZ"/>
        </w:rPr>
        <w:t xml:space="preserve">ар </w:t>
      </w:r>
      <w:r w:rsidRPr="006C2CBC">
        <w:rPr>
          <w:color w:val="000000" w:themeColor="text1"/>
          <w:sz w:val="28"/>
          <w:szCs w:val="28"/>
          <w:lang w:val="kk-KZ"/>
        </w:rPr>
        <w:t>жасалды:</w:t>
      </w:r>
    </w:p>
    <w:p w14:paraId="7226407D" w14:textId="77777777" w:rsidR="00141AED" w:rsidRPr="006C2CBC" w:rsidRDefault="00141AED" w:rsidP="00141AE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1. </w:t>
      </w:r>
      <w:proofErr w:type="spellStart"/>
      <w:r w:rsidRPr="006C2CBC">
        <w:rPr>
          <w:rFonts w:eastAsiaTheme="minorHAnsi"/>
          <w:color w:val="000000" w:themeColor="text1"/>
          <w:sz w:val="28"/>
          <w:szCs w:val="28"/>
          <w:lang w:val="kk-KZ" w:eastAsia="en-US"/>
          <w14:ligatures w14:val="standardContextual"/>
        </w:rPr>
        <w:t>Дискурс</w:t>
      </w:r>
      <w:proofErr w:type="spellEnd"/>
      <w:r w:rsidRPr="006C2CBC">
        <w:rPr>
          <w:rFonts w:eastAsiaTheme="minorHAnsi"/>
          <w:color w:val="000000" w:themeColor="text1"/>
          <w:sz w:val="28"/>
          <w:szCs w:val="28"/>
          <w:lang w:val="kk-KZ" w:eastAsia="en-US"/>
          <w14:ligatures w14:val="standardContextual"/>
        </w:rPr>
        <w:t xml:space="preserve"> тіл мен мәдениеттің тоғысқан күрделі құрылымы ғана емес, сонымен бірге ұлттық мәдениеттің ішкі құндылықтарын, дүниетанымдық модельдерін және қарым-қатынас нормаларын динамикалық түрде бейнелейтін коммуникативтік кеңістік болып табылады. Қазақ, орыс және ағылшын отбасы </w:t>
      </w:r>
      <w:proofErr w:type="spellStart"/>
      <w:r w:rsidRPr="006C2CBC">
        <w:rPr>
          <w:rFonts w:eastAsiaTheme="minorHAnsi"/>
          <w:color w:val="000000" w:themeColor="text1"/>
          <w:sz w:val="28"/>
          <w:szCs w:val="28"/>
          <w:lang w:val="kk-KZ" w:eastAsia="en-US"/>
          <w14:ligatures w14:val="standardContextual"/>
        </w:rPr>
        <w:t>дискурсына</w:t>
      </w:r>
      <w:proofErr w:type="spellEnd"/>
      <w:r w:rsidRPr="006C2CBC">
        <w:rPr>
          <w:rFonts w:eastAsiaTheme="minorHAnsi"/>
          <w:color w:val="000000" w:themeColor="text1"/>
          <w:sz w:val="28"/>
          <w:szCs w:val="28"/>
          <w:lang w:val="kk-KZ" w:eastAsia="en-US"/>
          <w14:ligatures w14:val="standardContextual"/>
        </w:rPr>
        <w:t xml:space="preserve"> жүргізілген </w:t>
      </w:r>
      <w:proofErr w:type="spellStart"/>
      <w:r w:rsidRPr="006C2CBC">
        <w:rPr>
          <w:rFonts w:eastAsiaTheme="minorHAnsi"/>
          <w:color w:val="000000" w:themeColor="text1"/>
          <w:sz w:val="28"/>
          <w:szCs w:val="28"/>
          <w:lang w:val="kk-KZ" w:eastAsia="en-US"/>
          <w14:ligatures w14:val="standardContextual"/>
        </w:rPr>
        <w:t>салғастырмалы</w:t>
      </w:r>
      <w:proofErr w:type="spellEnd"/>
      <w:r w:rsidRPr="006C2CBC">
        <w:rPr>
          <w:rFonts w:eastAsiaTheme="minorHAnsi"/>
          <w:color w:val="000000" w:themeColor="text1"/>
          <w:sz w:val="28"/>
          <w:szCs w:val="28"/>
          <w:lang w:val="kk-KZ" w:eastAsia="en-US"/>
          <w14:ligatures w14:val="standardContextual"/>
        </w:rPr>
        <w:t xml:space="preserve"> талдау ұлттық мәдени модельдердің </w:t>
      </w:r>
      <w:proofErr w:type="spellStart"/>
      <w:r w:rsidRPr="006C2CBC">
        <w:rPr>
          <w:rFonts w:eastAsiaTheme="minorHAnsi"/>
          <w:color w:val="000000" w:themeColor="text1"/>
          <w:sz w:val="28"/>
          <w:szCs w:val="28"/>
          <w:lang w:val="kk-KZ" w:eastAsia="en-US"/>
          <w14:ligatures w14:val="standardContextual"/>
        </w:rPr>
        <w:t>дискурстық</w:t>
      </w:r>
      <w:proofErr w:type="spellEnd"/>
      <w:r w:rsidRPr="006C2CBC">
        <w:rPr>
          <w:rFonts w:eastAsiaTheme="minorHAnsi"/>
          <w:color w:val="000000" w:themeColor="text1"/>
          <w:sz w:val="28"/>
          <w:szCs w:val="28"/>
          <w:lang w:val="kk-KZ" w:eastAsia="en-US"/>
          <w14:ligatures w14:val="standardContextual"/>
        </w:rPr>
        <w:t xml:space="preserve"> деңгейде әртүрлі тілдік амалдар арқылы іске асатынын айқындады. Мысалы, қазақ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еңбек, дәстүрлер мен сөйлесу формалары («айналайын», «анашым» т.б.) ұлттық менталитет пен отбасылық қарым-қатынасты танытады. Орыс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сөйлесу үлгілері («</w:t>
      </w:r>
      <w:proofErr w:type="spellStart"/>
      <w:r w:rsidRPr="006C2CBC">
        <w:rPr>
          <w:rFonts w:eastAsiaTheme="minorHAnsi"/>
          <w:color w:val="000000" w:themeColor="text1"/>
          <w:sz w:val="28"/>
          <w:szCs w:val="28"/>
          <w:lang w:val="kk-KZ" w:eastAsia="en-US"/>
          <w14:ligatures w14:val="standardContextual"/>
        </w:rPr>
        <w:t>голубушка</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милый</w:t>
      </w:r>
      <w:proofErr w:type="spellEnd"/>
      <w:r w:rsidRPr="006C2CBC">
        <w:rPr>
          <w:rFonts w:eastAsiaTheme="minorHAnsi"/>
          <w:color w:val="000000" w:themeColor="text1"/>
          <w:sz w:val="28"/>
          <w:szCs w:val="28"/>
          <w:lang w:val="kk-KZ" w:eastAsia="en-US"/>
          <w14:ligatures w14:val="standardContextual"/>
        </w:rPr>
        <w:t xml:space="preserve"> мой» т.б.) мен діни кодтар православтық дүниетанымға негізделген отбасылық қатынасты сипаттайды. Ағылшын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сөйлесу формалары («</w:t>
      </w:r>
      <w:proofErr w:type="spellStart"/>
      <w:r w:rsidRPr="006C2CBC">
        <w:rPr>
          <w:rFonts w:eastAsiaTheme="minorHAnsi"/>
          <w:color w:val="000000" w:themeColor="text1"/>
          <w:sz w:val="28"/>
          <w:szCs w:val="28"/>
          <w:lang w:val="kk-KZ" w:eastAsia="en-US"/>
          <w14:ligatures w14:val="standardContextual"/>
        </w:rPr>
        <w:t>my</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maid</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my</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poppet</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dear</w:t>
      </w:r>
      <w:proofErr w:type="spellEnd"/>
      <w:r w:rsidRPr="006C2CBC">
        <w:rPr>
          <w:rFonts w:eastAsiaTheme="minorHAnsi"/>
          <w:color w:val="000000" w:themeColor="text1"/>
          <w:sz w:val="28"/>
          <w:szCs w:val="28"/>
          <w:lang w:val="kk-KZ" w:eastAsia="en-US"/>
          <w14:ligatures w14:val="standardContextual"/>
        </w:rPr>
        <w:t>») мен ауылдық әдет-ғұрыптар отбасы қарым-қатынасы мен мәдениетті бейнелейді.</w:t>
      </w:r>
    </w:p>
    <w:p w14:paraId="4084E390" w14:textId="77777777" w:rsidR="00141AED" w:rsidRPr="006C2CBC" w:rsidRDefault="00141AED" w:rsidP="00141AE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2. </w:t>
      </w:r>
      <w:proofErr w:type="spellStart"/>
      <w:r w:rsidRPr="006C2CBC">
        <w:rPr>
          <w:rFonts w:eastAsiaTheme="minorHAnsi"/>
          <w:color w:val="000000" w:themeColor="text1"/>
          <w:sz w:val="28"/>
          <w:szCs w:val="28"/>
          <w:lang w:val="kk-KZ" w:eastAsia="en-US"/>
          <w14:ligatures w14:val="standardContextual"/>
        </w:rPr>
        <w:t>Салғастырмалы</w:t>
      </w:r>
      <w:proofErr w:type="spellEnd"/>
      <w:r w:rsidRPr="006C2CBC">
        <w:rPr>
          <w:rFonts w:eastAsiaTheme="minorHAnsi"/>
          <w:color w:val="000000" w:themeColor="text1"/>
          <w:sz w:val="28"/>
          <w:szCs w:val="28"/>
          <w:lang w:val="kk-KZ" w:eastAsia="en-US"/>
          <w14:ligatures w14:val="standardContextual"/>
        </w:rPr>
        <w:t xml:space="preserve"> талдау нәтижесі көрсеткендей, </w:t>
      </w:r>
      <w:proofErr w:type="spellStart"/>
      <w:r w:rsidRPr="006C2CBC">
        <w:rPr>
          <w:rFonts w:eastAsiaTheme="minorHAnsi"/>
          <w:color w:val="000000" w:themeColor="text1"/>
          <w:sz w:val="28"/>
          <w:szCs w:val="28"/>
          <w:lang w:val="kk-KZ" w:eastAsia="en-US"/>
          <w14:ligatures w14:val="standardContextual"/>
        </w:rPr>
        <w:t>дискурстағы</w:t>
      </w:r>
      <w:proofErr w:type="spellEnd"/>
      <w:r w:rsidRPr="006C2CBC">
        <w:rPr>
          <w:rFonts w:eastAsiaTheme="minorHAnsi"/>
          <w:color w:val="000000" w:themeColor="text1"/>
          <w:sz w:val="28"/>
          <w:szCs w:val="28"/>
          <w:lang w:val="kk-KZ" w:eastAsia="en-US"/>
          <w14:ligatures w14:val="standardContextual"/>
        </w:rPr>
        <w:t xml:space="preserve"> ұлттық ерекшелік тек тілдік таңбалар арқылы ғана емес, сонымен қатар прагматикалық категориялар (</w:t>
      </w:r>
      <w:proofErr w:type="spellStart"/>
      <w:r w:rsidRPr="006C2CBC">
        <w:rPr>
          <w:rFonts w:eastAsiaTheme="minorHAnsi"/>
          <w:color w:val="000000" w:themeColor="text1"/>
          <w:sz w:val="28"/>
          <w:szCs w:val="28"/>
          <w:lang w:val="kk-KZ" w:eastAsia="en-US"/>
          <w14:ligatures w14:val="standardContextual"/>
        </w:rPr>
        <w:t>пресуппозиция</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импликатура</w:t>
      </w:r>
      <w:proofErr w:type="spellEnd"/>
      <w:r w:rsidRPr="006C2CBC">
        <w:rPr>
          <w:rFonts w:eastAsiaTheme="minorHAnsi"/>
          <w:color w:val="000000" w:themeColor="text1"/>
          <w:sz w:val="28"/>
          <w:szCs w:val="28"/>
          <w:lang w:val="kk-KZ" w:eastAsia="en-US"/>
          <w14:ligatures w14:val="standardContextual"/>
        </w:rPr>
        <w:t xml:space="preserve">, сөйлеу актілері), қарым-қатынас мәдениеті арқылы да қалыптасады. </w:t>
      </w:r>
      <w:proofErr w:type="spellStart"/>
      <w:r w:rsidRPr="006C2CBC">
        <w:rPr>
          <w:rFonts w:eastAsiaTheme="minorHAnsi"/>
          <w:color w:val="000000" w:themeColor="text1"/>
          <w:sz w:val="28"/>
          <w:szCs w:val="28"/>
          <w:lang w:val="kk-KZ" w:eastAsia="en-US"/>
          <w14:ligatures w14:val="standardContextual"/>
        </w:rPr>
        <w:t>Дискурстағы</w:t>
      </w:r>
      <w:proofErr w:type="spellEnd"/>
      <w:r w:rsidRPr="006C2CBC">
        <w:rPr>
          <w:rFonts w:eastAsiaTheme="minorHAnsi"/>
          <w:color w:val="000000" w:themeColor="text1"/>
          <w:sz w:val="28"/>
          <w:szCs w:val="28"/>
          <w:lang w:val="kk-KZ" w:eastAsia="en-US"/>
          <w14:ligatures w14:val="standardContextual"/>
        </w:rPr>
        <w:t xml:space="preserve"> ұлттық ерекшелік тіл иесінің дүниетанымы, мәдени коды, құндылықтар жүйесі арқылы көрінеді. Қазақ мәтінінде </w:t>
      </w:r>
      <w:proofErr w:type="spellStart"/>
      <w:r w:rsidRPr="006C2CBC">
        <w:rPr>
          <w:rFonts w:eastAsiaTheme="minorHAnsi"/>
          <w:color w:val="000000" w:themeColor="text1"/>
          <w:sz w:val="28"/>
          <w:szCs w:val="28"/>
          <w:lang w:val="kk-KZ" w:eastAsia="en-US"/>
          <w14:ligatures w14:val="standardContextual"/>
        </w:rPr>
        <w:t>пресуппозиция</w:t>
      </w:r>
      <w:proofErr w:type="spellEnd"/>
      <w:r w:rsidRPr="006C2CBC">
        <w:rPr>
          <w:rFonts w:eastAsiaTheme="minorHAnsi"/>
          <w:color w:val="000000" w:themeColor="text1"/>
          <w:sz w:val="28"/>
          <w:szCs w:val="28"/>
          <w:lang w:val="kk-KZ" w:eastAsia="en-US"/>
          <w14:ligatures w14:val="standardContextual"/>
        </w:rPr>
        <w:t xml:space="preserve"> ұл баланың отбасы тірегі ретіндегі маңызын білдірсе, эмоция мен жақындық сөйлеу актілері арқылы (еркелету сөздері, жағымды лексика) және </w:t>
      </w:r>
      <w:proofErr w:type="spellStart"/>
      <w:r w:rsidRPr="006C2CBC">
        <w:rPr>
          <w:rFonts w:eastAsiaTheme="minorHAnsi"/>
          <w:color w:val="000000" w:themeColor="text1"/>
          <w:sz w:val="28"/>
          <w:szCs w:val="28"/>
          <w:lang w:val="kk-KZ" w:eastAsia="en-US"/>
          <w14:ligatures w14:val="standardContextual"/>
        </w:rPr>
        <w:t>бейвербалды</w:t>
      </w:r>
      <w:proofErr w:type="spellEnd"/>
      <w:r w:rsidRPr="006C2CBC">
        <w:rPr>
          <w:rFonts w:eastAsiaTheme="minorHAnsi"/>
          <w:color w:val="000000" w:themeColor="text1"/>
          <w:sz w:val="28"/>
          <w:szCs w:val="28"/>
          <w:lang w:val="kk-KZ" w:eastAsia="en-US"/>
          <w14:ligatures w14:val="standardContextual"/>
        </w:rPr>
        <w:t xml:space="preserve"> амалдармен (құшақтау, сүю) көрінеді. Орыс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негізгі орын директивті сөйлеу актілеріне беріледі, мұнда </w:t>
      </w:r>
      <w:proofErr w:type="spellStart"/>
      <w:r w:rsidRPr="006C2CBC">
        <w:rPr>
          <w:rFonts w:eastAsiaTheme="minorHAnsi"/>
          <w:color w:val="000000" w:themeColor="text1"/>
          <w:sz w:val="28"/>
          <w:szCs w:val="28"/>
          <w:lang w:val="kk-KZ" w:eastAsia="en-US"/>
          <w14:ligatures w14:val="standardContextual"/>
        </w:rPr>
        <w:t>пресуппозиция</w:t>
      </w:r>
      <w:proofErr w:type="spellEnd"/>
      <w:r w:rsidRPr="006C2CBC">
        <w:rPr>
          <w:rFonts w:eastAsiaTheme="minorHAnsi"/>
          <w:color w:val="000000" w:themeColor="text1"/>
          <w:sz w:val="28"/>
          <w:szCs w:val="28"/>
          <w:lang w:val="kk-KZ" w:eastAsia="en-US"/>
          <w14:ligatures w14:val="standardContextual"/>
        </w:rPr>
        <w:t xml:space="preserve"> ретінде баланың оқуға, тәртіпке жауапкершілігі көрінеді, ал эмоциялар ашық беріледі. Ағылшын мәтінінде эмоциялар мен қарым-қатынас көбіне жанама сөйлеу актілері мен </w:t>
      </w:r>
      <w:proofErr w:type="spellStart"/>
      <w:r w:rsidRPr="006C2CBC">
        <w:rPr>
          <w:rFonts w:eastAsiaTheme="minorHAnsi"/>
          <w:color w:val="000000" w:themeColor="text1"/>
          <w:sz w:val="28"/>
          <w:szCs w:val="28"/>
          <w:lang w:val="kk-KZ" w:eastAsia="en-US"/>
          <w14:ligatures w14:val="standardContextual"/>
        </w:rPr>
        <w:t>импликатура</w:t>
      </w:r>
      <w:proofErr w:type="spellEnd"/>
      <w:r w:rsidRPr="006C2CBC">
        <w:rPr>
          <w:rFonts w:eastAsiaTheme="minorHAnsi"/>
          <w:color w:val="000000" w:themeColor="text1"/>
          <w:sz w:val="28"/>
          <w:szCs w:val="28"/>
          <w:lang w:val="kk-KZ" w:eastAsia="en-US"/>
          <w14:ligatures w14:val="standardContextual"/>
        </w:rPr>
        <w:t xml:space="preserve"> арқылы жеткізіліп, ұстамдылық пен сыпайылық басым танылады.</w:t>
      </w:r>
    </w:p>
    <w:p w14:paraId="451AD15F" w14:textId="77777777" w:rsidR="00141AED" w:rsidRPr="006C2CBC" w:rsidRDefault="00141AED" w:rsidP="00141AE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lastRenderedPageBreak/>
        <w:t xml:space="preserve">3. Қазақ, орыс және ағылшын көркем мәтіндеріндегі отбасы </w:t>
      </w:r>
      <w:proofErr w:type="spellStart"/>
      <w:r w:rsidRPr="006C2CBC">
        <w:rPr>
          <w:rFonts w:eastAsiaTheme="minorHAnsi"/>
          <w:color w:val="000000" w:themeColor="text1"/>
          <w:sz w:val="28"/>
          <w:szCs w:val="28"/>
          <w:lang w:val="kk-KZ" w:eastAsia="en-US"/>
          <w14:ligatures w14:val="standardContextual"/>
        </w:rPr>
        <w:t>дискурсы</w:t>
      </w:r>
      <w:proofErr w:type="spellEnd"/>
      <w:r w:rsidRPr="006C2CBC">
        <w:rPr>
          <w:rFonts w:eastAsiaTheme="minorHAnsi"/>
          <w:color w:val="000000" w:themeColor="text1"/>
          <w:sz w:val="28"/>
          <w:szCs w:val="28"/>
          <w:lang w:val="kk-KZ" w:eastAsia="en-US"/>
          <w14:ligatures w14:val="standardContextual"/>
        </w:rPr>
        <w:t xml:space="preserve">  ұлттық-мәдени және дүниетанымдық ерекшелікті бейнелейді. Көркем мәтіндегі отбасы </w:t>
      </w:r>
      <w:proofErr w:type="spellStart"/>
      <w:r w:rsidRPr="006C2CBC">
        <w:rPr>
          <w:rFonts w:eastAsiaTheme="minorHAnsi"/>
          <w:color w:val="000000" w:themeColor="text1"/>
          <w:sz w:val="28"/>
          <w:szCs w:val="28"/>
          <w:lang w:val="kk-KZ" w:eastAsia="en-US"/>
          <w14:ligatures w14:val="standardContextual"/>
        </w:rPr>
        <w:t>дискурсының</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концептілік</w:t>
      </w:r>
      <w:proofErr w:type="spellEnd"/>
      <w:r w:rsidRPr="006C2CBC">
        <w:rPr>
          <w:rFonts w:eastAsiaTheme="minorHAnsi"/>
          <w:color w:val="000000" w:themeColor="text1"/>
          <w:sz w:val="28"/>
          <w:szCs w:val="28"/>
          <w:lang w:val="kk-KZ" w:eastAsia="en-US"/>
          <w14:ligatures w14:val="standardContextual"/>
        </w:rPr>
        <w:t xml:space="preserve"> аясы әр тілде әртүрлі мазмұндық компоненттерден тұрады: қазақ, орыс және ағылшын отбасы </w:t>
      </w:r>
      <w:proofErr w:type="spellStart"/>
      <w:r w:rsidRPr="006C2CBC">
        <w:rPr>
          <w:rFonts w:eastAsiaTheme="minorHAnsi"/>
          <w:color w:val="000000" w:themeColor="text1"/>
          <w:sz w:val="28"/>
          <w:szCs w:val="28"/>
          <w:lang w:val="kk-KZ" w:eastAsia="en-US"/>
          <w14:ligatures w14:val="standardContextual"/>
        </w:rPr>
        <w:t>дискурстарының</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концептілік</w:t>
      </w:r>
      <w:proofErr w:type="spellEnd"/>
      <w:r w:rsidRPr="006C2CBC">
        <w:rPr>
          <w:rFonts w:eastAsiaTheme="minorHAnsi"/>
          <w:color w:val="000000" w:themeColor="text1"/>
          <w:sz w:val="28"/>
          <w:szCs w:val="28"/>
          <w:lang w:val="kk-KZ" w:eastAsia="en-US"/>
          <w14:ligatures w14:val="standardContextual"/>
        </w:rPr>
        <w:t xml:space="preserve"> аясы </w:t>
      </w:r>
      <w:proofErr w:type="spellStart"/>
      <w:r w:rsidRPr="006C2CBC">
        <w:rPr>
          <w:rFonts w:eastAsiaTheme="minorHAnsi"/>
          <w:color w:val="000000" w:themeColor="text1"/>
          <w:sz w:val="28"/>
          <w:szCs w:val="28"/>
          <w:lang w:val="kk-KZ" w:eastAsia="en-US"/>
          <w14:ligatures w14:val="standardContextual"/>
        </w:rPr>
        <w:t>жалпыадамзаттық</w:t>
      </w:r>
      <w:proofErr w:type="spellEnd"/>
      <w:r w:rsidRPr="006C2CBC">
        <w:rPr>
          <w:rFonts w:eastAsiaTheme="minorHAnsi"/>
          <w:color w:val="000000" w:themeColor="text1"/>
          <w:sz w:val="28"/>
          <w:szCs w:val="28"/>
          <w:lang w:val="kk-KZ" w:eastAsia="en-US"/>
          <w14:ligatures w14:val="standardContextual"/>
        </w:rPr>
        <w:t xml:space="preserve"> құндылықтарда (құрмет, борыш) тоғысады. Алайда әр ұлттың мәдени, тілдік және тарихи ерекшеліктері осы </w:t>
      </w:r>
      <w:proofErr w:type="spellStart"/>
      <w:r w:rsidRPr="006C2CBC">
        <w:rPr>
          <w:rFonts w:eastAsiaTheme="minorHAnsi"/>
          <w:color w:val="000000" w:themeColor="text1"/>
          <w:sz w:val="28"/>
          <w:szCs w:val="28"/>
          <w:lang w:val="kk-KZ" w:eastAsia="en-US"/>
          <w14:ligatures w14:val="standardContextual"/>
        </w:rPr>
        <w:t>дискурстың</w:t>
      </w:r>
      <w:proofErr w:type="spellEnd"/>
      <w:r w:rsidRPr="006C2CBC">
        <w:rPr>
          <w:rFonts w:eastAsiaTheme="minorHAnsi"/>
          <w:color w:val="000000" w:themeColor="text1"/>
          <w:sz w:val="28"/>
          <w:szCs w:val="28"/>
          <w:lang w:val="kk-KZ" w:eastAsia="en-US"/>
          <w14:ligatures w14:val="standardContextual"/>
        </w:rPr>
        <w:t xml:space="preserve"> құрылымы мен мазмұнын анықтайды. Қазақ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рухани-ұлттық байланыс пен дәстүр (бата беру, жоқтау, ат қою, кеңістік пен заттық символдар (шаңырақ, ошақ, үй, туған жер, жайлау, самаурын), орыс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этикалық тереңдік пен діни сана (борыш, ұят, құрмет </w:t>
      </w:r>
      <w:proofErr w:type="spellStart"/>
      <w:r w:rsidRPr="006C2CBC">
        <w:rPr>
          <w:rFonts w:eastAsiaTheme="minorHAnsi"/>
          <w:color w:val="000000" w:themeColor="text1"/>
          <w:sz w:val="28"/>
          <w:szCs w:val="28"/>
          <w:lang w:val="kk-KZ" w:eastAsia="en-US"/>
          <w14:ligatures w14:val="standardContextual"/>
        </w:rPr>
        <w:t>концептілері</w:t>
      </w:r>
      <w:proofErr w:type="spellEnd"/>
      <w:r w:rsidRPr="006C2CBC">
        <w:rPr>
          <w:rFonts w:eastAsiaTheme="minorHAnsi"/>
          <w:color w:val="000000" w:themeColor="text1"/>
          <w:sz w:val="28"/>
          <w:szCs w:val="28"/>
          <w:lang w:val="kk-KZ" w:eastAsia="en-US"/>
          <w14:ligatures w14:val="standardContextual"/>
        </w:rPr>
        <w:t>, діни кодтар (</w:t>
      </w:r>
      <w:proofErr w:type="spellStart"/>
      <w:r w:rsidRPr="006C2CBC">
        <w:rPr>
          <w:rFonts w:eastAsiaTheme="minorHAnsi"/>
          <w:color w:val="000000" w:themeColor="text1"/>
          <w:sz w:val="28"/>
          <w:szCs w:val="28"/>
          <w:lang w:val="kk-KZ" w:eastAsia="en-US"/>
          <w14:ligatures w14:val="standardContextual"/>
        </w:rPr>
        <w:t>панихида</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молебен</w:t>
      </w:r>
      <w:proofErr w:type="spellEnd"/>
      <w:r w:rsidRPr="006C2CBC">
        <w:rPr>
          <w:rFonts w:eastAsiaTheme="minorHAnsi"/>
          <w:color w:val="000000" w:themeColor="text1"/>
          <w:sz w:val="28"/>
          <w:szCs w:val="28"/>
          <w:lang w:val="kk-KZ" w:eastAsia="en-US"/>
          <w14:ligatures w14:val="standardContextual"/>
        </w:rPr>
        <w:t xml:space="preserve">), ал ағылшын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әлеуметтік тәжірибе (құрмет, ұят, борыш </w:t>
      </w:r>
      <w:proofErr w:type="spellStart"/>
      <w:r w:rsidRPr="006C2CBC">
        <w:rPr>
          <w:rFonts w:eastAsiaTheme="minorHAnsi"/>
          <w:color w:val="000000" w:themeColor="text1"/>
          <w:sz w:val="28"/>
          <w:szCs w:val="28"/>
          <w:lang w:val="kk-KZ" w:eastAsia="en-US"/>
          <w14:ligatures w14:val="standardContextual"/>
        </w:rPr>
        <w:t>концептілері</w:t>
      </w:r>
      <w:proofErr w:type="spellEnd"/>
      <w:r w:rsidRPr="006C2CBC">
        <w:rPr>
          <w:rFonts w:eastAsiaTheme="minorHAnsi"/>
          <w:color w:val="000000" w:themeColor="text1"/>
          <w:sz w:val="28"/>
          <w:szCs w:val="28"/>
          <w:lang w:val="kk-KZ" w:eastAsia="en-US"/>
          <w14:ligatures w14:val="standardContextual"/>
        </w:rPr>
        <w:t>, еңбек категориялары (егін жинау) басты орында тұрады.</w:t>
      </w:r>
    </w:p>
    <w:p w14:paraId="30DEFCFC" w14:textId="77777777" w:rsidR="00141AED" w:rsidRPr="006C2CBC" w:rsidRDefault="00141AED" w:rsidP="00141AE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4. Ұлттық психология көркем мәтіндегі лексикалық бірліктер (</w:t>
      </w:r>
      <w:proofErr w:type="spellStart"/>
      <w:r w:rsidRPr="006C2CBC">
        <w:rPr>
          <w:rFonts w:eastAsiaTheme="minorHAnsi"/>
          <w:color w:val="000000" w:themeColor="text1"/>
          <w:sz w:val="28"/>
          <w:szCs w:val="28"/>
          <w:lang w:val="kk-KZ" w:eastAsia="en-US"/>
          <w14:ligatures w14:val="standardContextual"/>
        </w:rPr>
        <w:t>эмоционалды</w:t>
      </w:r>
      <w:proofErr w:type="spellEnd"/>
      <w:r w:rsidRPr="006C2CBC">
        <w:rPr>
          <w:rFonts w:eastAsiaTheme="minorHAnsi"/>
          <w:color w:val="000000" w:themeColor="text1"/>
          <w:sz w:val="28"/>
          <w:szCs w:val="28"/>
          <w:lang w:val="kk-KZ" w:eastAsia="en-US"/>
          <w14:ligatures w14:val="standardContextual"/>
        </w:rPr>
        <w:t xml:space="preserve"> тіркестер, метафоралық құрылымдар, фразеологизмдер, мақал-мәтелдер) мен грамматикалық амалдар (одағай сөздер, модальділік, бұйрық рай, есімдіктер, етістіктің шақтары) жиынтығы арқылы </w:t>
      </w:r>
      <w:proofErr w:type="spellStart"/>
      <w:r w:rsidRPr="006C2CBC">
        <w:rPr>
          <w:rFonts w:eastAsiaTheme="minorHAnsi"/>
          <w:color w:val="000000" w:themeColor="text1"/>
          <w:sz w:val="28"/>
          <w:szCs w:val="28"/>
          <w:lang w:val="kk-KZ" w:eastAsia="en-US"/>
          <w14:ligatures w14:val="standardContextual"/>
        </w:rPr>
        <w:t>дискурстық</w:t>
      </w:r>
      <w:proofErr w:type="spellEnd"/>
      <w:r w:rsidRPr="006C2CBC">
        <w:rPr>
          <w:rFonts w:eastAsiaTheme="minorHAnsi"/>
          <w:color w:val="000000" w:themeColor="text1"/>
          <w:sz w:val="28"/>
          <w:szCs w:val="28"/>
          <w:lang w:val="kk-KZ" w:eastAsia="en-US"/>
          <w14:ligatures w14:val="standardContextual"/>
        </w:rPr>
        <w:t xml:space="preserve"> стратегиялардан көрінеді. Бұл ұлттық дүниетанымды когнитивтік-</w:t>
      </w:r>
      <w:proofErr w:type="spellStart"/>
      <w:r w:rsidRPr="006C2CBC">
        <w:rPr>
          <w:rFonts w:eastAsiaTheme="minorHAnsi"/>
          <w:color w:val="000000" w:themeColor="text1"/>
          <w:sz w:val="28"/>
          <w:szCs w:val="28"/>
          <w:lang w:val="kk-KZ" w:eastAsia="en-US"/>
          <w14:ligatures w14:val="standardContextual"/>
        </w:rPr>
        <w:t>дискурстық</w:t>
      </w:r>
      <w:proofErr w:type="spellEnd"/>
      <w:r w:rsidRPr="006C2CBC">
        <w:rPr>
          <w:rFonts w:eastAsiaTheme="minorHAnsi"/>
          <w:color w:val="000000" w:themeColor="text1"/>
          <w:sz w:val="28"/>
          <w:szCs w:val="28"/>
          <w:lang w:val="kk-KZ" w:eastAsia="en-US"/>
          <w14:ligatures w14:val="standardContextual"/>
        </w:rPr>
        <w:t xml:space="preserve"> деңгейде түсінуге мүмкіндік береді. Қазақ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ұлттық психология </w:t>
      </w:r>
      <w:proofErr w:type="spellStart"/>
      <w:r w:rsidRPr="006C2CBC">
        <w:rPr>
          <w:rFonts w:eastAsiaTheme="minorHAnsi"/>
          <w:color w:val="000000" w:themeColor="text1"/>
          <w:sz w:val="28"/>
          <w:szCs w:val="28"/>
          <w:lang w:val="kk-KZ" w:eastAsia="en-US"/>
          <w14:ligatures w14:val="standardContextual"/>
        </w:rPr>
        <w:t>эмоционалды</w:t>
      </w:r>
      <w:proofErr w:type="spellEnd"/>
      <w:r w:rsidRPr="006C2CBC">
        <w:rPr>
          <w:rFonts w:eastAsiaTheme="minorHAnsi"/>
          <w:color w:val="000000" w:themeColor="text1"/>
          <w:sz w:val="28"/>
          <w:szCs w:val="28"/>
          <w:lang w:val="kk-KZ" w:eastAsia="en-US"/>
          <w14:ligatures w14:val="standardContextual"/>
        </w:rPr>
        <w:t xml:space="preserve"> жақындық кішірейткіш мәнді жұрнақтармен («Кел, шырағым, кел», «Қоя тұр, келінжан»), ал иерархиялық қарым-қатынас стратегиясы бұйрық рай арқылы  («Қайта қолыңнан келген жақсылығыңды аяма», «Қойыңызшы, апа», «Еңбектің де емдік қасиеті бар, балам, көп қимылда…»), орыс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эмоционалды-экспрессивтілік</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Слезы</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душили</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меня</w:t>
      </w:r>
      <w:proofErr w:type="spellEnd"/>
      <w:r w:rsidRPr="006C2CBC">
        <w:rPr>
          <w:rFonts w:eastAsiaTheme="minorHAnsi"/>
          <w:color w:val="000000" w:themeColor="text1"/>
          <w:sz w:val="28"/>
          <w:szCs w:val="28"/>
          <w:lang w:val="kk-KZ" w:eastAsia="en-US"/>
          <w14:ligatures w14:val="standardContextual"/>
        </w:rPr>
        <w:t xml:space="preserve">», «...я же </w:t>
      </w:r>
      <w:proofErr w:type="spellStart"/>
      <w:r w:rsidRPr="006C2CBC">
        <w:rPr>
          <w:rFonts w:eastAsiaTheme="minorHAnsi"/>
          <w:color w:val="000000" w:themeColor="text1"/>
          <w:sz w:val="28"/>
          <w:szCs w:val="28"/>
          <w:lang w:val="kk-KZ" w:eastAsia="en-US"/>
          <w14:ligatures w14:val="standardContextual"/>
        </w:rPr>
        <w:t>захлебывался</w:t>
      </w:r>
      <w:proofErr w:type="spellEnd"/>
      <w:r w:rsidRPr="006C2CBC">
        <w:rPr>
          <w:rFonts w:eastAsiaTheme="minorHAnsi"/>
          <w:color w:val="000000" w:themeColor="text1"/>
          <w:sz w:val="28"/>
          <w:szCs w:val="28"/>
          <w:lang w:val="kk-KZ" w:eastAsia="en-US"/>
          <w14:ligatures w14:val="standardContextual"/>
        </w:rPr>
        <w:t xml:space="preserve"> от </w:t>
      </w:r>
      <w:proofErr w:type="spellStart"/>
      <w:r w:rsidRPr="006C2CBC">
        <w:rPr>
          <w:rFonts w:eastAsiaTheme="minorHAnsi"/>
          <w:color w:val="000000" w:themeColor="text1"/>
          <w:sz w:val="28"/>
          <w:szCs w:val="28"/>
          <w:lang w:val="kk-KZ" w:eastAsia="en-US"/>
          <w14:ligatures w14:val="standardContextual"/>
        </w:rPr>
        <w:t>слез</w:t>
      </w:r>
      <w:proofErr w:type="spellEnd"/>
      <w:r w:rsidRPr="006C2CBC">
        <w:rPr>
          <w:rFonts w:eastAsiaTheme="minorHAnsi"/>
          <w:color w:val="000000" w:themeColor="text1"/>
          <w:sz w:val="28"/>
          <w:szCs w:val="28"/>
          <w:lang w:val="kk-KZ" w:eastAsia="en-US"/>
          <w14:ligatures w14:val="standardContextual"/>
        </w:rPr>
        <w:t>») пен моральдық құндылықтарға негізделген қарым-қатынас стратегиясы, көбінесе, фразеологизмдер арқылы («...</w:t>
      </w:r>
      <w:proofErr w:type="spellStart"/>
      <w:r w:rsidRPr="006C2CBC">
        <w:rPr>
          <w:rFonts w:eastAsiaTheme="minorHAnsi"/>
          <w:color w:val="000000" w:themeColor="text1"/>
          <w:sz w:val="28"/>
          <w:szCs w:val="28"/>
          <w:lang w:val="kk-KZ" w:eastAsia="en-US"/>
          <w14:ligatures w14:val="standardContextual"/>
        </w:rPr>
        <w:t>что</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готов</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был</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провалиться</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сквозь</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землю</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будешь</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вперед</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совать</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нос</w:t>
      </w:r>
      <w:proofErr w:type="spellEnd"/>
      <w:r w:rsidRPr="006C2CBC">
        <w:rPr>
          <w:rFonts w:eastAsiaTheme="minorHAnsi"/>
          <w:color w:val="000000" w:themeColor="text1"/>
          <w:sz w:val="28"/>
          <w:szCs w:val="28"/>
          <w:lang w:val="kk-KZ" w:eastAsia="en-US"/>
          <w14:ligatures w14:val="standardContextual"/>
        </w:rPr>
        <w:t xml:space="preserve">»), ағылшын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ұлттық психология отбасы алдындағы парыз бен міндеттілік стратегиясы модаль етістіктермен (</w:t>
      </w:r>
      <w:proofErr w:type="spellStart"/>
      <w:r w:rsidRPr="006C2CBC">
        <w:rPr>
          <w:rFonts w:eastAsiaTheme="minorHAnsi"/>
          <w:color w:val="000000" w:themeColor="text1"/>
          <w:sz w:val="28"/>
          <w:szCs w:val="28"/>
          <w:lang w:val="kk-KZ" w:eastAsia="en-US"/>
          <w14:ligatures w14:val="standardContextual"/>
        </w:rPr>
        <w:t>You</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must</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go</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to</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her</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and</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claim</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kin</w:t>
      </w:r>
      <w:proofErr w:type="spellEnd"/>
      <w:r w:rsidRPr="006C2CBC">
        <w:rPr>
          <w:rFonts w:eastAsiaTheme="minorHAnsi"/>
          <w:color w:val="000000" w:themeColor="text1"/>
          <w:sz w:val="28"/>
          <w:szCs w:val="28"/>
          <w:lang w:val="kk-KZ" w:eastAsia="en-US"/>
          <w14:ligatures w14:val="standardContextual"/>
        </w:rPr>
        <w:t>), ал тұрмыстық қиындықтар мақал-мәтелдер,  фразеологизмдер (</w:t>
      </w:r>
      <w:proofErr w:type="spellStart"/>
      <w:r w:rsidRPr="006C2CBC">
        <w:rPr>
          <w:rFonts w:eastAsiaTheme="minorHAnsi"/>
          <w:color w:val="000000" w:themeColor="text1"/>
          <w:sz w:val="28"/>
          <w:szCs w:val="28"/>
          <w:lang w:val="kk-KZ" w:eastAsia="en-US"/>
          <w14:ligatures w14:val="standardContextual"/>
        </w:rPr>
        <w:t>Where</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there’s</w:t>
      </w:r>
      <w:proofErr w:type="spellEnd"/>
      <w:r w:rsidRPr="006C2CBC">
        <w:rPr>
          <w:rFonts w:eastAsiaTheme="minorHAnsi"/>
          <w:color w:val="000000" w:themeColor="text1"/>
          <w:sz w:val="28"/>
          <w:szCs w:val="28"/>
          <w:lang w:val="kk-KZ" w:eastAsia="en-US"/>
          <w14:ligatures w14:val="standardContextual"/>
        </w:rPr>
        <w:t xml:space="preserve"> a </w:t>
      </w:r>
      <w:proofErr w:type="spellStart"/>
      <w:r w:rsidRPr="006C2CBC">
        <w:rPr>
          <w:rFonts w:eastAsiaTheme="minorHAnsi"/>
          <w:color w:val="000000" w:themeColor="text1"/>
          <w:sz w:val="28"/>
          <w:szCs w:val="28"/>
          <w:lang w:val="kk-KZ" w:eastAsia="en-US"/>
          <w14:ligatures w14:val="standardContextual"/>
        </w:rPr>
        <w:t>will</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there’s</w:t>
      </w:r>
      <w:proofErr w:type="spellEnd"/>
      <w:r w:rsidRPr="006C2CBC">
        <w:rPr>
          <w:rFonts w:eastAsiaTheme="minorHAnsi"/>
          <w:color w:val="000000" w:themeColor="text1"/>
          <w:sz w:val="28"/>
          <w:szCs w:val="28"/>
          <w:lang w:val="kk-KZ" w:eastAsia="en-US"/>
          <w14:ligatures w14:val="standardContextual"/>
        </w:rPr>
        <w:t xml:space="preserve"> a </w:t>
      </w:r>
      <w:proofErr w:type="spellStart"/>
      <w:r w:rsidRPr="006C2CBC">
        <w:rPr>
          <w:rFonts w:eastAsiaTheme="minorHAnsi"/>
          <w:color w:val="000000" w:themeColor="text1"/>
          <w:sz w:val="28"/>
          <w:szCs w:val="28"/>
          <w:lang w:val="kk-KZ" w:eastAsia="en-US"/>
          <w14:ligatures w14:val="standardContextual"/>
        </w:rPr>
        <w:t>way</w:t>
      </w:r>
      <w:proofErr w:type="spellEnd"/>
      <w:r w:rsidRPr="006C2CBC">
        <w:rPr>
          <w:rFonts w:eastAsiaTheme="minorHAnsi"/>
          <w:color w:val="000000" w:themeColor="text1"/>
          <w:sz w:val="28"/>
          <w:szCs w:val="28"/>
          <w:lang w:val="kk-KZ" w:eastAsia="en-US"/>
          <w14:ligatures w14:val="standardContextual"/>
        </w:rPr>
        <w:t>) арқылы ашылады.</w:t>
      </w:r>
    </w:p>
    <w:p w14:paraId="759C105B" w14:textId="77777777" w:rsidR="00141AED" w:rsidRPr="006C2CBC" w:rsidRDefault="00141AED" w:rsidP="00141AE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5. </w:t>
      </w:r>
      <w:proofErr w:type="spellStart"/>
      <w:r w:rsidRPr="006C2CBC">
        <w:rPr>
          <w:rFonts w:eastAsiaTheme="minorHAnsi"/>
          <w:color w:val="000000" w:themeColor="text1"/>
          <w:sz w:val="28"/>
          <w:szCs w:val="28"/>
          <w:lang w:val="kk-KZ" w:eastAsia="en-US"/>
          <w14:ligatures w14:val="standardContextual"/>
        </w:rPr>
        <w:t>Эмпирикалық</w:t>
      </w:r>
      <w:proofErr w:type="spellEnd"/>
      <w:r w:rsidRPr="006C2CBC">
        <w:rPr>
          <w:rFonts w:eastAsiaTheme="minorHAnsi"/>
          <w:color w:val="000000" w:themeColor="text1"/>
          <w:sz w:val="28"/>
          <w:szCs w:val="28"/>
          <w:lang w:val="kk-KZ" w:eastAsia="en-US"/>
          <w14:ligatures w14:val="standardContextual"/>
        </w:rPr>
        <w:t xml:space="preserve"> деректер көркем мәтіндегі нәтижелерді толықтырып, тіл мен ұлттық сананың өзара байланысын дәлелдейді: «Отбасы» </w:t>
      </w:r>
      <w:proofErr w:type="spellStart"/>
      <w:r w:rsidRPr="006C2CBC">
        <w:rPr>
          <w:rFonts w:eastAsiaTheme="minorHAnsi"/>
          <w:color w:val="000000" w:themeColor="text1"/>
          <w:sz w:val="28"/>
          <w:szCs w:val="28"/>
          <w:lang w:val="kk-KZ" w:eastAsia="en-US"/>
          <w14:ligatures w14:val="standardContextual"/>
        </w:rPr>
        <w:t>концептісі</w:t>
      </w:r>
      <w:proofErr w:type="spellEnd"/>
      <w:r w:rsidRPr="006C2CBC">
        <w:rPr>
          <w:rFonts w:eastAsiaTheme="minorHAnsi"/>
          <w:color w:val="000000" w:themeColor="text1"/>
          <w:sz w:val="28"/>
          <w:szCs w:val="28"/>
          <w:lang w:val="kk-KZ" w:eastAsia="en-US"/>
          <w14:ligatures w14:val="standardContextual"/>
        </w:rPr>
        <w:t xml:space="preserve"> қазақ, орыс және ағылшын тілді респонденттердің санасында әртүрлі </w:t>
      </w:r>
      <w:proofErr w:type="spellStart"/>
      <w:r w:rsidRPr="006C2CBC">
        <w:rPr>
          <w:rFonts w:eastAsiaTheme="minorHAnsi"/>
          <w:color w:val="000000" w:themeColor="text1"/>
          <w:sz w:val="28"/>
          <w:szCs w:val="28"/>
          <w:lang w:val="kk-KZ" w:eastAsia="en-US"/>
          <w14:ligatures w14:val="standardContextual"/>
        </w:rPr>
        <w:t>ассоциат</w:t>
      </w:r>
      <w:proofErr w:type="spellEnd"/>
      <w:r w:rsidRPr="006C2CBC">
        <w:rPr>
          <w:rFonts w:eastAsiaTheme="minorHAnsi"/>
          <w:color w:val="000000" w:themeColor="text1"/>
          <w:sz w:val="28"/>
          <w:szCs w:val="28"/>
          <w:lang w:val="kk-KZ" w:eastAsia="en-US"/>
          <w14:ligatures w14:val="standardContextual"/>
        </w:rPr>
        <w:t xml:space="preserve"> реакция құрайды.  Қазақ тілінде жиілігі бойынша келесі бірліктер алдыңғы қатардан табылды: «жанұя» (16 рет), «шаңырақ» (11 рет), «Отан» (9 рет); орыс тілінде «</w:t>
      </w:r>
      <w:proofErr w:type="spellStart"/>
      <w:r w:rsidRPr="006C2CBC">
        <w:rPr>
          <w:rFonts w:eastAsiaTheme="minorHAnsi"/>
          <w:color w:val="000000" w:themeColor="text1"/>
          <w:sz w:val="28"/>
          <w:szCs w:val="28"/>
          <w:lang w:val="kk-KZ" w:eastAsia="en-US"/>
          <w14:ligatures w14:val="standardContextual"/>
        </w:rPr>
        <w:t>очаг</w:t>
      </w:r>
      <w:proofErr w:type="spellEnd"/>
      <w:r w:rsidRPr="006C2CBC">
        <w:rPr>
          <w:rFonts w:eastAsiaTheme="minorHAnsi"/>
          <w:color w:val="000000" w:themeColor="text1"/>
          <w:sz w:val="28"/>
          <w:szCs w:val="28"/>
          <w:lang w:val="kk-KZ" w:eastAsia="en-US"/>
          <w14:ligatures w14:val="standardContextual"/>
        </w:rPr>
        <w:t>» (12 рет), «</w:t>
      </w:r>
      <w:proofErr w:type="spellStart"/>
      <w:r w:rsidRPr="006C2CBC">
        <w:rPr>
          <w:rFonts w:eastAsiaTheme="minorHAnsi"/>
          <w:color w:val="000000" w:themeColor="text1"/>
          <w:sz w:val="28"/>
          <w:szCs w:val="28"/>
          <w:lang w:val="kk-KZ" w:eastAsia="en-US"/>
          <w14:ligatures w14:val="standardContextual"/>
        </w:rPr>
        <w:t>уют</w:t>
      </w:r>
      <w:proofErr w:type="spellEnd"/>
      <w:r w:rsidRPr="006C2CBC">
        <w:rPr>
          <w:rFonts w:eastAsiaTheme="minorHAnsi"/>
          <w:color w:val="000000" w:themeColor="text1"/>
          <w:sz w:val="28"/>
          <w:szCs w:val="28"/>
          <w:lang w:val="kk-KZ" w:eastAsia="en-US"/>
          <w14:ligatures w14:val="standardContextual"/>
        </w:rPr>
        <w:t>» (10 рет), «</w:t>
      </w:r>
      <w:proofErr w:type="spellStart"/>
      <w:r w:rsidRPr="006C2CBC">
        <w:rPr>
          <w:rFonts w:eastAsiaTheme="minorHAnsi"/>
          <w:color w:val="000000" w:themeColor="text1"/>
          <w:sz w:val="28"/>
          <w:szCs w:val="28"/>
          <w:lang w:val="kk-KZ" w:eastAsia="en-US"/>
          <w14:ligatures w14:val="standardContextual"/>
        </w:rPr>
        <w:t>родители</w:t>
      </w:r>
      <w:proofErr w:type="spellEnd"/>
      <w:r w:rsidRPr="006C2CBC">
        <w:rPr>
          <w:rFonts w:eastAsiaTheme="minorHAnsi"/>
          <w:color w:val="000000" w:themeColor="text1"/>
          <w:sz w:val="28"/>
          <w:szCs w:val="28"/>
          <w:lang w:val="kk-KZ" w:eastAsia="en-US"/>
          <w14:ligatures w14:val="standardContextual"/>
        </w:rPr>
        <w:t>» (10 рет) реакция сөздері анықталса; ағылшын тілінде «</w:t>
      </w:r>
      <w:proofErr w:type="spellStart"/>
      <w:r w:rsidRPr="006C2CBC">
        <w:rPr>
          <w:rFonts w:eastAsiaTheme="minorHAnsi"/>
          <w:color w:val="000000" w:themeColor="text1"/>
          <w:sz w:val="28"/>
          <w:szCs w:val="28"/>
          <w:lang w:val="kk-KZ" w:eastAsia="en-US"/>
          <w14:ligatures w14:val="standardContextual"/>
        </w:rPr>
        <w:t>parents</w:t>
      </w:r>
      <w:proofErr w:type="spellEnd"/>
      <w:r w:rsidRPr="006C2CBC">
        <w:rPr>
          <w:rFonts w:eastAsiaTheme="minorHAnsi"/>
          <w:color w:val="000000" w:themeColor="text1"/>
          <w:sz w:val="28"/>
          <w:szCs w:val="28"/>
          <w:lang w:val="kk-KZ" w:eastAsia="en-US"/>
          <w14:ligatures w14:val="standardContextual"/>
        </w:rPr>
        <w:t>» (ата-ана, 14 рет), «</w:t>
      </w:r>
      <w:proofErr w:type="spellStart"/>
      <w:r w:rsidRPr="006C2CBC">
        <w:rPr>
          <w:rFonts w:eastAsiaTheme="minorHAnsi"/>
          <w:color w:val="000000" w:themeColor="text1"/>
          <w:sz w:val="28"/>
          <w:szCs w:val="28"/>
          <w:lang w:val="kk-KZ" w:eastAsia="en-US"/>
          <w14:ligatures w14:val="standardContextual"/>
        </w:rPr>
        <w:t>relationship</w:t>
      </w:r>
      <w:proofErr w:type="spellEnd"/>
      <w:r w:rsidRPr="006C2CBC">
        <w:rPr>
          <w:rFonts w:eastAsiaTheme="minorHAnsi"/>
          <w:color w:val="000000" w:themeColor="text1"/>
          <w:sz w:val="28"/>
          <w:szCs w:val="28"/>
          <w:lang w:val="kk-KZ" w:eastAsia="en-US"/>
          <w14:ligatures w14:val="standardContextual"/>
        </w:rPr>
        <w:t>» (қарым-қатынас, 11 рет), «</w:t>
      </w:r>
      <w:proofErr w:type="spellStart"/>
      <w:r w:rsidRPr="006C2CBC">
        <w:rPr>
          <w:rFonts w:eastAsiaTheme="minorHAnsi"/>
          <w:color w:val="000000" w:themeColor="text1"/>
          <w:sz w:val="28"/>
          <w:szCs w:val="28"/>
          <w:lang w:val="kk-KZ" w:eastAsia="en-US"/>
          <w14:ligatures w14:val="standardContextual"/>
        </w:rPr>
        <w:t>happiness</w:t>
      </w:r>
      <w:proofErr w:type="spellEnd"/>
      <w:r w:rsidRPr="006C2CBC">
        <w:rPr>
          <w:rFonts w:eastAsiaTheme="minorHAnsi"/>
          <w:color w:val="000000" w:themeColor="text1"/>
          <w:sz w:val="28"/>
          <w:szCs w:val="28"/>
          <w:lang w:val="kk-KZ" w:eastAsia="en-US"/>
          <w14:ligatures w14:val="standardContextual"/>
        </w:rPr>
        <w:t>» (бақыт, 10 рет) бірліктері айқындалды.</w:t>
      </w:r>
    </w:p>
    <w:p w14:paraId="67FDFB1F" w14:textId="77777777" w:rsidR="00141AED" w:rsidRPr="006C2CBC" w:rsidRDefault="00141AED" w:rsidP="00141AED">
      <w:pPr>
        <w:ind w:firstLine="708"/>
        <w:jc w:val="both"/>
        <w:rPr>
          <w:rFonts w:eastAsiaTheme="minorHAnsi"/>
          <w:color w:val="000000" w:themeColor="text1"/>
          <w:sz w:val="28"/>
          <w:szCs w:val="28"/>
          <w:lang w:val="kk-KZ" w:eastAsia="en-US"/>
          <w14:ligatures w14:val="standardContextual"/>
        </w:rPr>
      </w:pPr>
      <w:r w:rsidRPr="006C2CBC">
        <w:rPr>
          <w:rFonts w:eastAsiaTheme="minorHAnsi"/>
          <w:color w:val="000000" w:themeColor="text1"/>
          <w:sz w:val="28"/>
          <w:szCs w:val="28"/>
          <w:lang w:val="kk-KZ" w:eastAsia="en-US"/>
          <w14:ligatures w14:val="standardContextual"/>
        </w:rPr>
        <w:t xml:space="preserve">6. Ауызша сұхбаттар негізінде алынған мәліметтер ұлттық ерекшеліктердің концептуалдық көрінісін айқындауға мүмкіндік берді:  </w:t>
      </w:r>
      <w:r w:rsidRPr="006C2CBC">
        <w:rPr>
          <w:rFonts w:eastAsiaTheme="minorHAnsi"/>
          <w:color w:val="000000" w:themeColor="text1"/>
          <w:sz w:val="28"/>
          <w:szCs w:val="28"/>
          <w:lang w:val="kk-KZ" w:eastAsia="en-US"/>
          <w14:ligatures w14:val="standardContextual"/>
        </w:rPr>
        <w:lastRenderedPageBreak/>
        <w:t xml:space="preserve">қазақ отбасы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сөйлеу ұлттық дәстүрге негізделіп, тәрбиелік сипатқа ие болады. Үлкендердің балаларға айтқан сөздері көбіне нақыл, бата немесе өсиет түрінде келеді: «Жасың ұзақ болсын», «Қадамың құтты болсын». Мұнда дәстүрлі ұжымшылдық пен туыстық қатынас басым, ал отбасы мүшелері арасындағы қарым-қатынас иерархиялық сипатта қалыптасады. Орыс отбасы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қарым-қатынас </w:t>
      </w:r>
      <w:proofErr w:type="spellStart"/>
      <w:r w:rsidRPr="006C2CBC">
        <w:rPr>
          <w:rFonts w:eastAsiaTheme="minorHAnsi"/>
          <w:color w:val="000000" w:themeColor="text1"/>
          <w:sz w:val="28"/>
          <w:szCs w:val="28"/>
          <w:lang w:val="kk-KZ" w:eastAsia="en-US"/>
          <w14:ligatures w14:val="standardContextual"/>
        </w:rPr>
        <w:t>бейформалды</w:t>
      </w:r>
      <w:proofErr w:type="spellEnd"/>
      <w:r w:rsidRPr="006C2CBC">
        <w:rPr>
          <w:rFonts w:eastAsiaTheme="minorHAnsi"/>
          <w:color w:val="000000" w:themeColor="text1"/>
          <w:sz w:val="28"/>
          <w:szCs w:val="28"/>
          <w:lang w:val="kk-KZ" w:eastAsia="en-US"/>
          <w14:ligatures w14:val="standardContextual"/>
        </w:rPr>
        <w:t xml:space="preserve"> сипатқа ие болып, эмоцияны ашық білдіру жиі байқалады: «Ну </w:t>
      </w:r>
      <w:proofErr w:type="spellStart"/>
      <w:r w:rsidRPr="006C2CBC">
        <w:rPr>
          <w:rFonts w:eastAsiaTheme="minorHAnsi"/>
          <w:color w:val="000000" w:themeColor="text1"/>
          <w:sz w:val="28"/>
          <w:szCs w:val="28"/>
          <w:lang w:val="kk-KZ" w:eastAsia="en-US"/>
          <w14:ligatures w14:val="standardContextual"/>
        </w:rPr>
        <w:t>хватит</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Что</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происходит</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Чтоб</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всё</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было</w:t>
      </w:r>
      <w:proofErr w:type="spellEnd"/>
      <w:r w:rsidRPr="006C2CBC">
        <w:rPr>
          <w:rFonts w:eastAsiaTheme="minorHAnsi"/>
          <w:color w:val="000000" w:themeColor="text1"/>
          <w:sz w:val="28"/>
          <w:szCs w:val="28"/>
          <w:lang w:val="kk-KZ" w:eastAsia="en-US"/>
          <w14:ligatures w14:val="standardContextual"/>
        </w:rPr>
        <w:t xml:space="preserve"> и </w:t>
      </w:r>
      <w:proofErr w:type="spellStart"/>
      <w:r w:rsidRPr="006C2CBC">
        <w:rPr>
          <w:rFonts w:eastAsiaTheme="minorHAnsi"/>
          <w:color w:val="000000" w:themeColor="text1"/>
          <w:sz w:val="28"/>
          <w:szCs w:val="28"/>
          <w:lang w:val="kk-KZ" w:eastAsia="en-US"/>
          <w14:ligatures w14:val="standardContextual"/>
        </w:rPr>
        <w:t>ничего</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за</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это</w:t>
      </w:r>
      <w:proofErr w:type="spellEnd"/>
      <w:r w:rsidRPr="006C2CBC">
        <w:rPr>
          <w:rFonts w:eastAsiaTheme="minorHAnsi"/>
          <w:color w:val="000000" w:themeColor="text1"/>
          <w:sz w:val="28"/>
          <w:szCs w:val="28"/>
          <w:lang w:val="kk-KZ" w:eastAsia="en-US"/>
          <w14:ligatures w14:val="standardContextual"/>
        </w:rPr>
        <w:t xml:space="preserve"> не </w:t>
      </w:r>
      <w:proofErr w:type="spellStart"/>
      <w:r w:rsidRPr="006C2CBC">
        <w:rPr>
          <w:rFonts w:eastAsiaTheme="minorHAnsi"/>
          <w:color w:val="000000" w:themeColor="text1"/>
          <w:sz w:val="28"/>
          <w:szCs w:val="28"/>
          <w:lang w:val="kk-KZ" w:eastAsia="en-US"/>
          <w14:ligatures w14:val="standardContextual"/>
        </w:rPr>
        <w:t>было</w:t>
      </w:r>
      <w:proofErr w:type="spellEnd"/>
      <w:r w:rsidRPr="006C2CBC">
        <w:rPr>
          <w:rFonts w:eastAsiaTheme="minorHAnsi"/>
          <w:color w:val="000000" w:themeColor="text1"/>
          <w:sz w:val="28"/>
          <w:szCs w:val="28"/>
          <w:lang w:val="kk-KZ" w:eastAsia="en-US"/>
          <w14:ligatures w14:val="standardContextual"/>
        </w:rPr>
        <w:t xml:space="preserve">!». Ағылшын отбасы </w:t>
      </w:r>
      <w:proofErr w:type="spellStart"/>
      <w:r w:rsidRPr="006C2CBC">
        <w:rPr>
          <w:rFonts w:eastAsiaTheme="minorHAnsi"/>
          <w:color w:val="000000" w:themeColor="text1"/>
          <w:sz w:val="28"/>
          <w:szCs w:val="28"/>
          <w:lang w:val="kk-KZ" w:eastAsia="en-US"/>
          <w14:ligatures w14:val="standardContextual"/>
        </w:rPr>
        <w:t>дискурсында</w:t>
      </w:r>
      <w:proofErr w:type="spellEnd"/>
      <w:r w:rsidRPr="006C2CBC">
        <w:rPr>
          <w:rFonts w:eastAsiaTheme="minorHAnsi"/>
          <w:color w:val="000000" w:themeColor="text1"/>
          <w:sz w:val="28"/>
          <w:szCs w:val="28"/>
          <w:lang w:val="kk-KZ" w:eastAsia="en-US"/>
          <w14:ligatures w14:val="standardContextual"/>
        </w:rPr>
        <w:t xml:space="preserve"> қарым-қатынас салыстырмалы түрде қысқа әрі бейтарап тіл үлгілерімен («</w:t>
      </w:r>
      <w:proofErr w:type="spellStart"/>
      <w:r w:rsidRPr="006C2CBC">
        <w:rPr>
          <w:rFonts w:eastAsiaTheme="minorHAnsi"/>
          <w:color w:val="000000" w:themeColor="text1"/>
          <w:sz w:val="28"/>
          <w:szCs w:val="28"/>
          <w:lang w:val="kk-KZ" w:eastAsia="en-US"/>
          <w14:ligatures w14:val="standardContextual"/>
        </w:rPr>
        <w:t>All</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the</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best</w:t>
      </w:r>
      <w:proofErr w:type="spellEnd"/>
      <w:r w:rsidRPr="006C2CBC">
        <w:rPr>
          <w:rFonts w:eastAsiaTheme="minorHAnsi"/>
          <w:color w:val="000000" w:themeColor="text1"/>
          <w:sz w:val="28"/>
          <w:szCs w:val="28"/>
          <w:lang w:val="kk-KZ" w:eastAsia="en-US"/>
          <w14:ligatures w14:val="standardContextual"/>
        </w:rPr>
        <w:t>!», «</w:t>
      </w:r>
      <w:proofErr w:type="spellStart"/>
      <w:r w:rsidRPr="006C2CBC">
        <w:rPr>
          <w:rFonts w:eastAsiaTheme="minorHAnsi"/>
          <w:color w:val="000000" w:themeColor="text1"/>
          <w:sz w:val="28"/>
          <w:szCs w:val="28"/>
          <w:lang w:val="kk-KZ" w:eastAsia="en-US"/>
          <w14:ligatures w14:val="standardContextual"/>
        </w:rPr>
        <w:t>Congratulations</w:t>
      </w:r>
      <w:proofErr w:type="spellEnd"/>
      <w:r w:rsidRPr="006C2CBC">
        <w:rPr>
          <w:rFonts w:eastAsiaTheme="minorHAnsi"/>
          <w:color w:val="000000" w:themeColor="text1"/>
          <w:sz w:val="28"/>
          <w:szCs w:val="28"/>
          <w:lang w:val="kk-KZ" w:eastAsia="en-US"/>
          <w14:ligatures w14:val="standardContextual"/>
        </w:rPr>
        <w:t>!») сипатталады. Әдетте ата-аналар балаларға эмоциясыз, нақты нұсқау, кеңес береді: «</w:t>
      </w:r>
      <w:proofErr w:type="spellStart"/>
      <w:r w:rsidRPr="006C2CBC">
        <w:rPr>
          <w:rFonts w:eastAsiaTheme="minorHAnsi"/>
          <w:color w:val="000000" w:themeColor="text1"/>
          <w:sz w:val="28"/>
          <w:szCs w:val="28"/>
          <w:lang w:val="kk-KZ" w:eastAsia="en-US"/>
          <w14:ligatures w14:val="standardContextual"/>
        </w:rPr>
        <w:t>Talk</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about</w:t>
      </w:r>
      <w:proofErr w:type="spellEnd"/>
      <w:r w:rsidRPr="006C2CBC">
        <w:rPr>
          <w:rFonts w:eastAsiaTheme="minorHAnsi"/>
          <w:color w:val="000000" w:themeColor="text1"/>
          <w:sz w:val="28"/>
          <w:szCs w:val="28"/>
          <w:lang w:val="kk-KZ" w:eastAsia="en-US"/>
          <w14:ligatures w14:val="standardContextual"/>
        </w:rPr>
        <w:t xml:space="preserve"> </w:t>
      </w:r>
      <w:proofErr w:type="spellStart"/>
      <w:r w:rsidRPr="006C2CBC">
        <w:rPr>
          <w:rFonts w:eastAsiaTheme="minorHAnsi"/>
          <w:color w:val="000000" w:themeColor="text1"/>
          <w:sz w:val="28"/>
          <w:szCs w:val="28"/>
          <w:lang w:val="kk-KZ" w:eastAsia="en-US"/>
          <w14:ligatures w14:val="standardContextual"/>
        </w:rPr>
        <w:t>it</w:t>
      </w:r>
      <w:proofErr w:type="spellEnd"/>
      <w:r w:rsidRPr="006C2CBC">
        <w:rPr>
          <w:rFonts w:eastAsiaTheme="minorHAnsi"/>
          <w:color w:val="000000" w:themeColor="text1"/>
          <w:sz w:val="28"/>
          <w:szCs w:val="28"/>
          <w:lang w:val="kk-KZ" w:eastAsia="en-US"/>
          <w14:ligatures w14:val="standardContextual"/>
        </w:rPr>
        <w:t xml:space="preserve">». </w:t>
      </w:r>
    </w:p>
    <w:p w14:paraId="64134586" w14:textId="1597BEE3" w:rsidR="00C01487" w:rsidRPr="006C2CBC" w:rsidRDefault="006315A8" w:rsidP="00141AED">
      <w:pPr>
        <w:ind w:firstLine="708"/>
        <w:jc w:val="both"/>
        <w:rPr>
          <w:color w:val="000000" w:themeColor="text1"/>
          <w:sz w:val="28"/>
          <w:szCs w:val="28"/>
          <w:lang w:val="kk-KZ"/>
        </w:rPr>
      </w:pPr>
      <w:r w:rsidRPr="006C2CBC">
        <w:rPr>
          <w:color w:val="000000" w:themeColor="text1"/>
          <w:sz w:val="28"/>
          <w:szCs w:val="28"/>
          <w:lang w:val="kk-KZ"/>
        </w:rPr>
        <w:t xml:space="preserve">Бұл зерттеудің </w:t>
      </w:r>
      <w:r w:rsidRPr="006C2CBC">
        <w:rPr>
          <w:i/>
          <w:iCs/>
          <w:color w:val="000000" w:themeColor="text1"/>
          <w:sz w:val="28"/>
          <w:szCs w:val="28"/>
          <w:lang w:val="kk-KZ"/>
        </w:rPr>
        <w:t>келешектегі даму бағдарын</w:t>
      </w:r>
      <w:r w:rsidRPr="006C2CBC">
        <w:rPr>
          <w:color w:val="000000" w:themeColor="text1"/>
          <w:sz w:val="28"/>
          <w:szCs w:val="28"/>
          <w:lang w:val="kk-KZ"/>
        </w:rPr>
        <w:t xml:space="preserve"> төмендегі бағыттар шеңберінде қарастыруға болады:</w:t>
      </w:r>
    </w:p>
    <w:p w14:paraId="4276E15C" w14:textId="384D5453" w:rsidR="00C01487" w:rsidRPr="006C2CBC" w:rsidRDefault="006315A8" w:rsidP="00C01487">
      <w:pPr>
        <w:ind w:firstLine="708"/>
        <w:jc w:val="both"/>
        <w:rPr>
          <w:color w:val="000000" w:themeColor="text1"/>
          <w:sz w:val="28"/>
          <w:szCs w:val="28"/>
          <w:lang w:val="kk-KZ"/>
        </w:rPr>
      </w:pPr>
      <w:r w:rsidRPr="006C2CBC">
        <w:rPr>
          <w:color w:val="000000" w:themeColor="text1"/>
          <w:sz w:val="28"/>
          <w:szCs w:val="28"/>
          <w:lang w:val="kk-KZ"/>
        </w:rPr>
        <w:t xml:space="preserve">1) Медиа және әлеуметтік желідегі отбасы </w:t>
      </w:r>
      <w:proofErr w:type="spellStart"/>
      <w:r w:rsidRPr="006C2CBC">
        <w:rPr>
          <w:color w:val="000000" w:themeColor="text1"/>
          <w:sz w:val="28"/>
          <w:szCs w:val="28"/>
          <w:lang w:val="kk-KZ"/>
        </w:rPr>
        <w:t>дискурсын</w:t>
      </w:r>
      <w:r w:rsidR="00CC4096" w:rsidRPr="006C2CBC">
        <w:rPr>
          <w:color w:val="000000" w:themeColor="text1"/>
          <w:sz w:val="28"/>
          <w:szCs w:val="28"/>
          <w:lang w:val="kk-KZ"/>
        </w:rPr>
        <w:t>а</w:t>
      </w:r>
      <w:proofErr w:type="spellEnd"/>
      <w:r w:rsidRPr="006C2CBC">
        <w:rPr>
          <w:color w:val="000000" w:themeColor="text1"/>
          <w:sz w:val="28"/>
          <w:szCs w:val="28"/>
          <w:lang w:val="kk-KZ"/>
        </w:rPr>
        <w:t xml:space="preserve"> салыстырмалы зерттеу </w:t>
      </w:r>
      <w:r w:rsidR="00CC4096" w:rsidRPr="006C2CBC">
        <w:rPr>
          <w:color w:val="000000" w:themeColor="text1"/>
          <w:sz w:val="28"/>
          <w:szCs w:val="28"/>
          <w:lang w:val="kk-KZ"/>
        </w:rPr>
        <w:t xml:space="preserve">жүргізу қажет, бұл </w:t>
      </w:r>
      <w:r w:rsidRPr="006C2CBC">
        <w:rPr>
          <w:color w:val="000000" w:themeColor="text1"/>
          <w:sz w:val="28"/>
          <w:szCs w:val="28"/>
          <w:lang w:val="kk-KZ"/>
        </w:rPr>
        <w:t xml:space="preserve">дәстүрлі көркем мәтіндер мен қазіргі цифрлық коммуникациядағы отбасы </w:t>
      </w:r>
      <w:proofErr w:type="spellStart"/>
      <w:r w:rsidRPr="006C2CBC">
        <w:rPr>
          <w:color w:val="000000" w:themeColor="text1"/>
          <w:sz w:val="28"/>
          <w:szCs w:val="28"/>
          <w:lang w:val="kk-KZ"/>
        </w:rPr>
        <w:t>образының</w:t>
      </w:r>
      <w:proofErr w:type="spellEnd"/>
      <w:r w:rsidRPr="006C2CBC">
        <w:rPr>
          <w:color w:val="000000" w:themeColor="text1"/>
          <w:sz w:val="28"/>
          <w:szCs w:val="28"/>
          <w:lang w:val="kk-KZ"/>
        </w:rPr>
        <w:t xml:space="preserve"> трансформациясын </w:t>
      </w:r>
      <w:r w:rsidR="00CC4096" w:rsidRPr="006C2CBC">
        <w:rPr>
          <w:color w:val="000000" w:themeColor="text1"/>
          <w:sz w:val="28"/>
          <w:szCs w:val="28"/>
          <w:lang w:val="kk-KZ"/>
        </w:rPr>
        <w:t>анықтауға мүмкіндік береді</w:t>
      </w:r>
      <w:r w:rsidR="00C01487" w:rsidRPr="006C2CBC">
        <w:rPr>
          <w:color w:val="000000" w:themeColor="text1"/>
          <w:sz w:val="28"/>
          <w:szCs w:val="28"/>
          <w:lang w:val="kk-KZ"/>
        </w:rPr>
        <w:t>.</w:t>
      </w:r>
    </w:p>
    <w:p w14:paraId="258D9215" w14:textId="21EAA98A" w:rsidR="006315A8" w:rsidRPr="006C2CBC" w:rsidRDefault="006315A8" w:rsidP="00C01487">
      <w:pPr>
        <w:ind w:firstLine="708"/>
        <w:jc w:val="both"/>
        <w:rPr>
          <w:rFonts w:eastAsiaTheme="minorHAnsi"/>
          <w:color w:val="000000" w:themeColor="text1"/>
          <w:sz w:val="28"/>
          <w:szCs w:val="28"/>
          <w:lang w:val="kk-KZ" w:eastAsia="en-US"/>
          <w14:ligatures w14:val="standardContextual"/>
        </w:rPr>
      </w:pPr>
      <w:r w:rsidRPr="006C2CBC">
        <w:rPr>
          <w:color w:val="000000" w:themeColor="text1"/>
          <w:sz w:val="28"/>
          <w:szCs w:val="28"/>
          <w:lang w:val="kk-KZ"/>
        </w:rPr>
        <w:t>2)</w:t>
      </w:r>
      <w:r w:rsidR="00CC4096" w:rsidRPr="006C2CBC">
        <w:rPr>
          <w:color w:val="000000" w:themeColor="text1"/>
          <w:sz w:val="28"/>
          <w:szCs w:val="28"/>
          <w:lang w:val="kk-KZ"/>
        </w:rPr>
        <w:t xml:space="preserve"> О</w:t>
      </w:r>
      <w:r w:rsidRPr="006C2CBC">
        <w:rPr>
          <w:color w:val="000000" w:themeColor="text1"/>
          <w:sz w:val="28"/>
          <w:szCs w:val="28"/>
          <w:lang w:val="kk-KZ"/>
        </w:rPr>
        <w:t xml:space="preserve">тбасы </w:t>
      </w:r>
      <w:proofErr w:type="spellStart"/>
      <w:r w:rsidR="00CC4096" w:rsidRPr="006C2CBC">
        <w:rPr>
          <w:color w:val="000000" w:themeColor="text1"/>
          <w:sz w:val="28"/>
          <w:szCs w:val="28"/>
          <w:lang w:val="kk-KZ"/>
        </w:rPr>
        <w:t>дискурсындағы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вербалды</w:t>
      </w:r>
      <w:proofErr w:type="spellEnd"/>
      <w:r w:rsidRPr="006C2CBC">
        <w:rPr>
          <w:color w:val="000000" w:themeColor="text1"/>
          <w:sz w:val="28"/>
          <w:szCs w:val="28"/>
          <w:lang w:val="kk-KZ"/>
        </w:rPr>
        <w:t xml:space="preserve"> қарым-қатынас пен ұлттық психология арасындағы байланысты когнитивтік модельдер арқылы сипат</w:t>
      </w:r>
      <w:r w:rsidR="00CC4096" w:rsidRPr="006C2CBC">
        <w:rPr>
          <w:color w:val="000000" w:themeColor="text1"/>
          <w:sz w:val="28"/>
          <w:szCs w:val="28"/>
          <w:lang w:val="kk-KZ"/>
        </w:rPr>
        <w:t>тап, психолингвистикалық бағытта зерттеу жүргізу қажет</w:t>
      </w:r>
      <w:r w:rsidRPr="006C2CBC">
        <w:rPr>
          <w:color w:val="000000" w:themeColor="text1"/>
          <w:sz w:val="28"/>
          <w:szCs w:val="28"/>
          <w:lang w:val="kk-KZ"/>
        </w:rPr>
        <w:t>.</w:t>
      </w:r>
    </w:p>
    <w:p w14:paraId="6B0AA863" w14:textId="6D3B56FA" w:rsidR="00A5091A" w:rsidRPr="006C2CBC" w:rsidRDefault="00A5091A" w:rsidP="00FB7A27">
      <w:pPr>
        <w:pStyle w:val="af8"/>
        <w:shd w:val="clear" w:color="auto" w:fill="FFFFFF"/>
        <w:ind w:firstLine="708"/>
        <w:contextualSpacing/>
        <w:jc w:val="both"/>
        <w:rPr>
          <w:color w:val="000000" w:themeColor="text1"/>
          <w:sz w:val="28"/>
          <w:szCs w:val="28"/>
          <w:lang w:val="kk-KZ"/>
        </w:rPr>
      </w:pPr>
    </w:p>
    <w:p w14:paraId="1884ABBC" w14:textId="34BD08F7"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530DB203" w14:textId="4F730577"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0AA5810C" w14:textId="0A546289"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6254C595" w14:textId="692CDE96"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79640B30" w14:textId="0E0E2375"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4F72EC16" w14:textId="06D7E4C2"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236F9502" w14:textId="0AB43FDA"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400244AB" w14:textId="32112FFC"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586AA48C" w14:textId="0E376C13"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7F39C6E0" w14:textId="668F857F"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2B01385F" w14:textId="68DC692E"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6ABBED4A" w14:textId="468B1915"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614E155E" w14:textId="0B968FB8"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2A142DC8" w14:textId="632D2460"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55D96518" w14:textId="10082AFB"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246589D2" w14:textId="6664FE53"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4B7DA977" w14:textId="2EDB28FA"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28BFC421" w14:textId="5FD40080"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63241886" w14:textId="7ACDA757" w:rsidR="00B161B3" w:rsidRPr="006C2CBC" w:rsidRDefault="00B161B3" w:rsidP="00FB7A27">
      <w:pPr>
        <w:pStyle w:val="af8"/>
        <w:shd w:val="clear" w:color="auto" w:fill="FFFFFF"/>
        <w:ind w:firstLine="708"/>
        <w:contextualSpacing/>
        <w:jc w:val="both"/>
        <w:rPr>
          <w:color w:val="000000" w:themeColor="text1"/>
          <w:sz w:val="28"/>
          <w:szCs w:val="28"/>
          <w:lang w:val="kk-KZ"/>
        </w:rPr>
      </w:pPr>
    </w:p>
    <w:p w14:paraId="10C41BED" w14:textId="77777777" w:rsidR="00E15115" w:rsidRPr="006C2CBC" w:rsidRDefault="00E15115" w:rsidP="00274267">
      <w:pPr>
        <w:pStyle w:val="af8"/>
        <w:shd w:val="clear" w:color="auto" w:fill="FFFFFF"/>
        <w:contextualSpacing/>
        <w:jc w:val="both"/>
        <w:rPr>
          <w:color w:val="000000" w:themeColor="text1"/>
          <w:sz w:val="28"/>
          <w:szCs w:val="28"/>
          <w:lang w:val="kk-KZ"/>
        </w:rPr>
      </w:pPr>
    </w:p>
    <w:p w14:paraId="6B586F44" w14:textId="77777777" w:rsidR="00B161B3" w:rsidRPr="006C2CBC" w:rsidRDefault="00B161B3" w:rsidP="00B161B3">
      <w:pPr>
        <w:shd w:val="clear" w:color="auto" w:fill="FFFFFF"/>
        <w:spacing w:before="100" w:beforeAutospacing="1" w:after="100" w:afterAutospacing="1"/>
        <w:ind w:firstLine="708"/>
        <w:contextualSpacing/>
        <w:jc w:val="center"/>
        <w:rPr>
          <w:b/>
          <w:bCs/>
          <w:color w:val="000000" w:themeColor="text1"/>
          <w:sz w:val="28"/>
          <w:szCs w:val="28"/>
          <w:lang w:val="kk-KZ"/>
        </w:rPr>
      </w:pPr>
      <w:r w:rsidRPr="006C2CBC">
        <w:rPr>
          <w:b/>
          <w:bCs/>
          <w:color w:val="000000" w:themeColor="text1"/>
          <w:sz w:val="28"/>
          <w:szCs w:val="28"/>
          <w:lang w:val="kk-KZ"/>
        </w:rPr>
        <w:lastRenderedPageBreak/>
        <w:t>ПАЙДАЛАНЫЛҒАН ӘДЕБИЕТТЕР</w:t>
      </w:r>
    </w:p>
    <w:p w14:paraId="3AB17D50" w14:textId="77777777" w:rsidR="00B161B3" w:rsidRPr="006C2CBC" w:rsidRDefault="00B161B3" w:rsidP="00B161B3">
      <w:pPr>
        <w:shd w:val="clear" w:color="auto" w:fill="FFFFFF"/>
        <w:spacing w:before="100" w:beforeAutospacing="1" w:after="100" w:afterAutospacing="1"/>
        <w:ind w:firstLine="708"/>
        <w:contextualSpacing/>
        <w:jc w:val="center"/>
        <w:rPr>
          <w:b/>
          <w:bCs/>
          <w:color w:val="000000" w:themeColor="text1"/>
          <w:sz w:val="28"/>
          <w:szCs w:val="28"/>
          <w:lang w:val="kk-KZ"/>
        </w:rPr>
      </w:pPr>
    </w:p>
    <w:p w14:paraId="4621386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1</w:t>
      </w:r>
      <w:r w:rsidRPr="006C2CBC">
        <w:rPr>
          <w:color w:val="000000" w:themeColor="text1"/>
          <w:sz w:val="28"/>
          <w:szCs w:val="28"/>
          <w:lang w:val="kk-KZ"/>
        </w:rPr>
        <w:tab/>
      </w:r>
      <w:proofErr w:type="spellStart"/>
      <w:r w:rsidRPr="006C2CBC">
        <w:rPr>
          <w:color w:val="000000" w:themeColor="text1"/>
          <w:sz w:val="28"/>
          <w:szCs w:val="28"/>
          <w:lang w:val="kk-KZ"/>
        </w:rPr>
        <w:t>Деррида</w:t>
      </w:r>
      <w:proofErr w:type="spellEnd"/>
      <w:r w:rsidRPr="006C2CBC">
        <w:rPr>
          <w:color w:val="000000" w:themeColor="text1"/>
          <w:sz w:val="28"/>
          <w:szCs w:val="28"/>
          <w:lang w:val="kk-KZ"/>
        </w:rPr>
        <w:t xml:space="preserve"> Ж. О </w:t>
      </w:r>
      <w:proofErr w:type="spellStart"/>
      <w:r w:rsidRPr="006C2CBC">
        <w:rPr>
          <w:color w:val="000000" w:themeColor="text1"/>
          <w:sz w:val="28"/>
          <w:szCs w:val="28"/>
          <w:lang w:val="kk-KZ"/>
        </w:rPr>
        <w:t>грамматологии</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Академический</w:t>
      </w:r>
      <w:proofErr w:type="spellEnd"/>
      <w:r w:rsidRPr="006C2CBC">
        <w:rPr>
          <w:color w:val="000000" w:themeColor="text1"/>
          <w:sz w:val="28"/>
          <w:szCs w:val="28"/>
          <w:lang w:val="kk-KZ"/>
        </w:rPr>
        <w:t xml:space="preserve"> проект, 2000. – 536 с.</w:t>
      </w:r>
    </w:p>
    <w:p w14:paraId="037DDF8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2</w:t>
      </w:r>
      <w:r w:rsidRPr="006C2CBC">
        <w:rPr>
          <w:color w:val="000000" w:themeColor="text1"/>
          <w:sz w:val="28"/>
          <w:szCs w:val="28"/>
          <w:lang w:val="kk-KZ"/>
        </w:rPr>
        <w:tab/>
      </w:r>
      <w:proofErr w:type="spellStart"/>
      <w:r w:rsidRPr="006C2CBC">
        <w:rPr>
          <w:color w:val="000000" w:themeColor="text1"/>
          <w:sz w:val="28"/>
          <w:szCs w:val="28"/>
          <w:lang w:val="kk-KZ"/>
        </w:rPr>
        <w:t>Laclau</w:t>
      </w:r>
      <w:proofErr w:type="spellEnd"/>
      <w:r w:rsidRPr="006C2CBC">
        <w:rPr>
          <w:color w:val="000000" w:themeColor="text1"/>
          <w:sz w:val="28"/>
          <w:szCs w:val="28"/>
          <w:lang w:val="kk-KZ"/>
        </w:rPr>
        <w:t xml:space="preserve"> E., </w:t>
      </w:r>
      <w:proofErr w:type="spellStart"/>
      <w:r w:rsidRPr="006C2CBC">
        <w:rPr>
          <w:color w:val="000000" w:themeColor="text1"/>
          <w:sz w:val="28"/>
          <w:szCs w:val="28"/>
          <w:lang w:val="kk-KZ"/>
        </w:rPr>
        <w:t>Mouffe</w:t>
      </w:r>
      <w:proofErr w:type="spellEnd"/>
      <w:r w:rsidRPr="006C2CBC">
        <w:rPr>
          <w:color w:val="000000" w:themeColor="text1"/>
          <w:sz w:val="28"/>
          <w:szCs w:val="28"/>
          <w:lang w:val="kk-KZ"/>
        </w:rPr>
        <w:t xml:space="preserve"> C. </w:t>
      </w:r>
      <w:proofErr w:type="spellStart"/>
      <w:r w:rsidRPr="006C2CBC">
        <w:rPr>
          <w:color w:val="000000" w:themeColor="text1"/>
          <w:sz w:val="28"/>
          <w:szCs w:val="28"/>
          <w:lang w:val="kk-KZ"/>
        </w:rPr>
        <w:t>Hegemony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Socialist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Strategy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Towards</w:t>
      </w:r>
      <w:proofErr w:type="spellEnd"/>
      <w:r w:rsidRPr="006C2CBC">
        <w:rPr>
          <w:color w:val="000000" w:themeColor="text1"/>
          <w:sz w:val="28"/>
          <w:szCs w:val="28"/>
          <w:lang w:val="kk-KZ"/>
        </w:rPr>
        <w:t xml:space="preserve"> a </w:t>
      </w:r>
      <w:proofErr w:type="spellStart"/>
      <w:r w:rsidRPr="006C2CBC">
        <w:rPr>
          <w:color w:val="000000" w:themeColor="text1"/>
          <w:sz w:val="28"/>
          <w:szCs w:val="28"/>
          <w:lang w:val="kk-KZ"/>
        </w:rPr>
        <w:t>Radical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Democratic</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Politics</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Verso</w:t>
      </w:r>
      <w:proofErr w:type="spellEnd"/>
      <w:r w:rsidRPr="006C2CBC">
        <w:rPr>
          <w:color w:val="000000" w:themeColor="text1"/>
          <w:sz w:val="28"/>
          <w:szCs w:val="28"/>
          <w:lang w:val="kk-KZ"/>
        </w:rPr>
        <w:t>, 1985. – 200 p.</w:t>
      </w:r>
    </w:p>
    <w:p w14:paraId="0EF4E72F"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w:t>
      </w:r>
      <w:r w:rsidRPr="006C2CBC">
        <w:rPr>
          <w:color w:val="000000" w:themeColor="text1"/>
          <w:sz w:val="28"/>
          <w:szCs w:val="28"/>
          <w:lang w:val="kk-KZ"/>
        </w:rPr>
        <w:tab/>
      </w:r>
      <w:proofErr w:type="spellStart"/>
      <w:r w:rsidRPr="006C2CBC">
        <w:rPr>
          <w:color w:val="000000" w:themeColor="text1"/>
          <w:sz w:val="28"/>
          <w:szCs w:val="28"/>
          <w:lang w:val="kk-KZ"/>
        </w:rPr>
        <w:t>Овшиева</w:t>
      </w:r>
      <w:proofErr w:type="spellEnd"/>
      <w:r w:rsidRPr="006C2CBC">
        <w:rPr>
          <w:color w:val="000000" w:themeColor="text1"/>
          <w:sz w:val="28"/>
          <w:szCs w:val="28"/>
          <w:lang w:val="kk-KZ"/>
        </w:rPr>
        <w:t xml:space="preserve"> З.М. К </w:t>
      </w:r>
      <w:proofErr w:type="spellStart"/>
      <w:r w:rsidRPr="006C2CBC">
        <w:rPr>
          <w:color w:val="000000" w:themeColor="text1"/>
          <w:sz w:val="28"/>
          <w:szCs w:val="28"/>
          <w:lang w:val="kk-KZ"/>
        </w:rPr>
        <w:t>вопросу</w:t>
      </w:r>
      <w:proofErr w:type="spellEnd"/>
      <w:r w:rsidRPr="006C2CBC">
        <w:rPr>
          <w:color w:val="000000" w:themeColor="text1"/>
          <w:sz w:val="28"/>
          <w:szCs w:val="28"/>
          <w:lang w:val="kk-KZ"/>
        </w:rPr>
        <w:t xml:space="preserve"> о </w:t>
      </w:r>
      <w:proofErr w:type="spellStart"/>
      <w:r w:rsidRPr="006C2CBC">
        <w:rPr>
          <w:color w:val="000000" w:themeColor="text1"/>
          <w:sz w:val="28"/>
          <w:szCs w:val="28"/>
          <w:lang w:val="kk-KZ"/>
        </w:rPr>
        <w:t>различных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подходах</w:t>
      </w:r>
      <w:proofErr w:type="spellEnd"/>
      <w:r w:rsidRPr="006C2CBC">
        <w:rPr>
          <w:color w:val="000000" w:themeColor="text1"/>
          <w:sz w:val="28"/>
          <w:szCs w:val="28"/>
          <w:lang w:val="kk-KZ"/>
        </w:rPr>
        <w:t xml:space="preserve"> к </w:t>
      </w:r>
      <w:proofErr w:type="spellStart"/>
      <w:r w:rsidRPr="006C2CBC">
        <w:rPr>
          <w:color w:val="000000" w:themeColor="text1"/>
          <w:sz w:val="28"/>
          <w:szCs w:val="28"/>
          <w:lang w:val="kk-KZ"/>
        </w:rPr>
        <w:t>понятию</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дискурса</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Вестник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Чеченского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государственного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педагогического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института</w:t>
      </w:r>
      <w:proofErr w:type="spellEnd"/>
      <w:r w:rsidRPr="006C2CBC">
        <w:rPr>
          <w:color w:val="000000" w:themeColor="text1"/>
          <w:sz w:val="28"/>
          <w:szCs w:val="28"/>
          <w:lang w:val="kk-KZ"/>
        </w:rPr>
        <w:t>. – 2014. – №4(8). – С. 128–132.</w:t>
      </w:r>
    </w:p>
    <w:p w14:paraId="64559ED5"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4</w:t>
      </w:r>
      <w:r w:rsidRPr="006C2CBC">
        <w:rPr>
          <w:color w:val="000000" w:themeColor="text1"/>
          <w:sz w:val="28"/>
          <w:szCs w:val="28"/>
          <w:lang w:val="kk-KZ"/>
        </w:rPr>
        <w:tab/>
      </w:r>
      <w:proofErr w:type="spellStart"/>
      <w:r w:rsidRPr="006C2CBC">
        <w:rPr>
          <w:color w:val="000000" w:themeColor="text1"/>
          <w:sz w:val="28"/>
          <w:szCs w:val="28"/>
          <w:lang w:val="kk-KZ"/>
        </w:rPr>
        <w:t>Harris</w:t>
      </w:r>
      <w:proofErr w:type="spellEnd"/>
      <w:r w:rsidRPr="006C2CBC">
        <w:rPr>
          <w:color w:val="000000" w:themeColor="text1"/>
          <w:sz w:val="28"/>
          <w:szCs w:val="28"/>
          <w:lang w:val="kk-KZ"/>
        </w:rPr>
        <w:t xml:space="preserve"> Z. </w:t>
      </w:r>
      <w:proofErr w:type="spellStart"/>
      <w:r w:rsidRPr="006C2CBC">
        <w:rPr>
          <w:color w:val="000000" w:themeColor="text1"/>
          <w:sz w:val="28"/>
          <w:szCs w:val="28"/>
          <w:lang w:val="kk-KZ"/>
        </w:rPr>
        <w:t>Discourse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Analysis</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Language</w:t>
      </w:r>
      <w:proofErr w:type="spellEnd"/>
      <w:r w:rsidRPr="006C2CBC">
        <w:rPr>
          <w:color w:val="000000" w:themeColor="text1"/>
          <w:sz w:val="28"/>
          <w:szCs w:val="28"/>
          <w:lang w:val="kk-KZ"/>
        </w:rPr>
        <w:t xml:space="preserve">. – 1952. – </w:t>
      </w:r>
      <w:proofErr w:type="spellStart"/>
      <w:r w:rsidRPr="006C2CBC">
        <w:rPr>
          <w:color w:val="000000" w:themeColor="text1"/>
          <w:sz w:val="28"/>
          <w:szCs w:val="28"/>
          <w:lang w:val="kk-KZ"/>
        </w:rPr>
        <w:t>Vol</w:t>
      </w:r>
      <w:proofErr w:type="spellEnd"/>
      <w:r w:rsidRPr="006C2CBC">
        <w:rPr>
          <w:color w:val="000000" w:themeColor="text1"/>
          <w:sz w:val="28"/>
          <w:szCs w:val="28"/>
          <w:lang w:val="kk-KZ"/>
        </w:rPr>
        <w:t xml:space="preserve">. 28, </w:t>
      </w:r>
      <w:proofErr w:type="spellStart"/>
      <w:r w:rsidRPr="006C2CBC">
        <w:rPr>
          <w:color w:val="000000" w:themeColor="text1"/>
          <w:sz w:val="28"/>
          <w:szCs w:val="28"/>
          <w:lang w:val="kk-KZ"/>
        </w:rPr>
        <w:t>No</w:t>
      </w:r>
      <w:proofErr w:type="spellEnd"/>
      <w:r w:rsidRPr="006C2CBC">
        <w:rPr>
          <w:color w:val="000000" w:themeColor="text1"/>
          <w:sz w:val="28"/>
          <w:szCs w:val="28"/>
          <w:lang w:val="kk-KZ"/>
        </w:rPr>
        <w:t>. 1. – P. 1–30.</w:t>
      </w:r>
    </w:p>
    <w:p w14:paraId="43BB4A63"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5</w:t>
      </w:r>
      <w:r w:rsidRPr="006C2CBC">
        <w:rPr>
          <w:color w:val="000000" w:themeColor="text1"/>
          <w:sz w:val="28"/>
          <w:szCs w:val="28"/>
        </w:rPr>
        <w:tab/>
      </w:r>
      <w:proofErr w:type="spellStart"/>
      <w:r w:rsidRPr="006C2CBC">
        <w:rPr>
          <w:color w:val="000000" w:themeColor="text1"/>
          <w:sz w:val="28"/>
          <w:szCs w:val="28"/>
          <w:lang w:val="kk-KZ"/>
        </w:rPr>
        <w:t>Звегинцев</w:t>
      </w:r>
      <w:proofErr w:type="spellEnd"/>
      <w:r w:rsidRPr="006C2CBC">
        <w:rPr>
          <w:color w:val="000000" w:themeColor="text1"/>
          <w:sz w:val="28"/>
          <w:szCs w:val="28"/>
          <w:lang w:val="kk-KZ"/>
        </w:rPr>
        <w:t xml:space="preserve"> В. А. </w:t>
      </w:r>
      <w:proofErr w:type="spellStart"/>
      <w:r w:rsidRPr="006C2CBC">
        <w:rPr>
          <w:color w:val="000000" w:themeColor="text1"/>
          <w:sz w:val="28"/>
          <w:szCs w:val="28"/>
          <w:lang w:val="kk-KZ"/>
        </w:rPr>
        <w:t>Предложение</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его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отношение</w:t>
      </w:r>
      <w:proofErr w:type="spellEnd"/>
      <w:r w:rsidRPr="006C2CBC">
        <w:rPr>
          <w:color w:val="000000" w:themeColor="text1"/>
          <w:sz w:val="28"/>
          <w:szCs w:val="28"/>
          <w:lang w:val="kk-KZ"/>
        </w:rPr>
        <w:t xml:space="preserve"> к </w:t>
      </w:r>
      <w:proofErr w:type="spellStart"/>
      <w:r w:rsidRPr="006C2CBC">
        <w:rPr>
          <w:color w:val="000000" w:themeColor="text1"/>
          <w:sz w:val="28"/>
          <w:szCs w:val="28"/>
          <w:lang w:val="kk-KZ"/>
        </w:rPr>
        <w:t>языку</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речи</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Изд-во</w:t>
      </w:r>
      <w:proofErr w:type="spellEnd"/>
      <w:r w:rsidRPr="006C2CBC">
        <w:rPr>
          <w:color w:val="000000" w:themeColor="text1"/>
          <w:sz w:val="28"/>
          <w:szCs w:val="28"/>
          <w:lang w:val="kk-KZ"/>
        </w:rPr>
        <w:t xml:space="preserve"> МГУ, 1976. – 307 с.</w:t>
      </w:r>
    </w:p>
    <w:p w14:paraId="03219F38"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6</w:t>
      </w:r>
      <w:r w:rsidRPr="006C2CBC">
        <w:rPr>
          <w:color w:val="000000" w:themeColor="text1"/>
          <w:sz w:val="28"/>
          <w:szCs w:val="28"/>
        </w:rPr>
        <w:tab/>
        <w:t>Филиппов К. А. Лингвистика текста и современный анализ устной речи: учеб. пособие / К. А. Филиппов. — СПб.: Изд-во С.-</w:t>
      </w:r>
      <w:proofErr w:type="spellStart"/>
      <w:r w:rsidRPr="006C2CBC">
        <w:rPr>
          <w:color w:val="000000" w:themeColor="text1"/>
          <w:sz w:val="28"/>
          <w:szCs w:val="28"/>
        </w:rPr>
        <w:t>Петерб</w:t>
      </w:r>
      <w:proofErr w:type="spellEnd"/>
      <w:r w:rsidRPr="006C2CBC">
        <w:rPr>
          <w:color w:val="000000" w:themeColor="text1"/>
          <w:sz w:val="28"/>
          <w:szCs w:val="28"/>
        </w:rPr>
        <w:t>. ун-</w:t>
      </w:r>
      <w:proofErr w:type="gramStart"/>
      <w:r w:rsidRPr="006C2CBC">
        <w:rPr>
          <w:color w:val="000000" w:themeColor="text1"/>
          <w:sz w:val="28"/>
          <w:szCs w:val="28"/>
        </w:rPr>
        <w:t>та,.</w:t>
      </w:r>
      <w:proofErr w:type="gramEnd"/>
      <w:r w:rsidRPr="006C2CBC">
        <w:rPr>
          <w:color w:val="000000" w:themeColor="text1"/>
          <w:sz w:val="28"/>
          <w:szCs w:val="28"/>
        </w:rPr>
        <w:t xml:space="preserve"> 2016. — 228 с.</w:t>
      </w:r>
    </w:p>
    <w:p w14:paraId="3BE5E65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7</w:t>
      </w:r>
      <w:r w:rsidRPr="006C2CBC">
        <w:rPr>
          <w:color w:val="000000" w:themeColor="text1"/>
          <w:sz w:val="28"/>
          <w:szCs w:val="28"/>
        </w:rPr>
        <w:tab/>
      </w:r>
      <w:proofErr w:type="spellStart"/>
      <w:r w:rsidRPr="006C2CBC">
        <w:rPr>
          <w:color w:val="000000" w:themeColor="text1"/>
          <w:sz w:val="28"/>
          <w:szCs w:val="28"/>
        </w:rPr>
        <w:t>Шейгал</w:t>
      </w:r>
      <w:proofErr w:type="spellEnd"/>
      <w:r w:rsidRPr="006C2CBC">
        <w:rPr>
          <w:color w:val="000000" w:themeColor="text1"/>
          <w:sz w:val="28"/>
          <w:szCs w:val="28"/>
        </w:rPr>
        <w:t xml:space="preserve"> Е.И. Семиотика политического дискурса / Ин-т языкознания РАН; </w:t>
      </w:r>
      <w:proofErr w:type="spellStart"/>
      <w:r w:rsidRPr="006C2CBC">
        <w:rPr>
          <w:color w:val="000000" w:themeColor="text1"/>
          <w:sz w:val="28"/>
          <w:szCs w:val="28"/>
        </w:rPr>
        <w:t>Волгогр</w:t>
      </w:r>
      <w:proofErr w:type="spellEnd"/>
      <w:r w:rsidRPr="006C2CBC">
        <w:rPr>
          <w:color w:val="000000" w:themeColor="text1"/>
          <w:sz w:val="28"/>
          <w:szCs w:val="28"/>
        </w:rPr>
        <w:t xml:space="preserve">. гос. пед. ун-т. — Волгоград: Перемена, 2000. — 368 с, — </w:t>
      </w:r>
      <w:proofErr w:type="spellStart"/>
      <w:r w:rsidRPr="006C2CBC">
        <w:rPr>
          <w:color w:val="000000" w:themeColor="text1"/>
          <w:sz w:val="28"/>
          <w:szCs w:val="28"/>
        </w:rPr>
        <w:t>Библиогр</w:t>
      </w:r>
      <w:proofErr w:type="spellEnd"/>
      <w:r w:rsidRPr="006C2CBC">
        <w:rPr>
          <w:color w:val="000000" w:themeColor="text1"/>
          <w:sz w:val="28"/>
          <w:szCs w:val="28"/>
        </w:rPr>
        <w:t>. — С. 328-365.</w:t>
      </w:r>
      <w:r w:rsidRPr="006C2CBC">
        <w:rPr>
          <w:color w:val="000000" w:themeColor="text1"/>
          <w:sz w:val="28"/>
          <w:szCs w:val="28"/>
        </w:rPr>
        <w:tab/>
      </w:r>
      <w:r w:rsidRPr="006C2CBC">
        <w:rPr>
          <w:color w:val="000000" w:themeColor="text1"/>
          <w:sz w:val="28"/>
          <w:szCs w:val="28"/>
        </w:rPr>
        <w:tab/>
      </w:r>
    </w:p>
    <w:p w14:paraId="7DC3280B"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8</w:t>
      </w:r>
      <w:r w:rsidRPr="006C2CBC">
        <w:rPr>
          <w:color w:val="000000" w:themeColor="text1"/>
          <w:sz w:val="28"/>
          <w:szCs w:val="28"/>
        </w:rPr>
        <w:tab/>
        <w:t xml:space="preserve">Якобсон Р. Тексты, документы, исследования / отв. ред. Баран Х., Гиндин С. М.: Рос. гос. </w:t>
      </w:r>
      <w:proofErr w:type="spellStart"/>
      <w:r w:rsidRPr="006C2CBC">
        <w:rPr>
          <w:color w:val="000000" w:themeColor="text1"/>
          <w:sz w:val="28"/>
          <w:szCs w:val="28"/>
        </w:rPr>
        <w:t>гуманит</w:t>
      </w:r>
      <w:proofErr w:type="spellEnd"/>
      <w:r w:rsidRPr="006C2CBC">
        <w:rPr>
          <w:color w:val="000000" w:themeColor="text1"/>
          <w:sz w:val="28"/>
          <w:szCs w:val="28"/>
        </w:rPr>
        <w:t>. ун-т, 1999. - 918 с.</w:t>
      </w:r>
    </w:p>
    <w:p w14:paraId="42E42FE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en-US"/>
        </w:rPr>
      </w:pPr>
      <w:r w:rsidRPr="006C2CBC">
        <w:rPr>
          <w:color w:val="000000" w:themeColor="text1"/>
          <w:sz w:val="28"/>
          <w:szCs w:val="28"/>
        </w:rPr>
        <w:t>9</w:t>
      </w:r>
      <w:r w:rsidRPr="006C2CBC">
        <w:rPr>
          <w:color w:val="000000" w:themeColor="text1"/>
          <w:sz w:val="28"/>
          <w:szCs w:val="28"/>
        </w:rPr>
        <w:tab/>
        <w:t xml:space="preserve">Руднев, Ю. Концепция дискурса как элемента литературоведческого метаязыка [Электронный ресурс] / Ю. Руднев // Научные Записки из Жёлтого Дома: </w:t>
      </w:r>
      <w:proofErr w:type="spellStart"/>
      <w:r w:rsidRPr="006C2CBC">
        <w:rPr>
          <w:color w:val="000000" w:themeColor="text1"/>
          <w:sz w:val="28"/>
          <w:szCs w:val="28"/>
        </w:rPr>
        <w:t>студенч</w:t>
      </w:r>
      <w:proofErr w:type="spellEnd"/>
      <w:r w:rsidRPr="006C2CBC">
        <w:rPr>
          <w:color w:val="000000" w:themeColor="text1"/>
          <w:sz w:val="28"/>
          <w:szCs w:val="28"/>
        </w:rPr>
        <w:t xml:space="preserve">. филол. проект / Киев, нац. ун-т. -Киев, 2000-2011.- Режим доступа: </w:t>
      </w:r>
      <w:hyperlink r:id="rId18" w:history="1">
        <w:r w:rsidRPr="006C2CBC">
          <w:rPr>
            <w:rStyle w:val="af9"/>
            <w:color w:val="000000" w:themeColor="text1"/>
            <w:sz w:val="28"/>
            <w:szCs w:val="28"/>
          </w:rPr>
          <w:t>http://zhelty-dom.narod.ru/literature/txt/discours_jr.htm</w:t>
        </w:r>
      </w:hyperlink>
      <w:r w:rsidRPr="006C2CBC">
        <w:rPr>
          <w:color w:val="000000" w:themeColor="text1"/>
          <w:sz w:val="28"/>
          <w:szCs w:val="28"/>
        </w:rPr>
        <w:t xml:space="preserve">. </w:t>
      </w:r>
      <w:r w:rsidRPr="006C2CBC">
        <w:rPr>
          <w:color w:val="000000" w:themeColor="text1"/>
          <w:sz w:val="28"/>
          <w:szCs w:val="28"/>
          <w:lang w:val="en-US"/>
        </w:rPr>
        <w:t>(</w:t>
      </w:r>
      <w:r w:rsidRPr="006C2CBC">
        <w:rPr>
          <w:color w:val="000000" w:themeColor="text1"/>
          <w:sz w:val="28"/>
          <w:szCs w:val="28"/>
        </w:rPr>
        <w:t>дата</w:t>
      </w:r>
      <w:r w:rsidRPr="006C2CBC">
        <w:rPr>
          <w:color w:val="000000" w:themeColor="text1"/>
          <w:sz w:val="28"/>
          <w:szCs w:val="28"/>
          <w:lang w:val="en-US"/>
        </w:rPr>
        <w:t xml:space="preserve"> </w:t>
      </w:r>
      <w:r w:rsidRPr="006C2CBC">
        <w:rPr>
          <w:color w:val="000000" w:themeColor="text1"/>
          <w:sz w:val="28"/>
          <w:szCs w:val="28"/>
        </w:rPr>
        <w:t>обращения</w:t>
      </w:r>
      <w:r w:rsidRPr="006C2CBC">
        <w:rPr>
          <w:color w:val="000000" w:themeColor="text1"/>
          <w:sz w:val="28"/>
          <w:szCs w:val="28"/>
          <w:lang w:val="en-US"/>
        </w:rPr>
        <w:t xml:space="preserve"> 03.12.2015)</w:t>
      </w:r>
    </w:p>
    <w:p w14:paraId="470F4960"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en-US"/>
        </w:rPr>
      </w:pPr>
      <w:r w:rsidRPr="006C2CBC">
        <w:rPr>
          <w:color w:val="000000" w:themeColor="text1"/>
          <w:sz w:val="28"/>
          <w:szCs w:val="28"/>
          <w:lang w:val="en-US"/>
        </w:rPr>
        <w:t>10</w:t>
      </w:r>
      <w:r w:rsidRPr="006C2CBC">
        <w:rPr>
          <w:color w:val="000000" w:themeColor="text1"/>
          <w:sz w:val="28"/>
          <w:szCs w:val="28"/>
          <w:lang w:val="en-US"/>
        </w:rPr>
        <w:tab/>
        <w:t>Studies in the Pragmatics of Discourse. Front Cover. Teun A. van Dijk. Mouton, 1981. – 331 p.</w:t>
      </w:r>
    </w:p>
    <w:p w14:paraId="307EBD25"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11</w:t>
      </w:r>
      <w:r w:rsidRPr="006C2CBC">
        <w:rPr>
          <w:color w:val="000000" w:themeColor="text1"/>
          <w:sz w:val="28"/>
          <w:szCs w:val="28"/>
        </w:rPr>
        <w:tab/>
      </w:r>
      <w:proofErr w:type="spellStart"/>
      <w:r w:rsidRPr="006C2CBC">
        <w:rPr>
          <w:color w:val="000000" w:themeColor="text1"/>
          <w:sz w:val="28"/>
          <w:szCs w:val="28"/>
          <w:lang w:val="kk-KZ"/>
        </w:rPr>
        <w:t>Арутюнова</w:t>
      </w:r>
      <w:proofErr w:type="spellEnd"/>
      <w:r w:rsidRPr="006C2CBC">
        <w:rPr>
          <w:color w:val="000000" w:themeColor="text1"/>
          <w:sz w:val="28"/>
          <w:szCs w:val="28"/>
          <w:lang w:val="kk-KZ"/>
        </w:rPr>
        <w:t xml:space="preserve"> Н.Д. Прагматика // </w:t>
      </w:r>
      <w:proofErr w:type="spellStart"/>
      <w:r w:rsidRPr="006C2CBC">
        <w:rPr>
          <w:color w:val="000000" w:themeColor="text1"/>
          <w:sz w:val="28"/>
          <w:szCs w:val="28"/>
          <w:lang w:val="kk-KZ"/>
        </w:rPr>
        <w:t>Лингвистический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энциклопедический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словарь</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под</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ред</w:t>
      </w:r>
      <w:proofErr w:type="spellEnd"/>
      <w:r w:rsidRPr="006C2CBC">
        <w:rPr>
          <w:color w:val="000000" w:themeColor="text1"/>
          <w:sz w:val="28"/>
          <w:szCs w:val="28"/>
          <w:lang w:val="kk-KZ"/>
        </w:rPr>
        <w:t xml:space="preserve">. В.Н. </w:t>
      </w:r>
      <w:proofErr w:type="spellStart"/>
      <w:r w:rsidRPr="006C2CBC">
        <w:rPr>
          <w:color w:val="000000" w:themeColor="text1"/>
          <w:sz w:val="28"/>
          <w:szCs w:val="28"/>
          <w:lang w:val="kk-KZ"/>
        </w:rPr>
        <w:t>Ярцевой</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Советская</w:t>
      </w:r>
      <w:proofErr w:type="spellEnd"/>
      <w:r w:rsidRPr="006C2CBC">
        <w:rPr>
          <w:color w:val="000000" w:themeColor="text1"/>
          <w:sz w:val="28"/>
          <w:szCs w:val="28"/>
          <w:lang w:val="kk-KZ"/>
        </w:rPr>
        <w:t xml:space="preserve"> энциклопедия, 1990. – 685 с.</w:t>
      </w:r>
    </w:p>
    <w:p w14:paraId="092B030B"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12</w:t>
      </w:r>
      <w:r w:rsidRPr="006C2CBC">
        <w:rPr>
          <w:color w:val="000000" w:themeColor="text1"/>
          <w:sz w:val="28"/>
          <w:szCs w:val="28"/>
        </w:rPr>
        <w:tab/>
      </w:r>
      <w:r w:rsidRPr="006C2CBC">
        <w:rPr>
          <w:color w:val="000000" w:themeColor="text1"/>
          <w:sz w:val="28"/>
          <w:szCs w:val="28"/>
          <w:lang w:val="kk-KZ"/>
        </w:rPr>
        <w:t xml:space="preserve">Макаров Л.М. </w:t>
      </w:r>
      <w:proofErr w:type="spellStart"/>
      <w:r w:rsidRPr="006C2CBC">
        <w:rPr>
          <w:color w:val="000000" w:themeColor="text1"/>
          <w:sz w:val="28"/>
          <w:szCs w:val="28"/>
          <w:lang w:val="kk-KZ"/>
        </w:rPr>
        <w:t>Основы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теории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дискурса</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Гнозис</w:t>
      </w:r>
      <w:proofErr w:type="spellEnd"/>
      <w:r w:rsidRPr="006C2CBC">
        <w:rPr>
          <w:color w:val="000000" w:themeColor="text1"/>
          <w:sz w:val="28"/>
          <w:szCs w:val="28"/>
          <w:lang w:val="kk-KZ"/>
        </w:rPr>
        <w:t>, 2003. – 280 с.</w:t>
      </w:r>
    </w:p>
    <w:p w14:paraId="5220853A" w14:textId="77777777" w:rsidR="00B161B3" w:rsidRPr="006C2CBC" w:rsidRDefault="00B161B3" w:rsidP="00B161B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Theme="minorHAnsi"/>
          <w:color w:val="000000" w:themeColor="text1"/>
          <w:sz w:val="28"/>
          <w:szCs w:val="28"/>
          <w:lang w:eastAsia="en-US"/>
          <w14:ligatures w14:val="standardContextual"/>
        </w:rPr>
      </w:pPr>
      <w:r w:rsidRPr="006C2CBC">
        <w:rPr>
          <w:color w:val="000000" w:themeColor="text1"/>
          <w:sz w:val="28"/>
          <w:szCs w:val="28"/>
        </w:rPr>
        <w:tab/>
        <w:t xml:space="preserve">  13</w:t>
      </w:r>
      <w:r w:rsidRPr="006C2CBC">
        <w:rPr>
          <w:color w:val="000000" w:themeColor="text1"/>
          <w:sz w:val="28"/>
          <w:szCs w:val="28"/>
        </w:rPr>
        <w:tab/>
        <w:t xml:space="preserve">     </w:t>
      </w:r>
      <w:r w:rsidRPr="006C2CBC">
        <w:rPr>
          <w:rFonts w:eastAsiaTheme="minorHAnsi"/>
          <w:color w:val="000000" w:themeColor="text1"/>
          <w:sz w:val="28"/>
          <w:szCs w:val="28"/>
          <w:lang w:eastAsia="en-US"/>
          <w14:ligatures w14:val="standardContextual"/>
        </w:rPr>
        <w:t>Красных В.В. Основы психолингвистики и теории коммуникации: Курс лекций. М.: 2001. - 270 с.</w:t>
      </w:r>
    </w:p>
    <w:p w14:paraId="44A3DFCE" w14:textId="77777777" w:rsidR="00B161B3" w:rsidRPr="006C2CBC" w:rsidRDefault="00B161B3" w:rsidP="00B161B3">
      <w:pPr>
        <w:shd w:val="clear" w:color="auto" w:fill="FFFFFF"/>
        <w:spacing w:before="100" w:beforeAutospacing="1" w:after="100" w:afterAutospacing="1"/>
        <w:contextualSpacing/>
        <w:jc w:val="both"/>
        <w:rPr>
          <w:color w:val="000000" w:themeColor="text1"/>
          <w:sz w:val="28"/>
          <w:szCs w:val="28"/>
        </w:rPr>
      </w:pPr>
      <w:r w:rsidRPr="006C2CBC">
        <w:rPr>
          <w:color w:val="000000" w:themeColor="text1"/>
          <w:sz w:val="28"/>
          <w:szCs w:val="28"/>
        </w:rPr>
        <w:tab/>
        <w:t>14</w:t>
      </w:r>
      <w:r w:rsidRPr="006C2CBC">
        <w:rPr>
          <w:color w:val="000000" w:themeColor="text1"/>
          <w:sz w:val="28"/>
          <w:szCs w:val="28"/>
        </w:rPr>
        <w:tab/>
      </w:r>
      <w:r w:rsidRPr="006C2CBC">
        <w:rPr>
          <w:rFonts w:eastAsiaTheme="minorHAnsi"/>
          <w:color w:val="000000" w:themeColor="text1"/>
          <w:sz w:val="28"/>
          <w:szCs w:val="28"/>
          <w:lang w:eastAsia="en-US"/>
          <w14:ligatures w14:val="standardContextual"/>
        </w:rPr>
        <w:t xml:space="preserve">Чернявская В. </w:t>
      </w:r>
      <w:proofErr w:type="spellStart"/>
      <w:r w:rsidRPr="006C2CBC">
        <w:rPr>
          <w:rFonts w:eastAsiaTheme="minorHAnsi"/>
          <w:color w:val="000000" w:themeColor="text1"/>
          <w:sz w:val="28"/>
          <w:szCs w:val="28"/>
          <w:lang w:eastAsia="en-US"/>
          <w14:ligatures w14:val="standardContextual"/>
        </w:rPr>
        <w:t>Черняевская</w:t>
      </w:r>
      <w:proofErr w:type="spellEnd"/>
      <w:r w:rsidRPr="006C2CBC">
        <w:rPr>
          <w:rFonts w:eastAsiaTheme="minorHAnsi"/>
          <w:color w:val="000000" w:themeColor="text1"/>
          <w:sz w:val="28"/>
          <w:szCs w:val="28"/>
          <w:lang w:eastAsia="en-US"/>
          <w14:ligatures w14:val="standardContextual"/>
        </w:rPr>
        <w:t xml:space="preserve"> В. Дискурс власти и власть дискурса: проблемы речевого воздействия. – М.: Флинта, Наука, 2006. –    126 с.</w:t>
      </w:r>
      <w:r w:rsidRPr="006C2CBC">
        <w:rPr>
          <w:color w:val="000000" w:themeColor="text1"/>
          <w:sz w:val="28"/>
          <w:szCs w:val="28"/>
        </w:rPr>
        <w:tab/>
      </w:r>
    </w:p>
    <w:p w14:paraId="5DCDC49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en-US"/>
        </w:rPr>
      </w:pPr>
      <w:r w:rsidRPr="006C2CBC">
        <w:rPr>
          <w:color w:val="000000" w:themeColor="text1"/>
          <w:sz w:val="28"/>
          <w:szCs w:val="28"/>
          <w:lang w:val="en-US"/>
        </w:rPr>
        <w:t>15</w:t>
      </w:r>
      <w:r w:rsidRPr="006C2CBC">
        <w:rPr>
          <w:color w:val="000000" w:themeColor="text1"/>
          <w:sz w:val="28"/>
          <w:szCs w:val="28"/>
          <w:lang w:val="en-US"/>
        </w:rPr>
        <w:tab/>
        <w:t xml:space="preserve">Van Dijk, T. Context and cognition. In Discourse and Context: A </w:t>
      </w:r>
      <w:proofErr w:type="spellStart"/>
      <w:r w:rsidRPr="006C2CBC">
        <w:rPr>
          <w:color w:val="000000" w:themeColor="text1"/>
          <w:sz w:val="28"/>
          <w:szCs w:val="28"/>
          <w:lang w:val="en-US"/>
        </w:rPr>
        <w:t>Sociocognitive</w:t>
      </w:r>
      <w:proofErr w:type="spellEnd"/>
      <w:r w:rsidRPr="006C2CBC">
        <w:rPr>
          <w:color w:val="000000" w:themeColor="text1"/>
          <w:sz w:val="28"/>
          <w:szCs w:val="28"/>
          <w:lang w:val="en-US"/>
        </w:rPr>
        <w:t xml:space="preserve"> Approach Cambridge University Press. – 2008. – pp. 56-110).</w:t>
      </w:r>
    </w:p>
    <w:p w14:paraId="39FBBE21" w14:textId="77777777" w:rsidR="00B161B3" w:rsidRPr="006C2CBC" w:rsidRDefault="00B161B3" w:rsidP="00B161B3">
      <w:pPr>
        <w:shd w:val="clear" w:color="auto" w:fill="FFFFFF"/>
        <w:spacing w:before="100" w:beforeAutospacing="1" w:after="100" w:afterAutospacing="1"/>
        <w:contextualSpacing/>
        <w:jc w:val="both"/>
        <w:rPr>
          <w:color w:val="000000" w:themeColor="text1"/>
          <w:sz w:val="28"/>
          <w:szCs w:val="28"/>
          <w:lang w:val="en-US"/>
        </w:rPr>
      </w:pPr>
      <w:r w:rsidRPr="006C2CBC">
        <w:rPr>
          <w:color w:val="000000" w:themeColor="text1"/>
          <w:sz w:val="28"/>
          <w:szCs w:val="28"/>
          <w:lang w:val="en-US"/>
        </w:rPr>
        <w:tab/>
        <w:t>16</w:t>
      </w:r>
      <w:r w:rsidRPr="006C2CBC">
        <w:rPr>
          <w:color w:val="000000" w:themeColor="text1"/>
          <w:sz w:val="28"/>
          <w:szCs w:val="28"/>
          <w:lang w:val="en-US"/>
        </w:rPr>
        <w:tab/>
        <w:t>F</w:t>
      </w:r>
      <w:proofErr w:type="spellStart"/>
      <w:r w:rsidRPr="006C2CBC">
        <w:rPr>
          <w:color w:val="000000" w:themeColor="text1"/>
          <w:sz w:val="28"/>
          <w:szCs w:val="28"/>
          <w:lang w:val="kk-KZ"/>
        </w:rPr>
        <w:t>airclough</w:t>
      </w:r>
      <w:proofErr w:type="spellEnd"/>
      <w:r w:rsidRPr="006C2CBC">
        <w:rPr>
          <w:color w:val="000000" w:themeColor="text1"/>
          <w:sz w:val="28"/>
          <w:szCs w:val="28"/>
          <w:lang w:val="kk-KZ"/>
        </w:rPr>
        <w:t xml:space="preserve"> N. </w:t>
      </w:r>
      <w:proofErr w:type="spellStart"/>
      <w:r w:rsidRPr="006C2CBC">
        <w:rPr>
          <w:color w:val="000000" w:themeColor="text1"/>
          <w:sz w:val="28"/>
          <w:szCs w:val="28"/>
          <w:lang w:val="kk-KZ"/>
        </w:rPr>
        <w:t>Language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Power</w:t>
      </w:r>
      <w:proofErr w:type="spellEnd"/>
      <w:r w:rsidRPr="006C2CBC">
        <w:rPr>
          <w:color w:val="000000" w:themeColor="text1"/>
          <w:sz w:val="28"/>
          <w:szCs w:val="28"/>
          <w:lang w:val="kk-KZ"/>
        </w:rPr>
        <w:t xml:space="preserve">. – 2nd </w:t>
      </w:r>
      <w:proofErr w:type="spellStart"/>
      <w:r w:rsidRPr="006C2CBC">
        <w:rPr>
          <w:color w:val="000000" w:themeColor="text1"/>
          <w:sz w:val="28"/>
          <w:szCs w:val="28"/>
          <w:lang w:val="kk-KZ"/>
        </w:rPr>
        <w:t>ed</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Longman</w:t>
      </w:r>
      <w:proofErr w:type="spellEnd"/>
      <w:r w:rsidRPr="006C2CBC">
        <w:rPr>
          <w:color w:val="000000" w:themeColor="text1"/>
          <w:sz w:val="28"/>
          <w:szCs w:val="28"/>
          <w:lang w:val="kk-KZ"/>
        </w:rPr>
        <w:t>, 2001. – 272 p.</w:t>
      </w:r>
    </w:p>
    <w:p w14:paraId="09B9D9B3"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lastRenderedPageBreak/>
        <w:t>17</w:t>
      </w:r>
      <w:r w:rsidRPr="006C2CBC">
        <w:rPr>
          <w:color w:val="000000" w:themeColor="text1"/>
          <w:sz w:val="28"/>
          <w:szCs w:val="28"/>
        </w:rPr>
        <w:tab/>
        <w:t xml:space="preserve">Седов К.Ф. Дискурс как суггестия: иррациональное воздействие в межличностном общении. - </w:t>
      </w:r>
      <w:proofErr w:type="gramStart"/>
      <w:r w:rsidRPr="006C2CBC">
        <w:rPr>
          <w:color w:val="000000" w:themeColor="text1"/>
          <w:sz w:val="28"/>
          <w:szCs w:val="28"/>
        </w:rPr>
        <w:t>М. :</w:t>
      </w:r>
      <w:proofErr w:type="gramEnd"/>
      <w:r w:rsidRPr="006C2CBC">
        <w:rPr>
          <w:color w:val="000000" w:themeColor="text1"/>
          <w:sz w:val="28"/>
          <w:szCs w:val="28"/>
        </w:rPr>
        <w:t xml:space="preserve"> лабиринт, 2011. - 336 с. - </w:t>
      </w:r>
      <w:proofErr w:type="spellStart"/>
      <w:r w:rsidRPr="006C2CBC">
        <w:rPr>
          <w:color w:val="000000" w:themeColor="text1"/>
          <w:sz w:val="28"/>
          <w:szCs w:val="28"/>
        </w:rPr>
        <w:t>библиогр</w:t>
      </w:r>
      <w:proofErr w:type="spellEnd"/>
      <w:r w:rsidRPr="006C2CBC">
        <w:rPr>
          <w:color w:val="000000" w:themeColor="text1"/>
          <w:sz w:val="28"/>
          <w:szCs w:val="28"/>
        </w:rPr>
        <w:t>. : С. 321-332</w:t>
      </w:r>
      <w:r w:rsidRPr="006C2CBC">
        <w:rPr>
          <w:color w:val="000000" w:themeColor="text1"/>
          <w:sz w:val="28"/>
          <w:szCs w:val="28"/>
          <w:lang w:val="kk-KZ"/>
        </w:rPr>
        <w:t xml:space="preserve"> </w:t>
      </w:r>
      <w:proofErr w:type="spellStart"/>
      <w:r w:rsidRPr="006C2CBC">
        <w:rPr>
          <w:color w:val="000000" w:themeColor="text1"/>
          <w:sz w:val="28"/>
          <w:szCs w:val="28"/>
          <w:lang w:val="kk-KZ"/>
        </w:rPr>
        <w:t>Седов</w:t>
      </w:r>
      <w:proofErr w:type="spellEnd"/>
      <w:r w:rsidRPr="006C2CBC">
        <w:rPr>
          <w:color w:val="000000" w:themeColor="text1"/>
          <w:sz w:val="28"/>
          <w:szCs w:val="28"/>
          <w:lang w:val="kk-KZ"/>
        </w:rPr>
        <w:t xml:space="preserve"> К.Ф.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личность</w:t>
      </w:r>
      <w:proofErr w:type="spellEnd"/>
      <w:r w:rsidRPr="006C2CBC">
        <w:rPr>
          <w:color w:val="000000" w:themeColor="text1"/>
          <w:sz w:val="28"/>
          <w:szCs w:val="28"/>
          <w:lang w:val="kk-KZ"/>
        </w:rPr>
        <w:t xml:space="preserve">: Эволюция </w:t>
      </w:r>
      <w:proofErr w:type="spellStart"/>
      <w:r w:rsidRPr="006C2CBC">
        <w:rPr>
          <w:color w:val="000000" w:themeColor="text1"/>
          <w:sz w:val="28"/>
          <w:szCs w:val="28"/>
          <w:lang w:val="kk-KZ"/>
        </w:rPr>
        <w:t>коммуникативной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компиетенци</w:t>
      </w:r>
      <w:proofErr w:type="spellEnd"/>
      <w:r w:rsidRPr="006C2CBC">
        <w:rPr>
          <w:color w:val="000000" w:themeColor="text1"/>
          <w:sz w:val="28"/>
          <w:szCs w:val="28"/>
          <w:lang w:val="kk-KZ"/>
        </w:rPr>
        <w:t xml:space="preserve">. М.: </w:t>
      </w:r>
      <w:proofErr w:type="spellStart"/>
      <w:r w:rsidRPr="006C2CBC">
        <w:rPr>
          <w:color w:val="000000" w:themeColor="text1"/>
          <w:sz w:val="28"/>
          <w:szCs w:val="28"/>
          <w:lang w:val="kk-KZ"/>
        </w:rPr>
        <w:t>Лабиринет</w:t>
      </w:r>
      <w:proofErr w:type="spellEnd"/>
      <w:r w:rsidRPr="006C2CBC">
        <w:rPr>
          <w:color w:val="000000" w:themeColor="text1"/>
          <w:sz w:val="28"/>
          <w:szCs w:val="28"/>
          <w:lang w:val="kk-KZ"/>
        </w:rPr>
        <w:t>, 2004. 3290 с.</w:t>
      </w:r>
    </w:p>
    <w:p w14:paraId="39E1561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18</w:t>
      </w:r>
      <w:r w:rsidRPr="006C2CBC">
        <w:rPr>
          <w:color w:val="000000" w:themeColor="text1"/>
          <w:sz w:val="28"/>
          <w:szCs w:val="28"/>
        </w:rPr>
        <w:tab/>
        <w:t>Терентий Л. М. Дискурс как объект психолингвистического исследования // Вопросы филологии, No 3, Том 033, Москва, 2009. – C. 27-34</w:t>
      </w:r>
    </w:p>
    <w:p w14:paraId="14B13ED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19</w:t>
      </w:r>
      <w:r w:rsidRPr="006C2CBC">
        <w:rPr>
          <w:color w:val="000000" w:themeColor="text1"/>
          <w:sz w:val="28"/>
          <w:szCs w:val="28"/>
        </w:rPr>
        <w:tab/>
      </w:r>
      <w:proofErr w:type="spellStart"/>
      <w:r w:rsidRPr="006C2CBC">
        <w:rPr>
          <w:color w:val="000000" w:themeColor="text1"/>
          <w:sz w:val="28"/>
          <w:szCs w:val="28"/>
          <w:lang w:val="kk-KZ"/>
        </w:rPr>
        <w:t>Дейк</w:t>
      </w:r>
      <w:proofErr w:type="spellEnd"/>
      <w:r w:rsidRPr="006C2CBC">
        <w:rPr>
          <w:color w:val="000000" w:themeColor="text1"/>
          <w:sz w:val="28"/>
          <w:szCs w:val="28"/>
          <w:lang w:val="kk-KZ"/>
        </w:rPr>
        <w:t xml:space="preserve"> Т. А. </w:t>
      </w:r>
      <w:proofErr w:type="spellStart"/>
      <w:r w:rsidRPr="006C2CBC">
        <w:rPr>
          <w:color w:val="000000" w:themeColor="text1"/>
          <w:sz w:val="28"/>
          <w:szCs w:val="28"/>
          <w:lang w:val="kk-KZ"/>
        </w:rPr>
        <w:t>ван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Язык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Познание</w:t>
      </w:r>
      <w:proofErr w:type="spellEnd"/>
      <w:r w:rsidRPr="006C2CBC">
        <w:rPr>
          <w:color w:val="000000" w:themeColor="text1"/>
          <w:sz w:val="28"/>
          <w:szCs w:val="28"/>
          <w:lang w:val="kk-KZ"/>
        </w:rPr>
        <w:t xml:space="preserve">. Коммуникация / пер. с </w:t>
      </w:r>
      <w:proofErr w:type="spellStart"/>
      <w:r w:rsidRPr="006C2CBC">
        <w:rPr>
          <w:color w:val="000000" w:themeColor="text1"/>
          <w:sz w:val="28"/>
          <w:szCs w:val="28"/>
          <w:lang w:val="kk-KZ"/>
        </w:rPr>
        <w:t>англ</w:t>
      </w:r>
      <w:proofErr w:type="spellEnd"/>
      <w:r w:rsidRPr="006C2CBC">
        <w:rPr>
          <w:color w:val="000000" w:themeColor="text1"/>
          <w:sz w:val="28"/>
          <w:szCs w:val="28"/>
          <w:lang w:val="kk-KZ"/>
        </w:rPr>
        <w:t>. – М.: Прогресс, 1989. – 312 с.</w:t>
      </w:r>
    </w:p>
    <w:p w14:paraId="6EC4DA0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20</w:t>
      </w:r>
      <w:r w:rsidRPr="006C2CBC">
        <w:rPr>
          <w:color w:val="000000" w:themeColor="text1"/>
          <w:sz w:val="28"/>
          <w:szCs w:val="28"/>
        </w:rPr>
        <w:tab/>
        <w:t>Кибрик А.Е. Моделирование языковой деятельности в интеллектуальных системах. М.: 1987. - 280 с.</w:t>
      </w:r>
    </w:p>
    <w:p w14:paraId="10ED3E86"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21</w:t>
      </w:r>
      <w:r w:rsidRPr="006C2CBC">
        <w:rPr>
          <w:color w:val="000000" w:themeColor="text1"/>
          <w:sz w:val="28"/>
          <w:szCs w:val="28"/>
        </w:rPr>
        <w:tab/>
      </w:r>
      <w:proofErr w:type="spellStart"/>
      <w:r w:rsidRPr="006C2CBC">
        <w:rPr>
          <w:color w:val="000000" w:themeColor="text1"/>
          <w:sz w:val="28"/>
          <w:szCs w:val="28"/>
          <w:lang w:val="kk-KZ"/>
        </w:rPr>
        <w:t>Кубрякова</w:t>
      </w:r>
      <w:proofErr w:type="spellEnd"/>
      <w:r w:rsidRPr="006C2CBC">
        <w:rPr>
          <w:color w:val="000000" w:themeColor="text1"/>
          <w:sz w:val="28"/>
          <w:szCs w:val="28"/>
          <w:lang w:val="kk-KZ"/>
        </w:rPr>
        <w:t xml:space="preserve"> Е. С. В </w:t>
      </w:r>
      <w:proofErr w:type="spellStart"/>
      <w:r w:rsidRPr="006C2CBC">
        <w:rPr>
          <w:color w:val="000000" w:themeColor="text1"/>
          <w:sz w:val="28"/>
          <w:szCs w:val="28"/>
          <w:lang w:val="kk-KZ"/>
        </w:rPr>
        <w:t>поисках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сущности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языка</w:t>
      </w:r>
      <w:proofErr w:type="spellEnd"/>
      <w:r w:rsidRPr="006C2CBC">
        <w:rPr>
          <w:color w:val="000000" w:themeColor="text1"/>
          <w:sz w:val="28"/>
          <w:szCs w:val="28"/>
          <w:lang w:val="kk-KZ"/>
        </w:rPr>
        <w:t xml:space="preserve">. – Москва: </w:t>
      </w:r>
      <w:proofErr w:type="spellStart"/>
      <w:r w:rsidRPr="006C2CBC">
        <w:rPr>
          <w:color w:val="000000" w:themeColor="text1"/>
          <w:sz w:val="28"/>
          <w:szCs w:val="28"/>
          <w:lang w:val="kk-KZ"/>
        </w:rPr>
        <w:t>Знак</w:t>
      </w:r>
      <w:proofErr w:type="spellEnd"/>
      <w:r w:rsidRPr="006C2CBC">
        <w:rPr>
          <w:color w:val="000000" w:themeColor="text1"/>
          <w:sz w:val="28"/>
          <w:szCs w:val="28"/>
          <w:lang w:val="kk-KZ"/>
        </w:rPr>
        <w:t>, 2012. – 208 c.</w:t>
      </w:r>
    </w:p>
    <w:p w14:paraId="78845772"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22</w:t>
      </w:r>
      <w:r w:rsidRPr="006C2CBC">
        <w:rPr>
          <w:color w:val="000000" w:themeColor="text1"/>
          <w:sz w:val="28"/>
          <w:szCs w:val="28"/>
        </w:rPr>
        <w:tab/>
        <w:t xml:space="preserve">Михалева О.Л. </w:t>
      </w:r>
      <w:proofErr w:type="spellStart"/>
      <w:r w:rsidRPr="006C2CBC">
        <w:rPr>
          <w:color w:val="000000" w:themeColor="text1"/>
          <w:sz w:val="28"/>
          <w:szCs w:val="28"/>
        </w:rPr>
        <w:t>Политическии</w:t>
      </w:r>
      <w:proofErr w:type="spellEnd"/>
      <w:r w:rsidRPr="006C2CBC">
        <w:rPr>
          <w:color w:val="000000" w:themeColor="text1"/>
          <w:sz w:val="28"/>
          <w:szCs w:val="28"/>
        </w:rPr>
        <w:t xml:space="preserve">̆ дискурс как сфера реализации </w:t>
      </w:r>
      <w:proofErr w:type="spellStart"/>
      <w:r w:rsidRPr="006C2CBC">
        <w:rPr>
          <w:color w:val="000000" w:themeColor="text1"/>
          <w:sz w:val="28"/>
          <w:szCs w:val="28"/>
        </w:rPr>
        <w:t>ма</w:t>
      </w:r>
      <w:proofErr w:type="spellEnd"/>
      <w:r w:rsidRPr="006C2CBC">
        <w:rPr>
          <w:color w:val="000000" w:themeColor="text1"/>
          <w:sz w:val="28"/>
          <w:szCs w:val="28"/>
        </w:rPr>
        <w:t xml:space="preserve">- </w:t>
      </w:r>
      <w:proofErr w:type="spellStart"/>
      <w:r w:rsidRPr="006C2CBC">
        <w:rPr>
          <w:color w:val="000000" w:themeColor="text1"/>
          <w:sz w:val="28"/>
          <w:szCs w:val="28"/>
        </w:rPr>
        <w:t>нипулятивного</w:t>
      </w:r>
      <w:proofErr w:type="spellEnd"/>
      <w:r w:rsidRPr="006C2CBC">
        <w:rPr>
          <w:color w:val="000000" w:themeColor="text1"/>
          <w:sz w:val="28"/>
          <w:szCs w:val="28"/>
        </w:rPr>
        <w:t xml:space="preserve"> </w:t>
      </w:r>
      <w:proofErr w:type="spellStart"/>
      <w:r w:rsidRPr="006C2CBC">
        <w:rPr>
          <w:color w:val="000000" w:themeColor="text1"/>
          <w:sz w:val="28"/>
          <w:szCs w:val="28"/>
        </w:rPr>
        <w:t>воздействия</w:t>
      </w:r>
      <w:proofErr w:type="spellEnd"/>
      <w:r w:rsidRPr="006C2CBC">
        <w:rPr>
          <w:color w:val="000000" w:themeColor="text1"/>
          <w:sz w:val="28"/>
          <w:szCs w:val="28"/>
        </w:rPr>
        <w:t>. Иркутск, 2005. 320 с.</w:t>
      </w:r>
    </w:p>
    <w:p w14:paraId="081B962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23</w:t>
      </w:r>
      <w:r w:rsidRPr="006C2CBC">
        <w:rPr>
          <w:color w:val="000000" w:themeColor="text1"/>
          <w:sz w:val="28"/>
          <w:szCs w:val="28"/>
        </w:rPr>
        <w:tab/>
      </w:r>
      <w:proofErr w:type="spellStart"/>
      <w:r w:rsidRPr="006C2CBC">
        <w:rPr>
          <w:color w:val="000000" w:themeColor="text1"/>
          <w:sz w:val="28"/>
          <w:szCs w:val="28"/>
          <w:lang w:val="kk-KZ"/>
        </w:rPr>
        <w:t>Карасик</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Языковой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круг</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личность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Волгоград: </w:t>
      </w:r>
      <w:proofErr w:type="spellStart"/>
      <w:r w:rsidRPr="006C2CBC">
        <w:rPr>
          <w:color w:val="000000" w:themeColor="text1"/>
          <w:sz w:val="28"/>
          <w:szCs w:val="28"/>
          <w:lang w:val="kk-KZ"/>
        </w:rPr>
        <w:t>Перемена</w:t>
      </w:r>
      <w:proofErr w:type="spellEnd"/>
      <w:r w:rsidRPr="006C2CBC">
        <w:rPr>
          <w:color w:val="000000" w:themeColor="text1"/>
          <w:sz w:val="28"/>
          <w:szCs w:val="28"/>
          <w:lang w:val="kk-KZ"/>
        </w:rPr>
        <w:t>, 2002. – 477 с.</w:t>
      </w:r>
      <w:r w:rsidRPr="006C2CBC">
        <w:rPr>
          <w:color w:val="000000" w:themeColor="text1"/>
          <w:sz w:val="28"/>
          <w:szCs w:val="28"/>
        </w:rPr>
        <w:t xml:space="preserve"> </w:t>
      </w:r>
    </w:p>
    <w:p w14:paraId="255CBCE0"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24</w:t>
      </w:r>
      <w:r w:rsidRPr="006C2CBC">
        <w:rPr>
          <w:color w:val="000000" w:themeColor="text1"/>
          <w:sz w:val="28"/>
          <w:szCs w:val="28"/>
        </w:rPr>
        <w:tab/>
        <w:t xml:space="preserve">Кожемякин Е. А. Межкультурные коммуникации: от теории к практике: монография. – Белгород: </w:t>
      </w:r>
      <w:proofErr w:type="spellStart"/>
      <w:r w:rsidRPr="006C2CBC">
        <w:rPr>
          <w:color w:val="000000" w:themeColor="text1"/>
          <w:sz w:val="28"/>
          <w:szCs w:val="28"/>
        </w:rPr>
        <w:t>БелГУ</w:t>
      </w:r>
      <w:proofErr w:type="spellEnd"/>
      <w:r w:rsidRPr="006C2CBC">
        <w:rPr>
          <w:color w:val="000000" w:themeColor="text1"/>
          <w:sz w:val="28"/>
          <w:szCs w:val="28"/>
        </w:rPr>
        <w:t>, 2003. – 119 с.</w:t>
      </w:r>
    </w:p>
    <w:p w14:paraId="71C69B43"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rPr>
        <w:t>25</w:t>
      </w:r>
      <w:r w:rsidRPr="006C2CBC">
        <w:rPr>
          <w:color w:val="000000" w:themeColor="text1"/>
          <w:sz w:val="28"/>
          <w:szCs w:val="28"/>
        </w:rPr>
        <w:tab/>
        <w:t xml:space="preserve">Кашкин В.Б. </w:t>
      </w:r>
      <w:proofErr w:type="gramStart"/>
      <w:r w:rsidRPr="006C2CBC">
        <w:rPr>
          <w:color w:val="000000" w:themeColor="text1"/>
          <w:sz w:val="28"/>
          <w:szCs w:val="28"/>
        </w:rPr>
        <w:t>Дискурс :</w:t>
      </w:r>
      <w:proofErr w:type="gramEnd"/>
      <w:r w:rsidRPr="006C2CBC">
        <w:rPr>
          <w:color w:val="000000" w:themeColor="text1"/>
          <w:sz w:val="28"/>
          <w:szCs w:val="28"/>
        </w:rPr>
        <w:t xml:space="preserve"> </w:t>
      </w:r>
      <w:proofErr w:type="spellStart"/>
      <w:r w:rsidRPr="006C2CBC">
        <w:rPr>
          <w:color w:val="000000" w:themeColor="text1"/>
          <w:sz w:val="28"/>
          <w:szCs w:val="28"/>
        </w:rPr>
        <w:t>уч.пособие</w:t>
      </w:r>
      <w:proofErr w:type="spellEnd"/>
      <w:r w:rsidRPr="006C2CBC">
        <w:rPr>
          <w:color w:val="000000" w:themeColor="text1"/>
          <w:sz w:val="28"/>
          <w:szCs w:val="28"/>
        </w:rPr>
        <w:t>. Воронеж, 2004. 76 с.</w:t>
      </w:r>
      <w:r w:rsidRPr="006C2CBC">
        <w:rPr>
          <w:color w:val="000000" w:themeColor="text1"/>
          <w:sz w:val="28"/>
          <w:szCs w:val="28"/>
          <w:lang w:val="kk-KZ"/>
        </w:rPr>
        <w:t xml:space="preserve"> </w:t>
      </w:r>
    </w:p>
    <w:p w14:paraId="6B3F5AE3"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26</w:t>
      </w:r>
      <w:r w:rsidRPr="006C2CBC">
        <w:rPr>
          <w:color w:val="000000" w:themeColor="text1"/>
          <w:sz w:val="28"/>
          <w:szCs w:val="28"/>
          <w:lang w:val="kk-KZ"/>
        </w:rPr>
        <w:tab/>
      </w:r>
      <w:proofErr w:type="spellStart"/>
      <w:r w:rsidRPr="006C2CBC">
        <w:rPr>
          <w:color w:val="000000" w:themeColor="text1"/>
          <w:sz w:val="28"/>
          <w:szCs w:val="28"/>
          <w:lang w:val="kk-KZ"/>
        </w:rPr>
        <w:t>Переверзев</w:t>
      </w:r>
      <w:proofErr w:type="spellEnd"/>
      <w:r w:rsidRPr="006C2CBC">
        <w:rPr>
          <w:color w:val="000000" w:themeColor="text1"/>
          <w:sz w:val="28"/>
          <w:szCs w:val="28"/>
          <w:lang w:val="kk-KZ"/>
        </w:rPr>
        <w:t xml:space="preserve"> Е. В. </w:t>
      </w:r>
      <w:proofErr w:type="spellStart"/>
      <w:r w:rsidRPr="006C2CBC">
        <w:rPr>
          <w:color w:val="000000" w:themeColor="text1"/>
          <w:sz w:val="28"/>
          <w:szCs w:val="28"/>
          <w:lang w:val="kk-KZ"/>
        </w:rPr>
        <w:t>Критический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-анализ: от </w:t>
      </w:r>
      <w:proofErr w:type="spellStart"/>
      <w:r w:rsidRPr="006C2CBC">
        <w:rPr>
          <w:color w:val="000000" w:themeColor="text1"/>
          <w:sz w:val="28"/>
          <w:szCs w:val="28"/>
          <w:lang w:val="kk-KZ"/>
        </w:rPr>
        <w:t>теории</w:t>
      </w:r>
      <w:proofErr w:type="spellEnd"/>
      <w:r w:rsidRPr="006C2CBC">
        <w:rPr>
          <w:color w:val="000000" w:themeColor="text1"/>
          <w:sz w:val="28"/>
          <w:szCs w:val="28"/>
          <w:lang w:val="kk-KZ"/>
        </w:rPr>
        <w:t xml:space="preserve"> к </w:t>
      </w:r>
      <w:proofErr w:type="spellStart"/>
      <w:r w:rsidRPr="006C2CBC">
        <w:rPr>
          <w:color w:val="000000" w:themeColor="text1"/>
          <w:sz w:val="28"/>
          <w:szCs w:val="28"/>
          <w:lang w:val="kk-KZ"/>
        </w:rPr>
        <w:t>практике</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Язык</w:t>
      </w:r>
      <w:proofErr w:type="spellEnd"/>
      <w:r w:rsidRPr="006C2CBC">
        <w:rPr>
          <w:color w:val="000000" w:themeColor="text1"/>
          <w:sz w:val="28"/>
          <w:szCs w:val="28"/>
          <w:lang w:val="kk-KZ"/>
        </w:rPr>
        <w:t xml:space="preserve">. Текст.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 2009. – № 7. – С. 105–116. – Белгород: Сев.-Кавказ. </w:t>
      </w:r>
      <w:proofErr w:type="spellStart"/>
      <w:r w:rsidRPr="006C2CBC">
        <w:rPr>
          <w:color w:val="000000" w:themeColor="text1"/>
          <w:sz w:val="28"/>
          <w:szCs w:val="28"/>
          <w:lang w:val="kk-KZ"/>
        </w:rPr>
        <w:t>федер</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ун</w:t>
      </w:r>
      <w:proofErr w:type="spellEnd"/>
      <w:r w:rsidRPr="006C2CBC">
        <w:rPr>
          <w:color w:val="000000" w:themeColor="text1"/>
          <w:sz w:val="28"/>
          <w:szCs w:val="28"/>
          <w:lang w:val="kk-KZ"/>
        </w:rPr>
        <w:t>-т.</w:t>
      </w:r>
    </w:p>
    <w:p w14:paraId="788EB8E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27</w:t>
      </w:r>
      <w:r w:rsidRPr="006C2CBC">
        <w:rPr>
          <w:color w:val="000000" w:themeColor="text1"/>
          <w:sz w:val="28"/>
          <w:szCs w:val="28"/>
          <w:lang w:val="kk-KZ"/>
        </w:rPr>
        <w:tab/>
      </w:r>
      <w:proofErr w:type="spellStart"/>
      <w:r w:rsidRPr="006C2CBC">
        <w:rPr>
          <w:color w:val="000000" w:themeColor="text1"/>
          <w:sz w:val="28"/>
          <w:szCs w:val="28"/>
          <w:lang w:val="kk-KZ"/>
        </w:rPr>
        <w:t>Кенжеқанова</w:t>
      </w:r>
      <w:proofErr w:type="spellEnd"/>
      <w:r w:rsidRPr="006C2CBC">
        <w:rPr>
          <w:color w:val="000000" w:themeColor="text1"/>
          <w:sz w:val="28"/>
          <w:szCs w:val="28"/>
          <w:lang w:val="kk-KZ"/>
        </w:rPr>
        <w:t xml:space="preserve"> Қ. Саяси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прагмалингвистикалық</w:t>
      </w:r>
      <w:proofErr w:type="spellEnd"/>
      <w:r w:rsidRPr="006C2CBC">
        <w:rPr>
          <w:color w:val="000000" w:themeColor="text1"/>
          <w:sz w:val="28"/>
          <w:szCs w:val="28"/>
          <w:lang w:val="kk-KZ"/>
        </w:rPr>
        <w:t xml:space="preserve"> және когнитивтік компоненттері (қазақ тіліндегі мерзімді басылымдар материалдары бойынша): дис. ... </w:t>
      </w:r>
      <w:proofErr w:type="spellStart"/>
      <w:r w:rsidRPr="006C2CBC">
        <w:rPr>
          <w:color w:val="000000" w:themeColor="text1"/>
          <w:sz w:val="28"/>
          <w:szCs w:val="28"/>
          <w:lang w:val="kk-KZ"/>
        </w:rPr>
        <w:t>филол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ғыл</w:t>
      </w:r>
      <w:proofErr w:type="spellEnd"/>
      <w:r w:rsidRPr="006C2CBC">
        <w:rPr>
          <w:color w:val="000000" w:themeColor="text1"/>
          <w:sz w:val="28"/>
          <w:szCs w:val="28"/>
          <w:lang w:val="kk-KZ"/>
        </w:rPr>
        <w:t>. док. – Алматы, 2015. – 187 б.</w:t>
      </w:r>
    </w:p>
    <w:p w14:paraId="1658CBFE"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28</w:t>
      </w:r>
      <w:r w:rsidRPr="006C2CBC">
        <w:rPr>
          <w:color w:val="000000" w:themeColor="text1"/>
          <w:sz w:val="28"/>
          <w:szCs w:val="28"/>
        </w:rPr>
        <w:tab/>
      </w:r>
      <w:r w:rsidRPr="006C2CBC">
        <w:rPr>
          <w:color w:val="000000" w:themeColor="text1"/>
          <w:sz w:val="28"/>
          <w:szCs w:val="28"/>
          <w:lang w:val="kk-KZ"/>
        </w:rPr>
        <w:t xml:space="preserve">Исмаилова Ж. Текст и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современной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лингвистической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парадигме</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Наука</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образование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Южного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Казахстана</w:t>
      </w:r>
      <w:proofErr w:type="spellEnd"/>
      <w:r w:rsidRPr="006C2CBC">
        <w:rPr>
          <w:color w:val="000000" w:themeColor="text1"/>
          <w:sz w:val="28"/>
          <w:szCs w:val="28"/>
          <w:lang w:val="kk-KZ"/>
        </w:rPr>
        <w:t xml:space="preserve">. Серия </w:t>
      </w:r>
      <w:proofErr w:type="spellStart"/>
      <w:r w:rsidRPr="006C2CBC">
        <w:rPr>
          <w:color w:val="000000" w:themeColor="text1"/>
          <w:sz w:val="28"/>
          <w:szCs w:val="28"/>
          <w:lang w:val="kk-KZ"/>
        </w:rPr>
        <w:t>гуманитарные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науки</w:t>
      </w:r>
      <w:proofErr w:type="spellEnd"/>
      <w:r w:rsidRPr="006C2CBC">
        <w:rPr>
          <w:color w:val="000000" w:themeColor="text1"/>
          <w:sz w:val="28"/>
          <w:szCs w:val="28"/>
          <w:lang w:val="kk-KZ"/>
        </w:rPr>
        <w:t>. – 2006. – C. 69-71</w:t>
      </w:r>
    </w:p>
    <w:p w14:paraId="679680CD"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29</w:t>
      </w:r>
      <w:r w:rsidRPr="006C2CBC">
        <w:rPr>
          <w:color w:val="000000" w:themeColor="text1"/>
          <w:sz w:val="28"/>
          <w:szCs w:val="28"/>
          <w:lang w:val="kk-KZ"/>
        </w:rPr>
        <w:tab/>
        <w:t xml:space="preserve">Ерназарова З.Ш. Қазақ сөйлеу тілі синтаксистік бірліктерінің прагматикалық негіздері: дис. ... </w:t>
      </w:r>
      <w:proofErr w:type="spellStart"/>
      <w:r w:rsidRPr="006C2CBC">
        <w:rPr>
          <w:color w:val="000000" w:themeColor="text1"/>
          <w:sz w:val="28"/>
          <w:szCs w:val="28"/>
          <w:lang w:val="kk-KZ"/>
        </w:rPr>
        <w:t>филол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ғыл</w:t>
      </w:r>
      <w:proofErr w:type="spellEnd"/>
      <w:r w:rsidRPr="006C2CBC">
        <w:rPr>
          <w:color w:val="000000" w:themeColor="text1"/>
          <w:sz w:val="28"/>
          <w:szCs w:val="28"/>
          <w:lang w:val="kk-KZ"/>
        </w:rPr>
        <w:t>. док. – Алматы, 2002. – 49 б.</w:t>
      </w:r>
    </w:p>
    <w:p w14:paraId="13D814C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30</w:t>
      </w:r>
      <w:r w:rsidRPr="006C2CBC">
        <w:rPr>
          <w:color w:val="000000" w:themeColor="text1"/>
          <w:sz w:val="28"/>
          <w:szCs w:val="28"/>
          <w:lang w:val="kk-KZ"/>
        </w:rPr>
        <w:tab/>
        <w:t xml:space="preserve">Смағұлова Г., </w:t>
      </w:r>
      <w:proofErr w:type="spellStart"/>
      <w:r w:rsidRPr="006C2CBC">
        <w:rPr>
          <w:color w:val="000000" w:themeColor="text1"/>
          <w:sz w:val="28"/>
          <w:szCs w:val="28"/>
          <w:lang w:val="kk-KZ"/>
        </w:rPr>
        <w:t>Күркебаев</w:t>
      </w:r>
      <w:proofErr w:type="spellEnd"/>
      <w:r w:rsidRPr="006C2CBC">
        <w:rPr>
          <w:color w:val="000000" w:themeColor="text1"/>
          <w:sz w:val="28"/>
          <w:szCs w:val="28"/>
          <w:lang w:val="kk-KZ"/>
        </w:rPr>
        <w:t xml:space="preserve"> К., Жұмағұлова Ә. Шешендік сөздердің </w:t>
      </w:r>
      <w:proofErr w:type="spellStart"/>
      <w:r w:rsidRPr="006C2CBC">
        <w:rPr>
          <w:color w:val="000000" w:themeColor="text1"/>
          <w:sz w:val="28"/>
          <w:szCs w:val="28"/>
          <w:lang w:val="kk-KZ"/>
        </w:rPr>
        <w:t>дискурсы</w:t>
      </w:r>
      <w:proofErr w:type="spellEnd"/>
      <w:r w:rsidRPr="006C2CBC">
        <w:rPr>
          <w:color w:val="000000" w:themeColor="text1"/>
          <w:sz w:val="28"/>
          <w:szCs w:val="28"/>
          <w:lang w:val="kk-KZ"/>
        </w:rPr>
        <w:t>: Оқу құралы. – Алматы: Арыс, 2008. – 184 б.</w:t>
      </w:r>
    </w:p>
    <w:p w14:paraId="63A2347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31</w:t>
      </w:r>
      <w:r w:rsidRPr="006C2CBC">
        <w:rPr>
          <w:color w:val="000000" w:themeColor="text1"/>
          <w:sz w:val="28"/>
          <w:szCs w:val="28"/>
          <w:lang w:val="kk-KZ"/>
        </w:rPr>
        <w:tab/>
        <w:t xml:space="preserve">Әнес Ғ. Мәтіндік семантикалық-этимологиялық кеңістіктің теориялық мәселелері: дис. ... </w:t>
      </w:r>
      <w:proofErr w:type="spellStart"/>
      <w:r w:rsidRPr="006C2CBC">
        <w:rPr>
          <w:color w:val="000000" w:themeColor="text1"/>
          <w:sz w:val="28"/>
          <w:szCs w:val="28"/>
          <w:lang w:val="kk-KZ"/>
        </w:rPr>
        <w:t>филол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ғыл</w:t>
      </w:r>
      <w:proofErr w:type="spellEnd"/>
      <w:r w:rsidRPr="006C2CBC">
        <w:rPr>
          <w:color w:val="000000" w:themeColor="text1"/>
          <w:sz w:val="28"/>
          <w:szCs w:val="28"/>
          <w:lang w:val="kk-KZ"/>
        </w:rPr>
        <w:t>. док. – Алматы, 2010. – 278 б.</w:t>
      </w:r>
    </w:p>
    <w:p w14:paraId="60C3A41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32</w:t>
      </w:r>
      <w:r w:rsidRPr="006C2CBC">
        <w:rPr>
          <w:color w:val="000000" w:themeColor="text1"/>
          <w:sz w:val="28"/>
          <w:szCs w:val="28"/>
          <w:lang w:val="kk-KZ"/>
        </w:rPr>
        <w:tab/>
        <w:t xml:space="preserve">Әділова А. Қазіргі қазақ көркем шығармаларындағы </w:t>
      </w:r>
      <w:proofErr w:type="spellStart"/>
      <w:r w:rsidRPr="006C2CBC">
        <w:rPr>
          <w:color w:val="000000" w:themeColor="text1"/>
          <w:sz w:val="28"/>
          <w:szCs w:val="28"/>
          <w:lang w:val="kk-KZ"/>
        </w:rPr>
        <w:t>интертекстуалдылықтың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репрезентациясы</w:t>
      </w:r>
      <w:proofErr w:type="spellEnd"/>
      <w:r w:rsidRPr="006C2CBC">
        <w:rPr>
          <w:color w:val="000000" w:themeColor="text1"/>
          <w:sz w:val="28"/>
          <w:szCs w:val="28"/>
          <w:lang w:val="kk-KZ"/>
        </w:rPr>
        <w:t xml:space="preserve">, семантикасы, құрылымы: дис. ... </w:t>
      </w:r>
      <w:proofErr w:type="spellStart"/>
      <w:r w:rsidRPr="006C2CBC">
        <w:rPr>
          <w:color w:val="000000" w:themeColor="text1"/>
          <w:sz w:val="28"/>
          <w:szCs w:val="28"/>
          <w:lang w:val="kk-KZ"/>
        </w:rPr>
        <w:t>филол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ғыл</w:t>
      </w:r>
      <w:proofErr w:type="spellEnd"/>
      <w:r w:rsidRPr="006C2CBC">
        <w:rPr>
          <w:color w:val="000000" w:themeColor="text1"/>
          <w:sz w:val="28"/>
          <w:szCs w:val="28"/>
          <w:lang w:val="kk-KZ"/>
        </w:rPr>
        <w:t>. док. – Алматы, 2009. – 235 б.</w:t>
      </w:r>
    </w:p>
    <w:p w14:paraId="4C7A6DD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33</w:t>
      </w:r>
      <w:r w:rsidRPr="006C2CBC">
        <w:rPr>
          <w:color w:val="000000" w:themeColor="text1"/>
          <w:sz w:val="28"/>
          <w:szCs w:val="28"/>
          <w:lang w:val="kk-KZ"/>
        </w:rPr>
        <w:tab/>
      </w:r>
      <w:proofErr w:type="spellStart"/>
      <w:r w:rsidRPr="006C2CBC">
        <w:rPr>
          <w:color w:val="000000" w:themeColor="text1"/>
          <w:sz w:val="28"/>
          <w:szCs w:val="28"/>
          <w:lang w:val="kk-KZ"/>
        </w:rPr>
        <w:t>Садирова</w:t>
      </w:r>
      <w:proofErr w:type="spellEnd"/>
      <w:r w:rsidRPr="006C2CBC">
        <w:rPr>
          <w:color w:val="000000" w:themeColor="text1"/>
          <w:sz w:val="28"/>
          <w:szCs w:val="28"/>
          <w:lang w:val="kk-KZ"/>
        </w:rPr>
        <w:t xml:space="preserve"> К.Қ. Көп </w:t>
      </w:r>
      <w:proofErr w:type="spellStart"/>
      <w:r w:rsidRPr="006C2CBC">
        <w:rPr>
          <w:color w:val="000000" w:themeColor="text1"/>
          <w:sz w:val="28"/>
          <w:szCs w:val="28"/>
          <w:lang w:val="kk-KZ"/>
        </w:rPr>
        <w:t>пропозициялы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дискустың</w:t>
      </w:r>
      <w:proofErr w:type="spellEnd"/>
      <w:r w:rsidRPr="006C2CBC">
        <w:rPr>
          <w:color w:val="000000" w:themeColor="text1"/>
          <w:sz w:val="28"/>
          <w:szCs w:val="28"/>
          <w:lang w:val="kk-KZ"/>
        </w:rPr>
        <w:t xml:space="preserve"> құрылымдық негіздері. 132 Волгоград: Ақтөбе: Қ. Жұбанов атындағы </w:t>
      </w:r>
      <w:proofErr w:type="spellStart"/>
      <w:r w:rsidRPr="006C2CBC">
        <w:rPr>
          <w:color w:val="000000" w:themeColor="text1"/>
          <w:sz w:val="28"/>
          <w:szCs w:val="28"/>
          <w:lang w:val="kk-KZ"/>
        </w:rPr>
        <w:t>АқМУ</w:t>
      </w:r>
      <w:proofErr w:type="spellEnd"/>
      <w:r w:rsidRPr="006C2CBC">
        <w:rPr>
          <w:color w:val="000000" w:themeColor="text1"/>
          <w:sz w:val="28"/>
          <w:szCs w:val="28"/>
          <w:lang w:val="kk-KZ"/>
        </w:rPr>
        <w:t xml:space="preserve"> РБҚ. 2008. – 428 б. </w:t>
      </w:r>
    </w:p>
    <w:p w14:paraId="0FD53531"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lastRenderedPageBreak/>
        <w:t>34</w:t>
      </w:r>
      <w:r w:rsidRPr="006C2CBC">
        <w:rPr>
          <w:color w:val="000000" w:themeColor="text1"/>
          <w:sz w:val="28"/>
          <w:szCs w:val="28"/>
          <w:lang w:val="kk-KZ"/>
        </w:rPr>
        <w:tab/>
        <w:t xml:space="preserve">Қалиұлы Б. Тіл білімінің жаңа бағыттары: </w:t>
      </w:r>
      <w:proofErr w:type="spellStart"/>
      <w:r w:rsidRPr="006C2CBC">
        <w:rPr>
          <w:color w:val="000000" w:themeColor="text1"/>
          <w:sz w:val="28"/>
          <w:szCs w:val="28"/>
          <w:lang w:val="kk-KZ"/>
        </w:rPr>
        <w:t>концепт</w:t>
      </w:r>
      <w:proofErr w:type="spellEnd"/>
      <w:r w:rsidRPr="006C2CBC">
        <w:rPr>
          <w:color w:val="000000" w:themeColor="text1"/>
          <w:sz w:val="28"/>
          <w:szCs w:val="28"/>
          <w:lang w:val="kk-KZ"/>
        </w:rPr>
        <w:t xml:space="preserve">, прагматика,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мәтін. – Алматы: мемлекеттік тілді дамыту институты, 2012. – 246 б.</w:t>
      </w:r>
    </w:p>
    <w:p w14:paraId="016648F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35</w:t>
      </w:r>
      <w:r w:rsidRPr="006C2CBC">
        <w:rPr>
          <w:color w:val="000000" w:themeColor="text1"/>
          <w:sz w:val="28"/>
          <w:szCs w:val="28"/>
          <w:lang w:val="kk-KZ"/>
        </w:rPr>
        <w:tab/>
      </w:r>
      <w:proofErr w:type="spellStart"/>
      <w:r w:rsidRPr="006C2CBC">
        <w:rPr>
          <w:color w:val="000000" w:themeColor="text1"/>
          <w:sz w:val="28"/>
          <w:szCs w:val="28"/>
          <w:lang w:val="kk-KZ"/>
        </w:rPr>
        <w:t>Кеншінбаева</w:t>
      </w:r>
      <w:proofErr w:type="spellEnd"/>
      <w:r w:rsidRPr="006C2CBC">
        <w:rPr>
          <w:color w:val="000000" w:themeColor="text1"/>
          <w:sz w:val="28"/>
          <w:szCs w:val="28"/>
          <w:lang w:val="kk-KZ"/>
        </w:rPr>
        <w:t xml:space="preserve"> Ж. Қазақ мәтінінің семантика-интонациялық мүшеленуі (экспериментті-фонетикалық зерттеу): </w:t>
      </w:r>
      <w:proofErr w:type="spellStart"/>
      <w:r w:rsidRPr="006C2CBC">
        <w:rPr>
          <w:color w:val="000000" w:themeColor="text1"/>
          <w:sz w:val="28"/>
          <w:szCs w:val="28"/>
          <w:lang w:val="kk-KZ"/>
        </w:rPr>
        <w:t>филол.ғыл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канд</w:t>
      </w:r>
      <w:proofErr w:type="spellEnd"/>
      <w:r w:rsidRPr="006C2CBC">
        <w:rPr>
          <w:color w:val="000000" w:themeColor="text1"/>
          <w:sz w:val="28"/>
          <w:szCs w:val="28"/>
          <w:lang w:val="kk-KZ"/>
        </w:rPr>
        <w:t>. ... автореферат.– Алматы, 2005. –27 б.</w:t>
      </w:r>
    </w:p>
    <w:p w14:paraId="4C0A9728"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36</w:t>
      </w:r>
      <w:r w:rsidRPr="006C2CBC">
        <w:rPr>
          <w:color w:val="000000" w:themeColor="text1"/>
          <w:sz w:val="28"/>
          <w:szCs w:val="28"/>
        </w:rPr>
        <w:tab/>
      </w:r>
      <w:proofErr w:type="spellStart"/>
      <w:r w:rsidRPr="006C2CBC">
        <w:rPr>
          <w:color w:val="000000" w:themeColor="text1"/>
          <w:sz w:val="28"/>
          <w:szCs w:val="28"/>
          <w:lang w:val="kk-KZ"/>
        </w:rPr>
        <w:t>Бенвенист</w:t>
      </w:r>
      <w:proofErr w:type="spellEnd"/>
      <w:r w:rsidRPr="006C2CBC">
        <w:rPr>
          <w:color w:val="000000" w:themeColor="text1"/>
          <w:sz w:val="28"/>
          <w:szCs w:val="28"/>
          <w:lang w:val="kk-KZ"/>
        </w:rPr>
        <w:t xml:space="preserve"> Э. </w:t>
      </w:r>
      <w:proofErr w:type="spellStart"/>
      <w:r w:rsidRPr="006C2CBC">
        <w:rPr>
          <w:color w:val="000000" w:themeColor="text1"/>
          <w:sz w:val="28"/>
          <w:szCs w:val="28"/>
          <w:lang w:val="kk-KZ"/>
        </w:rPr>
        <w:t>Общая</w:t>
      </w:r>
      <w:proofErr w:type="spellEnd"/>
      <w:r w:rsidRPr="006C2CBC">
        <w:rPr>
          <w:color w:val="000000" w:themeColor="text1"/>
          <w:sz w:val="28"/>
          <w:szCs w:val="28"/>
          <w:lang w:val="kk-KZ"/>
        </w:rPr>
        <w:t xml:space="preserve"> лингвистика, Москва: Прогресс, 1974.</w:t>
      </w:r>
    </w:p>
    <w:p w14:paraId="4D55A86E"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37</w:t>
      </w:r>
      <w:r w:rsidRPr="006C2CBC">
        <w:rPr>
          <w:color w:val="000000" w:themeColor="text1"/>
          <w:sz w:val="28"/>
          <w:szCs w:val="28"/>
        </w:rPr>
        <w:tab/>
      </w:r>
      <w:proofErr w:type="spellStart"/>
      <w:r w:rsidRPr="006C2CBC">
        <w:rPr>
          <w:color w:val="000000" w:themeColor="text1"/>
          <w:sz w:val="28"/>
          <w:szCs w:val="28"/>
          <w:lang w:val="kk-KZ"/>
        </w:rPr>
        <w:t>Витгенштейн</w:t>
      </w:r>
      <w:proofErr w:type="spellEnd"/>
      <w:r w:rsidRPr="006C2CBC">
        <w:rPr>
          <w:color w:val="000000" w:themeColor="text1"/>
          <w:sz w:val="28"/>
          <w:szCs w:val="28"/>
          <w:lang w:val="kk-KZ"/>
        </w:rPr>
        <w:t xml:space="preserve"> Л. </w:t>
      </w:r>
      <w:proofErr w:type="spellStart"/>
      <w:r w:rsidRPr="006C2CBC">
        <w:rPr>
          <w:color w:val="000000" w:themeColor="text1"/>
          <w:sz w:val="28"/>
          <w:szCs w:val="28"/>
          <w:lang w:val="kk-KZ"/>
        </w:rPr>
        <w:t>Философские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исследования</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Гнозис</w:t>
      </w:r>
      <w:proofErr w:type="spellEnd"/>
      <w:r w:rsidRPr="006C2CBC">
        <w:rPr>
          <w:color w:val="000000" w:themeColor="text1"/>
          <w:sz w:val="28"/>
          <w:szCs w:val="28"/>
          <w:lang w:val="kk-KZ"/>
        </w:rPr>
        <w:t>, 1994. – 320 с.</w:t>
      </w:r>
    </w:p>
    <w:p w14:paraId="6A2B738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 xml:space="preserve">38   </w:t>
      </w:r>
      <w:proofErr w:type="spellStart"/>
      <w:r w:rsidRPr="006C2CBC">
        <w:rPr>
          <w:color w:val="000000" w:themeColor="text1"/>
          <w:sz w:val="28"/>
          <w:szCs w:val="28"/>
          <w:lang w:val="kk-KZ"/>
        </w:rPr>
        <w:t>Волошинов</w:t>
      </w:r>
      <w:proofErr w:type="spellEnd"/>
      <w:r w:rsidRPr="006C2CBC">
        <w:rPr>
          <w:color w:val="000000" w:themeColor="text1"/>
          <w:sz w:val="28"/>
          <w:szCs w:val="28"/>
          <w:lang w:val="kk-KZ"/>
        </w:rPr>
        <w:t xml:space="preserve"> В. Н. Марксизм и философия </w:t>
      </w:r>
      <w:proofErr w:type="spellStart"/>
      <w:r w:rsidRPr="006C2CBC">
        <w:rPr>
          <w:color w:val="000000" w:themeColor="text1"/>
          <w:sz w:val="28"/>
          <w:szCs w:val="28"/>
          <w:lang w:val="kk-KZ"/>
        </w:rPr>
        <w:t>языка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Основные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проблемы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социологического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метода</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науке</w:t>
      </w:r>
      <w:proofErr w:type="spellEnd"/>
      <w:r w:rsidRPr="006C2CBC">
        <w:rPr>
          <w:color w:val="000000" w:themeColor="text1"/>
          <w:sz w:val="28"/>
          <w:szCs w:val="28"/>
          <w:lang w:val="kk-KZ"/>
        </w:rPr>
        <w:t xml:space="preserve"> о </w:t>
      </w:r>
      <w:proofErr w:type="spellStart"/>
      <w:r w:rsidRPr="006C2CBC">
        <w:rPr>
          <w:color w:val="000000" w:themeColor="text1"/>
          <w:sz w:val="28"/>
          <w:szCs w:val="28"/>
          <w:lang w:val="kk-KZ"/>
        </w:rPr>
        <w:t>языке</w:t>
      </w:r>
      <w:proofErr w:type="spellEnd"/>
      <w:r w:rsidRPr="006C2CBC">
        <w:rPr>
          <w:color w:val="000000" w:themeColor="text1"/>
          <w:sz w:val="28"/>
          <w:szCs w:val="28"/>
          <w:lang w:val="kk-KZ"/>
        </w:rPr>
        <w:t>. Москва: Лабиринт, 1993. – 196 с.</w:t>
      </w:r>
    </w:p>
    <w:p w14:paraId="1FFBEDA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39</w:t>
      </w:r>
      <w:r w:rsidRPr="006C2CBC">
        <w:rPr>
          <w:color w:val="000000" w:themeColor="text1"/>
          <w:sz w:val="28"/>
          <w:szCs w:val="28"/>
          <w:lang w:val="kk-KZ"/>
        </w:rPr>
        <w:tab/>
      </w:r>
      <w:proofErr w:type="spellStart"/>
      <w:r w:rsidRPr="006C2CBC">
        <w:rPr>
          <w:color w:val="000000" w:themeColor="text1"/>
          <w:sz w:val="28"/>
          <w:szCs w:val="28"/>
          <w:lang w:val="kk-KZ"/>
        </w:rPr>
        <w:t>Фуко</w:t>
      </w:r>
      <w:proofErr w:type="spellEnd"/>
      <w:r w:rsidRPr="006C2CBC">
        <w:rPr>
          <w:color w:val="000000" w:themeColor="text1"/>
          <w:sz w:val="28"/>
          <w:szCs w:val="28"/>
          <w:lang w:val="kk-KZ"/>
        </w:rPr>
        <w:t xml:space="preserve"> М. Археология </w:t>
      </w:r>
      <w:proofErr w:type="spellStart"/>
      <w:r w:rsidRPr="006C2CBC">
        <w:rPr>
          <w:color w:val="000000" w:themeColor="text1"/>
          <w:sz w:val="28"/>
          <w:szCs w:val="28"/>
          <w:lang w:val="kk-KZ"/>
        </w:rPr>
        <w:t>знания</w:t>
      </w:r>
      <w:proofErr w:type="spellEnd"/>
      <w:r w:rsidRPr="006C2CBC">
        <w:rPr>
          <w:color w:val="000000" w:themeColor="text1"/>
          <w:sz w:val="28"/>
          <w:szCs w:val="28"/>
          <w:lang w:val="kk-KZ"/>
        </w:rPr>
        <w:t>. – Киев, 1996. – 206 с.</w:t>
      </w:r>
    </w:p>
    <w:p w14:paraId="1ED88020"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40</w:t>
      </w:r>
      <w:r w:rsidRPr="006C2CBC">
        <w:rPr>
          <w:color w:val="000000" w:themeColor="text1"/>
          <w:sz w:val="28"/>
          <w:szCs w:val="28"/>
          <w:lang w:val="kk-KZ"/>
        </w:rPr>
        <w:tab/>
      </w:r>
      <w:proofErr w:type="spellStart"/>
      <w:r w:rsidRPr="006C2CBC">
        <w:rPr>
          <w:color w:val="000000" w:themeColor="text1"/>
          <w:sz w:val="28"/>
          <w:szCs w:val="28"/>
          <w:lang w:val="kk-KZ"/>
        </w:rPr>
        <w:t>Толковый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словарь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немецкого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языка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Якоба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Гримма</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Вильгельма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Гримма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Deutsches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Wörterbuch</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Jacob</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Grimm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Wilhelm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Grimm</w:t>
      </w:r>
      <w:proofErr w:type="spellEnd"/>
      <w:r w:rsidRPr="006C2CBC">
        <w:rPr>
          <w:color w:val="000000" w:themeColor="text1"/>
          <w:sz w:val="28"/>
          <w:szCs w:val="28"/>
          <w:lang w:val="kk-KZ"/>
        </w:rPr>
        <w:t xml:space="preserve">). – Электронды ресурс: </w:t>
      </w:r>
      <w:hyperlink r:id="rId19" w:history="1">
        <w:r w:rsidRPr="006C2CBC">
          <w:rPr>
            <w:rStyle w:val="af9"/>
            <w:color w:val="000000" w:themeColor="text1"/>
            <w:sz w:val="28"/>
            <w:szCs w:val="28"/>
            <w:lang w:val="kk-KZ"/>
          </w:rPr>
          <w:t>http://homo-linguisticus.com/articles/dictionaries_online/</w:t>
        </w:r>
      </w:hyperlink>
      <w:r w:rsidRPr="006C2CBC">
        <w:rPr>
          <w:color w:val="000000" w:themeColor="text1"/>
          <w:sz w:val="28"/>
          <w:szCs w:val="28"/>
          <w:lang w:val="kk-KZ"/>
        </w:rPr>
        <w:t xml:space="preserve"> </w:t>
      </w:r>
    </w:p>
    <w:p w14:paraId="72B8136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41</w:t>
      </w:r>
      <w:r w:rsidRPr="006C2CBC">
        <w:rPr>
          <w:color w:val="000000" w:themeColor="text1"/>
          <w:sz w:val="28"/>
          <w:szCs w:val="28"/>
        </w:rPr>
        <w:tab/>
      </w:r>
      <w:proofErr w:type="spellStart"/>
      <w:r w:rsidRPr="006C2CBC">
        <w:rPr>
          <w:color w:val="000000" w:themeColor="text1"/>
          <w:sz w:val="28"/>
          <w:szCs w:val="28"/>
          <w:lang w:val="kk-KZ"/>
        </w:rPr>
        <w:t>Витгенштейн</w:t>
      </w:r>
      <w:proofErr w:type="spellEnd"/>
      <w:r w:rsidRPr="006C2CBC">
        <w:rPr>
          <w:color w:val="000000" w:themeColor="text1"/>
          <w:sz w:val="28"/>
          <w:szCs w:val="28"/>
          <w:lang w:val="kk-KZ"/>
        </w:rPr>
        <w:t xml:space="preserve"> Л. </w:t>
      </w:r>
      <w:proofErr w:type="spellStart"/>
      <w:r w:rsidRPr="006C2CBC">
        <w:rPr>
          <w:color w:val="000000" w:themeColor="text1"/>
          <w:sz w:val="28"/>
          <w:szCs w:val="28"/>
          <w:lang w:val="kk-KZ"/>
        </w:rPr>
        <w:t>Философские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исследования</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Гнозис</w:t>
      </w:r>
      <w:proofErr w:type="spellEnd"/>
      <w:r w:rsidRPr="006C2CBC">
        <w:rPr>
          <w:color w:val="000000" w:themeColor="text1"/>
          <w:sz w:val="28"/>
          <w:szCs w:val="28"/>
          <w:lang w:val="kk-KZ"/>
        </w:rPr>
        <w:t>, 1994. – 320 с.</w:t>
      </w:r>
    </w:p>
    <w:p w14:paraId="1ACD5713"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42</w:t>
      </w:r>
      <w:r w:rsidRPr="006C2CBC">
        <w:rPr>
          <w:color w:val="000000" w:themeColor="text1"/>
          <w:sz w:val="28"/>
          <w:szCs w:val="28"/>
        </w:rPr>
        <w:tab/>
      </w:r>
      <w:r w:rsidRPr="006C2CBC">
        <w:rPr>
          <w:color w:val="000000" w:themeColor="text1"/>
          <w:sz w:val="28"/>
          <w:szCs w:val="28"/>
          <w:lang w:val="kk-KZ"/>
        </w:rPr>
        <w:t xml:space="preserve">Баранов А., Караулов Ю. </w:t>
      </w:r>
      <w:proofErr w:type="spellStart"/>
      <w:r w:rsidRPr="006C2CBC">
        <w:rPr>
          <w:color w:val="000000" w:themeColor="text1"/>
          <w:sz w:val="28"/>
          <w:szCs w:val="28"/>
          <w:lang w:val="kk-KZ"/>
        </w:rPr>
        <w:t>Словарь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русских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политических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метафор</w:t>
      </w:r>
      <w:proofErr w:type="spellEnd"/>
      <w:r w:rsidRPr="006C2CBC">
        <w:rPr>
          <w:color w:val="000000" w:themeColor="text1"/>
          <w:sz w:val="28"/>
          <w:szCs w:val="28"/>
          <w:lang w:val="kk-KZ"/>
        </w:rPr>
        <w:t>. – М., 1994. – 268 с.</w:t>
      </w:r>
    </w:p>
    <w:p w14:paraId="529222BB"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43</w:t>
      </w:r>
      <w:r w:rsidRPr="006C2CBC">
        <w:rPr>
          <w:color w:val="000000" w:themeColor="text1"/>
          <w:sz w:val="28"/>
          <w:szCs w:val="28"/>
        </w:rPr>
        <w:tab/>
      </w:r>
      <w:r w:rsidRPr="006C2CBC">
        <w:rPr>
          <w:color w:val="000000" w:themeColor="text1"/>
          <w:sz w:val="28"/>
          <w:szCs w:val="28"/>
          <w:lang w:val="kk-KZ"/>
        </w:rPr>
        <w:t xml:space="preserve">Николаева Т. М. Лингвистика </w:t>
      </w:r>
      <w:proofErr w:type="spellStart"/>
      <w:r w:rsidRPr="006C2CBC">
        <w:rPr>
          <w:color w:val="000000" w:themeColor="text1"/>
          <w:sz w:val="28"/>
          <w:szCs w:val="28"/>
          <w:lang w:val="kk-KZ"/>
        </w:rPr>
        <w:t>текста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современное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состояние</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перспективы</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Новое</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зарубежной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лингвистике</w:t>
      </w:r>
      <w:proofErr w:type="spellEnd"/>
      <w:r w:rsidRPr="006C2CBC">
        <w:rPr>
          <w:color w:val="000000" w:themeColor="text1"/>
          <w:sz w:val="28"/>
          <w:szCs w:val="28"/>
          <w:lang w:val="kk-KZ"/>
        </w:rPr>
        <w:t xml:space="preserve">. – М., 1978. – №8. (Серия: Лингвистика </w:t>
      </w:r>
      <w:proofErr w:type="spellStart"/>
      <w:r w:rsidRPr="006C2CBC">
        <w:rPr>
          <w:color w:val="000000" w:themeColor="text1"/>
          <w:sz w:val="28"/>
          <w:szCs w:val="28"/>
          <w:lang w:val="kk-KZ"/>
        </w:rPr>
        <w:t>текста</w:t>
      </w:r>
      <w:proofErr w:type="spellEnd"/>
      <w:r w:rsidRPr="006C2CBC">
        <w:rPr>
          <w:color w:val="000000" w:themeColor="text1"/>
          <w:sz w:val="28"/>
          <w:szCs w:val="28"/>
          <w:lang w:val="kk-KZ"/>
        </w:rPr>
        <w:t>). – С. 467–472.</w:t>
      </w:r>
    </w:p>
    <w:p w14:paraId="4B4B4DEE"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44</w:t>
      </w:r>
      <w:r w:rsidRPr="006C2CBC">
        <w:rPr>
          <w:color w:val="000000" w:themeColor="text1"/>
          <w:sz w:val="28"/>
          <w:szCs w:val="28"/>
          <w:lang w:val="kk-KZ"/>
        </w:rPr>
        <w:tab/>
      </w:r>
      <w:proofErr w:type="spellStart"/>
      <w:r w:rsidRPr="006C2CBC">
        <w:rPr>
          <w:color w:val="000000" w:themeColor="text1"/>
          <w:sz w:val="28"/>
          <w:szCs w:val="28"/>
          <w:lang w:val="kk-KZ"/>
        </w:rPr>
        <w:t>Deutsches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Wörterbuch</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Jacob</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Grimm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Wilhelm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Grimm</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Leipzig</w:t>
      </w:r>
      <w:proofErr w:type="spellEnd"/>
      <w:r w:rsidRPr="006C2CBC">
        <w:rPr>
          <w:color w:val="000000" w:themeColor="text1"/>
          <w:sz w:val="28"/>
          <w:szCs w:val="28"/>
          <w:lang w:val="kk-KZ"/>
        </w:rPr>
        <w:t xml:space="preserve">: S. </w:t>
      </w:r>
      <w:proofErr w:type="spellStart"/>
      <w:r w:rsidRPr="006C2CBC">
        <w:rPr>
          <w:color w:val="000000" w:themeColor="text1"/>
          <w:sz w:val="28"/>
          <w:szCs w:val="28"/>
          <w:lang w:val="kk-KZ"/>
        </w:rPr>
        <w:t>Hirzel</w:t>
      </w:r>
      <w:proofErr w:type="spellEnd"/>
      <w:r w:rsidRPr="006C2CBC">
        <w:rPr>
          <w:color w:val="000000" w:themeColor="text1"/>
          <w:sz w:val="28"/>
          <w:szCs w:val="28"/>
          <w:lang w:val="kk-KZ"/>
        </w:rPr>
        <w:t xml:space="preserve">, 1854–1961. – 33 </w:t>
      </w:r>
      <w:proofErr w:type="spellStart"/>
      <w:r w:rsidRPr="006C2CBC">
        <w:rPr>
          <w:color w:val="000000" w:themeColor="text1"/>
          <w:sz w:val="28"/>
          <w:szCs w:val="28"/>
          <w:lang w:val="kk-KZ"/>
        </w:rPr>
        <w:t>Bde</w:t>
      </w:r>
      <w:proofErr w:type="spellEnd"/>
      <w:r w:rsidRPr="006C2CBC">
        <w:rPr>
          <w:color w:val="000000" w:themeColor="text1"/>
          <w:sz w:val="28"/>
          <w:szCs w:val="28"/>
          <w:lang w:val="kk-KZ"/>
        </w:rPr>
        <w:t xml:space="preserve">. – [Электронды ресурс]: </w:t>
      </w:r>
      <w:hyperlink r:id="rId20" w:history="1">
        <w:r w:rsidRPr="006C2CBC">
          <w:rPr>
            <w:rStyle w:val="af9"/>
            <w:color w:val="000000" w:themeColor="text1"/>
            <w:sz w:val="28"/>
            <w:szCs w:val="28"/>
            <w:lang w:val="kk-KZ"/>
          </w:rPr>
          <w:t>http://homo-linguisticus.com/articles/dictionaries_online/</w:t>
        </w:r>
      </w:hyperlink>
      <w:r w:rsidRPr="006C2CBC">
        <w:rPr>
          <w:color w:val="000000" w:themeColor="text1"/>
          <w:sz w:val="28"/>
          <w:szCs w:val="28"/>
          <w:lang w:val="kk-KZ"/>
        </w:rPr>
        <w:t xml:space="preserve"> </w:t>
      </w:r>
    </w:p>
    <w:p w14:paraId="22F96FD1"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45</w:t>
      </w:r>
      <w:r w:rsidRPr="006C2CBC">
        <w:rPr>
          <w:color w:val="000000" w:themeColor="text1"/>
          <w:sz w:val="28"/>
          <w:szCs w:val="28"/>
        </w:rPr>
        <w:tab/>
      </w:r>
      <w:proofErr w:type="spellStart"/>
      <w:r w:rsidRPr="006C2CBC">
        <w:rPr>
          <w:color w:val="000000" w:themeColor="text1"/>
          <w:sz w:val="28"/>
          <w:szCs w:val="28"/>
          <w:lang w:val="kk-KZ"/>
        </w:rPr>
        <w:t>Маслова</w:t>
      </w:r>
      <w:proofErr w:type="spellEnd"/>
      <w:r w:rsidRPr="006C2CBC">
        <w:rPr>
          <w:color w:val="000000" w:themeColor="text1"/>
          <w:sz w:val="28"/>
          <w:szCs w:val="28"/>
          <w:lang w:val="kk-KZ"/>
        </w:rPr>
        <w:t xml:space="preserve"> А.Ю. </w:t>
      </w:r>
      <w:proofErr w:type="spellStart"/>
      <w:r w:rsidRPr="006C2CBC">
        <w:rPr>
          <w:color w:val="000000" w:themeColor="text1"/>
          <w:sz w:val="28"/>
          <w:szCs w:val="28"/>
          <w:lang w:val="kk-KZ"/>
        </w:rPr>
        <w:t>Введение</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прагмалингвистику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Учебное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пособие</w:t>
      </w:r>
      <w:proofErr w:type="spellEnd"/>
      <w:r w:rsidRPr="006C2CBC">
        <w:rPr>
          <w:color w:val="000000" w:themeColor="text1"/>
          <w:sz w:val="28"/>
          <w:szCs w:val="28"/>
          <w:lang w:val="kk-KZ"/>
        </w:rPr>
        <w:t xml:space="preserve">. – Москва: </w:t>
      </w:r>
      <w:proofErr w:type="spellStart"/>
      <w:r w:rsidRPr="006C2CBC">
        <w:rPr>
          <w:color w:val="000000" w:themeColor="text1"/>
          <w:sz w:val="28"/>
          <w:szCs w:val="28"/>
          <w:lang w:val="kk-KZ"/>
        </w:rPr>
        <w:t>Флинта</w:t>
      </w:r>
      <w:proofErr w:type="spellEnd"/>
      <w:r w:rsidRPr="006C2CBC">
        <w:rPr>
          <w:color w:val="000000" w:themeColor="text1"/>
          <w:sz w:val="28"/>
          <w:szCs w:val="28"/>
          <w:lang w:val="kk-KZ"/>
        </w:rPr>
        <w:t>, 2007. -  152 c.</w:t>
      </w:r>
      <w:r w:rsidRPr="006C2CBC">
        <w:rPr>
          <w:color w:val="000000" w:themeColor="text1"/>
          <w:sz w:val="28"/>
          <w:szCs w:val="28"/>
        </w:rPr>
        <w:t xml:space="preserve"> </w:t>
      </w:r>
    </w:p>
    <w:p w14:paraId="56435BE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46</w:t>
      </w:r>
      <w:r w:rsidRPr="006C2CBC">
        <w:rPr>
          <w:color w:val="000000" w:themeColor="text1"/>
          <w:sz w:val="28"/>
          <w:szCs w:val="28"/>
          <w:lang w:val="kk-KZ"/>
        </w:rPr>
        <w:t xml:space="preserve"> </w:t>
      </w:r>
      <w:r w:rsidRPr="006C2CBC">
        <w:rPr>
          <w:color w:val="000000" w:themeColor="text1"/>
          <w:sz w:val="28"/>
          <w:szCs w:val="28"/>
          <w:lang w:val="kk-KZ"/>
        </w:rPr>
        <w:tab/>
      </w:r>
      <w:proofErr w:type="spellStart"/>
      <w:r w:rsidRPr="006C2CBC">
        <w:rPr>
          <w:color w:val="000000" w:themeColor="text1"/>
          <w:sz w:val="28"/>
          <w:szCs w:val="28"/>
          <w:lang w:val="kk-KZ"/>
        </w:rPr>
        <w:t>Stubbs</w:t>
      </w:r>
      <w:proofErr w:type="spellEnd"/>
      <w:r w:rsidRPr="006C2CBC">
        <w:rPr>
          <w:color w:val="000000" w:themeColor="text1"/>
          <w:sz w:val="28"/>
          <w:szCs w:val="28"/>
          <w:lang w:val="kk-KZ"/>
        </w:rPr>
        <w:t xml:space="preserve"> M. </w:t>
      </w:r>
      <w:proofErr w:type="spellStart"/>
      <w:r w:rsidRPr="006C2CBC">
        <w:rPr>
          <w:color w:val="000000" w:themeColor="text1"/>
          <w:sz w:val="28"/>
          <w:szCs w:val="28"/>
          <w:lang w:val="kk-KZ"/>
        </w:rPr>
        <w:t>Discourse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Analysis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Sociolinguistic</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Analysis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Natural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Language</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Chicago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University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Chicago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1983. – 272 p.</w:t>
      </w:r>
    </w:p>
    <w:p w14:paraId="712A5302"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en-US"/>
        </w:rPr>
      </w:pPr>
    </w:p>
    <w:p w14:paraId="7FBF719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47</w:t>
      </w:r>
      <w:r w:rsidRPr="006C2CBC">
        <w:rPr>
          <w:color w:val="000000" w:themeColor="text1"/>
          <w:sz w:val="28"/>
          <w:szCs w:val="28"/>
        </w:rPr>
        <w:tab/>
      </w:r>
      <w:proofErr w:type="spellStart"/>
      <w:r w:rsidRPr="006C2CBC">
        <w:rPr>
          <w:color w:val="000000" w:themeColor="text1"/>
          <w:sz w:val="28"/>
          <w:szCs w:val="28"/>
          <w:lang w:val="kk-KZ"/>
        </w:rPr>
        <w:t>Греймас</w:t>
      </w:r>
      <w:proofErr w:type="spellEnd"/>
      <w:r w:rsidRPr="006C2CBC">
        <w:rPr>
          <w:color w:val="000000" w:themeColor="text1"/>
          <w:sz w:val="28"/>
          <w:szCs w:val="28"/>
          <w:lang w:val="kk-KZ"/>
        </w:rPr>
        <w:t xml:space="preserve"> А. Ж., </w:t>
      </w:r>
      <w:proofErr w:type="spellStart"/>
      <w:r w:rsidRPr="006C2CBC">
        <w:rPr>
          <w:color w:val="000000" w:themeColor="text1"/>
          <w:sz w:val="28"/>
          <w:szCs w:val="28"/>
          <w:lang w:val="kk-KZ"/>
        </w:rPr>
        <w:t>Курте</w:t>
      </w:r>
      <w:proofErr w:type="spellEnd"/>
      <w:r w:rsidRPr="006C2CBC">
        <w:rPr>
          <w:color w:val="000000" w:themeColor="text1"/>
          <w:sz w:val="28"/>
          <w:szCs w:val="28"/>
          <w:lang w:val="kk-KZ"/>
        </w:rPr>
        <w:t xml:space="preserve"> Ж. Семиотика: </w:t>
      </w:r>
      <w:proofErr w:type="spellStart"/>
      <w:r w:rsidRPr="006C2CBC">
        <w:rPr>
          <w:color w:val="000000" w:themeColor="text1"/>
          <w:sz w:val="28"/>
          <w:szCs w:val="28"/>
          <w:lang w:val="kk-KZ"/>
        </w:rPr>
        <w:t>объяснительный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словарь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теории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языка</w:t>
      </w:r>
      <w:proofErr w:type="spellEnd"/>
      <w:r w:rsidRPr="006C2CBC">
        <w:rPr>
          <w:color w:val="000000" w:themeColor="text1"/>
          <w:sz w:val="28"/>
          <w:szCs w:val="28"/>
          <w:lang w:val="kk-KZ"/>
        </w:rPr>
        <w:t xml:space="preserve"> // Степанов Ю. С. (</w:t>
      </w:r>
      <w:proofErr w:type="spellStart"/>
      <w:r w:rsidRPr="006C2CBC">
        <w:rPr>
          <w:color w:val="000000" w:themeColor="text1"/>
          <w:sz w:val="28"/>
          <w:szCs w:val="28"/>
          <w:lang w:val="kk-KZ"/>
        </w:rPr>
        <w:t>ред</w:t>
      </w:r>
      <w:proofErr w:type="spellEnd"/>
      <w:r w:rsidRPr="006C2CBC">
        <w:rPr>
          <w:color w:val="000000" w:themeColor="text1"/>
          <w:sz w:val="28"/>
          <w:szCs w:val="28"/>
          <w:lang w:val="kk-KZ"/>
        </w:rPr>
        <w:t xml:space="preserve">.). Семиотика: </w:t>
      </w:r>
      <w:proofErr w:type="spellStart"/>
      <w:r w:rsidRPr="006C2CBC">
        <w:rPr>
          <w:color w:val="000000" w:themeColor="text1"/>
          <w:sz w:val="28"/>
          <w:szCs w:val="28"/>
          <w:lang w:val="kk-KZ"/>
        </w:rPr>
        <w:t>Сборник</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переводов</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Радуга</w:t>
      </w:r>
      <w:proofErr w:type="spellEnd"/>
      <w:r w:rsidRPr="006C2CBC">
        <w:rPr>
          <w:color w:val="000000" w:themeColor="text1"/>
          <w:sz w:val="28"/>
          <w:szCs w:val="28"/>
          <w:lang w:val="kk-KZ"/>
        </w:rPr>
        <w:t>, 1983. – С. 483–550.</w:t>
      </w:r>
    </w:p>
    <w:p w14:paraId="6E76272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en-US"/>
        </w:rPr>
      </w:pPr>
      <w:r w:rsidRPr="006C2CBC">
        <w:rPr>
          <w:color w:val="000000" w:themeColor="text1"/>
          <w:sz w:val="28"/>
          <w:szCs w:val="28"/>
          <w:lang w:val="kk-KZ"/>
        </w:rPr>
        <w:t>48</w:t>
      </w:r>
      <w:r w:rsidRPr="006C2CBC">
        <w:rPr>
          <w:color w:val="000000" w:themeColor="text1"/>
          <w:sz w:val="28"/>
          <w:szCs w:val="28"/>
          <w:lang w:val="kk-KZ"/>
        </w:rPr>
        <w:tab/>
      </w:r>
      <w:proofErr w:type="spellStart"/>
      <w:r w:rsidRPr="006C2CBC">
        <w:rPr>
          <w:color w:val="000000" w:themeColor="text1"/>
          <w:sz w:val="28"/>
          <w:szCs w:val="28"/>
          <w:lang w:val="kk-KZ"/>
        </w:rPr>
        <w:t>Maas</w:t>
      </w:r>
      <w:proofErr w:type="spellEnd"/>
      <w:r w:rsidRPr="006C2CBC">
        <w:rPr>
          <w:color w:val="000000" w:themeColor="text1"/>
          <w:sz w:val="28"/>
          <w:szCs w:val="28"/>
          <w:lang w:val="kk-KZ"/>
        </w:rPr>
        <w:t xml:space="preserve"> U. </w:t>
      </w:r>
      <w:proofErr w:type="spellStart"/>
      <w:r w:rsidRPr="006C2CBC">
        <w:rPr>
          <w:color w:val="000000" w:themeColor="text1"/>
          <w:sz w:val="28"/>
          <w:szCs w:val="28"/>
          <w:lang w:val="kk-KZ"/>
        </w:rPr>
        <w:t>Als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Geist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Gemeinschaft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eine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Sprache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Sprache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im</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Nationalsozialismus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Versuch</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einer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historischen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Argumentationsanalyse</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Opladen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Westdeutscher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Verlag</w:t>
      </w:r>
      <w:proofErr w:type="spellEnd"/>
      <w:r w:rsidRPr="006C2CBC">
        <w:rPr>
          <w:color w:val="000000" w:themeColor="text1"/>
          <w:sz w:val="28"/>
          <w:szCs w:val="28"/>
          <w:lang w:val="kk-KZ"/>
        </w:rPr>
        <w:t>, 1984. – 261 S.</w:t>
      </w:r>
    </w:p>
    <w:p w14:paraId="45C87635"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49</w:t>
      </w:r>
      <w:r w:rsidRPr="006C2CBC">
        <w:rPr>
          <w:color w:val="000000" w:themeColor="text1"/>
          <w:sz w:val="28"/>
          <w:szCs w:val="28"/>
          <w:lang w:val="en-US"/>
        </w:rPr>
        <w:tab/>
      </w:r>
      <w:proofErr w:type="spellStart"/>
      <w:r w:rsidRPr="006C2CBC">
        <w:rPr>
          <w:color w:val="000000" w:themeColor="text1"/>
          <w:sz w:val="28"/>
          <w:szCs w:val="28"/>
          <w:lang w:val="kk-KZ"/>
        </w:rPr>
        <w:t>Busse</w:t>
      </w:r>
      <w:proofErr w:type="spellEnd"/>
      <w:r w:rsidRPr="006C2CBC">
        <w:rPr>
          <w:color w:val="000000" w:themeColor="text1"/>
          <w:sz w:val="28"/>
          <w:szCs w:val="28"/>
          <w:lang w:val="kk-KZ"/>
        </w:rPr>
        <w:t xml:space="preserve"> D., </w:t>
      </w:r>
      <w:proofErr w:type="spellStart"/>
      <w:r w:rsidRPr="006C2CBC">
        <w:rPr>
          <w:color w:val="000000" w:themeColor="text1"/>
          <w:sz w:val="28"/>
          <w:szCs w:val="28"/>
          <w:lang w:val="kk-KZ"/>
        </w:rPr>
        <w:t>Teubert</w:t>
      </w:r>
      <w:proofErr w:type="spellEnd"/>
      <w:r w:rsidRPr="006C2CBC">
        <w:rPr>
          <w:color w:val="000000" w:themeColor="text1"/>
          <w:sz w:val="28"/>
          <w:szCs w:val="28"/>
          <w:lang w:val="kk-KZ"/>
        </w:rPr>
        <w:t xml:space="preserve"> W. </w:t>
      </w:r>
      <w:proofErr w:type="spellStart"/>
      <w:r w:rsidRPr="006C2CBC">
        <w:rPr>
          <w:color w:val="000000" w:themeColor="text1"/>
          <w:sz w:val="28"/>
          <w:szCs w:val="28"/>
          <w:lang w:val="kk-KZ"/>
        </w:rPr>
        <w:t>Ist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Diskurs</w:t>
      </w:r>
      <w:proofErr w:type="spellEnd"/>
      <w:r w:rsidRPr="006C2CBC">
        <w:rPr>
          <w:color w:val="000000" w:themeColor="text1"/>
          <w:sz w:val="28"/>
          <w:szCs w:val="28"/>
          <w:lang w:val="kk-KZ"/>
        </w:rPr>
        <w:t xml:space="preserve"> e </w:t>
      </w:r>
      <w:proofErr w:type="spellStart"/>
      <w:r w:rsidRPr="006C2CBC">
        <w:rPr>
          <w:color w:val="000000" w:themeColor="text1"/>
          <w:sz w:val="28"/>
          <w:szCs w:val="28"/>
          <w:lang w:val="kk-KZ"/>
        </w:rPr>
        <w:t>in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spra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chwisse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nscha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ftliche</w:t>
      </w:r>
      <w:proofErr w:type="spellEnd"/>
      <w:r w:rsidRPr="006C2CBC">
        <w:rPr>
          <w:color w:val="000000" w:themeColor="text1"/>
          <w:sz w:val="28"/>
          <w:szCs w:val="28"/>
          <w:lang w:val="kk-KZ"/>
        </w:rPr>
        <w:t xml:space="preserve"> s </w:t>
      </w:r>
      <w:proofErr w:type="spellStart"/>
      <w:r w:rsidRPr="006C2CBC">
        <w:rPr>
          <w:color w:val="000000" w:themeColor="text1"/>
          <w:sz w:val="28"/>
          <w:szCs w:val="28"/>
          <w:lang w:val="kk-KZ"/>
        </w:rPr>
        <w:t>Objekt</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Zur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Methode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nfra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historische</w:t>
      </w:r>
      <w:proofErr w:type="spellEnd"/>
      <w:r w:rsidRPr="006C2CBC">
        <w:rPr>
          <w:color w:val="000000" w:themeColor="text1"/>
          <w:sz w:val="28"/>
          <w:szCs w:val="28"/>
          <w:lang w:val="kk-KZ"/>
        </w:rPr>
        <w:t xml:space="preserve"> n </w:t>
      </w:r>
      <w:proofErr w:type="spellStart"/>
      <w:r w:rsidRPr="006C2CBC">
        <w:rPr>
          <w:color w:val="000000" w:themeColor="text1"/>
          <w:sz w:val="28"/>
          <w:szCs w:val="28"/>
          <w:lang w:val="kk-KZ"/>
        </w:rPr>
        <w:t>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ntik</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Be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griffsge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schichte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Diskursge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schichte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Methode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nfra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ge</w:t>
      </w:r>
      <w:proofErr w:type="spellEnd"/>
      <w:r w:rsidRPr="006C2CBC">
        <w:rPr>
          <w:color w:val="000000" w:themeColor="text1"/>
          <w:sz w:val="28"/>
          <w:szCs w:val="28"/>
          <w:lang w:val="kk-KZ"/>
        </w:rPr>
        <w:t xml:space="preserve"> n </w:t>
      </w:r>
      <w:proofErr w:type="spellStart"/>
      <w:r w:rsidRPr="006C2CBC">
        <w:rPr>
          <w:color w:val="000000" w:themeColor="text1"/>
          <w:sz w:val="28"/>
          <w:szCs w:val="28"/>
          <w:lang w:val="kk-KZ"/>
        </w:rPr>
        <w:t>und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Forschungse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rgebnisse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historische</w:t>
      </w:r>
      <w:proofErr w:type="spellEnd"/>
      <w:r w:rsidRPr="006C2CBC">
        <w:rPr>
          <w:color w:val="000000" w:themeColor="text1"/>
          <w:sz w:val="28"/>
          <w:szCs w:val="28"/>
          <w:lang w:val="kk-KZ"/>
        </w:rPr>
        <w:t xml:space="preserve"> n </w:t>
      </w:r>
      <w:proofErr w:type="spellStart"/>
      <w:r w:rsidRPr="006C2CBC">
        <w:rPr>
          <w:color w:val="000000" w:themeColor="text1"/>
          <w:sz w:val="28"/>
          <w:szCs w:val="28"/>
          <w:lang w:val="kk-KZ"/>
        </w:rPr>
        <w:t>Se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ntik</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ed</w:t>
      </w:r>
      <w:proofErr w:type="spellEnd"/>
      <w:r w:rsidRPr="006C2CBC">
        <w:rPr>
          <w:color w:val="000000" w:themeColor="text1"/>
          <w:sz w:val="28"/>
          <w:szCs w:val="28"/>
          <w:lang w:val="kk-KZ"/>
        </w:rPr>
        <w:t xml:space="preserve">. D. </w:t>
      </w:r>
      <w:proofErr w:type="spellStart"/>
      <w:r w:rsidRPr="006C2CBC">
        <w:rPr>
          <w:color w:val="000000" w:themeColor="text1"/>
          <w:sz w:val="28"/>
          <w:szCs w:val="28"/>
          <w:lang w:val="kk-KZ"/>
        </w:rPr>
        <w:t>Busse</w:t>
      </w:r>
      <w:proofErr w:type="spellEnd"/>
      <w:r w:rsidRPr="006C2CBC">
        <w:rPr>
          <w:color w:val="000000" w:themeColor="text1"/>
          <w:sz w:val="28"/>
          <w:szCs w:val="28"/>
          <w:lang w:val="kk-KZ"/>
        </w:rPr>
        <w:t xml:space="preserve"> e t a l. </w:t>
      </w:r>
      <w:proofErr w:type="spellStart"/>
      <w:r w:rsidRPr="006C2CBC">
        <w:rPr>
          <w:color w:val="000000" w:themeColor="text1"/>
          <w:sz w:val="28"/>
          <w:szCs w:val="28"/>
          <w:lang w:val="kk-KZ"/>
        </w:rPr>
        <w:t>Oplade</w:t>
      </w:r>
      <w:proofErr w:type="spellEnd"/>
      <w:r w:rsidRPr="006C2CBC">
        <w:rPr>
          <w:color w:val="000000" w:themeColor="text1"/>
          <w:sz w:val="28"/>
          <w:szCs w:val="28"/>
          <w:lang w:val="kk-KZ"/>
        </w:rPr>
        <w:t xml:space="preserve"> n, 1994. S. 10 – 28.</w:t>
      </w:r>
    </w:p>
    <w:p w14:paraId="366B98E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lastRenderedPageBreak/>
        <w:t>50</w:t>
      </w:r>
      <w:r w:rsidRPr="006C2CBC">
        <w:rPr>
          <w:color w:val="000000" w:themeColor="text1"/>
          <w:sz w:val="28"/>
          <w:szCs w:val="28"/>
          <w:lang w:val="kk-KZ"/>
        </w:rPr>
        <w:tab/>
      </w:r>
      <w:proofErr w:type="spellStart"/>
      <w:r w:rsidRPr="006C2CBC">
        <w:rPr>
          <w:color w:val="000000" w:themeColor="text1"/>
          <w:sz w:val="28"/>
          <w:szCs w:val="28"/>
          <w:lang w:val="kk-KZ"/>
        </w:rPr>
        <w:t>Пропп</w:t>
      </w:r>
      <w:proofErr w:type="spellEnd"/>
      <w:r w:rsidRPr="006C2CBC">
        <w:rPr>
          <w:color w:val="000000" w:themeColor="text1"/>
          <w:sz w:val="28"/>
          <w:szCs w:val="28"/>
          <w:lang w:val="kk-KZ"/>
        </w:rPr>
        <w:t xml:space="preserve"> В.Я. Морфология </w:t>
      </w:r>
      <w:proofErr w:type="spellStart"/>
      <w:r w:rsidRPr="006C2CBC">
        <w:rPr>
          <w:color w:val="000000" w:themeColor="text1"/>
          <w:sz w:val="28"/>
          <w:szCs w:val="28"/>
          <w:lang w:val="kk-KZ"/>
        </w:rPr>
        <w:t>волшебной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сказки</w:t>
      </w:r>
      <w:proofErr w:type="spellEnd"/>
      <w:r w:rsidRPr="006C2CBC">
        <w:rPr>
          <w:color w:val="000000" w:themeColor="text1"/>
          <w:sz w:val="28"/>
          <w:szCs w:val="28"/>
          <w:lang w:val="kk-KZ"/>
        </w:rPr>
        <w:t>. – М.: Лабиринт, 2000. – 192 с.</w:t>
      </w:r>
    </w:p>
    <w:p w14:paraId="58D5EB53"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51</w:t>
      </w:r>
      <w:r w:rsidRPr="006C2CBC">
        <w:rPr>
          <w:color w:val="000000" w:themeColor="text1"/>
          <w:sz w:val="28"/>
          <w:szCs w:val="28"/>
        </w:rPr>
        <w:tab/>
      </w:r>
      <w:proofErr w:type="spellStart"/>
      <w:r w:rsidRPr="006C2CBC">
        <w:rPr>
          <w:color w:val="000000" w:themeColor="text1"/>
          <w:sz w:val="28"/>
          <w:szCs w:val="28"/>
          <w:lang w:val="kk-KZ"/>
        </w:rPr>
        <w:t>Бахтин</w:t>
      </w:r>
      <w:proofErr w:type="spellEnd"/>
      <w:r w:rsidRPr="006C2CBC">
        <w:rPr>
          <w:color w:val="000000" w:themeColor="text1"/>
          <w:sz w:val="28"/>
          <w:szCs w:val="28"/>
          <w:lang w:val="kk-KZ"/>
        </w:rPr>
        <w:t xml:space="preserve"> М. М. Эстетика </w:t>
      </w:r>
      <w:proofErr w:type="spellStart"/>
      <w:r w:rsidRPr="006C2CBC">
        <w:rPr>
          <w:color w:val="000000" w:themeColor="text1"/>
          <w:sz w:val="28"/>
          <w:szCs w:val="28"/>
          <w:lang w:val="kk-KZ"/>
        </w:rPr>
        <w:t>словесного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творчества</w:t>
      </w:r>
      <w:proofErr w:type="spellEnd"/>
      <w:r w:rsidRPr="006C2CBC">
        <w:rPr>
          <w:color w:val="000000" w:themeColor="text1"/>
          <w:sz w:val="28"/>
          <w:szCs w:val="28"/>
          <w:lang w:val="kk-KZ"/>
        </w:rPr>
        <w:t>. – М.: Искусство, 1979. – 310 с.</w:t>
      </w:r>
    </w:p>
    <w:p w14:paraId="21B1B056"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52</w:t>
      </w:r>
      <w:r w:rsidRPr="006C2CBC">
        <w:rPr>
          <w:color w:val="000000" w:themeColor="text1"/>
          <w:sz w:val="28"/>
          <w:szCs w:val="28"/>
          <w:lang w:val="kk-KZ"/>
        </w:rPr>
        <w:tab/>
      </w:r>
      <w:proofErr w:type="spellStart"/>
      <w:r w:rsidRPr="006C2CBC">
        <w:rPr>
          <w:color w:val="000000" w:themeColor="text1"/>
          <w:sz w:val="28"/>
          <w:szCs w:val="28"/>
          <w:lang w:val="kk-KZ"/>
        </w:rPr>
        <w:t>Күдеринова</w:t>
      </w:r>
      <w:proofErr w:type="spellEnd"/>
      <w:r w:rsidRPr="006C2CBC">
        <w:rPr>
          <w:color w:val="000000" w:themeColor="text1"/>
          <w:sz w:val="28"/>
          <w:szCs w:val="28"/>
          <w:lang w:val="kk-KZ"/>
        </w:rPr>
        <w:t xml:space="preserve"> Қ. Б. «Қазақ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(ауызша) ұлттық және заманауи ерекшеліктері» //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теориясының өзекті мәселелері» Халықаралық электронды ғылыми конференция материалдары. – Ақтөбе, 2011. – 55 б.</w:t>
      </w:r>
    </w:p>
    <w:p w14:paraId="38C69D46"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53</w:t>
      </w:r>
      <w:r w:rsidRPr="006C2CBC">
        <w:rPr>
          <w:color w:val="000000" w:themeColor="text1"/>
          <w:sz w:val="28"/>
          <w:szCs w:val="28"/>
        </w:rPr>
        <w:tab/>
      </w:r>
      <w:r w:rsidRPr="006C2CBC">
        <w:rPr>
          <w:color w:val="000000" w:themeColor="text1"/>
          <w:sz w:val="28"/>
          <w:szCs w:val="28"/>
          <w:lang w:val="kk-KZ"/>
        </w:rPr>
        <w:t xml:space="preserve">Ахатова Б.А. </w:t>
      </w:r>
      <w:proofErr w:type="spellStart"/>
      <w:r w:rsidRPr="006C2CBC">
        <w:rPr>
          <w:color w:val="000000" w:themeColor="text1"/>
          <w:sz w:val="28"/>
          <w:szCs w:val="28"/>
          <w:lang w:val="kk-KZ"/>
        </w:rPr>
        <w:t>Политический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языковое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сознание</w:t>
      </w:r>
      <w:proofErr w:type="spellEnd"/>
      <w:r w:rsidRPr="006C2CBC">
        <w:rPr>
          <w:color w:val="000000" w:themeColor="text1"/>
          <w:sz w:val="28"/>
          <w:szCs w:val="28"/>
          <w:lang w:val="kk-KZ"/>
        </w:rPr>
        <w:t>. – Алматы: Экономика, 2006. – 302 с.</w:t>
      </w:r>
      <w:r w:rsidRPr="006C2CBC">
        <w:rPr>
          <w:color w:val="000000" w:themeColor="text1"/>
          <w:sz w:val="28"/>
          <w:szCs w:val="28"/>
          <w:lang w:val="kk-KZ"/>
        </w:rPr>
        <w:tab/>
      </w:r>
    </w:p>
    <w:p w14:paraId="368C4B9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54</w:t>
      </w:r>
      <w:r w:rsidRPr="006C2CBC">
        <w:rPr>
          <w:color w:val="000000" w:themeColor="text1"/>
          <w:sz w:val="28"/>
          <w:szCs w:val="28"/>
          <w:lang w:val="kk-KZ"/>
        </w:rPr>
        <w:tab/>
        <w:t xml:space="preserve">Есенова Қ. </w:t>
      </w:r>
      <w:proofErr w:type="spellStart"/>
      <w:r w:rsidRPr="006C2CBC">
        <w:rPr>
          <w:color w:val="000000" w:themeColor="text1"/>
          <w:sz w:val="28"/>
          <w:szCs w:val="28"/>
          <w:lang w:val="kk-KZ"/>
        </w:rPr>
        <w:t>Лингвосаясаттануға</w:t>
      </w:r>
      <w:proofErr w:type="spellEnd"/>
      <w:r w:rsidRPr="006C2CBC">
        <w:rPr>
          <w:color w:val="000000" w:themeColor="text1"/>
          <w:sz w:val="28"/>
          <w:szCs w:val="28"/>
          <w:lang w:val="kk-KZ"/>
        </w:rPr>
        <w:t xml:space="preserve"> кіріспе: оқу құралы. – Алматы: Балауса, 2017. – 328 б.</w:t>
      </w:r>
    </w:p>
    <w:p w14:paraId="3F3CAC6F"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55</w:t>
      </w:r>
      <w:r w:rsidRPr="006C2CBC">
        <w:rPr>
          <w:color w:val="000000" w:themeColor="text1"/>
          <w:sz w:val="28"/>
          <w:szCs w:val="28"/>
          <w:lang w:val="kk-KZ"/>
        </w:rPr>
        <w:tab/>
        <w:t xml:space="preserve">Әділова А. Қазіргі қазақ көркем шығармаларындағы </w:t>
      </w:r>
      <w:proofErr w:type="spellStart"/>
      <w:r w:rsidRPr="006C2CBC">
        <w:rPr>
          <w:color w:val="000000" w:themeColor="text1"/>
          <w:sz w:val="28"/>
          <w:szCs w:val="28"/>
          <w:lang w:val="kk-KZ"/>
        </w:rPr>
        <w:t>интертекстуалдылықтың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репрезентациясы</w:t>
      </w:r>
      <w:proofErr w:type="spellEnd"/>
      <w:r w:rsidRPr="006C2CBC">
        <w:rPr>
          <w:color w:val="000000" w:themeColor="text1"/>
          <w:sz w:val="28"/>
          <w:szCs w:val="28"/>
          <w:lang w:val="kk-KZ"/>
        </w:rPr>
        <w:t xml:space="preserve">, семантикасы, құрылымы: дис. ... </w:t>
      </w:r>
      <w:proofErr w:type="spellStart"/>
      <w:r w:rsidRPr="006C2CBC">
        <w:rPr>
          <w:color w:val="000000" w:themeColor="text1"/>
          <w:sz w:val="28"/>
          <w:szCs w:val="28"/>
          <w:lang w:val="kk-KZ"/>
        </w:rPr>
        <w:t>филол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ғыл</w:t>
      </w:r>
      <w:proofErr w:type="spellEnd"/>
      <w:r w:rsidRPr="006C2CBC">
        <w:rPr>
          <w:color w:val="000000" w:themeColor="text1"/>
          <w:sz w:val="28"/>
          <w:szCs w:val="28"/>
          <w:lang w:val="kk-KZ"/>
        </w:rPr>
        <w:t>. док. – Алматы, 2009. – 235 б.</w:t>
      </w:r>
    </w:p>
    <w:p w14:paraId="15AFEA3B"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56</w:t>
      </w:r>
      <w:r w:rsidRPr="006C2CBC">
        <w:rPr>
          <w:color w:val="000000" w:themeColor="text1"/>
          <w:sz w:val="28"/>
          <w:szCs w:val="28"/>
          <w:lang w:val="kk-KZ"/>
        </w:rPr>
        <w:tab/>
      </w:r>
      <w:proofErr w:type="spellStart"/>
      <w:r w:rsidRPr="006C2CBC">
        <w:rPr>
          <w:color w:val="000000" w:themeColor="text1"/>
          <w:sz w:val="28"/>
          <w:szCs w:val="28"/>
          <w:lang w:val="kk-KZ"/>
        </w:rPr>
        <w:t>Борботько</w:t>
      </w:r>
      <w:proofErr w:type="spellEnd"/>
      <w:r w:rsidRPr="006C2CBC">
        <w:rPr>
          <w:color w:val="000000" w:themeColor="text1"/>
          <w:sz w:val="28"/>
          <w:szCs w:val="28"/>
          <w:lang w:val="kk-KZ"/>
        </w:rPr>
        <w:t xml:space="preserve"> В.Г. </w:t>
      </w:r>
      <w:proofErr w:type="spellStart"/>
      <w:r w:rsidRPr="006C2CBC">
        <w:rPr>
          <w:color w:val="000000" w:themeColor="text1"/>
          <w:sz w:val="28"/>
          <w:szCs w:val="28"/>
          <w:lang w:val="kk-KZ"/>
        </w:rPr>
        <w:t>Элементы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теории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учеб</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пособие</w:t>
      </w:r>
      <w:proofErr w:type="spellEnd"/>
      <w:r w:rsidRPr="006C2CBC">
        <w:rPr>
          <w:color w:val="000000" w:themeColor="text1"/>
          <w:sz w:val="28"/>
          <w:szCs w:val="28"/>
          <w:lang w:val="kk-KZ"/>
        </w:rPr>
        <w:t xml:space="preserve">. – Грозный: </w:t>
      </w:r>
      <w:proofErr w:type="spellStart"/>
      <w:r w:rsidRPr="006C2CBC">
        <w:rPr>
          <w:color w:val="000000" w:themeColor="text1"/>
          <w:sz w:val="28"/>
          <w:szCs w:val="28"/>
          <w:lang w:val="kk-KZ"/>
        </w:rPr>
        <w:t>Чеченский</w:t>
      </w:r>
      <w:proofErr w:type="spellEnd"/>
      <w:r w:rsidRPr="006C2CBC">
        <w:rPr>
          <w:color w:val="000000" w:themeColor="text1"/>
          <w:sz w:val="28"/>
          <w:szCs w:val="28"/>
          <w:lang w:val="kk-KZ"/>
        </w:rPr>
        <w:t xml:space="preserve"> ин-т </w:t>
      </w:r>
      <w:proofErr w:type="spellStart"/>
      <w:r w:rsidRPr="006C2CBC">
        <w:rPr>
          <w:color w:val="000000" w:themeColor="text1"/>
          <w:sz w:val="28"/>
          <w:szCs w:val="28"/>
          <w:lang w:val="kk-KZ"/>
        </w:rPr>
        <w:t>техн</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ун</w:t>
      </w:r>
      <w:proofErr w:type="spellEnd"/>
      <w:r w:rsidRPr="006C2CBC">
        <w:rPr>
          <w:color w:val="000000" w:themeColor="text1"/>
          <w:sz w:val="28"/>
          <w:szCs w:val="28"/>
          <w:lang w:val="kk-KZ"/>
        </w:rPr>
        <w:t>-та, 1981. – 303 с.</w:t>
      </w:r>
    </w:p>
    <w:p w14:paraId="18B98CFD"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57</w:t>
      </w:r>
      <w:r w:rsidRPr="006C2CBC">
        <w:rPr>
          <w:color w:val="000000" w:themeColor="text1"/>
          <w:sz w:val="28"/>
          <w:szCs w:val="28"/>
          <w:lang w:val="kk-KZ"/>
        </w:rPr>
        <w:tab/>
      </w:r>
      <w:proofErr w:type="spellStart"/>
      <w:r w:rsidRPr="006C2CBC">
        <w:rPr>
          <w:color w:val="000000" w:themeColor="text1"/>
          <w:sz w:val="28"/>
          <w:szCs w:val="28"/>
          <w:lang w:val="kk-KZ"/>
        </w:rPr>
        <w:t>Формановская</w:t>
      </w:r>
      <w:proofErr w:type="spellEnd"/>
      <w:r w:rsidRPr="006C2CBC">
        <w:rPr>
          <w:color w:val="000000" w:themeColor="text1"/>
          <w:sz w:val="28"/>
          <w:szCs w:val="28"/>
          <w:lang w:val="kk-KZ"/>
        </w:rPr>
        <w:t xml:space="preserve"> Н.И. </w:t>
      </w:r>
      <w:proofErr w:type="spellStart"/>
      <w:r w:rsidRPr="006C2CBC">
        <w:rPr>
          <w:color w:val="000000" w:themeColor="text1"/>
          <w:sz w:val="28"/>
          <w:szCs w:val="28"/>
          <w:lang w:val="kk-KZ"/>
        </w:rPr>
        <w:t>Речевое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взаимодействие</w:t>
      </w:r>
      <w:proofErr w:type="spellEnd"/>
      <w:r w:rsidRPr="006C2CBC">
        <w:rPr>
          <w:color w:val="000000" w:themeColor="text1"/>
          <w:sz w:val="28"/>
          <w:szCs w:val="28"/>
          <w:lang w:val="kk-KZ"/>
        </w:rPr>
        <w:t>: коммуникация и прагматика. – М.: ИКАР, 2007. – 480 с.</w:t>
      </w:r>
    </w:p>
    <w:p w14:paraId="21627830"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58</w:t>
      </w:r>
      <w:r w:rsidRPr="006C2CBC">
        <w:rPr>
          <w:color w:val="000000" w:themeColor="text1"/>
          <w:sz w:val="28"/>
          <w:szCs w:val="28"/>
          <w:lang w:val="kk-KZ"/>
        </w:rPr>
        <w:tab/>
      </w:r>
      <w:proofErr w:type="spellStart"/>
      <w:r w:rsidRPr="006C2CBC">
        <w:rPr>
          <w:color w:val="000000" w:themeColor="text1"/>
          <w:sz w:val="28"/>
          <w:szCs w:val="28"/>
          <w:lang w:val="kk-KZ"/>
        </w:rPr>
        <w:t>Kress</w:t>
      </w:r>
      <w:proofErr w:type="spellEnd"/>
      <w:r w:rsidRPr="006C2CBC">
        <w:rPr>
          <w:color w:val="000000" w:themeColor="text1"/>
          <w:sz w:val="28"/>
          <w:szCs w:val="28"/>
          <w:lang w:val="kk-KZ"/>
        </w:rPr>
        <w:t xml:space="preserve"> G., </w:t>
      </w:r>
      <w:proofErr w:type="spellStart"/>
      <w:r w:rsidRPr="006C2CBC">
        <w:rPr>
          <w:color w:val="000000" w:themeColor="text1"/>
          <w:sz w:val="28"/>
          <w:szCs w:val="28"/>
          <w:lang w:val="kk-KZ"/>
        </w:rPr>
        <w:t>van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Leeuwen</w:t>
      </w:r>
      <w:proofErr w:type="spellEnd"/>
      <w:r w:rsidRPr="006C2CBC">
        <w:rPr>
          <w:color w:val="000000" w:themeColor="text1"/>
          <w:sz w:val="28"/>
          <w:szCs w:val="28"/>
          <w:lang w:val="kk-KZ"/>
        </w:rPr>
        <w:t xml:space="preserve"> T. </w:t>
      </w:r>
      <w:proofErr w:type="spellStart"/>
      <w:r w:rsidRPr="006C2CBC">
        <w:rPr>
          <w:color w:val="000000" w:themeColor="text1"/>
          <w:sz w:val="28"/>
          <w:szCs w:val="28"/>
          <w:lang w:val="kk-KZ"/>
        </w:rPr>
        <w:t>Reading</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Images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Grammar</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Visual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Design</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Routledge</w:t>
      </w:r>
      <w:proofErr w:type="spellEnd"/>
      <w:r w:rsidRPr="006C2CBC">
        <w:rPr>
          <w:color w:val="000000" w:themeColor="text1"/>
          <w:sz w:val="28"/>
          <w:szCs w:val="28"/>
          <w:lang w:val="kk-KZ"/>
        </w:rPr>
        <w:t>, 1996. – 256 p.</w:t>
      </w:r>
    </w:p>
    <w:p w14:paraId="59A99EB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59</w:t>
      </w:r>
      <w:r w:rsidRPr="006C2CBC">
        <w:rPr>
          <w:color w:val="000000" w:themeColor="text1"/>
          <w:sz w:val="28"/>
          <w:szCs w:val="28"/>
          <w:lang w:val="kk-KZ"/>
        </w:rPr>
        <w:tab/>
      </w:r>
      <w:proofErr w:type="spellStart"/>
      <w:r w:rsidRPr="006C2CBC">
        <w:rPr>
          <w:color w:val="000000" w:themeColor="text1"/>
          <w:sz w:val="28"/>
          <w:szCs w:val="28"/>
          <w:lang w:val="kk-KZ"/>
        </w:rPr>
        <w:t>Винокур</w:t>
      </w:r>
      <w:proofErr w:type="spellEnd"/>
      <w:r w:rsidRPr="006C2CBC">
        <w:rPr>
          <w:color w:val="000000" w:themeColor="text1"/>
          <w:sz w:val="28"/>
          <w:szCs w:val="28"/>
          <w:lang w:val="kk-KZ"/>
        </w:rPr>
        <w:t xml:space="preserve"> Т.Г. К </w:t>
      </w:r>
      <w:proofErr w:type="spellStart"/>
      <w:r w:rsidRPr="006C2CBC">
        <w:rPr>
          <w:color w:val="000000" w:themeColor="text1"/>
          <w:sz w:val="28"/>
          <w:szCs w:val="28"/>
          <w:lang w:val="kk-KZ"/>
        </w:rPr>
        <w:t>характеристике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говорящего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интенция</w:t>
      </w:r>
      <w:proofErr w:type="spellEnd"/>
      <w:r w:rsidRPr="006C2CBC">
        <w:rPr>
          <w:color w:val="000000" w:themeColor="text1"/>
          <w:sz w:val="28"/>
          <w:szCs w:val="28"/>
          <w:lang w:val="kk-KZ"/>
        </w:rPr>
        <w:t xml:space="preserve"> и реакция // </w:t>
      </w:r>
      <w:proofErr w:type="spellStart"/>
      <w:r w:rsidRPr="006C2CBC">
        <w:rPr>
          <w:color w:val="000000" w:themeColor="text1"/>
          <w:sz w:val="28"/>
          <w:szCs w:val="28"/>
          <w:lang w:val="kk-KZ"/>
        </w:rPr>
        <w:t>Язык</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личность</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Наука</w:t>
      </w:r>
      <w:proofErr w:type="spellEnd"/>
      <w:r w:rsidRPr="006C2CBC">
        <w:rPr>
          <w:color w:val="000000" w:themeColor="text1"/>
          <w:sz w:val="28"/>
          <w:szCs w:val="28"/>
          <w:lang w:val="kk-KZ"/>
        </w:rPr>
        <w:t>, 1989. – С. 11–12.</w:t>
      </w:r>
    </w:p>
    <w:p w14:paraId="5B3A545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60</w:t>
      </w:r>
      <w:r w:rsidRPr="006C2CBC">
        <w:rPr>
          <w:color w:val="000000" w:themeColor="text1"/>
          <w:sz w:val="28"/>
          <w:szCs w:val="28"/>
          <w:lang w:val="kk-KZ"/>
        </w:rPr>
        <w:tab/>
      </w:r>
      <w:proofErr w:type="spellStart"/>
      <w:r w:rsidRPr="006C2CBC">
        <w:rPr>
          <w:color w:val="000000" w:themeColor="text1"/>
          <w:sz w:val="28"/>
          <w:szCs w:val="28"/>
          <w:lang w:val="kk-KZ"/>
        </w:rPr>
        <w:t>Anderson</w:t>
      </w:r>
      <w:proofErr w:type="spellEnd"/>
      <w:r w:rsidRPr="006C2CBC">
        <w:rPr>
          <w:color w:val="000000" w:themeColor="text1"/>
          <w:sz w:val="28"/>
          <w:szCs w:val="28"/>
          <w:lang w:val="kk-KZ"/>
        </w:rPr>
        <w:t xml:space="preserve"> B. </w:t>
      </w:r>
      <w:proofErr w:type="spellStart"/>
      <w:r w:rsidRPr="006C2CBC">
        <w:rPr>
          <w:color w:val="000000" w:themeColor="text1"/>
          <w:sz w:val="28"/>
          <w:szCs w:val="28"/>
          <w:lang w:val="kk-KZ"/>
        </w:rPr>
        <w:t>Imagined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Communities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Reflections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Origin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Spread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Nationalism</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Verso</w:t>
      </w:r>
      <w:proofErr w:type="spellEnd"/>
      <w:r w:rsidRPr="006C2CBC">
        <w:rPr>
          <w:color w:val="000000" w:themeColor="text1"/>
          <w:sz w:val="28"/>
          <w:szCs w:val="28"/>
          <w:lang w:val="kk-KZ"/>
        </w:rPr>
        <w:t>, 1983. – 240 p.</w:t>
      </w:r>
    </w:p>
    <w:p w14:paraId="67C2EF4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en-US"/>
        </w:rPr>
      </w:pPr>
      <w:r w:rsidRPr="006C2CBC">
        <w:rPr>
          <w:color w:val="000000" w:themeColor="text1"/>
          <w:sz w:val="28"/>
          <w:szCs w:val="28"/>
          <w:lang w:val="en-US"/>
        </w:rPr>
        <w:t>61</w:t>
      </w:r>
      <w:r w:rsidRPr="006C2CBC">
        <w:rPr>
          <w:color w:val="000000" w:themeColor="text1"/>
          <w:sz w:val="28"/>
          <w:szCs w:val="28"/>
          <w:lang w:val="kk-KZ"/>
        </w:rPr>
        <w:tab/>
      </w:r>
      <w:proofErr w:type="spellStart"/>
      <w:r w:rsidRPr="006C2CBC">
        <w:rPr>
          <w:color w:val="000000" w:themeColor="text1"/>
          <w:sz w:val="28"/>
          <w:szCs w:val="28"/>
          <w:lang w:val="kk-KZ"/>
        </w:rPr>
        <w:t>Smith</w:t>
      </w:r>
      <w:proofErr w:type="spellEnd"/>
      <w:r w:rsidRPr="006C2CBC">
        <w:rPr>
          <w:color w:val="000000" w:themeColor="text1"/>
          <w:sz w:val="28"/>
          <w:szCs w:val="28"/>
          <w:lang w:val="kk-KZ"/>
        </w:rPr>
        <w:t xml:space="preserve"> A.D. </w:t>
      </w:r>
      <w:proofErr w:type="spellStart"/>
      <w:r w:rsidRPr="006C2CBC">
        <w:rPr>
          <w:color w:val="000000" w:themeColor="text1"/>
          <w:sz w:val="28"/>
          <w:szCs w:val="28"/>
          <w:lang w:val="kk-KZ"/>
        </w:rPr>
        <w:t>National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Reno</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University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Nevada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1991. – 228 p.</w:t>
      </w:r>
      <w:r w:rsidRPr="006C2CBC">
        <w:rPr>
          <w:color w:val="000000" w:themeColor="text1"/>
          <w:sz w:val="28"/>
          <w:szCs w:val="28"/>
          <w:lang w:val="en-US"/>
        </w:rPr>
        <w:t xml:space="preserve"> </w:t>
      </w:r>
    </w:p>
    <w:p w14:paraId="3C62C79E"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62</w:t>
      </w:r>
      <w:r w:rsidRPr="006C2CBC">
        <w:rPr>
          <w:color w:val="000000" w:themeColor="text1"/>
          <w:sz w:val="28"/>
          <w:szCs w:val="28"/>
          <w:lang w:val="kk-KZ"/>
        </w:rPr>
        <w:tab/>
      </w:r>
      <w:proofErr w:type="spellStart"/>
      <w:r w:rsidRPr="006C2CBC">
        <w:rPr>
          <w:color w:val="000000" w:themeColor="text1"/>
          <w:sz w:val="28"/>
          <w:szCs w:val="28"/>
          <w:lang w:val="kk-KZ"/>
        </w:rPr>
        <w:t>Erikson</w:t>
      </w:r>
      <w:proofErr w:type="spellEnd"/>
      <w:r w:rsidRPr="006C2CBC">
        <w:rPr>
          <w:color w:val="000000" w:themeColor="text1"/>
          <w:sz w:val="28"/>
          <w:szCs w:val="28"/>
          <w:lang w:val="kk-KZ"/>
        </w:rPr>
        <w:t xml:space="preserve"> E.H.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Youth</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Crisis</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New</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York</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Norton</w:t>
      </w:r>
      <w:proofErr w:type="spellEnd"/>
      <w:r w:rsidRPr="006C2CBC">
        <w:rPr>
          <w:color w:val="000000" w:themeColor="text1"/>
          <w:sz w:val="28"/>
          <w:szCs w:val="28"/>
          <w:lang w:val="kk-KZ"/>
        </w:rPr>
        <w:t>, 1968. – 336 p.</w:t>
      </w:r>
    </w:p>
    <w:p w14:paraId="3490DB28"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63</w:t>
      </w:r>
      <w:r w:rsidRPr="006C2CBC">
        <w:rPr>
          <w:color w:val="000000" w:themeColor="text1"/>
          <w:sz w:val="28"/>
          <w:szCs w:val="28"/>
          <w:lang w:val="kk-KZ"/>
        </w:rPr>
        <w:tab/>
      </w:r>
      <w:proofErr w:type="spellStart"/>
      <w:r w:rsidRPr="006C2CBC">
        <w:rPr>
          <w:color w:val="000000" w:themeColor="text1"/>
          <w:sz w:val="28"/>
          <w:szCs w:val="28"/>
          <w:lang w:val="kk-KZ"/>
        </w:rPr>
        <w:t>Hall</w:t>
      </w:r>
      <w:proofErr w:type="spellEnd"/>
      <w:r w:rsidRPr="006C2CBC">
        <w:rPr>
          <w:color w:val="000000" w:themeColor="text1"/>
          <w:sz w:val="28"/>
          <w:szCs w:val="28"/>
          <w:lang w:val="kk-KZ"/>
        </w:rPr>
        <w:t xml:space="preserve"> S. </w:t>
      </w:r>
      <w:proofErr w:type="spellStart"/>
      <w:r w:rsidRPr="006C2CBC">
        <w:rPr>
          <w:color w:val="000000" w:themeColor="text1"/>
          <w:sz w:val="28"/>
          <w:szCs w:val="28"/>
          <w:lang w:val="kk-KZ"/>
        </w:rPr>
        <w:t>Cultural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Diaspora</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Rutherford</w:t>
      </w:r>
      <w:proofErr w:type="spellEnd"/>
      <w:r w:rsidRPr="006C2CBC">
        <w:rPr>
          <w:color w:val="000000" w:themeColor="text1"/>
          <w:sz w:val="28"/>
          <w:szCs w:val="28"/>
          <w:lang w:val="kk-KZ"/>
        </w:rPr>
        <w:t xml:space="preserve"> J. (</w:t>
      </w:r>
      <w:proofErr w:type="spellStart"/>
      <w:r w:rsidRPr="006C2CBC">
        <w:rPr>
          <w:color w:val="000000" w:themeColor="text1"/>
          <w:sz w:val="28"/>
          <w:szCs w:val="28"/>
          <w:lang w:val="kk-KZ"/>
        </w:rPr>
        <w:t>ed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Identity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Community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Culture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Difference</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Lawrence</w:t>
      </w:r>
      <w:proofErr w:type="spellEnd"/>
      <w:r w:rsidRPr="006C2CBC">
        <w:rPr>
          <w:color w:val="000000" w:themeColor="text1"/>
          <w:sz w:val="28"/>
          <w:szCs w:val="28"/>
          <w:lang w:val="kk-KZ"/>
        </w:rPr>
        <w:t xml:space="preserve"> &amp; </w:t>
      </w:r>
      <w:proofErr w:type="spellStart"/>
      <w:r w:rsidRPr="006C2CBC">
        <w:rPr>
          <w:color w:val="000000" w:themeColor="text1"/>
          <w:sz w:val="28"/>
          <w:szCs w:val="28"/>
          <w:lang w:val="kk-KZ"/>
        </w:rPr>
        <w:t>Wishart</w:t>
      </w:r>
      <w:proofErr w:type="spellEnd"/>
      <w:r w:rsidRPr="006C2CBC">
        <w:rPr>
          <w:color w:val="000000" w:themeColor="text1"/>
          <w:sz w:val="28"/>
          <w:szCs w:val="28"/>
          <w:lang w:val="kk-KZ"/>
        </w:rPr>
        <w:t>, 1990. – P. 222–237.</w:t>
      </w:r>
    </w:p>
    <w:p w14:paraId="34345071"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64</w:t>
      </w:r>
      <w:r w:rsidRPr="006C2CBC">
        <w:rPr>
          <w:color w:val="000000" w:themeColor="text1"/>
          <w:sz w:val="28"/>
          <w:szCs w:val="28"/>
          <w:lang w:val="kk-KZ"/>
        </w:rPr>
        <w:tab/>
      </w:r>
      <w:proofErr w:type="spellStart"/>
      <w:r w:rsidRPr="006C2CBC">
        <w:rPr>
          <w:color w:val="000000" w:themeColor="text1"/>
          <w:sz w:val="28"/>
          <w:szCs w:val="28"/>
          <w:lang w:val="kk-KZ"/>
        </w:rPr>
        <w:t>Bhabha</w:t>
      </w:r>
      <w:proofErr w:type="spellEnd"/>
      <w:r w:rsidRPr="006C2CBC">
        <w:rPr>
          <w:color w:val="000000" w:themeColor="text1"/>
          <w:sz w:val="28"/>
          <w:szCs w:val="28"/>
          <w:lang w:val="kk-KZ"/>
        </w:rPr>
        <w:t xml:space="preserve"> H.K. </w:t>
      </w:r>
      <w:proofErr w:type="spellStart"/>
      <w:r w:rsidRPr="006C2CBC">
        <w:rPr>
          <w:color w:val="000000" w:themeColor="text1"/>
          <w:sz w:val="28"/>
          <w:szCs w:val="28"/>
          <w:lang w:val="kk-KZ"/>
        </w:rPr>
        <w:t>Nation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Narration</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Routledge</w:t>
      </w:r>
      <w:proofErr w:type="spellEnd"/>
      <w:r w:rsidRPr="006C2CBC">
        <w:rPr>
          <w:color w:val="000000" w:themeColor="text1"/>
          <w:sz w:val="28"/>
          <w:szCs w:val="28"/>
          <w:lang w:val="kk-KZ"/>
        </w:rPr>
        <w:t xml:space="preserve">, 1994. – 320 </w:t>
      </w:r>
      <w:proofErr w:type="spellStart"/>
      <w:r w:rsidRPr="006C2CBC">
        <w:rPr>
          <w:color w:val="000000" w:themeColor="text1"/>
          <w:sz w:val="28"/>
          <w:szCs w:val="28"/>
          <w:lang w:val="kk-KZ"/>
        </w:rPr>
        <w:t>p.Banal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Nationalism</w:t>
      </w:r>
      <w:proofErr w:type="spellEnd"/>
      <w:r w:rsidRPr="006C2CBC">
        <w:rPr>
          <w:color w:val="000000" w:themeColor="text1"/>
          <w:sz w:val="28"/>
          <w:szCs w:val="28"/>
          <w:lang w:val="kk-KZ"/>
        </w:rPr>
        <w:t xml:space="preserve"> </w:t>
      </w:r>
    </w:p>
    <w:p w14:paraId="55FEE0C2"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65</w:t>
      </w:r>
      <w:r w:rsidRPr="006C2CBC">
        <w:rPr>
          <w:color w:val="000000" w:themeColor="text1"/>
          <w:sz w:val="28"/>
          <w:szCs w:val="28"/>
          <w:lang w:val="kk-KZ"/>
        </w:rPr>
        <w:tab/>
      </w:r>
      <w:proofErr w:type="spellStart"/>
      <w:r w:rsidRPr="006C2CBC">
        <w:rPr>
          <w:color w:val="000000" w:themeColor="text1"/>
          <w:sz w:val="28"/>
          <w:szCs w:val="28"/>
          <w:lang w:val="kk-KZ"/>
        </w:rPr>
        <w:t>Billig</w:t>
      </w:r>
      <w:proofErr w:type="spellEnd"/>
      <w:r w:rsidRPr="006C2CBC">
        <w:rPr>
          <w:color w:val="000000" w:themeColor="text1"/>
          <w:sz w:val="28"/>
          <w:szCs w:val="28"/>
          <w:lang w:val="kk-KZ"/>
        </w:rPr>
        <w:t xml:space="preserve"> M. </w:t>
      </w:r>
      <w:proofErr w:type="spellStart"/>
      <w:r w:rsidRPr="006C2CBC">
        <w:rPr>
          <w:color w:val="000000" w:themeColor="text1"/>
          <w:sz w:val="28"/>
          <w:szCs w:val="28"/>
          <w:lang w:val="kk-KZ"/>
        </w:rPr>
        <w:t>Banal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Nationalism</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London</w:t>
      </w:r>
      <w:proofErr w:type="spellEnd"/>
      <w:r w:rsidRPr="006C2CBC">
        <w:rPr>
          <w:color w:val="000000" w:themeColor="text1"/>
          <w:sz w:val="28"/>
          <w:szCs w:val="28"/>
          <w:lang w:val="kk-KZ"/>
        </w:rPr>
        <w:t xml:space="preserve">: SAGE </w:t>
      </w:r>
      <w:proofErr w:type="spellStart"/>
      <w:r w:rsidRPr="006C2CBC">
        <w:rPr>
          <w:color w:val="000000" w:themeColor="text1"/>
          <w:sz w:val="28"/>
          <w:szCs w:val="28"/>
          <w:lang w:val="kk-KZ"/>
        </w:rPr>
        <w:t>Publications</w:t>
      </w:r>
      <w:proofErr w:type="spellEnd"/>
      <w:r w:rsidRPr="006C2CBC">
        <w:rPr>
          <w:color w:val="000000" w:themeColor="text1"/>
          <w:sz w:val="28"/>
          <w:szCs w:val="28"/>
          <w:lang w:val="kk-KZ"/>
        </w:rPr>
        <w:t>, 1995. – 208 p.</w:t>
      </w:r>
    </w:p>
    <w:p w14:paraId="2E0146EC"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66</w:t>
      </w:r>
      <w:r w:rsidRPr="006C2CBC">
        <w:rPr>
          <w:color w:val="000000" w:themeColor="text1"/>
          <w:sz w:val="28"/>
          <w:szCs w:val="28"/>
          <w:lang w:val="kk-KZ"/>
        </w:rPr>
        <w:tab/>
      </w:r>
      <w:proofErr w:type="spellStart"/>
      <w:r w:rsidRPr="006C2CBC">
        <w:rPr>
          <w:color w:val="000000" w:themeColor="text1"/>
          <w:sz w:val="28"/>
          <w:szCs w:val="28"/>
          <w:lang w:val="kk-KZ"/>
        </w:rPr>
        <w:t>Calhoun</w:t>
      </w:r>
      <w:proofErr w:type="spellEnd"/>
      <w:r w:rsidRPr="006C2CBC">
        <w:rPr>
          <w:color w:val="000000" w:themeColor="text1"/>
          <w:sz w:val="28"/>
          <w:szCs w:val="28"/>
          <w:lang w:val="kk-KZ"/>
        </w:rPr>
        <w:t xml:space="preserve"> C. </w:t>
      </w:r>
      <w:proofErr w:type="spellStart"/>
      <w:r w:rsidRPr="006C2CBC">
        <w:rPr>
          <w:color w:val="000000" w:themeColor="text1"/>
          <w:sz w:val="28"/>
          <w:szCs w:val="28"/>
          <w:lang w:val="kk-KZ"/>
        </w:rPr>
        <w:t>Nationalism</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Minneapolis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University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Minnesota</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1997. – 320 p.</w:t>
      </w:r>
    </w:p>
    <w:p w14:paraId="020A9A6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67</w:t>
      </w:r>
      <w:r w:rsidRPr="006C2CBC">
        <w:rPr>
          <w:color w:val="000000" w:themeColor="text1"/>
          <w:sz w:val="28"/>
          <w:szCs w:val="28"/>
          <w:lang w:val="kk-KZ"/>
        </w:rPr>
        <w:t>.</w:t>
      </w:r>
      <w:r w:rsidRPr="006C2CBC">
        <w:rPr>
          <w:color w:val="000000" w:themeColor="text1"/>
          <w:sz w:val="28"/>
          <w:szCs w:val="28"/>
          <w:lang w:val="kk-KZ"/>
        </w:rPr>
        <w:tab/>
      </w:r>
      <w:proofErr w:type="spellStart"/>
      <w:r w:rsidRPr="006C2CBC">
        <w:rPr>
          <w:color w:val="000000" w:themeColor="text1"/>
          <w:sz w:val="28"/>
          <w:szCs w:val="28"/>
          <w:lang w:val="kk-KZ"/>
        </w:rPr>
        <w:t>Hobsbawm</w:t>
      </w:r>
      <w:proofErr w:type="spellEnd"/>
      <w:r w:rsidRPr="006C2CBC">
        <w:rPr>
          <w:color w:val="000000" w:themeColor="text1"/>
          <w:sz w:val="28"/>
          <w:szCs w:val="28"/>
          <w:lang w:val="kk-KZ"/>
        </w:rPr>
        <w:t xml:space="preserve"> E., </w:t>
      </w:r>
      <w:proofErr w:type="spellStart"/>
      <w:r w:rsidRPr="006C2CBC">
        <w:rPr>
          <w:color w:val="000000" w:themeColor="text1"/>
          <w:sz w:val="28"/>
          <w:szCs w:val="28"/>
          <w:lang w:val="kk-KZ"/>
        </w:rPr>
        <w:t>Ranger</w:t>
      </w:r>
      <w:proofErr w:type="spellEnd"/>
      <w:r w:rsidRPr="006C2CBC">
        <w:rPr>
          <w:color w:val="000000" w:themeColor="text1"/>
          <w:sz w:val="28"/>
          <w:szCs w:val="28"/>
          <w:lang w:val="kk-KZ"/>
        </w:rPr>
        <w:t xml:space="preserve"> T.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Invention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Tradition</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Cambridge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Cambridge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University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xml:space="preserve">, 1983. – 320 p. </w:t>
      </w:r>
    </w:p>
    <w:p w14:paraId="6BD27D5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68</w:t>
      </w:r>
      <w:r w:rsidRPr="006C2CBC">
        <w:rPr>
          <w:color w:val="000000" w:themeColor="text1"/>
          <w:sz w:val="28"/>
          <w:szCs w:val="28"/>
          <w:lang w:val="kk-KZ"/>
        </w:rPr>
        <w:t>.</w:t>
      </w:r>
      <w:r w:rsidRPr="006C2CBC">
        <w:rPr>
          <w:color w:val="000000" w:themeColor="text1"/>
          <w:sz w:val="28"/>
          <w:szCs w:val="28"/>
          <w:lang w:val="kk-KZ"/>
        </w:rPr>
        <w:tab/>
      </w:r>
      <w:proofErr w:type="spellStart"/>
      <w:r w:rsidRPr="006C2CBC">
        <w:rPr>
          <w:color w:val="000000" w:themeColor="text1"/>
          <w:sz w:val="28"/>
          <w:szCs w:val="28"/>
          <w:lang w:val="kk-KZ"/>
        </w:rPr>
        <w:t>Дюркгейм</w:t>
      </w:r>
      <w:proofErr w:type="spellEnd"/>
      <w:r w:rsidRPr="006C2CBC">
        <w:rPr>
          <w:color w:val="000000" w:themeColor="text1"/>
          <w:sz w:val="28"/>
          <w:szCs w:val="28"/>
          <w:lang w:val="kk-KZ"/>
        </w:rPr>
        <w:t xml:space="preserve"> Э. </w:t>
      </w:r>
      <w:proofErr w:type="spellStart"/>
      <w:r w:rsidRPr="006C2CBC">
        <w:rPr>
          <w:color w:val="000000" w:themeColor="text1"/>
          <w:sz w:val="28"/>
          <w:szCs w:val="28"/>
          <w:lang w:val="kk-KZ"/>
        </w:rPr>
        <w:t>Элементарные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формы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религиозной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жизни</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Наука</w:t>
      </w:r>
      <w:proofErr w:type="spellEnd"/>
      <w:r w:rsidRPr="006C2CBC">
        <w:rPr>
          <w:color w:val="000000" w:themeColor="text1"/>
          <w:sz w:val="28"/>
          <w:szCs w:val="28"/>
          <w:lang w:val="kk-KZ"/>
        </w:rPr>
        <w:t>, 1996. – 480 с.</w:t>
      </w:r>
    </w:p>
    <w:p w14:paraId="051F729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lastRenderedPageBreak/>
        <w:t>69</w:t>
      </w:r>
      <w:r w:rsidRPr="006C2CBC">
        <w:rPr>
          <w:color w:val="000000" w:themeColor="text1"/>
          <w:sz w:val="28"/>
          <w:szCs w:val="28"/>
          <w:lang w:val="kk-KZ"/>
        </w:rPr>
        <w:tab/>
        <w:t xml:space="preserve">Вебер М. </w:t>
      </w:r>
      <w:proofErr w:type="spellStart"/>
      <w:r w:rsidRPr="006C2CBC">
        <w:rPr>
          <w:color w:val="000000" w:themeColor="text1"/>
          <w:sz w:val="28"/>
          <w:szCs w:val="28"/>
          <w:lang w:val="kk-KZ"/>
        </w:rPr>
        <w:t>Избранные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произведения</w:t>
      </w:r>
      <w:proofErr w:type="spellEnd"/>
      <w:r w:rsidRPr="006C2CBC">
        <w:rPr>
          <w:color w:val="000000" w:themeColor="text1"/>
          <w:sz w:val="28"/>
          <w:szCs w:val="28"/>
          <w:lang w:val="kk-KZ"/>
        </w:rPr>
        <w:t>. – М.: Прогресс, 1990. – 606 с.</w:t>
      </w:r>
    </w:p>
    <w:p w14:paraId="227BB85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70</w:t>
      </w:r>
      <w:r w:rsidRPr="006C2CBC">
        <w:rPr>
          <w:color w:val="000000" w:themeColor="text1"/>
          <w:sz w:val="28"/>
          <w:szCs w:val="28"/>
          <w:lang w:val="kk-KZ"/>
        </w:rPr>
        <w:tab/>
      </w:r>
      <w:proofErr w:type="spellStart"/>
      <w:r w:rsidRPr="006C2CBC">
        <w:rPr>
          <w:color w:val="000000" w:themeColor="text1"/>
          <w:sz w:val="28"/>
          <w:szCs w:val="28"/>
          <w:lang w:val="kk-KZ"/>
        </w:rPr>
        <w:t>Bourdieu</w:t>
      </w:r>
      <w:proofErr w:type="spellEnd"/>
      <w:r w:rsidRPr="006C2CBC">
        <w:rPr>
          <w:color w:val="000000" w:themeColor="text1"/>
          <w:sz w:val="28"/>
          <w:szCs w:val="28"/>
          <w:lang w:val="kk-KZ"/>
        </w:rPr>
        <w:t xml:space="preserve"> P. </w:t>
      </w:r>
      <w:proofErr w:type="spellStart"/>
      <w:r w:rsidRPr="006C2CBC">
        <w:rPr>
          <w:color w:val="000000" w:themeColor="text1"/>
          <w:sz w:val="28"/>
          <w:szCs w:val="28"/>
          <w:lang w:val="kk-KZ"/>
        </w:rPr>
        <w:t>Language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Symbolic</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Power</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Cambridge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Harvard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University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1991. – 320 p.</w:t>
      </w:r>
    </w:p>
    <w:p w14:paraId="7F5B9EE5" w14:textId="77777777" w:rsidR="00B161B3" w:rsidRPr="006C2CBC" w:rsidRDefault="00B161B3" w:rsidP="00B161B3">
      <w:pPr>
        <w:shd w:val="clear" w:color="auto" w:fill="FFFFFF"/>
        <w:spacing w:before="100" w:beforeAutospacing="1" w:after="100" w:afterAutospacing="1"/>
        <w:ind w:firstLine="709"/>
        <w:contextualSpacing/>
        <w:jc w:val="both"/>
        <w:rPr>
          <w:color w:val="000000" w:themeColor="text1"/>
          <w:sz w:val="28"/>
          <w:szCs w:val="28"/>
          <w:lang w:val="kk-KZ"/>
        </w:rPr>
      </w:pPr>
      <w:r w:rsidRPr="006C2CBC">
        <w:rPr>
          <w:color w:val="000000" w:themeColor="text1"/>
          <w:sz w:val="28"/>
          <w:szCs w:val="28"/>
          <w:lang w:val="kk-KZ"/>
        </w:rPr>
        <w:t>71</w:t>
      </w:r>
      <w:hyperlink r:id="rId21" w:anchor="page-1" w:history="1">
        <w:r w:rsidRPr="006C2CBC">
          <w:rPr>
            <w:rStyle w:val="af9"/>
            <w:color w:val="000000" w:themeColor="text1"/>
            <w:sz w:val="28"/>
            <w:szCs w:val="28"/>
            <w:lang w:val="kk-KZ"/>
          </w:rPr>
          <w:t>https://sozdikqor.kz/search?q=%D2%B1%D0%BB%D1%82%D1%82%D1%8B%D2%9B+%D0%B5%D1%80%D0%B5%D0%BA%D1%88%D0%B5%D0%BB%D1%96%D0%BA#page-1</w:t>
        </w:r>
      </w:hyperlink>
    </w:p>
    <w:p w14:paraId="78EBA75B"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72</w:t>
      </w:r>
      <w:r w:rsidRPr="006C2CBC">
        <w:rPr>
          <w:color w:val="000000" w:themeColor="text1"/>
          <w:sz w:val="28"/>
          <w:szCs w:val="28"/>
          <w:lang w:val="kk-KZ"/>
        </w:rPr>
        <w:tab/>
      </w:r>
      <w:proofErr w:type="spellStart"/>
      <w:r w:rsidRPr="006C2CBC">
        <w:rPr>
          <w:color w:val="000000" w:themeColor="text1"/>
          <w:sz w:val="28"/>
          <w:szCs w:val="28"/>
          <w:lang w:val="kk-KZ"/>
        </w:rPr>
        <w:t>Giddens</w:t>
      </w:r>
      <w:proofErr w:type="spellEnd"/>
      <w:r w:rsidRPr="006C2CBC">
        <w:rPr>
          <w:color w:val="000000" w:themeColor="text1"/>
          <w:sz w:val="28"/>
          <w:szCs w:val="28"/>
          <w:lang w:val="kk-KZ"/>
        </w:rPr>
        <w:t xml:space="preserve"> A.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Constitution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Society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Outline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Theory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of</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Structuration</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Cambridge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Polity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1984. – 402 p.</w:t>
      </w:r>
    </w:p>
    <w:p w14:paraId="03804B1E"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73</w:t>
      </w:r>
      <w:r w:rsidRPr="006C2CBC">
        <w:rPr>
          <w:color w:val="000000" w:themeColor="text1"/>
          <w:sz w:val="28"/>
          <w:szCs w:val="28"/>
          <w:lang w:val="kk-KZ"/>
        </w:rPr>
        <w:tab/>
      </w:r>
      <w:proofErr w:type="spellStart"/>
      <w:r w:rsidRPr="006C2CBC">
        <w:rPr>
          <w:color w:val="000000" w:themeColor="text1"/>
          <w:sz w:val="28"/>
          <w:szCs w:val="28"/>
          <w:lang w:val="kk-KZ"/>
        </w:rPr>
        <w:t>Хайдеггер</w:t>
      </w:r>
      <w:proofErr w:type="spellEnd"/>
      <w:r w:rsidRPr="006C2CBC">
        <w:rPr>
          <w:color w:val="000000" w:themeColor="text1"/>
          <w:sz w:val="28"/>
          <w:szCs w:val="28"/>
          <w:lang w:val="kk-KZ"/>
        </w:rPr>
        <w:t xml:space="preserve"> М. </w:t>
      </w:r>
      <w:proofErr w:type="spellStart"/>
      <w:r w:rsidRPr="006C2CBC">
        <w:rPr>
          <w:color w:val="000000" w:themeColor="text1"/>
          <w:sz w:val="28"/>
          <w:szCs w:val="28"/>
          <w:lang w:val="kk-KZ"/>
        </w:rPr>
        <w:t>Время</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бытие</w:t>
      </w:r>
      <w:proofErr w:type="spellEnd"/>
      <w:r w:rsidRPr="006C2CBC">
        <w:rPr>
          <w:color w:val="000000" w:themeColor="text1"/>
          <w:sz w:val="28"/>
          <w:szCs w:val="28"/>
          <w:lang w:val="kk-KZ"/>
        </w:rPr>
        <w:t>. – М.: Республика, 1993. – 448 с.</w:t>
      </w:r>
    </w:p>
    <w:p w14:paraId="6BCE778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74</w:t>
      </w:r>
      <w:r w:rsidRPr="006C2CBC">
        <w:rPr>
          <w:color w:val="000000" w:themeColor="text1"/>
          <w:sz w:val="28"/>
          <w:szCs w:val="28"/>
          <w:lang w:val="kk-KZ"/>
        </w:rPr>
        <w:tab/>
        <w:t xml:space="preserve">Степанов Ю. </w:t>
      </w:r>
      <w:proofErr w:type="spellStart"/>
      <w:r w:rsidRPr="006C2CBC">
        <w:rPr>
          <w:color w:val="000000" w:themeColor="text1"/>
          <w:sz w:val="28"/>
          <w:szCs w:val="28"/>
          <w:lang w:val="kk-KZ"/>
        </w:rPr>
        <w:t>Константы</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Словарь</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русской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культуры</w:t>
      </w:r>
      <w:proofErr w:type="spellEnd"/>
      <w:r w:rsidRPr="006C2CBC">
        <w:rPr>
          <w:color w:val="000000" w:themeColor="text1"/>
          <w:sz w:val="28"/>
          <w:szCs w:val="28"/>
          <w:lang w:val="kk-KZ"/>
        </w:rPr>
        <w:t>. – Москва, 1997. – 142с.</w:t>
      </w:r>
    </w:p>
    <w:p w14:paraId="6ACBF6F1"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75</w:t>
      </w:r>
      <w:r w:rsidRPr="006C2CBC">
        <w:rPr>
          <w:color w:val="000000" w:themeColor="text1"/>
          <w:sz w:val="28"/>
          <w:szCs w:val="28"/>
          <w:lang w:val="kk-KZ"/>
        </w:rPr>
        <w:tab/>
      </w:r>
      <w:proofErr w:type="spellStart"/>
      <w:r w:rsidRPr="006C2CBC">
        <w:rPr>
          <w:color w:val="000000" w:themeColor="text1"/>
          <w:sz w:val="28"/>
          <w:szCs w:val="28"/>
          <w:lang w:val="kk-KZ"/>
        </w:rPr>
        <w:t>Tajfel</w:t>
      </w:r>
      <w:proofErr w:type="spellEnd"/>
      <w:r w:rsidRPr="006C2CBC">
        <w:rPr>
          <w:color w:val="000000" w:themeColor="text1"/>
          <w:sz w:val="28"/>
          <w:szCs w:val="28"/>
          <w:lang w:val="kk-KZ"/>
        </w:rPr>
        <w:t xml:space="preserve">, H. (1981). </w:t>
      </w:r>
      <w:proofErr w:type="spellStart"/>
      <w:r w:rsidRPr="006C2CBC">
        <w:rPr>
          <w:color w:val="000000" w:themeColor="text1"/>
          <w:sz w:val="28"/>
          <w:szCs w:val="28"/>
          <w:lang w:val="kk-KZ"/>
        </w:rPr>
        <w:t>Human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Groups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Social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Categories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Studies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in</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Social</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Psychology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Cambridge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Cambridge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University</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Press</w:t>
      </w:r>
      <w:proofErr w:type="spellEnd"/>
      <w:r w:rsidRPr="006C2CBC">
        <w:rPr>
          <w:color w:val="000000" w:themeColor="text1"/>
          <w:sz w:val="28"/>
          <w:szCs w:val="28"/>
          <w:lang w:val="kk-KZ"/>
        </w:rPr>
        <w:t xml:space="preserve">. </w:t>
      </w:r>
    </w:p>
    <w:p w14:paraId="2DCD5C4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76</w:t>
      </w:r>
      <w:r w:rsidRPr="006C2CBC">
        <w:rPr>
          <w:color w:val="000000" w:themeColor="text1"/>
          <w:sz w:val="28"/>
          <w:szCs w:val="28"/>
          <w:lang w:val="kk-KZ"/>
        </w:rPr>
        <w:tab/>
        <w:t xml:space="preserve">Наурызбайқызы Г., </w:t>
      </w:r>
      <w:proofErr w:type="spellStart"/>
      <w:r w:rsidRPr="006C2CBC">
        <w:rPr>
          <w:color w:val="000000" w:themeColor="text1"/>
          <w:sz w:val="28"/>
          <w:szCs w:val="28"/>
          <w:lang w:val="kk-KZ"/>
        </w:rPr>
        <w:t>Садирова</w:t>
      </w:r>
      <w:proofErr w:type="spellEnd"/>
      <w:r w:rsidRPr="006C2CBC">
        <w:rPr>
          <w:color w:val="000000" w:themeColor="text1"/>
          <w:sz w:val="28"/>
          <w:szCs w:val="28"/>
          <w:lang w:val="kk-KZ"/>
        </w:rPr>
        <w:t xml:space="preserve"> К.Қ. </w:t>
      </w:r>
      <w:proofErr w:type="spellStart"/>
      <w:r w:rsidRPr="006C2CBC">
        <w:rPr>
          <w:color w:val="000000" w:themeColor="text1"/>
          <w:sz w:val="28"/>
          <w:szCs w:val="28"/>
          <w:lang w:val="kk-KZ"/>
        </w:rPr>
        <w:t>Национальные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особенности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политического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дискурса</w:t>
      </w:r>
      <w:proofErr w:type="spellEnd"/>
      <w:r w:rsidRPr="006C2CBC">
        <w:rPr>
          <w:color w:val="000000" w:themeColor="text1"/>
          <w:sz w:val="28"/>
          <w:szCs w:val="28"/>
          <w:lang w:val="kk-KZ"/>
        </w:rPr>
        <w:t xml:space="preserve"> // «Абылай хан атындағы </w:t>
      </w:r>
      <w:proofErr w:type="spellStart"/>
      <w:r w:rsidRPr="006C2CBC">
        <w:rPr>
          <w:color w:val="000000" w:themeColor="text1"/>
          <w:sz w:val="28"/>
          <w:szCs w:val="28"/>
          <w:lang w:val="kk-KZ"/>
        </w:rPr>
        <w:t>ҚазХҚ</w:t>
      </w:r>
      <w:proofErr w:type="spellEnd"/>
      <w:r w:rsidRPr="006C2CBC">
        <w:rPr>
          <w:color w:val="000000" w:themeColor="text1"/>
          <w:sz w:val="28"/>
          <w:szCs w:val="28"/>
          <w:lang w:val="kk-KZ"/>
        </w:rPr>
        <w:t xml:space="preserve"> және ӘТУ Хабаршысы» “Филология ғылымдары” сериясы, №3 (74) 2024, Б. 172-188</w:t>
      </w:r>
    </w:p>
    <w:p w14:paraId="3A5A232D"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77</w:t>
      </w:r>
      <w:r w:rsidRPr="006C2CBC">
        <w:rPr>
          <w:color w:val="000000" w:themeColor="text1"/>
          <w:sz w:val="28"/>
          <w:szCs w:val="28"/>
          <w:lang w:val="kk-KZ"/>
        </w:rPr>
        <w:tab/>
      </w:r>
      <w:proofErr w:type="spellStart"/>
      <w:r w:rsidRPr="006C2CBC">
        <w:rPr>
          <w:color w:val="000000" w:themeColor="text1"/>
          <w:sz w:val="28"/>
          <w:szCs w:val="28"/>
          <w:lang w:val="kk-KZ"/>
        </w:rPr>
        <w:t>Дальбергенова</w:t>
      </w:r>
      <w:proofErr w:type="spellEnd"/>
      <w:r w:rsidRPr="006C2CBC">
        <w:rPr>
          <w:color w:val="000000" w:themeColor="text1"/>
          <w:sz w:val="28"/>
          <w:szCs w:val="28"/>
          <w:lang w:val="kk-KZ"/>
        </w:rPr>
        <w:t xml:space="preserve"> Л. Е. </w:t>
      </w:r>
      <w:proofErr w:type="spellStart"/>
      <w:r w:rsidRPr="006C2CBC">
        <w:rPr>
          <w:color w:val="000000" w:themeColor="text1"/>
          <w:sz w:val="28"/>
          <w:szCs w:val="28"/>
          <w:lang w:val="kk-KZ"/>
        </w:rPr>
        <w:t>Когнитивный</w:t>
      </w:r>
      <w:proofErr w:type="spellEnd"/>
      <w:r w:rsidRPr="006C2CBC">
        <w:rPr>
          <w:color w:val="000000" w:themeColor="text1"/>
          <w:sz w:val="28"/>
          <w:szCs w:val="28"/>
          <w:lang w:val="kk-KZ"/>
        </w:rPr>
        <w:t xml:space="preserve"> механизм </w:t>
      </w:r>
      <w:proofErr w:type="spellStart"/>
      <w:r w:rsidRPr="006C2CBC">
        <w:rPr>
          <w:color w:val="000000" w:themeColor="text1"/>
          <w:sz w:val="28"/>
          <w:szCs w:val="28"/>
          <w:lang w:val="kk-KZ"/>
        </w:rPr>
        <w:t>интерпретации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каузальной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ситуации</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разноструктурных</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языках</w:t>
      </w:r>
      <w:proofErr w:type="spellEnd"/>
      <w:r w:rsidRPr="006C2CBC">
        <w:rPr>
          <w:color w:val="000000" w:themeColor="text1"/>
          <w:sz w:val="28"/>
          <w:szCs w:val="28"/>
          <w:lang w:val="kk-KZ"/>
        </w:rPr>
        <w:t xml:space="preserve">. Монография. -  </w:t>
      </w:r>
      <w:proofErr w:type="spellStart"/>
      <w:r w:rsidRPr="006C2CBC">
        <w:rPr>
          <w:color w:val="000000" w:themeColor="text1"/>
          <w:sz w:val="28"/>
          <w:szCs w:val="28"/>
          <w:lang w:val="kk-KZ"/>
        </w:rPr>
        <w:t>Кокшетау</w:t>
      </w:r>
      <w:proofErr w:type="spellEnd"/>
      <w:r w:rsidRPr="006C2CBC">
        <w:rPr>
          <w:color w:val="000000" w:themeColor="text1"/>
          <w:sz w:val="28"/>
          <w:szCs w:val="28"/>
          <w:lang w:val="kk-KZ"/>
        </w:rPr>
        <w:t xml:space="preserve">: КГУ </w:t>
      </w:r>
      <w:proofErr w:type="spellStart"/>
      <w:r w:rsidRPr="006C2CBC">
        <w:rPr>
          <w:color w:val="000000" w:themeColor="text1"/>
          <w:sz w:val="28"/>
          <w:szCs w:val="28"/>
          <w:lang w:val="kk-KZ"/>
        </w:rPr>
        <w:t>им</w:t>
      </w:r>
      <w:proofErr w:type="spellEnd"/>
      <w:r w:rsidRPr="006C2CBC">
        <w:rPr>
          <w:color w:val="000000" w:themeColor="text1"/>
          <w:sz w:val="28"/>
          <w:szCs w:val="28"/>
          <w:lang w:val="kk-KZ"/>
        </w:rPr>
        <w:t xml:space="preserve">. Ш. </w:t>
      </w:r>
      <w:proofErr w:type="spellStart"/>
      <w:r w:rsidRPr="006C2CBC">
        <w:rPr>
          <w:color w:val="000000" w:themeColor="text1"/>
          <w:sz w:val="28"/>
          <w:szCs w:val="28"/>
          <w:lang w:val="kk-KZ"/>
        </w:rPr>
        <w:t>Уалиханова</w:t>
      </w:r>
      <w:proofErr w:type="spellEnd"/>
      <w:r w:rsidRPr="006C2CBC">
        <w:rPr>
          <w:color w:val="000000" w:themeColor="text1"/>
          <w:sz w:val="28"/>
          <w:szCs w:val="28"/>
          <w:lang w:val="kk-KZ"/>
        </w:rPr>
        <w:t>, 2016. – 206 c.</w:t>
      </w:r>
    </w:p>
    <w:p w14:paraId="2F045A3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78</w:t>
      </w:r>
      <w:r w:rsidRPr="006C2CBC">
        <w:rPr>
          <w:color w:val="000000" w:themeColor="text1"/>
          <w:sz w:val="28"/>
          <w:szCs w:val="28"/>
          <w:lang w:val="kk-KZ"/>
        </w:rPr>
        <w:tab/>
      </w:r>
      <w:proofErr w:type="spellStart"/>
      <w:r w:rsidRPr="006C2CBC">
        <w:rPr>
          <w:color w:val="000000" w:themeColor="text1"/>
          <w:sz w:val="28"/>
          <w:szCs w:val="28"/>
          <w:lang w:val="kk-KZ"/>
        </w:rPr>
        <w:t>Сулейменова</w:t>
      </w:r>
      <w:proofErr w:type="spellEnd"/>
      <w:r w:rsidRPr="006C2CBC">
        <w:rPr>
          <w:color w:val="000000" w:themeColor="text1"/>
          <w:sz w:val="28"/>
          <w:szCs w:val="28"/>
          <w:lang w:val="kk-KZ"/>
        </w:rPr>
        <w:t xml:space="preserve"> Э.Д. </w:t>
      </w:r>
      <w:proofErr w:type="spellStart"/>
      <w:r w:rsidRPr="006C2CBC">
        <w:rPr>
          <w:color w:val="000000" w:themeColor="text1"/>
          <w:sz w:val="28"/>
          <w:szCs w:val="28"/>
          <w:lang w:val="kk-KZ"/>
        </w:rPr>
        <w:t>Пониятие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смысла</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современной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лингвистике</w:t>
      </w:r>
      <w:proofErr w:type="spellEnd"/>
      <w:r w:rsidRPr="006C2CBC">
        <w:rPr>
          <w:color w:val="000000" w:themeColor="text1"/>
          <w:sz w:val="28"/>
          <w:szCs w:val="28"/>
          <w:lang w:val="kk-KZ"/>
        </w:rPr>
        <w:t>. – Алматы: Мектеп, 1989. – 160 c.</w:t>
      </w:r>
    </w:p>
    <w:p w14:paraId="5505431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79</w:t>
      </w:r>
      <w:r w:rsidRPr="006C2CBC">
        <w:rPr>
          <w:color w:val="000000" w:themeColor="text1"/>
          <w:sz w:val="28"/>
          <w:szCs w:val="28"/>
          <w:lang w:val="kk-KZ"/>
        </w:rPr>
        <w:tab/>
      </w:r>
      <w:proofErr w:type="spellStart"/>
      <w:r w:rsidRPr="006C2CBC">
        <w:rPr>
          <w:color w:val="000000" w:themeColor="text1"/>
          <w:sz w:val="28"/>
          <w:szCs w:val="28"/>
          <w:lang w:val="kk-KZ"/>
        </w:rPr>
        <w:t>Маслова</w:t>
      </w:r>
      <w:proofErr w:type="spellEnd"/>
      <w:r w:rsidRPr="006C2CBC">
        <w:rPr>
          <w:color w:val="000000" w:themeColor="text1"/>
          <w:sz w:val="28"/>
          <w:szCs w:val="28"/>
          <w:lang w:val="kk-KZ"/>
        </w:rPr>
        <w:t xml:space="preserve"> В. А. </w:t>
      </w:r>
      <w:proofErr w:type="spellStart"/>
      <w:r w:rsidRPr="006C2CBC">
        <w:rPr>
          <w:color w:val="000000" w:themeColor="text1"/>
          <w:sz w:val="28"/>
          <w:szCs w:val="28"/>
          <w:lang w:val="kk-KZ"/>
        </w:rPr>
        <w:t>Введение</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когнитивную</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лингвистику</w:t>
      </w:r>
      <w:proofErr w:type="spellEnd"/>
      <w:r w:rsidRPr="006C2CBC">
        <w:rPr>
          <w:color w:val="000000" w:themeColor="text1"/>
          <w:sz w:val="28"/>
          <w:szCs w:val="28"/>
          <w:lang w:val="kk-KZ"/>
        </w:rPr>
        <w:t xml:space="preserve">. – Москва: </w:t>
      </w:r>
      <w:proofErr w:type="spellStart"/>
      <w:r w:rsidRPr="006C2CBC">
        <w:rPr>
          <w:color w:val="000000" w:themeColor="text1"/>
          <w:sz w:val="28"/>
          <w:szCs w:val="28"/>
          <w:lang w:val="kk-KZ"/>
        </w:rPr>
        <w:t>Флинта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Наука</w:t>
      </w:r>
      <w:proofErr w:type="spellEnd"/>
      <w:r w:rsidRPr="006C2CBC">
        <w:rPr>
          <w:color w:val="000000" w:themeColor="text1"/>
          <w:sz w:val="28"/>
          <w:szCs w:val="28"/>
          <w:lang w:val="kk-KZ"/>
        </w:rPr>
        <w:t>, 2007. – 296 c.</w:t>
      </w:r>
    </w:p>
    <w:p w14:paraId="45EBF77D"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rPr>
      </w:pPr>
      <w:r w:rsidRPr="006C2CBC">
        <w:rPr>
          <w:color w:val="000000" w:themeColor="text1"/>
          <w:sz w:val="28"/>
          <w:szCs w:val="28"/>
        </w:rPr>
        <w:t>80</w:t>
      </w:r>
      <w:r w:rsidRPr="006C2CBC">
        <w:rPr>
          <w:color w:val="000000" w:themeColor="text1"/>
          <w:sz w:val="28"/>
          <w:szCs w:val="28"/>
          <w:lang w:val="kk-KZ"/>
        </w:rPr>
        <w:tab/>
        <w:t>Попова З.Д.</w:t>
      </w:r>
      <w:r w:rsidRPr="006C2CBC">
        <w:rPr>
          <w:color w:val="000000" w:themeColor="text1"/>
          <w:sz w:val="28"/>
          <w:szCs w:val="28"/>
        </w:rPr>
        <w:t xml:space="preserve">, Стернин И.А. </w:t>
      </w:r>
      <w:proofErr w:type="spellStart"/>
      <w:r w:rsidRPr="006C2CBC">
        <w:rPr>
          <w:color w:val="000000" w:themeColor="text1"/>
          <w:sz w:val="28"/>
          <w:szCs w:val="28"/>
          <w:lang w:val="kk-KZ"/>
        </w:rPr>
        <w:t>Когнитивная</w:t>
      </w:r>
      <w:proofErr w:type="spellEnd"/>
      <w:r w:rsidRPr="006C2CBC">
        <w:rPr>
          <w:color w:val="000000" w:themeColor="text1"/>
          <w:sz w:val="28"/>
          <w:szCs w:val="28"/>
          <w:lang w:val="kk-KZ"/>
        </w:rPr>
        <w:t xml:space="preserve"> лингвистика. – Москва: АСТ: </w:t>
      </w:r>
      <w:proofErr w:type="spellStart"/>
      <w:r w:rsidRPr="006C2CBC">
        <w:rPr>
          <w:color w:val="000000" w:themeColor="text1"/>
          <w:sz w:val="28"/>
          <w:szCs w:val="28"/>
          <w:lang w:val="kk-KZ"/>
        </w:rPr>
        <w:t>Восток-Запад</w:t>
      </w:r>
      <w:proofErr w:type="spellEnd"/>
      <w:r w:rsidRPr="006C2CBC">
        <w:rPr>
          <w:color w:val="000000" w:themeColor="text1"/>
          <w:sz w:val="28"/>
          <w:szCs w:val="28"/>
          <w:lang w:val="kk-KZ"/>
        </w:rPr>
        <w:t>, 2007. – 314 c.</w:t>
      </w:r>
    </w:p>
    <w:p w14:paraId="08825559"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81</w:t>
      </w:r>
      <w:r w:rsidRPr="006C2CBC">
        <w:rPr>
          <w:color w:val="000000" w:themeColor="text1"/>
          <w:sz w:val="28"/>
          <w:szCs w:val="28"/>
          <w:lang w:val="kk-KZ"/>
        </w:rPr>
        <w:tab/>
      </w:r>
      <w:proofErr w:type="spellStart"/>
      <w:r w:rsidRPr="006C2CBC">
        <w:rPr>
          <w:color w:val="000000" w:themeColor="text1"/>
          <w:sz w:val="28"/>
          <w:szCs w:val="28"/>
          <w:lang w:val="kk-KZ"/>
        </w:rPr>
        <w:t>Болдырев</w:t>
      </w:r>
      <w:proofErr w:type="spellEnd"/>
      <w:r w:rsidRPr="006C2CBC">
        <w:rPr>
          <w:color w:val="000000" w:themeColor="text1"/>
          <w:sz w:val="28"/>
          <w:szCs w:val="28"/>
          <w:lang w:val="kk-KZ"/>
        </w:rPr>
        <w:t xml:space="preserve"> Н. </w:t>
      </w:r>
      <w:proofErr w:type="spellStart"/>
      <w:r w:rsidRPr="006C2CBC">
        <w:rPr>
          <w:color w:val="000000" w:themeColor="text1"/>
          <w:sz w:val="28"/>
          <w:szCs w:val="28"/>
          <w:lang w:val="kk-KZ"/>
        </w:rPr>
        <w:t>Категоризация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событий</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специфика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национального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сознание</w:t>
      </w:r>
      <w:proofErr w:type="spellEnd"/>
      <w:r w:rsidRPr="006C2CBC">
        <w:rPr>
          <w:color w:val="000000" w:themeColor="text1"/>
          <w:sz w:val="28"/>
          <w:szCs w:val="28"/>
          <w:lang w:val="kk-KZ"/>
        </w:rPr>
        <w:t xml:space="preserve"> // </w:t>
      </w:r>
      <w:proofErr w:type="spellStart"/>
      <w:r w:rsidRPr="006C2CBC">
        <w:rPr>
          <w:color w:val="000000" w:themeColor="text1"/>
          <w:sz w:val="28"/>
          <w:szCs w:val="28"/>
          <w:lang w:val="kk-KZ"/>
        </w:rPr>
        <w:t>Язык</w:t>
      </w:r>
      <w:proofErr w:type="spellEnd"/>
      <w:r w:rsidRPr="006C2CBC">
        <w:rPr>
          <w:color w:val="000000" w:themeColor="text1"/>
          <w:sz w:val="28"/>
          <w:szCs w:val="28"/>
          <w:lang w:val="kk-KZ"/>
        </w:rPr>
        <w:t xml:space="preserve"> и </w:t>
      </w:r>
      <w:proofErr w:type="spellStart"/>
      <w:r w:rsidRPr="006C2CBC">
        <w:rPr>
          <w:color w:val="000000" w:themeColor="text1"/>
          <w:sz w:val="28"/>
          <w:szCs w:val="28"/>
          <w:lang w:val="kk-KZ"/>
        </w:rPr>
        <w:t>национальное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сознание</w:t>
      </w:r>
      <w:proofErr w:type="spellEnd"/>
      <w:r w:rsidRPr="006C2CBC">
        <w:rPr>
          <w:color w:val="000000" w:themeColor="text1"/>
          <w:sz w:val="28"/>
          <w:szCs w:val="28"/>
          <w:lang w:val="kk-KZ"/>
        </w:rPr>
        <w:t>. – Воронеж, 1998. – №1 – C. 29-30.</w:t>
      </w:r>
    </w:p>
    <w:p w14:paraId="0B10F022"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82</w:t>
      </w:r>
      <w:r w:rsidRPr="006C2CBC">
        <w:rPr>
          <w:color w:val="000000" w:themeColor="text1"/>
          <w:sz w:val="28"/>
          <w:szCs w:val="28"/>
          <w:lang w:val="kk-KZ"/>
        </w:rPr>
        <w:tab/>
      </w:r>
      <w:proofErr w:type="spellStart"/>
      <w:r w:rsidRPr="006C2CBC">
        <w:rPr>
          <w:color w:val="000000" w:themeColor="text1"/>
          <w:sz w:val="28"/>
          <w:szCs w:val="28"/>
          <w:lang w:val="kk-KZ"/>
        </w:rPr>
        <w:t>Қошанова</w:t>
      </w:r>
      <w:proofErr w:type="spellEnd"/>
      <w:r w:rsidRPr="006C2CBC">
        <w:rPr>
          <w:color w:val="000000" w:themeColor="text1"/>
          <w:sz w:val="28"/>
          <w:szCs w:val="28"/>
          <w:lang w:val="kk-KZ"/>
        </w:rPr>
        <w:t xml:space="preserve"> Ж. Қазақ тіліндегі «Байлық-кедейлік»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танымдық сипаты мен қызметі. </w:t>
      </w:r>
      <w:proofErr w:type="spellStart"/>
      <w:r w:rsidRPr="006C2CBC">
        <w:rPr>
          <w:color w:val="000000" w:themeColor="text1"/>
          <w:sz w:val="28"/>
          <w:szCs w:val="28"/>
          <w:lang w:val="kk-KZ"/>
        </w:rPr>
        <w:t>фил.ғыл.канд</w:t>
      </w:r>
      <w:proofErr w:type="spellEnd"/>
      <w:r w:rsidRPr="006C2CBC">
        <w:rPr>
          <w:color w:val="000000" w:themeColor="text1"/>
          <w:sz w:val="28"/>
          <w:szCs w:val="28"/>
          <w:lang w:val="kk-KZ"/>
        </w:rPr>
        <w:t>. ...</w:t>
      </w:r>
      <w:proofErr w:type="spellStart"/>
      <w:r w:rsidRPr="006C2CBC">
        <w:rPr>
          <w:color w:val="000000" w:themeColor="text1"/>
          <w:sz w:val="28"/>
          <w:szCs w:val="28"/>
          <w:lang w:val="kk-KZ"/>
        </w:rPr>
        <w:t>дисс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автореф</w:t>
      </w:r>
      <w:proofErr w:type="spellEnd"/>
      <w:r w:rsidRPr="006C2CBC">
        <w:rPr>
          <w:color w:val="000000" w:themeColor="text1"/>
          <w:sz w:val="28"/>
          <w:szCs w:val="28"/>
          <w:lang w:val="kk-KZ"/>
        </w:rPr>
        <w:t>. – Алматы, 2009. – 32 б.</w:t>
      </w:r>
    </w:p>
    <w:p w14:paraId="23D8EFB1" w14:textId="77777777" w:rsidR="00B161B3" w:rsidRPr="006C2CBC" w:rsidRDefault="00B161B3" w:rsidP="00B161B3">
      <w:pPr>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83       Ислам А. Ұлттық мәдениет контексіндегі дүниенің тілдік суреті: </w:t>
      </w:r>
      <w:proofErr w:type="spellStart"/>
      <w:r w:rsidRPr="006C2CBC">
        <w:rPr>
          <w:color w:val="000000" w:themeColor="text1"/>
          <w:sz w:val="28"/>
          <w:szCs w:val="28"/>
          <w:lang w:val="kk-KZ"/>
        </w:rPr>
        <w:t>филол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ғыл</w:t>
      </w:r>
      <w:proofErr w:type="spellEnd"/>
      <w:r w:rsidRPr="006C2CBC">
        <w:rPr>
          <w:color w:val="000000" w:themeColor="text1"/>
          <w:sz w:val="28"/>
          <w:szCs w:val="28"/>
          <w:lang w:val="kk-KZ"/>
        </w:rPr>
        <w:t xml:space="preserve">. док.  … </w:t>
      </w:r>
      <w:proofErr w:type="spellStart"/>
      <w:r w:rsidRPr="006C2CBC">
        <w:rPr>
          <w:color w:val="000000" w:themeColor="text1"/>
          <w:sz w:val="28"/>
          <w:szCs w:val="28"/>
          <w:lang w:val="kk-KZ"/>
        </w:rPr>
        <w:t>дисс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автореф</w:t>
      </w:r>
      <w:proofErr w:type="spellEnd"/>
      <w:r w:rsidRPr="006C2CBC">
        <w:rPr>
          <w:color w:val="000000" w:themeColor="text1"/>
          <w:sz w:val="28"/>
          <w:szCs w:val="28"/>
          <w:lang w:val="kk-KZ"/>
        </w:rPr>
        <w:t>. – Алматы, 2004. – 49 б.</w:t>
      </w:r>
    </w:p>
    <w:p w14:paraId="54701AA3" w14:textId="77777777" w:rsidR="00B161B3" w:rsidRPr="006C2CBC" w:rsidRDefault="00B161B3" w:rsidP="00B161B3">
      <w:pPr>
        <w:pStyle w:val="a7"/>
        <w:ind w:left="0" w:firstLine="708"/>
        <w:jc w:val="both"/>
        <w:rPr>
          <w:color w:val="000000" w:themeColor="text1"/>
          <w:sz w:val="28"/>
          <w:szCs w:val="28"/>
          <w:lang w:val="kk-KZ"/>
        </w:rPr>
      </w:pPr>
      <w:r w:rsidRPr="006C2CBC">
        <w:rPr>
          <w:color w:val="000000" w:themeColor="text1"/>
          <w:sz w:val="28"/>
          <w:szCs w:val="28"/>
          <w:lang w:val="kk-KZ"/>
        </w:rPr>
        <w:t>84</w:t>
      </w:r>
      <w:r w:rsidRPr="006C2CBC">
        <w:rPr>
          <w:color w:val="000000" w:themeColor="text1"/>
          <w:sz w:val="28"/>
          <w:szCs w:val="28"/>
          <w:lang w:val="kk-KZ"/>
        </w:rPr>
        <w:tab/>
        <w:t xml:space="preserve">Абдрахманова М. «Көз» </w:t>
      </w:r>
      <w:proofErr w:type="spellStart"/>
      <w:r w:rsidRPr="006C2CBC">
        <w:rPr>
          <w:color w:val="000000" w:themeColor="text1"/>
          <w:sz w:val="28"/>
          <w:szCs w:val="28"/>
          <w:lang w:val="kk-KZ"/>
        </w:rPr>
        <w:t>концепті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лингвомәдени</w:t>
      </w:r>
      <w:proofErr w:type="spellEnd"/>
      <w:r w:rsidRPr="006C2CBC">
        <w:rPr>
          <w:color w:val="000000" w:themeColor="text1"/>
          <w:sz w:val="28"/>
          <w:szCs w:val="28"/>
          <w:lang w:val="kk-KZ"/>
        </w:rPr>
        <w:t xml:space="preserve"> және танымдық парадигмасы: </w:t>
      </w:r>
      <w:proofErr w:type="spellStart"/>
      <w:r w:rsidRPr="006C2CBC">
        <w:rPr>
          <w:color w:val="000000" w:themeColor="text1"/>
          <w:sz w:val="28"/>
          <w:szCs w:val="28"/>
          <w:lang w:val="kk-KZ"/>
        </w:rPr>
        <w:t>фил.ғыл.кан.дисс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автореф</w:t>
      </w:r>
      <w:proofErr w:type="spellEnd"/>
      <w:r w:rsidRPr="006C2CBC">
        <w:rPr>
          <w:color w:val="000000" w:themeColor="text1"/>
          <w:sz w:val="28"/>
          <w:szCs w:val="28"/>
          <w:lang w:val="kk-KZ"/>
        </w:rPr>
        <w:t xml:space="preserve">. – Алматы, </w:t>
      </w:r>
      <w:r w:rsidRPr="006C2CBC">
        <w:rPr>
          <w:color w:val="000000" w:themeColor="text1"/>
          <w:sz w:val="28"/>
          <w:szCs w:val="28"/>
          <w:lang w:val="tr-TR"/>
        </w:rPr>
        <w:t>2008. – 30</w:t>
      </w:r>
      <w:r w:rsidRPr="006C2CBC">
        <w:rPr>
          <w:color w:val="000000" w:themeColor="text1"/>
          <w:sz w:val="28"/>
          <w:szCs w:val="28"/>
          <w:lang w:val="kk-KZ"/>
        </w:rPr>
        <w:t>.</w:t>
      </w:r>
    </w:p>
    <w:p w14:paraId="6BBAC80A"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85</w:t>
      </w:r>
      <w:r w:rsidRPr="006C2CBC">
        <w:rPr>
          <w:color w:val="000000" w:themeColor="text1"/>
          <w:sz w:val="28"/>
          <w:szCs w:val="28"/>
          <w:lang w:val="kk-KZ"/>
        </w:rPr>
        <w:tab/>
      </w:r>
      <w:proofErr w:type="spellStart"/>
      <w:r w:rsidRPr="006C2CBC">
        <w:rPr>
          <w:color w:val="000000" w:themeColor="text1"/>
          <w:sz w:val="28"/>
          <w:szCs w:val="28"/>
          <w:lang w:val="kk-KZ"/>
        </w:rPr>
        <w:t>Жампейсова</w:t>
      </w:r>
      <w:proofErr w:type="spellEnd"/>
      <w:r w:rsidRPr="006C2CBC">
        <w:rPr>
          <w:color w:val="000000" w:themeColor="text1"/>
          <w:sz w:val="28"/>
          <w:szCs w:val="28"/>
          <w:lang w:val="kk-KZ"/>
        </w:rPr>
        <w:t xml:space="preserve"> Ж. «Ақ», «қара» </w:t>
      </w:r>
      <w:proofErr w:type="spellStart"/>
      <w:r w:rsidRPr="006C2CBC">
        <w:rPr>
          <w:color w:val="000000" w:themeColor="text1"/>
          <w:sz w:val="28"/>
          <w:szCs w:val="28"/>
          <w:lang w:val="kk-KZ"/>
        </w:rPr>
        <w:t>концепті</w:t>
      </w:r>
      <w:proofErr w:type="spellEnd"/>
      <w:r w:rsidRPr="006C2CBC">
        <w:rPr>
          <w:color w:val="000000" w:themeColor="text1"/>
          <w:sz w:val="28"/>
          <w:szCs w:val="28"/>
          <w:lang w:val="kk-KZ"/>
        </w:rPr>
        <w:t xml:space="preserve">: оппозициясы мен қызметі: </w:t>
      </w:r>
      <w:proofErr w:type="spellStart"/>
      <w:r w:rsidRPr="006C2CBC">
        <w:rPr>
          <w:color w:val="000000" w:themeColor="text1"/>
          <w:sz w:val="28"/>
          <w:szCs w:val="28"/>
          <w:lang w:val="kk-KZ"/>
        </w:rPr>
        <w:t>фил.ғыл.канд.дисс</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автореф</w:t>
      </w:r>
      <w:proofErr w:type="spellEnd"/>
      <w:r w:rsidRPr="006C2CBC">
        <w:rPr>
          <w:color w:val="000000" w:themeColor="text1"/>
          <w:sz w:val="28"/>
          <w:szCs w:val="28"/>
          <w:lang w:val="kk-KZ"/>
        </w:rPr>
        <w:t>. – Алматы, 2007. – 28 c.</w:t>
      </w:r>
    </w:p>
    <w:p w14:paraId="779905E4"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 xml:space="preserve">86 </w:t>
      </w:r>
      <w:r w:rsidRPr="006C2CBC">
        <w:rPr>
          <w:color w:val="000000" w:themeColor="text1"/>
          <w:sz w:val="28"/>
          <w:szCs w:val="28"/>
          <w:lang w:val="kk-KZ"/>
        </w:rPr>
        <w:tab/>
      </w:r>
      <w:proofErr w:type="spellStart"/>
      <w:r w:rsidRPr="006C2CBC">
        <w:rPr>
          <w:color w:val="000000" w:themeColor="text1"/>
          <w:sz w:val="28"/>
          <w:szCs w:val="28"/>
          <w:lang w:val="kk-KZ"/>
        </w:rPr>
        <w:t>Ергубекова</w:t>
      </w:r>
      <w:proofErr w:type="spellEnd"/>
      <w:r w:rsidRPr="006C2CBC">
        <w:rPr>
          <w:color w:val="000000" w:themeColor="text1"/>
          <w:sz w:val="28"/>
          <w:szCs w:val="28"/>
          <w:lang w:val="kk-KZ"/>
        </w:rPr>
        <w:t xml:space="preserve"> Ж. Қазақ батырлар жырындағы «адам»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ҚазҰУ Хабаршысы, 2012. – №,ю – Б. 190-195.</w:t>
      </w:r>
    </w:p>
    <w:p w14:paraId="4483E926"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 xml:space="preserve">87   </w:t>
      </w:r>
      <w:proofErr w:type="spellStart"/>
      <w:r w:rsidRPr="006C2CBC">
        <w:rPr>
          <w:color w:val="000000" w:themeColor="text1"/>
          <w:sz w:val="28"/>
          <w:szCs w:val="28"/>
          <w:lang w:val="kk-KZ"/>
        </w:rPr>
        <w:t>Мукушева</w:t>
      </w:r>
      <w:proofErr w:type="spellEnd"/>
      <w:r w:rsidRPr="006C2CBC">
        <w:rPr>
          <w:color w:val="000000" w:themeColor="text1"/>
          <w:sz w:val="28"/>
          <w:szCs w:val="28"/>
          <w:lang w:val="kk-KZ"/>
        </w:rPr>
        <w:t xml:space="preserve"> Қ. ХХ ғасыр басындағы қазақ көсемсөзі: ұлттық дүниетаным және «Дала» </w:t>
      </w:r>
      <w:proofErr w:type="spellStart"/>
      <w:r w:rsidRPr="006C2CBC">
        <w:rPr>
          <w:color w:val="000000" w:themeColor="text1"/>
          <w:sz w:val="28"/>
          <w:szCs w:val="28"/>
          <w:lang w:val="kk-KZ"/>
        </w:rPr>
        <w:t>концептісі</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фил.ғыл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докт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диссер</w:t>
      </w:r>
      <w:proofErr w:type="spellEnd"/>
      <w:r w:rsidRPr="006C2CBC">
        <w:rPr>
          <w:color w:val="000000" w:themeColor="text1"/>
          <w:sz w:val="28"/>
          <w:szCs w:val="28"/>
          <w:lang w:val="kk-KZ"/>
        </w:rPr>
        <w:t>. – Алматы, 2018.</w:t>
      </w:r>
    </w:p>
    <w:p w14:paraId="1394313F"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lastRenderedPageBreak/>
        <w:t>88</w:t>
      </w:r>
      <w:r w:rsidRPr="006C2CBC">
        <w:rPr>
          <w:color w:val="000000" w:themeColor="text1"/>
          <w:sz w:val="28"/>
          <w:szCs w:val="28"/>
          <w:lang w:val="kk-KZ"/>
        </w:rPr>
        <w:tab/>
        <w:t>Мұратова Г.Ә. Көркем мәтінді лингвистикалық талдау. Оқулық. – Астана: ЕҰУ, 2013. – 288 б.</w:t>
      </w:r>
    </w:p>
    <w:p w14:paraId="3731FA9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89</w:t>
      </w:r>
      <w:r w:rsidRPr="006C2CBC">
        <w:rPr>
          <w:color w:val="000000" w:themeColor="text1"/>
          <w:sz w:val="28"/>
          <w:szCs w:val="28"/>
          <w:lang w:val="kk-KZ"/>
        </w:rPr>
        <w:tab/>
      </w:r>
      <w:proofErr w:type="spellStart"/>
      <w:r w:rsidRPr="006C2CBC">
        <w:rPr>
          <w:color w:val="000000" w:themeColor="text1"/>
          <w:sz w:val="28"/>
          <w:szCs w:val="28"/>
          <w:lang w:val="kk-KZ"/>
        </w:rPr>
        <w:t>Жиренов</w:t>
      </w:r>
      <w:proofErr w:type="spellEnd"/>
      <w:r w:rsidRPr="006C2CBC">
        <w:rPr>
          <w:color w:val="000000" w:themeColor="text1"/>
          <w:sz w:val="28"/>
          <w:szCs w:val="28"/>
          <w:lang w:val="kk-KZ"/>
        </w:rPr>
        <w:t xml:space="preserve"> С. ХV-XIX </w:t>
      </w:r>
      <w:proofErr w:type="spellStart"/>
      <w:r w:rsidRPr="006C2CBC">
        <w:rPr>
          <w:color w:val="000000" w:themeColor="text1"/>
          <w:sz w:val="28"/>
          <w:szCs w:val="28"/>
          <w:lang w:val="kk-KZ"/>
        </w:rPr>
        <w:t>ғ.ғ</w:t>
      </w:r>
      <w:proofErr w:type="spellEnd"/>
      <w:r w:rsidRPr="006C2CBC">
        <w:rPr>
          <w:color w:val="000000" w:themeColor="text1"/>
          <w:sz w:val="28"/>
          <w:szCs w:val="28"/>
          <w:lang w:val="kk-KZ"/>
        </w:rPr>
        <w:t xml:space="preserve">. ақын-жазушылар поэзиясындағы «Өмір-Өлім» </w:t>
      </w:r>
      <w:proofErr w:type="spellStart"/>
      <w:r w:rsidRPr="006C2CBC">
        <w:rPr>
          <w:color w:val="000000" w:themeColor="text1"/>
          <w:sz w:val="28"/>
          <w:szCs w:val="28"/>
          <w:lang w:val="kk-KZ"/>
        </w:rPr>
        <w:t>концептісінің</w:t>
      </w:r>
      <w:proofErr w:type="spellEnd"/>
      <w:r w:rsidRPr="006C2CBC">
        <w:rPr>
          <w:color w:val="000000" w:themeColor="text1"/>
          <w:sz w:val="28"/>
          <w:szCs w:val="28"/>
          <w:lang w:val="kk-KZ"/>
        </w:rPr>
        <w:t xml:space="preserve"> танымдық табиғаты. </w:t>
      </w:r>
      <w:proofErr w:type="spellStart"/>
      <w:r w:rsidRPr="006C2CBC">
        <w:rPr>
          <w:color w:val="000000" w:themeColor="text1"/>
          <w:sz w:val="28"/>
          <w:szCs w:val="28"/>
          <w:lang w:val="kk-KZ"/>
        </w:rPr>
        <w:t>филол.ғыл</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канд</w:t>
      </w:r>
      <w:proofErr w:type="spellEnd"/>
      <w:r w:rsidRPr="006C2CBC">
        <w:rPr>
          <w:color w:val="000000" w:themeColor="text1"/>
          <w:sz w:val="28"/>
          <w:szCs w:val="28"/>
          <w:lang w:val="kk-KZ"/>
        </w:rPr>
        <w:t xml:space="preserve">. … дис. </w:t>
      </w:r>
      <w:proofErr w:type="spellStart"/>
      <w:r w:rsidRPr="006C2CBC">
        <w:rPr>
          <w:color w:val="000000" w:themeColor="text1"/>
          <w:sz w:val="28"/>
          <w:szCs w:val="28"/>
          <w:lang w:val="kk-KZ"/>
        </w:rPr>
        <w:t>автореф</w:t>
      </w:r>
      <w:proofErr w:type="spellEnd"/>
      <w:r w:rsidRPr="006C2CBC">
        <w:rPr>
          <w:color w:val="000000" w:themeColor="text1"/>
          <w:sz w:val="28"/>
          <w:szCs w:val="28"/>
          <w:lang w:val="kk-KZ"/>
        </w:rPr>
        <w:t>. – Алматы, 2007. – 30 б.</w:t>
      </w:r>
    </w:p>
    <w:p w14:paraId="1366DE8E"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90</w:t>
      </w:r>
      <w:r w:rsidRPr="006C2CBC">
        <w:rPr>
          <w:color w:val="000000" w:themeColor="text1"/>
          <w:sz w:val="28"/>
          <w:szCs w:val="28"/>
          <w:lang w:val="kk-KZ"/>
        </w:rPr>
        <w:tab/>
        <w:t xml:space="preserve">Наурызбайқызы Г., </w:t>
      </w:r>
      <w:proofErr w:type="spellStart"/>
      <w:r w:rsidRPr="006C2CBC">
        <w:rPr>
          <w:color w:val="000000" w:themeColor="text1"/>
          <w:sz w:val="28"/>
          <w:szCs w:val="28"/>
          <w:lang w:val="kk-KZ"/>
        </w:rPr>
        <w:t>Садирова</w:t>
      </w:r>
      <w:proofErr w:type="spellEnd"/>
      <w:r w:rsidRPr="006C2CBC">
        <w:rPr>
          <w:color w:val="000000" w:themeColor="text1"/>
          <w:sz w:val="28"/>
          <w:szCs w:val="28"/>
          <w:lang w:val="kk-KZ"/>
        </w:rPr>
        <w:t xml:space="preserve"> К.Қ. </w:t>
      </w:r>
      <w:proofErr w:type="spellStart"/>
      <w:r w:rsidRPr="006C2CBC">
        <w:rPr>
          <w:color w:val="000000" w:themeColor="text1"/>
          <w:sz w:val="28"/>
          <w:szCs w:val="28"/>
          <w:lang w:val="kk-KZ"/>
        </w:rPr>
        <w:t>Дискурстың</w:t>
      </w:r>
      <w:proofErr w:type="spellEnd"/>
      <w:r w:rsidRPr="006C2CBC">
        <w:rPr>
          <w:color w:val="000000" w:themeColor="text1"/>
          <w:sz w:val="28"/>
          <w:szCs w:val="28"/>
          <w:lang w:val="kk-KZ"/>
        </w:rPr>
        <w:t xml:space="preserve"> ұлттық ерекшеліктері // «Абылай хан атындағы </w:t>
      </w:r>
      <w:proofErr w:type="spellStart"/>
      <w:r w:rsidRPr="006C2CBC">
        <w:rPr>
          <w:color w:val="000000" w:themeColor="text1"/>
          <w:sz w:val="28"/>
          <w:szCs w:val="28"/>
          <w:lang w:val="kk-KZ"/>
        </w:rPr>
        <w:t>ҚазХҚ</w:t>
      </w:r>
      <w:proofErr w:type="spellEnd"/>
      <w:r w:rsidRPr="006C2CBC">
        <w:rPr>
          <w:color w:val="000000" w:themeColor="text1"/>
          <w:sz w:val="28"/>
          <w:szCs w:val="28"/>
          <w:lang w:val="kk-KZ"/>
        </w:rPr>
        <w:t xml:space="preserve"> және ӘТУ Хабаршысы» “Филология ғылымдары” сериясы, №2 (69) 2023, Б. 141-158.</w:t>
      </w:r>
    </w:p>
    <w:p w14:paraId="6C749871"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91</w:t>
      </w:r>
      <w:r w:rsidRPr="006C2CBC">
        <w:rPr>
          <w:color w:val="000000" w:themeColor="text1"/>
          <w:sz w:val="28"/>
          <w:szCs w:val="28"/>
        </w:rPr>
        <w:tab/>
      </w:r>
      <w:r w:rsidRPr="006C2CBC">
        <w:rPr>
          <w:color w:val="000000" w:themeColor="text1"/>
          <w:sz w:val="28"/>
          <w:szCs w:val="28"/>
          <w:lang w:val="kk-KZ"/>
        </w:rPr>
        <w:t xml:space="preserve">Оразалиева Э. Танымдық қазақ тілі.  Оқу құралы. – Алматы: Мұрагер, 2005. – 176 б. – 477 c. </w:t>
      </w:r>
    </w:p>
    <w:p w14:paraId="5009235B"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92</w:t>
      </w:r>
      <w:r w:rsidRPr="006C2CBC">
        <w:rPr>
          <w:color w:val="000000" w:themeColor="text1"/>
          <w:sz w:val="28"/>
          <w:szCs w:val="28"/>
        </w:rPr>
        <w:tab/>
      </w:r>
      <w:proofErr w:type="spellStart"/>
      <w:r w:rsidRPr="006C2CBC">
        <w:rPr>
          <w:color w:val="000000" w:themeColor="text1"/>
          <w:sz w:val="28"/>
          <w:szCs w:val="28"/>
          <w:lang w:val="kk-KZ"/>
        </w:rPr>
        <w:t>Залевская</w:t>
      </w:r>
      <w:proofErr w:type="spellEnd"/>
      <w:r w:rsidRPr="006C2CBC">
        <w:rPr>
          <w:color w:val="000000" w:themeColor="text1"/>
          <w:sz w:val="28"/>
          <w:szCs w:val="28"/>
          <w:lang w:val="kk-KZ"/>
        </w:rPr>
        <w:t xml:space="preserve"> А. </w:t>
      </w:r>
      <w:proofErr w:type="spellStart"/>
      <w:r w:rsidRPr="006C2CBC">
        <w:rPr>
          <w:color w:val="000000" w:themeColor="text1"/>
          <w:sz w:val="28"/>
          <w:szCs w:val="28"/>
          <w:lang w:val="kk-KZ"/>
        </w:rPr>
        <w:t>Слово</w:t>
      </w:r>
      <w:proofErr w:type="spellEnd"/>
      <w:r w:rsidRPr="006C2CBC">
        <w:rPr>
          <w:color w:val="000000" w:themeColor="text1"/>
          <w:sz w:val="28"/>
          <w:szCs w:val="28"/>
          <w:lang w:val="kk-KZ"/>
        </w:rPr>
        <w:t xml:space="preserve">. Текст. – Москва: </w:t>
      </w:r>
      <w:proofErr w:type="spellStart"/>
      <w:r w:rsidRPr="006C2CBC">
        <w:rPr>
          <w:color w:val="000000" w:themeColor="text1"/>
          <w:sz w:val="28"/>
          <w:szCs w:val="28"/>
          <w:lang w:val="kk-KZ"/>
        </w:rPr>
        <w:t>Гнозис</w:t>
      </w:r>
      <w:proofErr w:type="spellEnd"/>
      <w:r w:rsidRPr="006C2CBC">
        <w:rPr>
          <w:color w:val="000000" w:themeColor="text1"/>
          <w:sz w:val="28"/>
          <w:szCs w:val="28"/>
          <w:lang w:val="kk-KZ"/>
        </w:rPr>
        <w:t>, 2005. – 357 c.</w:t>
      </w:r>
    </w:p>
    <w:p w14:paraId="099E411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93</w:t>
      </w:r>
      <w:r w:rsidRPr="006C2CBC">
        <w:rPr>
          <w:color w:val="000000" w:themeColor="text1"/>
          <w:sz w:val="28"/>
          <w:szCs w:val="28"/>
          <w:lang w:val="kk-KZ"/>
        </w:rPr>
        <w:tab/>
        <w:t>Қайдар Ә. Қазақ тілінің өзекті мәселелері. – Алматы : Ана тілі, 1998. - 304 б.</w:t>
      </w:r>
    </w:p>
    <w:p w14:paraId="1733B978"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94</w:t>
      </w:r>
      <w:r w:rsidRPr="006C2CBC">
        <w:rPr>
          <w:color w:val="000000" w:themeColor="text1"/>
          <w:sz w:val="28"/>
          <w:szCs w:val="28"/>
        </w:rPr>
        <w:tab/>
      </w:r>
      <w:proofErr w:type="spellStart"/>
      <w:r w:rsidRPr="006C2CBC">
        <w:rPr>
          <w:color w:val="000000" w:themeColor="text1"/>
          <w:sz w:val="28"/>
          <w:szCs w:val="28"/>
          <w:lang w:val="kk-KZ"/>
        </w:rPr>
        <w:t>Маслова</w:t>
      </w:r>
      <w:proofErr w:type="spellEnd"/>
      <w:r w:rsidRPr="006C2CBC">
        <w:rPr>
          <w:color w:val="000000" w:themeColor="text1"/>
          <w:sz w:val="28"/>
          <w:szCs w:val="28"/>
          <w:lang w:val="kk-KZ"/>
        </w:rPr>
        <w:t xml:space="preserve"> В.А. </w:t>
      </w:r>
      <w:proofErr w:type="spellStart"/>
      <w:r w:rsidRPr="006C2CBC">
        <w:rPr>
          <w:color w:val="000000" w:themeColor="text1"/>
          <w:sz w:val="28"/>
          <w:szCs w:val="28"/>
          <w:lang w:val="kk-KZ"/>
        </w:rPr>
        <w:t>Введение</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лингвокультурологию</w:t>
      </w:r>
      <w:proofErr w:type="spellEnd"/>
      <w:r w:rsidRPr="006C2CBC">
        <w:rPr>
          <w:color w:val="000000" w:themeColor="text1"/>
          <w:sz w:val="28"/>
          <w:szCs w:val="28"/>
          <w:lang w:val="kk-KZ"/>
        </w:rPr>
        <w:t>. - Москва. 1997.</w:t>
      </w:r>
    </w:p>
    <w:p w14:paraId="365EE738"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en-US"/>
        </w:rPr>
        <w:t>95</w:t>
      </w:r>
      <w:r w:rsidRPr="006C2CBC">
        <w:rPr>
          <w:color w:val="000000" w:themeColor="text1"/>
          <w:sz w:val="28"/>
          <w:szCs w:val="28"/>
          <w:lang w:val="en-US"/>
        </w:rPr>
        <w:tab/>
      </w:r>
      <w:proofErr w:type="spellStart"/>
      <w:r w:rsidRPr="006C2CBC">
        <w:rPr>
          <w:color w:val="000000" w:themeColor="text1"/>
          <w:sz w:val="28"/>
          <w:szCs w:val="28"/>
          <w:lang w:val="kk-KZ"/>
        </w:rPr>
        <w:t>Hofstede</w:t>
      </w:r>
      <w:proofErr w:type="spellEnd"/>
      <w:r w:rsidRPr="006C2CBC">
        <w:rPr>
          <w:color w:val="000000" w:themeColor="text1"/>
          <w:sz w:val="28"/>
          <w:szCs w:val="28"/>
          <w:lang w:val="kk-KZ"/>
        </w:rPr>
        <w:t xml:space="preserve">, </w:t>
      </w:r>
      <w:r w:rsidRPr="006C2CBC">
        <w:rPr>
          <w:color w:val="000000" w:themeColor="text1"/>
          <w:sz w:val="28"/>
          <w:szCs w:val="28"/>
          <w:lang w:val="en-US"/>
        </w:rPr>
        <w:t>G.</w:t>
      </w:r>
      <w:r w:rsidRPr="006C2CBC">
        <w:rPr>
          <w:color w:val="000000" w:themeColor="text1"/>
          <w:sz w:val="28"/>
          <w:szCs w:val="28"/>
          <w:lang w:val="kk-KZ"/>
        </w:rPr>
        <w:t xml:space="preserve"> </w:t>
      </w:r>
      <w:proofErr w:type="spellStart"/>
      <w:r w:rsidRPr="006C2CBC">
        <w:rPr>
          <w:color w:val="000000" w:themeColor="text1"/>
          <w:sz w:val="28"/>
          <w:szCs w:val="28"/>
          <w:lang w:val="kk-KZ"/>
        </w:rPr>
        <w:t>Culture's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Consequences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Comparing</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Values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Behaviors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Institutions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Organizations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Across</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Nations</w:t>
      </w:r>
      <w:proofErr w:type="spellEnd"/>
      <w:r w:rsidRPr="006C2CBC">
        <w:rPr>
          <w:color w:val="000000" w:themeColor="text1"/>
          <w:sz w:val="28"/>
          <w:szCs w:val="28"/>
          <w:lang w:val="kk-KZ"/>
        </w:rPr>
        <w:t xml:space="preserve"> (2nd </w:t>
      </w:r>
      <w:proofErr w:type="spellStart"/>
      <w:r w:rsidRPr="006C2CBC">
        <w:rPr>
          <w:color w:val="000000" w:themeColor="text1"/>
          <w:sz w:val="28"/>
          <w:szCs w:val="28"/>
          <w:lang w:val="kk-KZ"/>
        </w:rPr>
        <w:t>ed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Thousand</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Oaks</w:t>
      </w:r>
      <w:proofErr w:type="spellEnd"/>
      <w:r w:rsidRPr="006C2CBC">
        <w:rPr>
          <w:color w:val="000000" w:themeColor="text1"/>
          <w:sz w:val="28"/>
          <w:szCs w:val="28"/>
          <w:lang w:val="kk-KZ"/>
        </w:rPr>
        <w:t xml:space="preserve">, CA: </w:t>
      </w:r>
      <w:proofErr w:type="spellStart"/>
      <w:r w:rsidRPr="006C2CBC">
        <w:rPr>
          <w:color w:val="000000" w:themeColor="text1"/>
          <w:sz w:val="28"/>
          <w:szCs w:val="28"/>
          <w:lang w:val="kk-KZ"/>
        </w:rPr>
        <w:t>Sage</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Publications</w:t>
      </w:r>
      <w:proofErr w:type="spellEnd"/>
      <w:r w:rsidRPr="006C2CBC">
        <w:rPr>
          <w:color w:val="000000" w:themeColor="text1"/>
          <w:sz w:val="28"/>
          <w:szCs w:val="28"/>
          <w:lang w:val="kk-KZ"/>
        </w:rPr>
        <w:t>. – 2001.</w:t>
      </w:r>
    </w:p>
    <w:p w14:paraId="71D912C7"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96</w:t>
      </w:r>
      <w:r w:rsidRPr="006C2CBC">
        <w:rPr>
          <w:color w:val="000000" w:themeColor="text1"/>
          <w:sz w:val="28"/>
          <w:szCs w:val="28"/>
          <w:lang w:val="kk-KZ"/>
        </w:rPr>
        <w:tab/>
        <w:t>Тер-</w:t>
      </w:r>
      <w:proofErr w:type="spellStart"/>
      <w:r w:rsidRPr="006C2CBC">
        <w:rPr>
          <w:color w:val="000000" w:themeColor="text1"/>
          <w:sz w:val="28"/>
          <w:szCs w:val="28"/>
          <w:lang w:val="kk-KZ"/>
        </w:rPr>
        <w:t>Минасова</w:t>
      </w:r>
      <w:proofErr w:type="spellEnd"/>
      <w:r w:rsidRPr="006C2CBC">
        <w:rPr>
          <w:color w:val="000000" w:themeColor="text1"/>
          <w:sz w:val="28"/>
          <w:szCs w:val="28"/>
          <w:lang w:val="kk-KZ"/>
        </w:rPr>
        <w:t xml:space="preserve"> С.Г. Тіл және </w:t>
      </w:r>
      <w:proofErr w:type="spellStart"/>
      <w:r w:rsidRPr="006C2CBC">
        <w:rPr>
          <w:color w:val="000000" w:themeColor="text1"/>
          <w:sz w:val="28"/>
          <w:szCs w:val="28"/>
          <w:lang w:val="kk-KZ"/>
        </w:rPr>
        <w:t>мәдениетаралық</w:t>
      </w:r>
      <w:proofErr w:type="spellEnd"/>
      <w:r w:rsidRPr="006C2CBC">
        <w:rPr>
          <w:color w:val="000000" w:themeColor="text1"/>
          <w:sz w:val="28"/>
          <w:szCs w:val="28"/>
          <w:lang w:val="kk-KZ"/>
        </w:rPr>
        <w:t xml:space="preserve"> коммуникация. – Алматы: Ұлттық аударма бюросы, 2018. – 320 бет.</w:t>
      </w:r>
    </w:p>
    <w:p w14:paraId="2FB2486A"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lang w:val="kk-KZ"/>
        </w:rPr>
        <w:t xml:space="preserve">97 </w:t>
      </w:r>
      <w:r w:rsidRPr="006C2CBC">
        <w:rPr>
          <w:color w:val="000000" w:themeColor="text1"/>
          <w:sz w:val="28"/>
          <w:szCs w:val="28"/>
          <w:lang w:val="kk-KZ"/>
        </w:rPr>
        <w:tab/>
      </w:r>
      <w:proofErr w:type="spellStart"/>
      <w:r w:rsidRPr="006C2CBC">
        <w:rPr>
          <w:color w:val="000000" w:themeColor="text1"/>
          <w:sz w:val="28"/>
          <w:szCs w:val="28"/>
          <w:lang w:val="kk-KZ"/>
        </w:rPr>
        <w:t>Шaнcкий</w:t>
      </w:r>
      <w:proofErr w:type="spellEnd"/>
      <w:r w:rsidRPr="006C2CBC">
        <w:rPr>
          <w:color w:val="000000" w:themeColor="text1"/>
          <w:sz w:val="28"/>
          <w:szCs w:val="28"/>
          <w:lang w:val="kk-KZ"/>
        </w:rPr>
        <w:t xml:space="preserve"> Н.М. </w:t>
      </w:r>
      <w:proofErr w:type="spellStart"/>
      <w:r w:rsidRPr="006C2CBC">
        <w:rPr>
          <w:color w:val="000000" w:themeColor="text1"/>
          <w:sz w:val="28"/>
          <w:szCs w:val="28"/>
          <w:lang w:val="kk-KZ"/>
        </w:rPr>
        <w:t>Фpaзeология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cовpeмeнного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pуccкого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языкaх</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Выcшaя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школa</w:t>
      </w:r>
      <w:proofErr w:type="spellEnd"/>
      <w:r w:rsidRPr="006C2CBC">
        <w:rPr>
          <w:color w:val="000000" w:themeColor="text1"/>
          <w:sz w:val="28"/>
          <w:szCs w:val="28"/>
          <w:lang w:val="kk-KZ"/>
        </w:rPr>
        <w:t>, 2012. – 160 c.</w:t>
      </w:r>
    </w:p>
    <w:p w14:paraId="6590E88A" w14:textId="77777777" w:rsidR="00B161B3" w:rsidRPr="006C2CBC" w:rsidRDefault="00B161B3" w:rsidP="00B161B3">
      <w:pPr>
        <w:shd w:val="clear" w:color="auto" w:fill="FFFFFF"/>
        <w:spacing w:before="100" w:beforeAutospacing="1" w:after="100" w:afterAutospacing="1"/>
        <w:contextualSpacing/>
        <w:jc w:val="both"/>
        <w:rPr>
          <w:color w:val="000000" w:themeColor="text1"/>
          <w:sz w:val="28"/>
          <w:szCs w:val="28"/>
          <w:lang w:val="kk-KZ"/>
        </w:rPr>
      </w:pPr>
      <w:r w:rsidRPr="006C2CBC">
        <w:rPr>
          <w:color w:val="000000" w:themeColor="text1"/>
          <w:sz w:val="28"/>
          <w:szCs w:val="28"/>
          <w:lang w:val="kk-KZ"/>
        </w:rPr>
        <w:tab/>
      </w:r>
      <w:r w:rsidRPr="006C2CBC">
        <w:rPr>
          <w:color w:val="000000" w:themeColor="text1"/>
          <w:sz w:val="28"/>
          <w:szCs w:val="28"/>
        </w:rPr>
        <w:t>98</w:t>
      </w:r>
      <w:r w:rsidRPr="006C2CBC">
        <w:rPr>
          <w:color w:val="000000" w:themeColor="text1"/>
          <w:sz w:val="28"/>
          <w:szCs w:val="28"/>
          <w:lang w:val="kk-KZ"/>
        </w:rPr>
        <w:tab/>
        <w:t xml:space="preserve">Виноградов В.В. О </w:t>
      </w:r>
      <w:proofErr w:type="spellStart"/>
      <w:r w:rsidRPr="006C2CBC">
        <w:rPr>
          <w:color w:val="000000" w:themeColor="text1"/>
          <w:sz w:val="28"/>
          <w:szCs w:val="28"/>
          <w:lang w:val="kk-KZ"/>
        </w:rPr>
        <w:t>языке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художественной</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литературы</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Наука</w:t>
      </w:r>
      <w:proofErr w:type="spellEnd"/>
      <w:r w:rsidRPr="006C2CBC">
        <w:rPr>
          <w:color w:val="000000" w:themeColor="text1"/>
          <w:sz w:val="28"/>
          <w:szCs w:val="28"/>
          <w:lang w:val="kk-KZ"/>
        </w:rPr>
        <w:t>, 1980. – 512 с.</w:t>
      </w:r>
    </w:p>
    <w:p w14:paraId="0335F4C4" w14:textId="77777777" w:rsidR="00B161B3" w:rsidRPr="006C2CBC" w:rsidRDefault="00B161B3" w:rsidP="00B161B3">
      <w:pPr>
        <w:shd w:val="clear" w:color="auto" w:fill="FFFFFF"/>
        <w:spacing w:before="100" w:beforeAutospacing="1" w:after="100" w:afterAutospacing="1"/>
        <w:ind w:firstLine="708"/>
        <w:contextualSpacing/>
        <w:jc w:val="both"/>
        <w:rPr>
          <w:color w:val="000000" w:themeColor="text1"/>
          <w:sz w:val="28"/>
          <w:szCs w:val="28"/>
          <w:lang w:val="kk-KZ"/>
        </w:rPr>
      </w:pPr>
      <w:r w:rsidRPr="006C2CBC">
        <w:rPr>
          <w:color w:val="000000" w:themeColor="text1"/>
          <w:sz w:val="28"/>
          <w:szCs w:val="28"/>
        </w:rPr>
        <w:t>99</w:t>
      </w:r>
      <w:r w:rsidRPr="006C2CBC">
        <w:rPr>
          <w:color w:val="000000" w:themeColor="text1"/>
          <w:sz w:val="28"/>
          <w:szCs w:val="28"/>
          <w:lang w:val="kk-KZ"/>
        </w:rPr>
        <w:tab/>
        <w:t xml:space="preserve">Новиков Л.А. </w:t>
      </w:r>
      <w:proofErr w:type="spellStart"/>
      <w:r w:rsidRPr="006C2CBC">
        <w:rPr>
          <w:color w:val="000000" w:themeColor="text1"/>
          <w:sz w:val="28"/>
          <w:szCs w:val="28"/>
          <w:lang w:val="kk-KZ"/>
        </w:rPr>
        <w:t>Язык</w:t>
      </w:r>
      <w:proofErr w:type="spellEnd"/>
      <w:r w:rsidRPr="006C2CBC">
        <w:rPr>
          <w:color w:val="000000" w:themeColor="text1"/>
          <w:sz w:val="28"/>
          <w:szCs w:val="28"/>
          <w:lang w:val="kk-KZ"/>
        </w:rPr>
        <w:t xml:space="preserve"> и структура </w:t>
      </w:r>
      <w:proofErr w:type="spellStart"/>
      <w:r w:rsidRPr="006C2CBC">
        <w:rPr>
          <w:color w:val="000000" w:themeColor="text1"/>
          <w:sz w:val="28"/>
          <w:szCs w:val="28"/>
          <w:lang w:val="kk-KZ"/>
        </w:rPr>
        <w:t>текста</w:t>
      </w:r>
      <w:proofErr w:type="spellEnd"/>
      <w:r w:rsidRPr="006C2CBC">
        <w:rPr>
          <w:color w:val="000000" w:themeColor="text1"/>
          <w:sz w:val="28"/>
          <w:szCs w:val="28"/>
          <w:lang w:val="kk-KZ"/>
        </w:rPr>
        <w:t xml:space="preserve">. – М.: </w:t>
      </w:r>
      <w:proofErr w:type="spellStart"/>
      <w:r w:rsidRPr="006C2CBC">
        <w:rPr>
          <w:color w:val="000000" w:themeColor="text1"/>
          <w:sz w:val="28"/>
          <w:szCs w:val="28"/>
          <w:lang w:val="kk-KZ"/>
        </w:rPr>
        <w:t>Наука</w:t>
      </w:r>
      <w:proofErr w:type="spellEnd"/>
      <w:r w:rsidRPr="006C2CBC">
        <w:rPr>
          <w:color w:val="000000" w:themeColor="text1"/>
          <w:sz w:val="28"/>
          <w:szCs w:val="28"/>
          <w:lang w:val="kk-KZ"/>
        </w:rPr>
        <w:t>, 1983. – 271 с.</w:t>
      </w:r>
    </w:p>
    <w:p w14:paraId="47FBB5A1"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rPr>
        <w:t>100</w:t>
      </w:r>
      <w:r w:rsidRPr="006C2CBC">
        <w:rPr>
          <w:color w:val="000000" w:themeColor="text1"/>
          <w:sz w:val="28"/>
          <w:szCs w:val="28"/>
        </w:rPr>
        <w:tab/>
      </w:r>
      <w:proofErr w:type="spellStart"/>
      <w:r w:rsidRPr="006C2CBC">
        <w:rPr>
          <w:color w:val="000000" w:themeColor="text1"/>
          <w:sz w:val="28"/>
          <w:szCs w:val="28"/>
          <w:lang w:val="kk-KZ"/>
        </w:rPr>
        <w:t>Кашкин</w:t>
      </w:r>
      <w:proofErr w:type="spellEnd"/>
      <w:r w:rsidRPr="006C2CBC">
        <w:rPr>
          <w:color w:val="000000" w:themeColor="text1"/>
          <w:sz w:val="28"/>
          <w:szCs w:val="28"/>
          <w:lang w:val="kk-KZ"/>
        </w:rPr>
        <w:t xml:space="preserve"> В.Б. </w:t>
      </w:r>
      <w:proofErr w:type="spellStart"/>
      <w:r w:rsidRPr="006C2CBC">
        <w:rPr>
          <w:color w:val="000000" w:themeColor="text1"/>
          <w:sz w:val="28"/>
          <w:szCs w:val="28"/>
          <w:lang w:val="kk-KZ"/>
        </w:rPr>
        <w:t>Введение</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теорию</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коммуникации</w:t>
      </w:r>
      <w:proofErr w:type="spellEnd"/>
      <w:r w:rsidRPr="006C2CBC">
        <w:rPr>
          <w:color w:val="000000" w:themeColor="text1"/>
          <w:sz w:val="28"/>
          <w:szCs w:val="28"/>
          <w:lang w:val="kk-KZ"/>
        </w:rPr>
        <w:t xml:space="preserve">. – Воронеж: ВГТУ, 2000. </w:t>
      </w:r>
    </w:p>
    <w:p w14:paraId="1E73C4B3"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101</w:t>
      </w:r>
      <w:r w:rsidRPr="006C2CBC">
        <w:rPr>
          <w:color w:val="000000" w:themeColor="text1"/>
          <w:sz w:val="28"/>
          <w:szCs w:val="28"/>
          <w:lang w:val="kk-KZ"/>
        </w:rPr>
        <w:tab/>
      </w:r>
      <w:proofErr w:type="spellStart"/>
      <w:r w:rsidRPr="006C2CBC">
        <w:rPr>
          <w:color w:val="000000" w:themeColor="text1"/>
          <w:sz w:val="28"/>
          <w:szCs w:val="28"/>
          <w:lang w:val="kk-KZ"/>
        </w:rPr>
        <w:t>Койлыбаева</w:t>
      </w:r>
      <w:proofErr w:type="spellEnd"/>
      <w:r w:rsidRPr="006C2CBC">
        <w:rPr>
          <w:color w:val="000000" w:themeColor="text1"/>
          <w:sz w:val="28"/>
          <w:szCs w:val="28"/>
          <w:lang w:val="kk-KZ"/>
        </w:rPr>
        <w:t xml:space="preserve"> Р.К. Қазақ отбасы </w:t>
      </w:r>
      <w:proofErr w:type="spellStart"/>
      <w:r w:rsidRPr="006C2CBC">
        <w:rPr>
          <w:color w:val="000000" w:themeColor="text1"/>
          <w:sz w:val="28"/>
          <w:szCs w:val="28"/>
          <w:lang w:val="kk-KZ"/>
        </w:rPr>
        <w:t>дискурсының</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лингвоаксиологиялық</w:t>
      </w:r>
      <w:proofErr w:type="spellEnd"/>
      <w:r w:rsidRPr="006C2CBC">
        <w:rPr>
          <w:color w:val="000000" w:themeColor="text1"/>
          <w:sz w:val="28"/>
          <w:szCs w:val="28"/>
          <w:lang w:val="kk-KZ"/>
        </w:rPr>
        <w:t xml:space="preserve"> аспектісі. Философия докторы (</w:t>
      </w:r>
      <w:proofErr w:type="spellStart"/>
      <w:r w:rsidRPr="006C2CBC">
        <w:rPr>
          <w:color w:val="000000" w:themeColor="text1"/>
          <w:sz w:val="28"/>
          <w:szCs w:val="28"/>
          <w:lang w:val="kk-KZ"/>
        </w:rPr>
        <w:t>PhD</w:t>
      </w:r>
      <w:proofErr w:type="spellEnd"/>
      <w:r w:rsidRPr="006C2CBC">
        <w:rPr>
          <w:color w:val="000000" w:themeColor="text1"/>
          <w:sz w:val="28"/>
          <w:szCs w:val="28"/>
          <w:lang w:val="kk-KZ"/>
        </w:rPr>
        <w:t>) дәрежесін алу үшін дайындалған диссертация. : 8D02314 – Лингвистика. — Абай атындағы Қазақ ұлттық педагогикалық университеті. — Алматы: 2023. — 120 б.</w:t>
      </w:r>
    </w:p>
    <w:p w14:paraId="5A4DBE06"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102</w:t>
      </w:r>
      <w:r w:rsidRPr="006C2CBC">
        <w:rPr>
          <w:color w:val="000000" w:themeColor="text1"/>
          <w:sz w:val="28"/>
          <w:szCs w:val="28"/>
          <w:lang w:val="kk-KZ"/>
        </w:rPr>
        <w:tab/>
        <w:t xml:space="preserve">Бөкей О. Атау-кере (Қауіпті будан): роман/ Оралхан Бөкей. – </w:t>
      </w:r>
      <w:proofErr w:type="spellStart"/>
      <w:r w:rsidRPr="006C2CBC">
        <w:rPr>
          <w:color w:val="000000" w:themeColor="text1"/>
          <w:sz w:val="28"/>
          <w:szCs w:val="28"/>
          <w:lang w:val="kk-KZ"/>
        </w:rPr>
        <w:t>Aстана</w:t>
      </w:r>
      <w:proofErr w:type="spellEnd"/>
      <w:r w:rsidRPr="006C2CBC">
        <w:rPr>
          <w:color w:val="000000" w:themeColor="text1"/>
          <w:sz w:val="28"/>
          <w:szCs w:val="28"/>
          <w:lang w:val="kk-KZ"/>
        </w:rPr>
        <w:t>: Фолиант, 2024. – 224 б.</w:t>
      </w:r>
    </w:p>
    <w:p w14:paraId="737FD274"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rPr>
        <w:t>103</w:t>
      </w:r>
      <w:r w:rsidRPr="006C2CBC">
        <w:rPr>
          <w:color w:val="000000" w:themeColor="text1"/>
          <w:sz w:val="28"/>
          <w:szCs w:val="28"/>
        </w:rPr>
        <w:tab/>
      </w:r>
      <w:r w:rsidRPr="006C2CBC">
        <w:rPr>
          <w:color w:val="000000" w:themeColor="text1"/>
          <w:sz w:val="28"/>
          <w:szCs w:val="28"/>
          <w:lang w:val="kk-KZ"/>
        </w:rPr>
        <w:t xml:space="preserve">Толстой Л. </w:t>
      </w:r>
      <w:proofErr w:type="spellStart"/>
      <w:r w:rsidRPr="006C2CBC">
        <w:rPr>
          <w:color w:val="000000" w:themeColor="text1"/>
          <w:sz w:val="28"/>
          <w:szCs w:val="28"/>
          <w:lang w:val="kk-KZ"/>
        </w:rPr>
        <w:t>Детство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Отрочество</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Юно</w:t>
      </w:r>
      <w:proofErr w:type="spellEnd"/>
      <w:r w:rsidRPr="006C2CBC">
        <w:rPr>
          <w:color w:val="000000" w:themeColor="text1"/>
          <w:sz w:val="28"/>
          <w:szCs w:val="28"/>
          <w:lang w:val="en-US"/>
        </w:rPr>
        <w:t>c</w:t>
      </w:r>
      <w:proofErr w:type="spellStart"/>
      <w:r w:rsidRPr="006C2CBC">
        <w:rPr>
          <w:color w:val="000000" w:themeColor="text1"/>
          <w:sz w:val="28"/>
          <w:szCs w:val="28"/>
          <w:lang w:val="kk-KZ"/>
        </w:rPr>
        <w:t>ть</w:t>
      </w:r>
      <w:proofErr w:type="spellEnd"/>
      <w:r w:rsidRPr="006C2CBC">
        <w:rPr>
          <w:color w:val="000000" w:themeColor="text1"/>
          <w:sz w:val="28"/>
          <w:szCs w:val="28"/>
          <w:lang w:val="kk-KZ"/>
        </w:rPr>
        <w:t xml:space="preserve">. </w:t>
      </w:r>
      <w:r w:rsidRPr="006C2CBC">
        <w:rPr>
          <w:color w:val="000000" w:themeColor="text1"/>
          <w:sz w:val="28"/>
          <w:szCs w:val="28"/>
        </w:rPr>
        <w:t xml:space="preserve">– </w:t>
      </w:r>
      <w:proofErr w:type="spellStart"/>
      <w:r w:rsidRPr="006C2CBC">
        <w:rPr>
          <w:color w:val="000000" w:themeColor="text1"/>
          <w:sz w:val="28"/>
          <w:szCs w:val="28"/>
          <w:lang w:val="kk-KZ"/>
        </w:rPr>
        <w:t>М.Альпина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Паблишер</w:t>
      </w:r>
      <w:proofErr w:type="spellEnd"/>
      <w:r w:rsidRPr="006C2CBC">
        <w:rPr>
          <w:color w:val="000000" w:themeColor="text1"/>
          <w:sz w:val="28"/>
          <w:szCs w:val="28"/>
          <w:lang w:val="kk-KZ"/>
        </w:rPr>
        <w:t xml:space="preserve">, </w:t>
      </w:r>
      <w:r w:rsidRPr="006C2CBC">
        <w:rPr>
          <w:color w:val="000000" w:themeColor="text1"/>
          <w:sz w:val="28"/>
          <w:szCs w:val="28"/>
        </w:rPr>
        <w:t xml:space="preserve">2023. – 368 </w:t>
      </w:r>
      <w:r w:rsidRPr="006C2CBC">
        <w:rPr>
          <w:color w:val="000000" w:themeColor="text1"/>
          <w:sz w:val="28"/>
          <w:szCs w:val="28"/>
          <w:lang w:val="kk-KZ"/>
        </w:rPr>
        <w:t>с.</w:t>
      </w:r>
    </w:p>
    <w:p w14:paraId="09B9AA06"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en-US"/>
        </w:rPr>
        <w:t>104</w:t>
      </w:r>
      <w:r w:rsidRPr="006C2CBC">
        <w:rPr>
          <w:color w:val="000000" w:themeColor="text1"/>
          <w:sz w:val="28"/>
          <w:szCs w:val="28"/>
          <w:lang w:val="en-US"/>
        </w:rPr>
        <w:tab/>
      </w:r>
      <w:proofErr w:type="spellStart"/>
      <w:r w:rsidRPr="006C2CBC">
        <w:rPr>
          <w:color w:val="000000" w:themeColor="text1"/>
          <w:sz w:val="28"/>
          <w:szCs w:val="28"/>
          <w:lang w:val="kk-KZ"/>
        </w:rPr>
        <w:t>Гарди</w:t>
      </w:r>
      <w:proofErr w:type="spellEnd"/>
      <w:r w:rsidRPr="006C2CBC">
        <w:rPr>
          <w:color w:val="000000" w:themeColor="text1"/>
          <w:sz w:val="28"/>
          <w:szCs w:val="28"/>
          <w:lang w:val="kk-KZ"/>
        </w:rPr>
        <w:t xml:space="preserve"> Т.</w:t>
      </w:r>
      <w:r w:rsidRPr="006C2CBC">
        <w:rPr>
          <w:color w:val="000000" w:themeColor="text1"/>
          <w:sz w:val="28"/>
          <w:szCs w:val="28"/>
          <w:lang w:val="en-US"/>
        </w:rPr>
        <w:t xml:space="preserve"> Tess of the d’Urbervilles</w:t>
      </w:r>
      <w:r w:rsidRPr="006C2CBC">
        <w:rPr>
          <w:color w:val="000000" w:themeColor="text1"/>
          <w:sz w:val="28"/>
          <w:szCs w:val="28"/>
          <w:lang w:val="kk-KZ"/>
        </w:rPr>
        <w:t xml:space="preserve"> / </w:t>
      </w:r>
      <w:r w:rsidRPr="006C2CBC">
        <w:rPr>
          <w:color w:val="000000" w:themeColor="text1"/>
          <w:sz w:val="28"/>
          <w:szCs w:val="28"/>
          <w:lang w:val="en-US"/>
        </w:rPr>
        <w:t xml:space="preserve">Thomas Hardy.  </w:t>
      </w:r>
      <w:r w:rsidRPr="006C2CBC">
        <w:rPr>
          <w:color w:val="000000" w:themeColor="text1"/>
          <w:sz w:val="28"/>
          <w:szCs w:val="28"/>
        </w:rPr>
        <w:t xml:space="preserve">–  </w:t>
      </w:r>
      <w:r w:rsidRPr="006C2CBC">
        <w:rPr>
          <w:color w:val="000000" w:themeColor="text1"/>
          <w:sz w:val="28"/>
          <w:szCs w:val="28"/>
          <w:lang w:val="kk-KZ"/>
        </w:rPr>
        <w:t xml:space="preserve">Москва. </w:t>
      </w:r>
      <w:proofErr w:type="spellStart"/>
      <w:r w:rsidRPr="006C2CBC">
        <w:rPr>
          <w:color w:val="000000" w:themeColor="text1"/>
          <w:sz w:val="28"/>
          <w:szCs w:val="28"/>
          <w:lang w:val="kk-KZ"/>
        </w:rPr>
        <w:t>Издательство</w:t>
      </w:r>
      <w:proofErr w:type="spellEnd"/>
      <w:r w:rsidRPr="006C2CBC">
        <w:rPr>
          <w:color w:val="000000" w:themeColor="text1"/>
          <w:sz w:val="28"/>
          <w:szCs w:val="28"/>
          <w:lang w:val="kk-KZ"/>
        </w:rPr>
        <w:t xml:space="preserve"> АСТ, 2023.c – 480 с.</w:t>
      </w:r>
    </w:p>
    <w:p w14:paraId="32BC61A7"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105</w:t>
      </w:r>
      <w:r w:rsidRPr="006C2CBC">
        <w:rPr>
          <w:color w:val="000000" w:themeColor="text1"/>
          <w:sz w:val="28"/>
          <w:szCs w:val="28"/>
          <w:lang w:val="kk-KZ"/>
        </w:rPr>
        <w:tab/>
      </w:r>
      <w:proofErr w:type="spellStart"/>
      <w:r w:rsidRPr="006C2CBC">
        <w:rPr>
          <w:color w:val="000000" w:themeColor="text1"/>
          <w:sz w:val="28"/>
          <w:szCs w:val="28"/>
          <w:lang w:val="kk-KZ"/>
        </w:rPr>
        <w:t>Лотман</w:t>
      </w:r>
      <w:proofErr w:type="spellEnd"/>
      <w:r w:rsidRPr="006C2CBC">
        <w:rPr>
          <w:color w:val="000000" w:themeColor="text1"/>
          <w:sz w:val="28"/>
          <w:szCs w:val="28"/>
          <w:lang w:val="kk-KZ"/>
        </w:rPr>
        <w:t xml:space="preserve"> Ю. «</w:t>
      </w:r>
      <w:proofErr w:type="spellStart"/>
      <w:r w:rsidRPr="006C2CBC">
        <w:rPr>
          <w:color w:val="000000" w:themeColor="text1"/>
          <w:sz w:val="28"/>
          <w:szCs w:val="28"/>
          <w:lang w:val="kk-KZ"/>
        </w:rPr>
        <w:t>Семиосфера</w:t>
      </w:r>
      <w:proofErr w:type="spellEnd"/>
      <w:r w:rsidRPr="006C2CBC">
        <w:rPr>
          <w:color w:val="000000" w:themeColor="text1"/>
          <w:sz w:val="28"/>
          <w:szCs w:val="28"/>
          <w:lang w:val="kk-KZ"/>
        </w:rPr>
        <w:t>». – Алматы: «Ұлттық аударма бюросы» қоғамдық қоры, 2019. – 640 бет.</w:t>
      </w:r>
    </w:p>
    <w:p w14:paraId="7FFB035A"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lastRenderedPageBreak/>
        <w:t>106</w:t>
      </w:r>
      <w:r w:rsidRPr="006C2CBC">
        <w:rPr>
          <w:color w:val="000000" w:themeColor="text1"/>
          <w:sz w:val="28"/>
          <w:szCs w:val="28"/>
        </w:rPr>
        <w:tab/>
        <w:t xml:space="preserve">Лихачев Д.С. </w:t>
      </w:r>
      <w:proofErr w:type="spellStart"/>
      <w:r w:rsidRPr="006C2CBC">
        <w:rPr>
          <w:color w:val="000000" w:themeColor="text1"/>
          <w:sz w:val="28"/>
          <w:szCs w:val="28"/>
        </w:rPr>
        <w:t>Концептосфера</w:t>
      </w:r>
      <w:proofErr w:type="spellEnd"/>
      <w:r w:rsidRPr="006C2CBC">
        <w:rPr>
          <w:color w:val="000000" w:themeColor="text1"/>
          <w:sz w:val="28"/>
          <w:szCs w:val="28"/>
        </w:rPr>
        <w:t xml:space="preserve"> русского языка // Русская</w:t>
      </w:r>
      <w:r w:rsidRPr="006C2CBC">
        <w:rPr>
          <w:color w:val="000000" w:themeColor="text1"/>
          <w:sz w:val="28"/>
          <w:szCs w:val="28"/>
          <w:lang w:val="kk-KZ"/>
        </w:rPr>
        <w:t xml:space="preserve"> </w:t>
      </w:r>
      <w:r w:rsidRPr="006C2CBC">
        <w:rPr>
          <w:color w:val="000000" w:themeColor="text1"/>
          <w:sz w:val="28"/>
          <w:szCs w:val="28"/>
        </w:rPr>
        <w:t>словесность. От теории словесности к структуре текста. Антология / под</w:t>
      </w:r>
      <w:r w:rsidRPr="006C2CBC">
        <w:rPr>
          <w:color w:val="000000" w:themeColor="text1"/>
          <w:sz w:val="28"/>
          <w:szCs w:val="28"/>
          <w:lang w:val="kk-KZ"/>
        </w:rPr>
        <w:t xml:space="preserve"> </w:t>
      </w:r>
      <w:r w:rsidRPr="006C2CBC">
        <w:rPr>
          <w:color w:val="000000" w:themeColor="text1"/>
          <w:sz w:val="28"/>
          <w:szCs w:val="28"/>
        </w:rPr>
        <w:t xml:space="preserve">ред. В. П. </w:t>
      </w:r>
      <w:proofErr w:type="spellStart"/>
      <w:r w:rsidRPr="006C2CBC">
        <w:rPr>
          <w:color w:val="000000" w:themeColor="text1"/>
          <w:sz w:val="28"/>
          <w:szCs w:val="28"/>
        </w:rPr>
        <w:t>Нерознака</w:t>
      </w:r>
      <w:proofErr w:type="spellEnd"/>
      <w:r w:rsidRPr="006C2CBC">
        <w:rPr>
          <w:color w:val="000000" w:themeColor="text1"/>
          <w:sz w:val="28"/>
          <w:szCs w:val="28"/>
        </w:rPr>
        <w:t xml:space="preserve">. – М.: </w:t>
      </w:r>
      <w:r w:rsidRPr="006C2CBC">
        <w:rPr>
          <w:color w:val="000000" w:themeColor="text1"/>
          <w:sz w:val="28"/>
          <w:szCs w:val="28"/>
          <w:lang w:val="en-US"/>
        </w:rPr>
        <w:t>Academia</w:t>
      </w:r>
      <w:r w:rsidRPr="006C2CBC">
        <w:rPr>
          <w:color w:val="000000" w:themeColor="text1"/>
          <w:sz w:val="28"/>
          <w:szCs w:val="28"/>
        </w:rPr>
        <w:t>, 1997. – 320 с. – С. 280-287.</w:t>
      </w:r>
    </w:p>
    <w:p w14:paraId="5BBCA308"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107</w:t>
      </w:r>
      <w:r w:rsidRPr="006C2CBC">
        <w:rPr>
          <w:color w:val="000000" w:themeColor="text1"/>
          <w:sz w:val="28"/>
          <w:szCs w:val="28"/>
        </w:rPr>
        <w:tab/>
      </w:r>
      <w:proofErr w:type="spellStart"/>
      <w:r w:rsidRPr="006C2CBC">
        <w:rPr>
          <w:color w:val="000000" w:themeColor="text1"/>
          <w:sz w:val="28"/>
          <w:szCs w:val="28"/>
        </w:rPr>
        <w:t>Қазақ</w:t>
      </w:r>
      <w:proofErr w:type="spellEnd"/>
      <w:r w:rsidRPr="006C2CBC">
        <w:rPr>
          <w:color w:val="000000" w:themeColor="text1"/>
          <w:sz w:val="28"/>
          <w:szCs w:val="28"/>
        </w:rPr>
        <w:t xml:space="preserve"> </w:t>
      </w:r>
      <w:proofErr w:type="spellStart"/>
      <w:r w:rsidRPr="006C2CBC">
        <w:rPr>
          <w:color w:val="000000" w:themeColor="text1"/>
          <w:sz w:val="28"/>
          <w:szCs w:val="28"/>
        </w:rPr>
        <w:t>дәстүрлі</w:t>
      </w:r>
      <w:proofErr w:type="spellEnd"/>
      <w:r w:rsidRPr="006C2CBC">
        <w:rPr>
          <w:color w:val="000000" w:themeColor="text1"/>
          <w:sz w:val="28"/>
          <w:szCs w:val="28"/>
        </w:rPr>
        <w:t xml:space="preserve"> </w:t>
      </w:r>
      <w:proofErr w:type="spellStart"/>
      <w:r w:rsidRPr="006C2CBC">
        <w:rPr>
          <w:color w:val="000000" w:themeColor="text1"/>
          <w:sz w:val="28"/>
          <w:szCs w:val="28"/>
        </w:rPr>
        <w:t>мәдениетінің</w:t>
      </w:r>
      <w:proofErr w:type="spellEnd"/>
      <w:r w:rsidRPr="006C2CBC">
        <w:rPr>
          <w:color w:val="000000" w:themeColor="text1"/>
          <w:sz w:val="28"/>
          <w:szCs w:val="28"/>
        </w:rPr>
        <w:t xml:space="preserve"> </w:t>
      </w:r>
      <w:proofErr w:type="spellStart"/>
      <w:r w:rsidRPr="006C2CBC">
        <w:rPr>
          <w:color w:val="000000" w:themeColor="text1"/>
          <w:sz w:val="28"/>
          <w:szCs w:val="28"/>
        </w:rPr>
        <w:t>энциклопедиялық</w:t>
      </w:r>
      <w:proofErr w:type="spellEnd"/>
      <w:r w:rsidRPr="006C2CBC">
        <w:rPr>
          <w:color w:val="000000" w:themeColor="text1"/>
          <w:sz w:val="28"/>
          <w:szCs w:val="28"/>
        </w:rPr>
        <w:t xml:space="preserve"> </w:t>
      </w:r>
      <w:proofErr w:type="spellStart"/>
      <w:r w:rsidRPr="006C2CBC">
        <w:rPr>
          <w:color w:val="000000" w:themeColor="text1"/>
          <w:sz w:val="28"/>
          <w:szCs w:val="28"/>
        </w:rPr>
        <w:t>сөздігі</w:t>
      </w:r>
      <w:proofErr w:type="spellEnd"/>
      <w:r w:rsidRPr="006C2CBC">
        <w:rPr>
          <w:color w:val="000000" w:themeColor="text1"/>
          <w:sz w:val="28"/>
          <w:szCs w:val="28"/>
        </w:rPr>
        <w:t>. - Алматы: "</w:t>
      </w:r>
      <w:proofErr w:type="spellStart"/>
      <w:r w:rsidRPr="006C2CBC">
        <w:rPr>
          <w:color w:val="000000" w:themeColor="text1"/>
          <w:sz w:val="28"/>
          <w:szCs w:val="28"/>
        </w:rPr>
        <w:t>Сөздік</w:t>
      </w:r>
      <w:proofErr w:type="spellEnd"/>
      <w:r w:rsidRPr="006C2CBC">
        <w:rPr>
          <w:color w:val="000000" w:themeColor="text1"/>
          <w:sz w:val="28"/>
          <w:szCs w:val="28"/>
        </w:rPr>
        <w:t>-Словарь". 1997.- 368 б.</w:t>
      </w:r>
    </w:p>
    <w:p w14:paraId="6EC7562D"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rPr>
        <w:t>108</w:t>
      </w:r>
      <w:r w:rsidRPr="006C2CBC">
        <w:rPr>
          <w:color w:val="000000" w:themeColor="text1"/>
          <w:sz w:val="28"/>
          <w:szCs w:val="28"/>
        </w:rPr>
        <w:tab/>
        <w:t>К</w:t>
      </w:r>
      <w:r w:rsidRPr="006C2CBC">
        <w:rPr>
          <w:color w:val="000000" w:themeColor="text1"/>
          <w:sz w:val="28"/>
          <w:szCs w:val="28"/>
          <w:lang w:val="en-US"/>
        </w:rPr>
        <w:t>a</w:t>
      </w:r>
      <w:proofErr w:type="spellStart"/>
      <w:r w:rsidRPr="006C2CBC">
        <w:rPr>
          <w:color w:val="000000" w:themeColor="text1"/>
          <w:sz w:val="28"/>
          <w:szCs w:val="28"/>
        </w:rPr>
        <w:t>зақ</w:t>
      </w:r>
      <w:proofErr w:type="spellEnd"/>
      <w:r w:rsidRPr="006C2CBC">
        <w:rPr>
          <w:color w:val="000000" w:themeColor="text1"/>
          <w:sz w:val="28"/>
          <w:szCs w:val="28"/>
        </w:rPr>
        <w:t xml:space="preserve"> </w:t>
      </w:r>
      <w:proofErr w:type="spellStart"/>
      <w:r w:rsidRPr="006C2CBC">
        <w:rPr>
          <w:color w:val="000000" w:themeColor="text1"/>
          <w:sz w:val="28"/>
          <w:szCs w:val="28"/>
        </w:rPr>
        <w:t>тілінің</w:t>
      </w:r>
      <w:proofErr w:type="spellEnd"/>
      <w:r w:rsidRPr="006C2CBC">
        <w:rPr>
          <w:color w:val="000000" w:themeColor="text1"/>
          <w:sz w:val="28"/>
          <w:szCs w:val="28"/>
        </w:rPr>
        <w:t xml:space="preserve"> </w:t>
      </w:r>
      <w:proofErr w:type="spellStart"/>
      <w:r w:rsidRPr="006C2CBC">
        <w:rPr>
          <w:color w:val="000000" w:themeColor="text1"/>
          <w:sz w:val="28"/>
          <w:szCs w:val="28"/>
        </w:rPr>
        <w:t>түсіндірме</w:t>
      </w:r>
      <w:proofErr w:type="spellEnd"/>
      <w:r w:rsidRPr="006C2CBC">
        <w:rPr>
          <w:color w:val="000000" w:themeColor="text1"/>
          <w:sz w:val="28"/>
          <w:szCs w:val="28"/>
        </w:rPr>
        <w:t xml:space="preserve"> </w:t>
      </w:r>
      <w:proofErr w:type="spellStart"/>
      <w:r w:rsidRPr="006C2CBC">
        <w:rPr>
          <w:color w:val="000000" w:themeColor="text1"/>
          <w:sz w:val="28"/>
          <w:szCs w:val="28"/>
        </w:rPr>
        <w:t>сөздігі</w:t>
      </w:r>
      <w:proofErr w:type="spellEnd"/>
      <w:r w:rsidRPr="006C2CBC">
        <w:rPr>
          <w:color w:val="000000" w:themeColor="text1"/>
          <w:sz w:val="28"/>
          <w:szCs w:val="28"/>
        </w:rPr>
        <w:t xml:space="preserve"> / </w:t>
      </w:r>
      <w:proofErr w:type="spellStart"/>
      <w:r w:rsidRPr="006C2CBC">
        <w:rPr>
          <w:color w:val="000000" w:themeColor="text1"/>
          <w:sz w:val="28"/>
          <w:szCs w:val="28"/>
        </w:rPr>
        <w:t>Жалпы</w:t>
      </w:r>
      <w:proofErr w:type="spellEnd"/>
      <w:r w:rsidRPr="006C2CBC">
        <w:rPr>
          <w:color w:val="000000" w:themeColor="text1"/>
          <w:sz w:val="28"/>
          <w:szCs w:val="28"/>
        </w:rPr>
        <w:t xml:space="preserve"> </w:t>
      </w:r>
      <w:proofErr w:type="spellStart"/>
      <w:r w:rsidRPr="006C2CBC">
        <w:rPr>
          <w:color w:val="000000" w:themeColor="text1"/>
          <w:sz w:val="28"/>
          <w:szCs w:val="28"/>
        </w:rPr>
        <w:t>редакциясын</w:t>
      </w:r>
      <w:proofErr w:type="spellEnd"/>
      <w:r w:rsidRPr="006C2CBC">
        <w:rPr>
          <w:color w:val="000000" w:themeColor="text1"/>
          <w:sz w:val="28"/>
          <w:szCs w:val="28"/>
        </w:rPr>
        <w:t xml:space="preserve"> </w:t>
      </w:r>
      <w:proofErr w:type="spellStart"/>
      <w:r w:rsidRPr="006C2CBC">
        <w:rPr>
          <w:color w:val="000000" w:themeColor="text1"/>
          <w:sz w:val="28"/>
          <w:szCs w:val="28"/>
        </w:rPr>
        <w:t>басқарғ</w:t>
      </w:r>
      <w:r w:rsidRPr="006C2CBC">
        <w:rPr>
          <w:color w:val="000000" w:themeColor="text1"/>
          <w:sz w:val="28"/>
          <w:szCs w:val="28"/>
          <w:lang w:val="kk-KZ"/>
        </w:rPr>
        <w:t>ан</w:t>
      </w:r>
      <w:proofErr w:type="spellEnd"/>
    </w:p>
    <w:p w14:paraId="7041E83E" w14:textId="77777777" w:rsidR="00B161B3" w:rsidRPr="006C2CBC" w:rsidRDefault="00B161B3" w:rsidP="00B161B3">
      <w:pPr>
        <w:jc w:val="both"/>
        <w:rPr>
          <w:color w:val="000000" w:themeColor="text1"/>
          <w:sz w:val="28"/>
          <w:szCs w:val="28"/>
        </w:rPr>
      </w:pPr>
      <w:r w:rsidRPr="006C2CBC">
        <w:rPr>
          <w:color w:val="000000" w:themeColor="text1"/>
          <w:sz w:val="28"/>
          <w:szCs w:val="28"/>
        </w:rPr>
        <w:t>Т. Ж</w:t>
      </w:r>
      <w:proofErr w:type="spellStart"/>
      <w:r w:rsidRPr="006C2CBC">
        <w:rPr>
          <w:color w:val="000000" w:themeColor="text1"/>
          <w:sz w:val="28"/>
          <w:szCs w:val="28"/>
          <w:lang w:val="kk-KZ"/>
        </w:rPr>
        <w:t>анұзақов</w:t>
      </w:r>
      <w:proofErr w:type="spellEnd"/>
      <w:r w:rsidRPr="006C2CBC">
        <w:rPr>
          <w:color w:val="000000" w:themeColor="text1"/>
          <w:sz w:val="28"/>
          <w:szCs w:val="28"/>
        </w:rPr>
        <w:t xml:space="preserve"> – Алматы: </w:t>
      </w:r>
      <w:proofErr w:type="spellStart"/>
      <w:r w:rsidRPr="006C2CBC">
        <w:rPr>
          <w:color w:val="000000" w:themeColor="text1"/>
          <w:sz w:val="28"/>
          <w:szCs w:val="28"/>
        </w:rPr>
        <w:t>Дайк</w:t>
      </w:r>
      <w:proofErr w:type="spellEnd"/>
      <w:r w:rsidRPr="006C2CBC">
        <w:rPr>
          <w:color w:val="000000" w:themeColor="text1"/>
          <w:sz w:val="28"/>
          <w:szCs w:val="28"/>
        </w:rPr>
        <w:t>-Пресс, 2008. – 968 б.</w:t>
      </w:r>
    </w:p>
    <w:p w14:paraId="2B7781F2"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109</w:t>
      </w:r>
      <w:r w:rsidRPr="006C2CBC">
        <w:rPr>
          <w:color w:val="000000" w:themeColor="text1"/>
          <w:sz w:val="28"/>
          <w:szCs w:val="28"/>
        </w:rPr>
        <w:tab/>
      </w:r>
      <w:proofErr w:type="spellStart"/>
      <w:r w:rsidRPr="006C2CBC">
        <w:rPr>
          <w:color w:val="000000" w:themeColor="text1"/>
          <w:sz w:val="28"/>
          <w:szCs w:val="28"/>
        </w:rPr>
        <w:t>Қазақ</w:t>
      </w:r>
      <w:proofErr w:type="spellEnd"/>
      <w:r w:rsidRPr="006C2CBC">
        <w:rPr>
          <w:color w:val="000000" w:themeColor="text1"/>
          <w:sz w:val="28"/>
          <w:szCs w:val="28"/>
        </w:rPr>
        <w:t xml:space="preserve"> </w:t>
      </w:r>
      <w:proofErr w:type="spellStart"/>
      <w:r w:rsidRPr="006C2CBC">
        <w:rPr>
          <w:color w:val="000000" w:themeColor="text1"/>
          <w:sz w:val="28"/>
          <w:szCs w:val="28"/>
        </w:rPr>
        <w:t>мақал-мәтелдері</w:t>
      </w:r>
      <w:proofErr w:type="spellEnd"/>
      <w:r w:rsidRPr="006C2CBC">
        <w:rPr>
          <w:color w:val="000000" w:themeColor="text1"/>
          <w:sz w:val="28"/>
          <w:szCs w:val="28"/>
        </w:rPr>
        <w:t xml:space="preserve">. </w:t>
      </w:r>
      <w:proofErr w:type="spellStart"/>
      <w:r w:rsidRPr="006C2CBC">
        <w:rPr>
          <w:color w:val="000000" w:themeColor="text1"/>
          <w:sz w:val="28"/>
          <w:szCs w:val="28"/>
        </w:rPr>
        <w:t>Құрастырған</w:t>
      </w:r>
      <w:proofErr w:type="spellEnd"/>
      <w:r w:rsidRPr="006C2CBC">
        <w:rPr>
          <w:color w:val="000000" w:themeColor="text1"/>
          <w:sz w:val="28"/>
          <w:szCs w:val="28"/>
        </w:rPr>
        <w:t xml:space="preserve"> </w:t>
      </w:r>
      <w:proofErr w:type="spellStart"/>
      <w:r w:rsidRPr="006C2CBC">
        <w:rPr>
          <w:color w:val="000000" w:themeColor="text1"/>
          <w:sz w:val="28"/>
          <w:szCs w:val="28"/>
        </w:rPr>
        <w:t>Жамалхан</w:t>
      </w:r>
      <w:proofErr w:type="spellEnd"/>
      <w:r w:rsidRPr="006C2CBC">
        <w:rPr>
          <w:color w:val="000000" w:themeColor="text1"/>
          <w:sz w:val="28"/>
          <w:szCs w:val="28"/>
        </w:rPr>
        <w:t xml:space="preserve"> </w:t>
      </w:r>
      <w:proofErr w:type="spellStart"/>
      <w:r w:rsidRPr="006C2CBC">
        <w:rPr>
          <w:color w:val="000000" w:themeColor="text1"/>
          <w:sz w:val="28"/>
          <w:szCs w:val="28"/>
        </w:rPr>
        <w:t>Асықова</w:t>
      </w:r>
      <w:proofErr w:type="spellEnd"/>
      <w:r w:rsidRPr="006C2CBC">
        <w:rPr>
          <w:color w:val="000000" w:themeColor="text1"/>
          <w:sz w:val="28"/>
          <w:szCs w:val="28"/>
        </w:rPr>
        <w:t>. – Алматы: «</w:t>
      </w:r>
      <w:proofErr w:type="spellStart"/>
      <w:r w:rsidRPr="006C2CBC">
        <w:rPr>
          <w:color w:val="000000" w:themeColor="text1"/>
          <w:sz w:val="28"/>
          <w:szCs w:val="28"/>
        </w:rPr>
        <w:t>Балауса</w:t>
      </w:r>
      <w:proofErr w:type="spellEnd"/>
      <w:r w:rsidRPr="006C2CBC">
        <w:rPr>
          <w:color w:val="000000" w:themeColor="text1"/>
          <w:sz w:val="28"/>
          <w:szCs w:val="28"/>
        </w:rPr>
        <w:t xml:space="preserve">» </w:t>
      </w:r>
      <w:proofErr w:type="spellStart"/>
      <w:r w:rsidRPr="006C2CBC">
        <w:rPr>
          <w:color w:val="000000" w:themeColor="text1"/>
          <w:sz w:val="28"/>
          <w:szCs w:val="28"/>
        </w:rPr>
        <w:t>баспасы</w:t>
      </w:r>
      <w:proofErr w:type="spellEnd"/>
      <w:r w:rsidRPr="006C2CBC">
        <w:rPr>
          <w:color w:val="000000" w:themeColor="text1"/>
          <w:sz w:val="28"/>
          <w:szCs w:val="28"/>
        </w:rPr>
        <w:t>, 2013. – 96 бет.</w:t>
      </w:r>
    </w:p>
    <w:p w14:paraId="22C0D84A"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rPr>
        <w:t>110</w:t>
      </w:r>
      <w:r w:rsidRPr="006C2CBC">
        <w:rPr>
          <w:color w:val="000000" w:themeColor="text1"/>
          <w:sz w:val="28"/>
          <w:szCs w:val="28"/>
        </w:rPr>
        <w:tab/>
      </w:r>
      <w:r w:rsidRPr="006C2CBC">
        <w:rPr>
          <w:color w:val="000000" w:themeColor="text1"/>
          <w:sz w:val="28"/>
          <w:szCs w:val="28"/>
          <w:lang w:val="kk-KZ"/>
        </w:rPr>
        <w:t>Қазақ әдеби тілінің сөздігі. Он бес томдық. 11-том. /</w:t>
      </w:r>
      <w:proofErr w:type="spellStart"/>
      <w:r w:rsidRPr="006C2CBC">
        <w:rPr>
          <w:color w:val="000000" w:themeColor="text1"/>
          <w:sz w:val="28"/>
          <w:szCs w:val="28"/>
          <w:lang w:val="kk-KZ"/>
        </w:rPr>
        <w:t>Құраст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Ж.Манкеева</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С.Бизақов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Ә.Жүнісбек</w:t>
      </w:r>
      <w:proofErr w:type="spellEnd"/>
      <w:r w:rsidRPr="006C2CBC">
        <w:rPr>
          <w:color w:val="000000" w:themeColor="text1"/>
          <w:sz w:val="28"/>
          <w:szCs w:val="28"/>
          <w:lang w:val="kk-KZ"/>
        </w:rPr>
        <w:t xml:space="preserve"> және т.б. - Алматы, 2011. - 752 б.</w:t>
      </w:r>
    </w:p>
    <w:p w14:paraId="5B364B46"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111</w:t>
      </w:r>
      <w:r w:rsidRPr="006C2CBC">
        <w:rPr>
          <w:color w:val="000000" w:themeColor="text1"/>
          <w:sz w:val="28"/>
          <w:szCs w:val="28"/>
          <w:lang w:val="kk-KZ"/>
        </w:rPr>
        <w:tab/>
        <w:t xml:space="preserve">Қазақ әдеби тілінің сөздігі. Он бес томдық. 1-том. / </w:t>
      </w:r>
      <w:proofErr w:type="spellStart"/>
      <w:r w:rsidRPr="006C2CBC">
        <w:rPr>
          <w:color w:val="000000" w:themeColor="text1"/>
          <w:sz w:val="28"/>
          <w:szCs w:val="28"/>
          <w:lang w:val="kk-KZ"/>
        </w:rPr>
        <w:t>Құраст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Т.Жанұзақ</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С.Омарбеков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Ә.Жүнісбек</w:t>
      </w:r>
      <w:proofErr w:type="spellEnd"/>
      <w:r w:rsidRPr="006C2CBC">
        <w:rPr>
          <w:color w:val="000000" w:themeColor="text1"/>
          <w:sz w:val="28"/>
          <w:szCs w:val="28"/>
          <w:lang w:val="kk-KZ"/>
        </w:rPr>
        <w:t xml:space="preserve"> және т.б. - Алматы, 2011. - 752 б.</w:t>
      </w:r>
    </w:p>
    <w:p w14:paraId="4CF2A5B4"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 xml:space="preserve">112 </w:t>
      </w:r>
      <w:r w:rsidRPr="006C2CBC">
        <w:rPr>
          <w:color w:val="000000" w:themeColor="text1"/>
          <w:sz w:val="28"/>
          <w:szCs w:val="28"/>
          <w:lang w:val="kk-KZ"/>
        </w:rPr>
        <w:tab/>
        <w:t xml:space="preserve">Қазақ әдеби тілінің сөздігі. Он бес томдық. 2-том / </w:t>
      </w:r>
      <w:proofErr w:type="spellStart"/>
      <w:r w:rsidRPr="006C2CBC">
        <w:rPr>
          <w:color w:val="000000" w:themeColor="text1"/>
          <w:sz w:val="28"/>
          <w:szCs w:val="28"/>
          <w:lang w:val="kk-KZ"/>
        </w:rPr>
        <w:t>Құраст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Ғ.Қалиев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С.Бизақов</w:t>
      </w:r>
      <w:proofErr w:type="spellEnd"/>
      <w:r w:rsidRPr="006C2CBC">
        <w:rPr>
          <w:color w:val="000000" w:themeColor="text1"/>
          <w:sz w:val="28"/>
          <w:szCs w:val="28"/>
          <w:lang w:val="kk-KZ"/>
        </w:rPr>
        <w:t>, О. Нақысбеков және т.б. - Алматы, 2011]. - 744 б.</w:t>
      </w:r>
    </w:p>
    <w:p w14:paraId="13CBCC1A"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113</w:t>
      </w:r>
      <w:r w:rsidRPr="006C2CBC">
        <w:rPr>
          <w:color w:val="000000" w:themeColor="text1"/>
          <w:sz w:val="28"/>
          <w:szCs w:val="28"/>
          <w:lang w:val="kk-KZ"/>
        </w:rPr>
        <w:tab/>
        <w:t xml:space="preserve">Қазақ тілінің аймақтық сөздігі. - Алматы: « Арыс» баспасы. </w:t>
      </w:r>
      <w:proofErr w:type="spellStart"/>
      <w:r w:rsidRPr="006C2CBC">
        <w:rPr>
          <w:color w:val="000000" w:themeColor="text1"/>
          <w:sz w:val="28"/>
          <w:szCs w:val="28"/>
          <w:lang w:val="kk-KZ"/>
        </w:rPr>
        <w:t>Ғ.Қалиев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О.Нақысбеков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Ш.Сарыбаев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А.Үдербаев</w:t>
      </w:r>
      <w:proofErr w:type="spellEnd"/>
      <w:r w:rsidRPr="006C2CBC">
        <w:rPr>
          <w:color w:val="000000" w:themeColor="text1"/>
          <w:sz w:val="28"/>
          <w:szCs w:val="28"/>
          <w:lang w:val="kk-KZ"/>
        </w:rPr>
        <w:t>. 2005.</w:t>
      </w:r>
    </w:p>
    <w:p w14:paraId="0C61AF88"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114</w:t>
      </w:r>
      <w:r w:rsidRPr="006C2CBC">
        <w:rPr>
          <w:color w:val="000000" w:themeColor="text1"/>
          <w:sz w:val="28"/>
          <w:szCs w:val="28"/>
          <w:lang w:val="kk-KZ"/>
        </w:rPr>
        <w:tab/>
      </w:r>
      <w:proofErr w:type="spellStart"/>
      <w:r w:rsidRPr="006C2CBC">
        <w:rPr>
          <w:color w:val="000000" w:themeColor="text1"/>
          <w:sz w:val="28"/>
          <w:szCs w:val="28"/>
          <w:lang w:val="kk-KZ"/>
        </w:rPr>
        <w:t>Б.Қалиев</w:t>
      </w:r>
      <w:proofErr w:type="spellEnd"/>
      <w:r w:rsidRPr="006C2CBC">
        <w:rPr>
          <w:color w:val="000000" w:themeColor="text1"/>
          <w:sz w:val="28"/>
          <w:szCs w:val="28"/>
          <w:lang w:val="kk-KZ"/>
        </w:rPr>
        <w:t>. Қазақ тілінің түсіндірме сөздігі. Алматы, 2014. - 728 б.</w:t>
      </w:r>
    </w:p>
    <w:p w14:paraId="1A979CB8"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115</w:t>
      </w:r>
      <w:r w:rsidRPr="006C2CBC">
        <w:rPr>
          <w:color w:val="000000" w:themeColor="text1"/>
          <w:sz w:val="28"/>
          <w:szCs w:val="28"/>
          <w:lang w:val="kk-KZ"/>
        </w:rPr>
        <w:tab/>
      </w:r>
      <w:proofErr w:type="spellStart"/>
      <w:r w:rsidRPr="006C2CBC">
        <w:rPr>
          <w:color w:val="000000" w:themeColor="text1"/>
          <w:sz w:val="28"/>
          <w:szCs w:val="28"/>
          <w:lang w:val="kk-KZ"/>
        </w:rPr>
        <w:t>Б.Қалиев</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Ж.Түймебаев</w:t>
      </w:r>
      <w:proofErr w:type="spellEnd"/>
      <w:r w:rsidRPr="006C2CBC">
        <w:rPr>
          <w:color w:val="000000" w:themeColor="text1"/>
          <w:sz w:val="28"/>
          <w:szCs w:val="28"/>
          <w:lang w:val="kk-KZ"/>
        </w:rPr>
        <w:t xml:space="preserve">, Ш. Құрманбайұлы, </w:t>
      </w:r>
      <w:proofErr w:type="spellStart"/>
      <w:r w:rsidRPr="006C2CBC">
        <w:rPr>
          <w:color w:val="000000" w:themeColor="text1"/>
          <w:sz w:val="28"/>
          <w:szCs w:val="28"/>
          <w:lang w:val="kk-KZ"/>
        </w:rPr>
        <w:t>С.Исакова</w:t>
      </w:r>
      <w:proofErr w:type="spellEnd"/>
      <w:r w:rsidRPr="006C2CBC">
        <w:rPr>
          <w:color w:val="000000" w:themeColor="text1"/>
          <w:sz w:val="28"/>
          <w:szCs w:val="28"/>
          <w:lang w:val="kk-KZ"/>
        </w:rPr>
        <w:t>. "Мұқағали тілі" сөздігі. – Алматы, 2017</w:t>
      </w:r>
    </w:p>
    <w:p w14:paraId="45640E0B"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116</w:t>
      </w:r>
      <w:r w:rsidRPr="006C2CBC">
        <w:rPr>
          <w:color w:val="000000" w:themeColor="text1"/>
          <w:sz w:val="28"/>
          <w:szCs w:val="28"/>
          <w:lang w:val="kk-KZ"/>
        </w:rPr>
        <w:tab/>
        <w:t>Т. Жанұзақ. Қазақ есімдерінің анықтамалығы. – Алматы: «Арыс» баспасы, 2009. – 552 б.</w:t>
      </w:r>
    </w:p>
    <w:p w14:paraId="2A7B959D" w14:textId="77777777" w:rsidR="00B161B3" w:rsidRPr="006C2CBC" w:rsidRDefault="00B161B3" w:rsidP="00B161B3">
      <w:pPr>
        <w:ind w:firstLine="708"/>
        <w:jc w:val="both"/>
        <w:rPr>
          <w:color w:val="000000" w:themeColor="text1"/>
          <w:sz w:val="28"/>
          <w:szCs w:val="28"/>
          <w:lang w:val="kk-KZ"/>
        </w:rPr>
      </w:pPr>
      <w:r w:rsidRPr="006C2CBC">
        <w:rPr>
          <w:color w:val="000000" w:themeColor="text1"/>
          <w:sz w:val="28"/>
          <w:szCs w:val="28"/>
          <w:lang w:val="kk-KZ"/>
        </w:rPr>
        <w:t>117</w:t>
      </w:r>
      <w:r w:rsidRPr="006C2CBC">
        <w:rPr>
          <w:color w:val="000000" w:themeColor="text1"/>
          <w:sz w:val="28"/>
          <w:szCs w:val="28"/>
          <w:lang w:val="kk-KZ"/>
        </w:rPr>
        <w:tab/>
        <w:t xml:space="preserve">Қазақ тілінің фразеологиялық сөздігі [Мәтін] : он мыңнан аса фраза қамтылды / І. К. Кеңесбаев ; [жауапты </w:t>
      </w:r>
      <w:proofErr w:type="spellStart"/>
      <w:r w:rsidRPr="006C2CBC">
        <w:rPr>
          <w:color w:val="000000" w:themeColor="text1"/>
          <w:sz w:val="28"/>
          <w:szCs w:val="28"/>
          <w:lang w:val="kk-KZ"/>
        </w:rPr>
        <w:t>ред</w:t>
      </w:r>
      <w:proofErr w:type="spellEnd"/>
      <w:r w:rsidRPr="006C2CBC">
        <w:rPr>
          <w:color w:val="000000" w:themeColor="text1"/>
          <w:sz w:val="28"/>
          <w:szCs w:val="28"/>
          <w:lang w:val="kk-KZ"/>
        </w:rPr>
        <w:t xml:space="preserve">.: А. Ысқақов, Қ. Өмірәлиев]; ҚазССР Ғылым </w:t>
      </w:r>
      <w:proofErr w:type="spellStart"/>
      <w:r w:rsidRPr="006C2CBC">
        <w:rPr>
          <w:color w:val="000000" w:themeColor="text1"/>
          <w:sz w:val="28"/>
          <w:szCs w:val="28"/>
          <w:lang w:val="kk-KZ"/>
        </w:rPr>
        <w:t>акад</w:t>
      </w:r>
      <w:proofErr w:type="spellEnd"/>
      <w:r w:rsidRPr="006C2CBC">
        <w:rPr>
          <w:color w:val="000000" w:themeColor="text1"/>
          <w:sz w:val="28"/>
          <w:szCs w:val="28"/>
          <w:lang w:val="kk-KZ"/>
        </w:rPr>
        <w:t>.; Тіл білімі ин-</w:t>
      </w:r>
      <w:proofErr w:type="spellStart"/>
      <w:r w:rsidRPr="006C2CBC">
        <w:rPr>
          <w:color w:val="000000" w:themeColor="text1"/>
          <w:sz w:val="28"/>
          <w:szCs w:val="28"/>
          <w:lang w:val="kk-KZ"/>
        </w:rPr>
        <w:t>ты</w:t>
      </w:r>
      <w:proofErr w:type="spellEnd"/>
      <w:r w:rsidRPr="006C2CBC">
        <w:rPr>
          <w:color w:val="000000" w:themeColor="text1"/>
          <w:sz w:val="28"/>
          <w:szCs w:val="28"/>
          <w:lang w:val="kk-KZ"/>
        </w:rPr>
        <w:t xml:space="preserve"> ... – Алматы : Ғылым, 1977. - 711 б.</w:t>
      </w:r>
    </w:p>
    <w:p w14:paraId="622764CD"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118</w:t>
      </w:r>
      <w:r w:rsidRPr="006C2CBC">
        <w:rPr>
          <w:color w:val="000000" w:themeColor="text1"/>
          <w:sz w:val="28"/>
          <w:szCs w:val="28"/>
        </w:rPr>
        <w:tab/>
      </w:r>
      <w:proofErr w:type="spellStart"/>
      <w:r w:rsidRPr="006C2CBC">
        <w:rPr>
          <w:color w:val="000000" w:themeColor="text1"/>
          <w:sz w:val="28"/>
          <w:szCs w:val="28"/>
        </w:rPr>
        <w:t>Бабалар</w:t>
      </w:r>
      <w:proofErr w:type="spellEnd"/>
      <w:r w:rsidRPr="006C2CBC">
        <w:rPr>
          <w:color w:val="000000" w:themeColor="text1"/>
          <w:sz w:val="28"/>
          <w:szCs w:val="28"/>
        </w:rPr>
        <w:t xml:space="preserve"> </w:t>
      </w:r>
      <w:proofErr w:type="spellStart"/>
      <w:r w:rsidRPr="006C2CBC">
        <w:rPr>
          <w:color w:val="000000" w:themeColor="text1"/>
          <w:sz w:val="28"/>
          <w:szCs w:val="28"/>
        </w:rPr>
        <w:t>сөзі</w:t>
      </w:r>
      <w:proofErr w:type="spellEnd"/>
      <w:r w:rsidRPr="006C2CBC">
        <w:rPr>
          <w:color w:val="000000" w:themeColor="text1"/>
          <w:sz w:val="28"/>
          <w:szCs w:val="28"/>
        </w:rPr>
        <w:t xml:space="preserve">: </w:t>
      </w:r>
      <w:proofErr w:type="spellStart"/>
      <w:r w:rsidRPr="006C2CBC">
        <w:rPr>
          <w:color w:val="000000" w:themeColor="text1"/>
          <w:sz w:val="28"/>
          <w:szCs w:val="28"/>
        </w:rPr>
        <w:t>Жүз</w:t>
      </w:r>
      <w:proofErr w:type="spellEnd"/>
      <w:r w:rsidRPr="006C2CBC">
        <w:rPr>
          <w:color w:val="000000" w:themeColor="text1"/>
          <w:sz w:val="28"/>
          <w:szCs w:val="28"/>
        </w:rPr>
        <w:t xml:space="preserve"> </w:t>
      </w:r>
      <w:proofErr w:type="spellStart"/>
      <w:r w:rsidRPr="006C2CBC">
        <w:rPr>
          <w:color w:val="000000" w:themeColor="text1"/>
          <w:sz w:val="28"/>
          <w:szCs w:val="28"/>
        </w:rPr>
        <w:t>томдық</w:t>
      </w:r>
      <w:proofErr w:type="spellEnd"/>
      <w:r w:rsidRPr="006C2CBC">
        <w:rPr>
          <w:color w:val="000000" w:themeColor="text1"/>
          <w:sz w:val="28"/>
          <w:szCs w:val="28"/>
        </w:rPr>
        <w:t xml:space="preserve">. – Астана: «Фолиант», 2004. Т. 2: </w:t>
      </w:r>
      <w:proofErr w:type="spellStart"/>
      <w:r w:rsidRPr="006C2CBC">
        <w:rPr>
          <w:color w:val="000000" w:themeColor="text1"/>
          <w:sz w:val="28"/>
          <w:szCs w:val="28"/>
        </w:rPr>
        <w:t>Хикаялық</w:t>
      </w:r>
      <w:proofErr w:type="spellEnd"/>
      <w:r w:rsidRPr="006C2CBC">
        <w:rPr>
          <w:color w:val="000000" w:themeColor="text1"/>
          <w:sz w:val="28"/>
          <w:szCs w:val="28"/>
        </w:rPr>
        <w:t xml:space="preserve"> </w:t>
      </w:r>
      <w:proofErr w:type="spellStart"/>
      <w:r w:rsidRPr="006C2CBC">
        <w:rPr>
          <w:color w:val="000000" w:themeColor="text1"/>
          <w:sz w:val="28"/>
          <w:szCs w:val="28"/>
        </w:rPr>
        <w:t>дастандар</w:t>
      </w:r>
      <w:proofErr w:type="spellEnd"/>
      <w:r w:rsidRPr="006C2CBC">
        <w:rPr>
          <w:color w:val="000000" w:themeColor="text1"/>
          <w:sz w:val="28"/>
          <w:szCs w:val="28"/>
        </w:rPr>
        <w:t>.</w:t>
      </w:r>
      <w:r w:rsidRPr="006C2CBC">
        <w:rPr>
          <w:color w:val="000000" w:themeColor="text1"/>
          <w:sz w:val="28"/>
          <w:szCs w:val="28"/>
          <w:lang w:val="kk-KZ"/>
        </w:rPr>
        <w:t xml:space="preserve"> </w:t>
      </w:r>
      <w:r w:rsidRPr="006C2CBC">
        <w:rPr>
          <w:color w:val="000000" w:themeColor="text1"/>
          <w:sz w:val="28"/>
          <w:szCs w:val="28"/>
        </w:rPr>
        <w:t>– 2004. – 360 б.</w:t>
      </w:r>
    </w:p>
    <w:p w14:paraId="1C52F23A"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119</w:t>
      </w:r>
      <w:r w:rsidRPr="006C2CBC">
        <w:rPr>
          <w:color w:val="000000" w:themeColor="text1"/>
          <w:sz w:val="28"/>
          <w:szCs w:val="28"/>
        </w:rPr>
        <w:tab/>
        <w:t xml:space="preserve">Ушаков, Д.Н. Толковый словарь русского языка. Т. 2. Л - Ояловеть / гл. ред. Б.М. Волин и проф. Д.Н. </w:t>
      </w:r>
      <w:proofErr w:type="gramStart"/>
      <w:r w:rsidRPr="006C2CBC">
        <w:rPr>
          <w:color w:val="000000" w:themeColor="text1"/>
          <w:sz w:val="28"/>
          <w:szCs w:val="28"/>
        </w:rPr>
        <w:t>Ушаков ;</w:t>
      </w:r>
      <w:proofErr w:type="gramEnd"/>
      <w:r w:rsidRPr="006C2CBC">
        <w:rPr>
          <w:color w:val="000000" w:themeColor="text1"/>
          <w:sz w:val="28"/>
          <w:szCs w:val="28"/>
        </w:rPr>
        <w:t xml:space="preserve"> сост. проф. В.В. Виноградов, проф. Г.О. Винокур, проф. Б.А. Ларин, С.И. Ожегов, Б.В. Томашевский, проф. Д.Н. Ушаков ; под ред. проф. Д.Н. Ушакова. - </w:t>
      </w:r>
      <w:proofErr w:type="gramStart"/>
      <w:r w:rsidRPr="006C2CBC">
        <w:rPr>
          <w:color w:val="000000" w:themeColor="text1"/>
          <w:sz w:val="28"/>
          <w:szCs w:val="28"/>
        </w:rPr>
        <w:t>М. :</w:t>
      </w:r>
      <w:proofErr w:type="gramEnd"/>
      <w:r w:rsidRPr="006C2CBC">
        <w:rPr>
          <w:color w:val="000000" w:themeColor="text1"/>
          <w:sz w:val="28"/>
          <w:szCs w:val="28"/>
        </w:rPr>
        <w:t xml:space="preserve"> Гос. изд-во </w:t>
      </w:r>
      <w:proofErr w:type="spellStart"/>
      <w:r w:rsidRPr="006C2CBC">
        <w:rPr>
          <w:color w:val="000000" w:themeColor="text1"/>
          <w:sz w:val="28"/>
          <w:szCs w:val="28"/>
        </w:rPr>
        <w:t>иностр</w:t>
      </w:r>
      <w:proofErr w:type="spellEnd"/>
      <w:r w:rsidRPr="006C2CBC">
        <w:rPr>
          <w:color w:val="000000" w:themeColor="text1"/>
          <w:sz w:val="28"/>
          <w:szCs w:val="28"/>
        </w:rPr>
        <w:t xml:space="preserve">. и нац. словарей, 1938. – 1040 </w:t>
      </w:r>
      <w:proofErr w:type="spellStart"/>
      <w:r w:rsidRPr="006C2CBC">
        <w:rPr>
          <w:color w:val="000000" w:themeColor="text1"/>
          <w:sz w:val="28"/>
          <w:szCs w:val="28"/>
        </w:rPr>
        <w:t>стб</w:t>
      </w:r>
      <w:proofErr w:type="spellEnd"/>
      <w:r w:rsidRPr="006C2CBC">
        <w:rPr>
          <w:color w:val="000000" w:themeColor="text1"/>
          <w:sz w:val="28"/>
          <w:szCs w:val="28"/>
        </w:rPr>
        <w:t>.</w:t>
      </w:r>
      <w:r w:rsidRPr="006C2CBC">
        <w:rPr>
          <w:color w:val="000000" w:themeColor="text1"/>
          <w:sz w:val="28"/>
          <w:szCs w:val="28"/>
          <w:lang w:val="kk-KZ"/>
        </w:rPr>
        <w:t xml:space="preserve"> </w:t>
      </w:r>
    </w:p>
    <w:p w14:paraId="3523682C"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120</w:t>
      </w:r>
      <w:r w:rsidRPr="006C2CBC">
        <w:rPr>
          <w:color w:val="000000" w:themeColor="text1"/>
          <w:sz w:val="28"/>
          <w:szCs w:val="28"/>
        </w:rPr>
        <w:tab/>
        <w:t>Даль В.И. Пословицы русского народа, Том 2, Москва: «Художественная литература», – 1989.</w:t>
      </w:r>
    </w:p>
    <w:p w14:paraId="2A60364E"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121</w:t>
      </w:r>
      <w:r w:rsidRPr="006C2CBC">
        <w:rPr>
          <w:color w:val="000000" w:themeColor="text1"/>
          <w:sz w:val="28"/>
          <w:szCs w:val="28"/>
        </w:rPr>
        <w:tab/>
      </w:r>
      <w:r w:rsidRPr="006C2CBC">
        <w:rPr>
          <w:color w:val="000000" w:themeColor="text1"/>
          <w:sz w:val="28"/>
          <w:szCs w:val="28"/>
          <w:lang w:val="kk-KZ"/>
        </w:rPr>
        <w:t>У</w:t>
      </w:r>
      <w:proofErr w:type="spellStart"/>
      <w:r w:rsidRPr="006C2CBC">
        <w:rPr>
          <w:color w:val="000000" w:themeColor="text1"/>
          <w:sz w:val="28"/>
          <w:szCs w:val="28"/>
        </w:rPr>
        <w:t>шаков</w:t>
      </w:r>
      <w:proofErr w:type="spellEnd"/>
      <w:r w:rsidRPr="006C2CBC">
        <w:rPr>
          <w:color w:val="000000" w:themeColor="text1"/>
          <w:sz w:val="28"/>
          <w:szCs w:val="28"/>
        </w:rPr>
        <w:t xml:space="preserve"> Д</w:t>
      </w:r>
      <w:r w:rsidRPr="006C2CBC">
        <w:rPr>
          <w:color w:val="000000" w:themeColor="text1"/>
          <w:sz w:val="28"/>
          <w:szCs w:val="28"/>
          <w:lang w:val="kk-KZ"/>
        </w:rPr>
        <w:t>.</w:t>
      </w:r>
      <w:r w:rsidRPr="006C2CBC">
        <w:rPr>
          <w:color w:val="000000" w:themeColor="text1"/>
          <w:sz w:val="28"/>
          <w:szCs w:val="28"/>
        </w:rPr>
        <w:t>Н</w:t>
      </w:r>
      <w:r w:rsidRPr="006C2CBC">
        <w:rPr>
          <w:color w:val="000000" w:themeColor="text1"/>
          <w:sz w:val="28"/>
          <w:szCs w:val="28"/>
          <w:lang w:val="kk-KZ"/>
        </w:rPr>
        <w:t xml:space="preserve">. </w:t>
      </w:r>
      <w:r w:rsidRPr="006C2CBC">
        <w:rPr>
          <w:color w:val="000000" w:themeColor="text1"/>
          <w:sz w:val="28"/>
          <w:szCs w:val="28"/>
        </w:rPr>
        <w:t>Толковый словарь современного русского языка, Д.Н. Ушаков – М.: “</w:t>
      </w:r>
      <w:proofErr w:type="spellStart"/>
      <w:r w:rsidRPr="006C2CBC">
        <w:rPr>
          <w:color w:val="000000" w:themeColor="text1"/>
          <w:sz w:val="28"/>
          <w:szCs w:val="28"/>
        </w:rPr>
        <w:t>Аделант</w:t>
      </w:r>
      <w:proofErr w:type="spellEnd"/>
      <w:r w:rsidRPr="006C2CBC">
        <w:rPr>
          <w:color w:val="000000" w:themeColor="text1"/>
          <w:sz w:val="28"/>
          <w:szCs w:val="28"/>
        </w:rPr>
        <w:t>”,</w:t>
      </w:r>
      <w:r w:rsidRPr="006C2CBC">
        <w:rPr>
          <w:color w:val="000000" w:themeColor="text1"/>
          <w:sz w:val="28"/>
          <w:szCs w:val="28"/>
          <w:lang w:val="kk-KZ"/>
        </w:rPr>
        <w:t xml:space="preserve"> </w:t>
      </w:r>
      <w:r w:rsidRPr="006C2CBC">
        <w:rPr>
          <w:color w:val="000000" w:themeColor="text1"/>
          <w:sz w:val="28"/>
          <w:szCs w:val="28"/>
        </w:rPr>
        <w:t>2014.–800</w:t>
      </w:r>
      <w:r w:rsidRPr="006C2CBC">
        <w:rPr>
          <w:color w:val="000000" w:themeColor="text1"/>
          <w:sz w:val="28"/>
          <w:szCs w:val="28"/>
          <w:lang w:val="kk-KZ"/>
        </w:rPr>
        <w:t xml:space="preserve"> </w:t>
      </w:r>
      <w:r w:rsidRPr="006C2CBC">
        <w:rPr>
          <w:color w:val="000000" w:themeColor="text1"/>
          <w:sz w:val="28"/>
          <w:szCs w:val="28"/>
        </w:rPr>
        <w:t>с.</w:t>
      </w:r>
    </w:p>
    <w:p w14:paraId="48100B67"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122</w:t>
      </w:r>
      <w:r w:rsidRPr="006C2CBC">
        <w:rPr>
          <w:color w:val="000000" w:themeColor="text1"/>
          <w:sz w:val="28"/>
          <w:szCs w:val="28"/>
        </w:rPr>
        <w:tab/>
        <w:t xml:space="preserve">Писемский </w:t>
      </w:r>
      <w:r w:rsidRPr="006C2CBC">
        <w:rPr>
          <w:color w:val="000000" w:themeColor="text1"/>
          <w:sz w:val="28"/>
          <w:szCs w:val="28"/>
          <w:lang w:val="kk-KZ"/>
        </w:rPr>
        <w:t xml:space="preserve">А.Ф. </w:t>
      </w:r>
      <w:r w:rsidRPr="006C2CBC">
        <w:rPr>
          <w:color w:val="000000" w:themeColor="text1"/>
          <w:sz w:val="28"/>
          <w:szCs w:val="28"/>
        </w:rPr>
        <w:t>Собрание сочинений в девяти томах:</w:t>
      </w:r>
      <w:r w:rsidRPr="006C2CBC">
        <w:rPr>
          <w:color w:val="000000" w:themeColor="text1"/>
          <w:sz w:val="28"/>
          <w:szCs w:val="28"/>
          <w:lang w:val="kk-KZ"/>
        </w:rPr>
        <w:t xml:space="preserve"> </w:t>
      </w:r>
      <w:r w:rsidRPr="006C2CBC">
        <w:rPr>
          <w:color w:val="000000" w:themeColor="text1"/>
          <w:sz w:val="28"/>
          <w:szCs w:val="28"/>
        </w:rPr>
        <w:t>Том 3</w:t>
      </w:r>
      <w:r w:rsidRPr="006C2CBC">
        <w:rPr>
          <w:color w:val="000000" w:themeColor="text1"/>
          <w:sz w:val="28"/>
          <w:szCs w:val="28"/>
          <w:lang w:val="kk-KZ"/>
        </w:rPr>
        <w:t xml:space="preserve">. Москва: «ПРАВДА». </w:t>
      </w:r>
      <w:r w:rsidRPr="006C2CBC">
        <w:rPr>
          <w:color w:val="000000" w:themeColor="text1"/>
          <w:sz w:val="28"/>
          <w:szCs w:val="28"/>
        </w:rPr>
        <w:t xml:space="preserve">– </w:t>
      </w:r>
      <w:r w:rsidRPr="006C2CBC">
        <w:rPr>
          <w:color w:val="000000" w:themeColor="text1"/>
          <w:sz w:val="28"/>
          <w:szCs w:val="28"/>
          <w:lang w:val="kk-KZ"/>
        </w:rPr>
        <w:t>1</w:t>
      </w:r>
      <w:r w:rsidRPr="006C2CBC">
        <w:rPr>
          <w:color w:val="000000" w:themeColor="text1"/>
          <w:sz w:val="28"/>
          <w:szCs w:val="28"/>
        </w:rPr>
        <w:t xml:space="preserve">959. – 490 </w:t>
      </w:r>
      <w:r w:rsidRPr="006C2CBC">
        <w:rPr>
          <w:color w:val="000000" w:themeColor="text1"/>
          <w:sz w:val="28"/>
          <w:szCs w:val="28"/>
          <w:lang w:val="en-US"/>
        </w:rPr>
        <w:t>c</w:t>
      </w:r>
      <w:r w:rsidRPr="006C2CBC">
        <w:rPr>
          <w:color w:val="000000" w:themeColor="text1"/>
          <w:sz w:val="28"/>
          <w:szCs w:val="28"/>
        </w:rPr>
        <w:t>.</w:t>
      </w:r>
    </w:p>
    <w:p w14:paraId="2A9249AF"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123</w:t>
      </w:r>
      <w:r w:rsidRPr="006C2CBC">
        <w:rPr>
          <w:color w:val="000000" w:themeColor="text1"/>
          <w:sz w:val="28"/>
          <w:szCs w:val="28"/>
        </w:rPr>
        <w:tab/>
        <w:t>В. И. Даль, Толковый словарь живого великорусского языка</w:t>
      </w:r>
      <w:r w:rsidRPr="006C2CBC">
        <w:rPr>
          <w:color w:val="000000" w:themeColor="text1"/>
          <w:sz w:val="28"/>
          <w:szCs w:val="28"/>
          <w:lang w:val="kk-KZ"/>
        </w:rPr>
        <w:t xml:space="preserve">, том </w:t>
      </w:r>
      <w:r w:rsidRPr="006C2CBC">
        <w:rPr>
          <w:color w:val="000000" w:themeColor="text1"/>
          <w:sz w:val="28"/>
          <w:szCs w:val="28"/>
        </w:rPr>
        <w:t>2. М.: СПб. – 1881</w:t>
      </w:r>
    </w:p>
    <w:p w14:paraId="49217B31"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lastRenderedPageBreak/>
        <w:t xml:space="preserve">124 </w:t>
      </w:r>
      <w:r w:rsidRPr="006C2CBC">
        <w:rPr>
          <w:color w:val="000000" w:themeColor="text1"/>
          <w:sz w:val="28"/>
          <w:szCs w:val="28"/>
        </w:rPr>
        <w:tab/>
        <w:t>В. И. Даль, Толковый словарь живого великорусского языка</w:t>
      </w:r>
      <w:r w:rsidRPr="006C2CBC">
        <w:rPr>
          <w:color w:val="000000" w:themeColor="text1"/>
          <w:sz w:val="28"/>
          <w:szCs w:val="28"/>
          <w:lang w:val="kk-KZ"/>
        </w:rPr>
        <w:t xml:space="preserve">, том </w:t>
      </w:r>
      <w:r w:rsidRPr="006C2CBC">
        <w:rPr>
          <w:color w:val="000000" w:themeColor="text1"/>
          <w:sz w:val="28"/>
          <w:szCs w:val="28"/>
        </w:rPr>
        <w:t>4. М.: СПб. – 1882</w:t>
      </w:r>
    </w:p>
    <w:p w14:paraId="247FDE9E"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125</w:t>
      </w:r>
      <w:r w:rsidRPr="006C2CBC">
        <w:rPr>
          <w:color w:val="000000" w:themeColor="text1"/>
          <w:sz w:val="28"/>
          <w:szCs w:val="28"/>
        </w:rPr>
        <w:tab/>
        <w:t xml:space="preserve">Ушаков, Д.Н. Толковый словарь русского языка. Т. 3. Л - Ояловеть / гл. ред. Б.М. Волин и проф. Д.Н. </w:t>
      </w:r>
      <w:proofErr w:type="gramStart"/>
      <w:r w:rsidRPr="006C2CBC">
        <w:rPr>
          <w:color w:val="000000" w:themeColor="text1"/>
          <w:sz w:val="28"/>
          <w:szCs w:val="28"/>
        </w:rPr>
        <w:t>Ушаков ;</w:t>
      </w:r>
      <w:proofErr w:type="gramEnd"/>
      <w:r w:rsidRPr="006C2CBC">
        <w:rPr>
          <w:color w:val="000000" w:themeColor="text1"/>
          <w:sz w:val="28"/>
          <w:szCs w:val="28"/>
        </w:rPr>
        <w:t xml:space="preserve"> сост. проф. В.В. Виноградов, проф. Г.О. Винокур, проф. Б.А. Ларин, С.И. Ожегов, Б.В. Томашевский, проф. Д.Н. Ушаков ; под ред. проф. Д.Н. Ушакова. - </w:t>
      </w:r>
      <w:proofErr w:type="gramStart"/>
      <w:r w:rsidRPr="006C2CBC">
        <w:rPr>
          <w:color w:val="000000" w:themeColor="text1"/>
          <w:sz w:val="28"/>
          <w:szCs w:val="28"/>
        </w:rPr>
        <w:t>М. :</w:t>
      </w:r>
      <w:proofErr w:type="gramEnd"/>
      <w:r w:rsidRPr="006C2CBC">
        <w:rPr>
          <w:color w:val="000000" w:themeColor="text1"/>
          <w:sz w:val="28"/>
          <w:szCs w:val="28"/>
        </w:rPr>
        <w:t xml:space="preserve"> Гос. изд-во </w:t>
      </w:r>
      <w:proofErr w:type="spellStart"/>
      <w:r w:rsidRPr="006C2CBC">
        <w:rPr>
          <w:color w:val="000000" w:themeColor="text1"/>
          <w:sz w:val="28"/>
          <w:szCs w:val="28"/>
        </w:rPr>
        <w:t>иностр</w:t>
      </w:r>
      <w:proofErr w:type="spellEnd"/>
      <w:r w:rsidRPr="006C2CBC">
        <w:rPr>
          <w:color w:val="000000" w:themeColor="text1"/>
          <w:sz w:val="28"/>
          <w:szCs w:val="28"/>
        </w:rPr>
        <w:t xml:space="preserve">. и нац. словарей, 1938. – 1424 </w:t>
      </w:r>
      <w:proofErr w:type="spellStart"/>
      <w:r w:rsidRPr="006C2CBC">
        <w:rPr>
          <w:color w:val="000000" w:themeColor="text1"/>
          <w:sz w:val="28"/>
          <w:szCs w:val="28"/>
        </w:rPr>
        <w:t>стб</w:t>
      </w:r>
      <w:proofErr w:type="spellEnd"/>
      <w:r w:rsidRPr="006C2CBC">
        <w:rPr>
          <w:color w:val="000000" w:themeColor="text1"/>
          <w:sz w:val="28"/>
          <w:szCs w:val="28"/>
        </w:rPr>
        <w:t>.</w:t>
      </w:r>
    </w:p>
    <w:p w14:paraId="588C28BE"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126</w:t>
      </w:r>
      <w:r w:rsidRPr="006C2CBC">
        <w:rPr>
          <w:color w:val="000000" w:themeColor="text1"/>
          <w:sz w:val="28"/>
          <w:szCs w:val="28"/>
        </w:rPr>
        <w:tab/>
        <w:t xml:space="preserve">Ушаков, Д.Н. Толковый словарь русского языка. Т. 1. Л - Ояловеть / гл. ред. Б.М. Волин и проф. Д.Н. </w:t>
      </w:r>
      <w:proofErr w:type="gramStart"/>
      <w:r w:rsidRPr="006C2CBC">
        <w:rPr>
          <w:color w:val="000000" w:themeColor="text1"/>
          <w:sz w:val="28"/>
          <w:szCs w:val="28"/>
        </w:rPr>
        <w:t>Ушаков ;</w:t>
      </w:r>
      <w:proofErr w:type="gramEnd"/>
      <w:r w:rsidRPr="006C2CBC">
        <w:rPr>
          <w:color w:val="000000" w:themeColor="text1"/>
          <w:sz w:val="28"/>
          <w:szCs w:val="28"/>
        </w:rPr>
        <w:t xml:space="preserve"> сост. проф. В.В. Виноградов, проф. Г.О. Винокур, проф. Б.А. Ларин, С.И. Ожегов, Б.В. Томашевский, проф. Д.Н. Ушаков ; под ред. проф. Д.Н. Ушакова. - </w:t>
      </w:r>
      <w:proofErr w:type="gramStart"/>
      <w:r w:rsidRPr="006C2CBC">
        <w:rPr>
          <w:color w:val="000000" w:themeColor="text1"/>
          <w:sz w:val="28"/>
          <w:szCs w:val="28"/>
        </w:rPr>
        <w:t>М. :</w:t>
      </w:r>
      <w:proofErr w:type="gramEnd"/>
      <w:r w:rsidRPr="006C2CBC">
        <w:rPr>
          <w:color w:val="000000" w:themeColor="text1"/>
          <w:sz w:val="28"/>
          <w:szCs w:val="28"/>
        </w:rPr>
        <w:t xml:space="preserve"> Гос. изд-во </w:t>
      </w:r>
      <w:proofErr w:type="spellStart"/>
      <w:r w:rsidRPr="006C2CBC">
        <w:rPr>
          <w:color w:val="000000" w:themeColor="text1"/>
          <w:sz w:val="28"/>
          <w:szCs w:val="28"/>
        </w:rPr>
        <w:t>иностр</w:t>
      </w:r>
      <w:proofErr w:type="spellEnd"/>
      <w:r w:rsidRPr="006C2CBC">
        <w:rPr>
          <w:color w:val="000000" w:themeColor="text1"/>
          <w:sz w:val="28"/>
          <w:szCs w:val="28"/>
        </w:rPr>
        <w:t xml:space="preserve">. и нац. словарей, 1938. – 1562 </w:t>
      </w:r>
      <w:proofErr w:type="spellStart"/>
      <w:r w:rsidRPr="006C2CBC">
        <w:rPr>
          <w:color w:val="000000" w:themeColor="text1"/>
          <w:sz w:val="28"/>
          <w:szCs w:val="28"/>
        </w:rPr>
        <w:t>стб</w:t>
      </w:r>
      <w:proofErr w:type="spellEnd"/>
      <w:r w:rsidRPr="006C2CBC">
        <w:rPr>
          <w:color w:val="000000" w:themeColor="text1"/>
          <w:sz w:val="28"/>
          <w:szCs w:val="28"/>
        </w:rPr>
        <w:t>.</w:t>
      </w:r>
    </w:p>
    <w:p w14:paraId="1403D698"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rPr>
        <w:t>127</w:t>
      </w:r>
      <w:r w:rsidRPr="006C2CBC">
        <w:rPr>
          <w:color w:val="000000" w:themeColor="text1"/>
          <w:sz w:val="28"/>
          <w:szCs w:val="28"/>
        </w:rPr>
        <w:tab/>
      </w:r>
      <w:proofErr w:type="spellStart"/>
      <w:r w:rsidRPr="006C2CBC">
        <w:rPr>
          <w:color w:val="000000" w:themeColor="text1"/>
          <w:sz w:val="28"/>
          <w:szCs w:val="28"/>
        </w:rPr>
        <w:t>Ағылшынша</w:t>
      </w:r>
      <w:proofErr w:type="spellEnd"/>
      <w:r w:rsidRPr="006C2CBC">
        <w:rPr>
          <w:color w:val="000000" w:themeColor="text1"/>
          <w:sz w:val="28"/>
          <w:szCs w:val="28"/>
        </w:rPr>
        <w:t xml:space="preserve"> – </w:t>
      </w:r>
      <w:proofErr w:type="spellStart"/>
      <w:r w:rsidRPr="006C2CBC">
        <w:rPr>
          <w:color w:val="000000" w:themeColor="text1"/>
          <w:sz w:val="28"/>
          <w:szCs w:val="28"/>
        </w:rPr>
        <w:t>қазақша</w:t>
      </w:r>
      <w:proofErr w:type="spellEnd"/>
      <w:r w:rsidRPr="006C2CBC">
        <w:rPr>
          <w:color w:val="000000" w:themeColor="text1"/>
          <w:sz w:val="28"/>
          <w:szCs w:val="28"/>
        </w:rPr>
        <w:t xml:space="preserve"> </w:t>
      </w:r>
      <w:proofErr w:type="spellStart"/>
      <w:r w:rsidRPr="006C2CBC">
        <w:rPr>
          <w:color w:val="000000" w:themeColor="text1"/>
          <w:sz w:val="28"/>
          <w:szCs w:val="28"/>
        </w:rPr>
        <w:t>электронды</w:t>
      </w:r>
      <w:proofErr w:type="spellEnd"/>
      <w:r w:rsidRPr="006C2CBC">
        <w:rPr>
          <w:color w:val="000000" w:themeColor="text1"/>
          <w:sz w:val="28"/>
          <w:szCs w:val="28"/>
        </w:rPr>
        <w:t xml:space="preserve"> </w:t>
      </w:r>
      <w:proofErr w:type="spellStart"/>
      <w:r w:rsidRPr="006C2CBC">
        <w:rPr>
          <w:color w:val="000000" w:themeColor="text1"/>
          <w:sz w:val="28"/>
          <w:szCs w:val="28"/>
        </w:rPr>
        <w:t>сөздік</w:t>
      </w:r>
      <w:proofErr w:type="spellEnd"/>
      <w:r w:rsidRPr="006C2CBC">
        <w:rPr>
          <w:color w:val="000000" w:themeColor="text1"/>
          <w:sz w:val="28"/>
          <w:szCs w:val="28"/>
        </w:rPr>
        <w:t xml:space="preserve"> </w:t>
      </w:r>
      <w:hyperlink r:id="rId22" w:history="1">
        <w:r w:rsidRPr="006C2CBC">
          <w:rPr>
            <w:rStyle w:val="af9"/>
            <w:color w:val="000000" w:themeColor="text1"/>
            <w:sz w:val="28"/>
            <w:szCs w:val="28"/>
            <w:lang w:val="en-US"/>
          </w:rPr>
          <w:t>https</w:t>
        </w:r>
        <w:r w:rsidRPr="006C2CBC">
          <w:rPr>
            <w:rStyle w:val="af9"/>
            <w:color w:val="000000" w:themeColor="text1"/>
            <w:sz w:val="28"/>
            <w:szCs w:val="28"/>
          </w:rPr>
          <w:t>://</w:t>
        </w:r>
        <w:proofErr w:type="spellStart"/>
        <w:r w:rsidRPr="006C2CBC">
          <w:rPr>
            <w:rStyle w:val="af9"/>
            <w:color w:val="000000" w:themeColor="text1"/>
            <w:sz w:val="28"/>
            <w:szCs w:val="28"/>
            <w:lang w:val="en-US"/>
          </w:rPr>
          <w:t>eng</w:t>
        </w:r>
        <w:proofErr w:type="spellEnd"/>
        <w:r w:rsidRPr="006C2CBC">
          <w:rPr>
            <w:rStyle w:val="af9"/>
            <w:color w:val="000000" w:themeColor="text1"/>
            <w:sz w:val="28"/>
            <w:szCs w:val="28"/>
          </w:rPr>
          <w:t>-</w:t>
        </w:r>
        <w:proofErr w:type="spellStart"/>
        <w:r w:rsidRPr="006C2CBC">
          <w:rPr>
            <w:rStyle w:val="af9"/>
            <w:color w:val="000000" w:themeColor="text1"/>
            <w:sz w:val="28"/>
            <w:szCs w:val="28"/>
            <w:lang w:val="en-US"/>
          </w:rPr>
          <w:t>kaz</w:t>
        </w:r>
        <w:proofErr w:type="spellEnd"/>
        <w:r w:rsidRPr="006C2CBC">
          <w:rPr>
            <w:rStyle w:val="af9"/>
            <w:color w:val="000000" w:themeColor="text1"/>
            <w:sz w:val="28"/>
            <w:szCs w:val="28"/>
          </w:rPr>
          <w:t>.</w:t>
        </w:r>
        <w:proofErr w:type="spellStart"/>
        <w:r w:rsidRPr="006C2CBC">
          <w:rPr>
            <w:rStyle w:val="af9"/>
            <w:color w:val="000000" w:themeColor="text1"/>
            <w:sz w:val="28"/>
            <w:szCs w:val="28"/>
            <w:lang w:val="en-US"/>
          </w:rPr>
          <w:t>kz</w:t>
        </w:r>
        <w:proofErr w:type="spellEnd"/>
        <w:r w:rsidRPr="006C2CBC">
          <w:rPr>
            <w:rStyle w:val="af9"/>
            <w:color w:val="000000" w:themeColor="text1"/>
            <w:sz w:val="28"/>
            <w:szCs w:val="28"/>
          </w:rPr>
          <w:t>/</w:t>
        </w:r>
        <w:r w:rsidRPr="006C2CBC">
          <w:rPr>
            <w:rStyle w:val="af9"/>
            <w:color w:val="000000" w:themeColor="text1"/>
            <w:sz w:val="28"/>
            <w:szCs w:val="28"/>
            <w:lang w:val="en-US"/>
          </w:rPr>
          <w:t>knowledge</w:t>
        </w:r>
        <w:r w:rsidRPr="006C2CBC">
          <w:rPr>
            <w:rStyle w:val="af9"/>
            <w:color w:val="000000" w:themeColor="text1"/>
            <w:sz w:val="28"/>
            <w:szCs w:val="28"/>
          </w:rPr>
          <w:t>-</w:t>
        </w:r>
        <w:r w:rsidRPr="006C2CBC">
          <w:rPr>
            <w:rStyle w:val="af9"/>
            <w:color w:val="000000" w:themeColor="text1"/>
            <w:sz w:val="28"/>
            <w:szCs w:val="28"/>
            <w:lang w:val="en-US"/>
          </w:rPr>
          <w:t>base</w:t>
        </w:r>
        <w:r w:rsidRPr="006C2CBC">
          <w:rPr>
            <w:rStyle w:val="af9"/>
            <w:color w:val="000000" w:themeColor="text1"/>
            <w:sz w:val="28"/>
            <w:szCs w:val="28"/>
          </w:rPr>
          <w:t>/30724-</w:t>
        </w:r>
        <w:r w:rsidRPr="006C2CBC">
          <w:rPr>
            <w:rStyle w:val="af9"/>
            <w:color w:val="000000" w:themeColor="text1"/>
            <w:sz w:val="28"/>
            <w:szCs w:val="28"/>
            <w:lang w:val="en-US"/>
          </w:rPr>
          <w:t>poor</w:t>
        </w:r>
      </w:hyperlink>
      <w:r w:rsidRPr="006C2CBC">
        <w:rPr>
          <w:color w:val="000000" w:themeColor="text1"/>
          <w:sz w:val="28"/>
          <w:szCs w:val="28"/>
        </w:rPr>
        <w:t xml:space="preserve">. </w:t>
      </w:r>
      <w:r w:rsidRPr="006C2CBC">
        <w:rPr>
          <w:rFonts w:eastAsiaTheme="minorHAnsi"/>
          <w:color w:val="000000" w:themeColor="text1"/>
          <w:sz w:val="27"/>
          <w:szCs w:val="27"/>
          <w:lang w:val="en-US" w:eastAsia="en-US"/>
          <w14:ligatures w14:val="standardContextual"/>
        </w:rPr>
        <w:t>12.03.2024</w:t>
      </w:r>
    </w:p>
    <w:p w14:paraId="724C4953" w14:textId="77777777" w:rsidR="00B161B3" w:rsidRPr="006C2CBC" w:rsidRDefault="00B161B3" w:rsidP="00B161B3">
      <w:pPr>
        <w:tabs>
          <w:tab w:val="left" w:pos="1785"/>
        </w:tabs>
        <w:ind w:firstLine="708"/>
        <w:jc w:val="both"/>
        <w:rPr>
          <w:color w:val="000000" w:themeColor="text1"/>
          <w:sz w:val="28"/>
          <w:szCs w:val="28"/>
          <w:lang w:val="en-US"/>
        </w:rPr>
      </w:pPr>
      <w:r w:rsidRPr="006C2CBC">
        <w:rPr>
          <w:color w:val="000000" w:themeColor="text1"/>
          <w:sz w:val="28"/>
          <w:szCs w:val="28"/>
          <w:lang w:val="en-US"/>
        </w:rPr>
        <w:t xml:space="preserve">128    The Oxford Dictionary of Idioms, edited by </w:t>
      </w:r>
      <w:proofErr w:type="spellStart"/>
      <w:r w:rsidRPr="006C2CBC">
        <w:rPr>
          <w:color w:val="000000" w:themeColor="text1"/>
          <w:sz w:val="28"/>
          <w:szCs w:val="28"/>
          <w:lang w:val="en-US"/>
        </w:rPr>
        <w:t>Juduth</w:t>
      </w:r>
      <w:proofErr w:type="spellEnd"/>
      <w:r w:rsidRPr="006C2CBC">
        <w:rPr>
          <w:color w:val="000000" w:themeColor="text1"/>
          <w:sz w:val="28"/>
          <w:szCs w:val="28"/>
          <w:lang w:val="en-US"/>
        </w:rPr>
        <w:t xml:space="preserve"> </w:t>
      </w:r>
      <w:proofErr w:type="spellStart"/>
      <w:r w:rsidRPr="006C2CBC">
        <w:rPr>
          <w:color w:val="000000" w:themeColor="text1"/>
          <w:sz w:val="28"/>
          <w:szCs w:val="28"/>
          <w:lang w:val="en-US"/>
        </w:rPr>
        <w:t>Siefring</w:t>
      </w:r>
      <w:proofErr w:type="spellEnd"/>
      <w:r w:rsidRPr="006C2CBC">
        <w:rPr>
          <w:color w:val="000000" w:themeColor="text1"/>
          <w:sz w:val="28"/>
          <w:szCs w:val="28"/>
          <w:lang w:val="en-US"/>
        </w:rPr>
        <w:t>. The United States, Oxford University Press. – 1999.</w:t>
      </w:r>
    </w:p>
    <w:p w14:paraId="73A5F99F"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129</w:t>
      </w:r>
      <w:r w:rsidRPr="006C2CBC">
        <w:rPr>
          <w:color w:val="000000" w:themeColor="text1"/>
          <w:sz w:val="28"/>
          <w:szCs w:val="28"/>
          <w:lang w:val="en-US"/>
        </w:rPr>
        <w:tab/>
        <w:t>Webster, Noah, Noah Porter, and Dorsey Gardner. Webster's practical dictionary; a practical dictionary of the English language giving the correct spelling, pronunciation and definitions of words based on the unabridged dictionary of Noah Webster. Chicago, The Reilly &amp; Britton co.; Springfield, Mass., G. &amp; C. Merriam co, 1910.</w:t>
      </w:r>
    </w:p>
    <w:p w14:paraId="41664E5C"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130</w:t>
      </w:r>
      <w:r w:rsidRPr="006C2CBC">
        <w:rPr>
          <w:color w:val="000000" w:themeColor="text1"/>
          <w:sz w:val="28"/>
          <w:szCs w:val="28"/>
          <w:lang w:val="en-US"/>
        </w:rPr>
        <w:tab/>
        <w:t xml:space="preserve">Davies O. Popular Magic: Cunning-Folk in English History. – London: </w:t>
      </w:r>
      <w:proofErr w:type="spellStart"/>
      <w:r w:rsidRPr="006C2CBC">
        <w:rPr>
          <w:color w:val="000000" w:themeColor="text1"/>
          <w:sz w:val="28"/>
          <w:szCs w:val="28"/>
          <w:lang w:val="en-US"/>
        </w:rPr>
        <w:t>Hambledon</w:t>
      </w:r>
      <w:proofErr w:type="spellEnd"/>
      <w:r w:rsidRPr="006C2CBC">
        <w:rPr>
          <w:color w:val="000000" w:themeColor="text1"/>
          <w:sz w:val="28"/>
          <w:szCs w:val="28"/>
          <w:lang w:val="en-US"/>
        </w:rPr>
        <w:t xml:space="preserve"> Continuum, – 2003.</w:t>
      </w:r>
    </w:p>
    <w:p w14:paraId="0CD8F42B"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131</w:t>
      </w:r>
      <w:r w:rsidRPr="006C2CBC">
        <w:rPr>
          <w:color w:val="000000" w:themeColor="text1"/>
          <w:sz w:val="28"/>
          <w:szCs w:val="28"/>
          <w:lang w:val="en-US"/>
        </w:rPr>
        <w:tab/>
        <w:t xml:space="preserve">Simpson, Jacqueline, and Steve </w:t>
      </w:r>
      <w:proofErr w:type="spellStart"/>
      <w:r w:rsidRPr="006C2CBC">
        <w:rPr>
          <w:color w:val="000000" w:themeColor="text1"/>
          <w:sz w:val="28"/>
          <w:szCs w:val="28"/>
          <w:lang w:val="en-US"/>
        </w:rPr>
        <w:t>Roud</w:t>
      </w:r>
      <w:proofErr w:type="spellEnd"/>
      <w:r w:rsidRPr="006C2CBC">
        <w:rPr>
          <w:color w:val="000000" w:themeColor="text1"/>
          <w:sz w:val="28"/>
          <w:szCs w:val="28"/>
          <w:lang w:val="en-US"/>
        </w:rPr>
        <w:t>. A Dictionary of English Folklore. Oxford University Press, – 2000.</w:t>
      </w:r>
    </w:p>
    <w:p w14:paraId="7A1BD9CD"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132</w:t>
      </w:r>
      <w:r w:rsidRPr="006C2CBC">
        <w:rPr>
          <w:color w:val="000000" w:themeColor="text1"/>
          <w:sz w:val="28"/>
          <w:szCs w:val="28"/>
          <w:lang w:val="en-US"/>
        </w:rPr>
        <w:tab/>
        <w:t xml:space="preserve">Austin J. L. How to Do Things with Words. – </w:t>
      </w:r>
      <w:proofErr w:type="gramStart"/>
      <w:r w:rsidRPr="006C2CBC">
        <w:rPr>
          <w:color w:val="000000" w:themeColor="text1"/>
          <w:sz w:val="28"/>
          <w:szCs w:val="28"/>
          <w:lang w:val="en-US"/>
        </w:rPr>
        <w:t>Oxford :</w:t>
      </w:r>
      <w:proofErr w:type="gramEnd"/>
      <w:r w:rsidRPr="006C2CBC">
        <w:rPr>
          <w:color w:val="000000" w:themeColor="text1"/>
          <w:sz w:val="28"/>
          <w:szCs w:val="28"/>
          <w:lang w:val="en-US"/>
        </w:rPr>
        <w:t xml:space="preserve"> Clarendon Press, 1962. – 168 p.</w:t>
      </w:r>
    </w:p>
    <w:p w14:paraId="197F98EB"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133</w:t>
      </w:r>
      <w:r w:rsidRPr="006C2CBC">
        <w:rPr>
          <w:color w:val="000000" w:themeColor="text1"/>
          <w:sz w:val="28"/>
          <w:szCs w:val="28"/>
          <w:lang w:val="en-US"/>
        </w:rPr>
        <w:tab/>
        <w:t>Searle J. R. Speech acts: An essay in the philosophy of language. Cambridge: Cambridge University Press, –1969. – 203 p.</w:t>
      </w:r>
    </w:p>
    <w:p w14:paraId="4F1A2432"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134</w:t>
      </w:r>
      <w:r w:rsidRPr="006C2CBC">
        <w:rPr>
          <w:color w:val="000000" w:themeColor="text1"/>
          <w:sz w:val="28"/>
          <w:szCs w:val="28"/>
          <w:lang w:val="en-US"/>
        </w:rPr>
        <w:tab/>
        <w:t>Grice H. Paul</w:t>
      </w:r>
      <w:r w:rsidRPr="006C2CBC">
        <w:rPr>
          <w:color w:val="000000" w:themeColor="text1"/>
          <w:sz w:val="28"/>
          <w:szCs w:val="28"/>
          <w:lang w:val="kk-KZ"/>
        </w:rPr>
        <w:t xml:space="preserve">. </w:t>
      </w:r>
      <w:r w:rsidRPr="006C2CBC">
        <w:rPr>
          <w:color w:val="000000" w:themeColor="text1"/>
          <w:sz w:val="28"/>
          <w:szCs w:val="28"/>
          <w:lang w:val="en-US"/>
        </w:rPr>
        <w:t xml:space="preserve">Logic and Conversation. In Donald Davidson, The logic of grammar. Encino, Calif.: Dickenson Pub. </w:t>
      </w:r>
      <w:proofErr w:type="gramStart"/>
      <w:r w:rsidRPr="006C2CBC">
        <w:rPr>
          <w:color w:val="000000" w:themeColor="text1"/>
          <w:sz w:val="28"/>
          <w:szCs w:val="28"/>
          <w:lang w:val="en-US"/>
        </w:rPr>
        <w:t>Co..</w:t>
      </w:r>
      <w:proofErr w:type="gramEnd"/>
      <w:r w:rsidRPr="006C2CBC">
        <w:rPr>
          <w:color w:val="000000" w:themeColor="text1"/>
          <w:sz w:val="28"/>
          <w:szCs w:val="28"/>
          <w:lang w:val="en-US"/>
        </w:rPr>
        <w:t xml:space="preserve"> 1975</w:t>
      </w:r>
      <w:r w:rsidRPr="006C2CBC">
        <w:rPr>
          <w:color w:val="000000" w:themeColor="text1"/>
          <w:sz w:val="28"/>
          <w:szCs w:val="28"/>
          <w:lang w:val="kk-KZ"/>
        </w:rPr>
        <w:t>.</w:t>
      </w:r>
      <w:r w:rsidRPr="006C2CBC">
        <w:rPr>
          <w:color w:val="000000" w:themeColor="text1"/>
          <w:sz w:val="28"/>
          <w:szCs w:val="28"/>
          <w:lang w:val="en-US"/>
        </w:rPr>
        <w:t xml:space="preserve"> – pp. 64-75.</w:t>
      </w:r>
    </w:p>
    <w:p w14:paraId="38EB6E2D"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lang w:val="en-US"/>
        </w:rPr>
        <w:t>135</w:t>
      </w:r>
      <w:r w:rsidRPr="006C2CBC">
        <w:rPr>
          <w:color w:val="000000" w:themeColor="text1"/>
          <w:sz w:val="28"/>
          <w:szCs w:val="28"/>
          <w:lang w:val="en-US"/>
        </w:rPr>
        <w:tab/>
        <w:t>Brown P., and Stephen C. Politeness: Some Universals in Language Usage. of Studies in Interactional Sociolinguistics. Cambridge</w:t>
      </w:r>
      <w:r w:rsidRPr="006C2CBC">
        <w:rPr>
          <w:color w:val="000000" w:themeColor="text1"/>
          <w:sz w:val="28"/>
          <w:szCs w:val="28"/>
        </w:rPr>
        <w:t xml:space="preserve">: </w:t>
      </w:r>
      <w:r w:rsidRPr="006C2CBC">
        <w:rPr>
          <w:color w:val="000000" w:themeColor="text1"/>
          <w:sz w:val="28"/>
          <w:szCs w:val="28"/>
          <w:lang w:val="en-US"/>
        </w:rPr>
        <w:t>Cambridge</w:t>
      </w:r>
      <w:r w:rsidRPr="006C2CBC">
        <w:rPr>
          <w:color w:val="000000" w:themeColor="text1"/>
          <w:sz w:val="28"/>
          <w:szCs w:val="28"/>
        </w:rPr>
        <w:t xml:space="preserve"> </w:t>
      </w:r>
      <w:r w:rsidRPr="006C2CBC">
        <w:rPr>
          <w:color w:val="000000" w:themeColor="text1"/>
          <w:sz w:val="28"/>
          <w:szCs w:val="28"/>
          <w:lang w:val="en-US"/>
        </w:rPr>
        <w:t>University</w:t>
      </w:r>
      <w:r w:rsidRPr="006C2CBC">
        <w:rPr>
          <w:color w:val="000000" w:themeColor="text1"/>
          <w:sz w:val="28"/>
          <w:szCs w:val="28"/>
        </w:rPr>
        <w:t xml:space="preserve"> </w:t>
      </w:r>
      <w:r w:rsidRPr="006C2CBC">
        <w:rPr>
          <w:color w:val="000000" w:themeColor="text1"/>
          <w:sz w:val="28"/>
          <w:szCs w:val="28"/>
          <w:lang w:val="en-US"/>
        </w:rPr>
        <w:t>Press</w:t>
      </w:r>
      <w:r w:rsidRPr="006C2CBC">
        <w:rPr>
          <w:color w:val="000000" w:themeColor="text1"/>
          <w:sz w:val="28"/>
          <w:szCs w:val="28"/>
        </w:rPr>
        <w:t>. – 1987.</w:t>
      </w:r>
    </w:p>
    <w:p w14:paraId="3AEE9049"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136</w:t>
      </w:r>
      <w:r w:rsidRPr="006C2CBC">
        <w:rPr>
          <w:color w:val="000000" w:themeColor="text1"/>
          <w:sz w:val="28"/>
          <w:szCs w:val="28"/>
        </w:rPr>
        <w:tab/>
        <w:t>Краткий</w:t>
      </w:r>
      <w:r w:rsidRPr="006C2CBC">
        <w:rPr>
          <w:color w:val="000000" w:themeColor="text1"/>
          <w:sz w:val="28"/>
          <w:szCs w:val="28"/>
          <w:lang w:val="kk-KZ"/>
        </w:rPr>
        <w:t xml:space="preserve"> </w:t>
      </w:r>
      <w:proofErr w:type="spellStart"/>
      <w:r w:rsidRPr="006C2CBC">
        <w:rPr>
          <w:color w:val="000000" w:themeColor="text1"/>
          <w:sz w:val="28"/>
          <w:szCs w:val="28"/>
          <w:lang w:val="kk-KZ"/>
        </w:rPr>
        <w:t>толковый</w:t>
      </w:r>
      <w:proofErr w:type="spellEnd"/>
      <w:r w:rsidRPr="006C2CBC">
        <w:rPr>
          <w:color w:val="000000" w:themeColor="text1"/>
          <w:sz w:val="28"/>
          <w:szCs w:val="28"/>
          <w:lang w:val="kk-KZ"/>
        </w:rPr>
        <w:t xml:space="preserve"> </w:t>
      </w:r>
      <w:r w:rsidRPr="006C2CBC">
        <w:rPr>
          <w:color w:val="000000" w:themeColor="text1"/>
          <w:sz w:val="28"/>
          <w:szCs w:val="28"/>
        </w:rPr>
        <w:t>словарь</w:t>
      </w:r>
      <w:r w:rsidRPr="006C2CBC">
        <w:rPr>
          <w:color w:val="000000" w:themeColor="text1"/>
          <w:sz w:val="28"/>
          <w:szCs w:val="28"/>
          <w:lang w:val="kk-KZ"/>
        </w:rPr>
        <w:t xml:space="preserve"> </w:t>
      </w:r>
      <w:r w:rsidRPr="006C2CBC">
        <w:rPr>
          <w:color w:val="000000" w:themeColor="text1"/>
          <w:sz w:val="28"/>
          <w:szCs w:val="28"/>
        </w:rPr>
        <w:t>русского</w:t>
      </w:r>
      <w:r w:rsidRPr="006C2CBC">
        <w:rPr>
          <w:color w:val="000000" w:themeColor="text1"/>
          <w:sz w:val="28"/>
          <w:szCs w:val="28"/>
          <w:lang w:val="kk-KZ"/>
        </w:rPr>
        <w:t xml:space="preserve"> </w:t>
      </w:r>
      <w:r w:rsidRPr="006C2CBC">
        <w:rPr>
          <w:color w:val="000000" w:themeColor="text1"/>
          <w:sz w:val="28"/>
          <w:szCs w:val="28"/>
        </w:rPr>
        <w:t xml:space="preserve">языка/ И. .Л Городецкая, .Т Н. </w:t>
      </w:r>
      <w:proofErr w:type="spellStart"/>
      <w:r w:rsidRPr="006C2CBC">
        <w:rPr>
          <w:color w:val="000000" w:themeColor="text1"/>
          <w:sz w:val="28"/>
          <w:szCs w:val="28"/>
        </w:rPr>
        <w:t>Поповцева</w:t>
      </w:r>
      <w:proofErr w:type="spellEnd"/>
      <w:r w:rsidRPr="006C2CBC">
        <w:rPr>
          <w:color w:val="000000" w:themeColor="text1"/>
          <w:sz w:val="28"/>
          <w:szCs w:val="28"/>
        </w:rPr>
        <w:t xml:space="preserve">, М. Н. Судо- </w:t>
      </w:r>
      <w:proofErr w:type="spellStart"/>
      <w:r w:rsidRPr="006C2CBC">
        <w:rPr>
          <w:color w:val="000000" w:themeColor="text1"/>
          <w:sz w:val="28"/>
          <w:szCs w:val="28"/>
        </w:rPr>
        <w:t>платова</w:t>
      </w:r>
      <w:proofErr w:type="spellEnd"/>
      <w:r w:rsidRPr="006C2CBC">
        <w:rPr>
          <w:color w:val="000000" w:themeColor="text1"/>
          <w:sz w:val="28"/>
          <w:szCs w:val="28"/>
        </w:rPr>
        <w:t xml:space="preserve">, Т. А. Фоменко; Под ред. В. В. </w:t>
      </w:r>
      <w:proofErr w:type="spellStart"/>
      <w:r w:rsidRPr="006C2CBC">
        <w:rPr>
          <w:color w:val="000000" w:themeColor="text1"/>
          <w:sz w:val="28"/>
          <w:szCs w:val="28"/>
        </w:rPr>
        <w:t>Розано</w:t>
      </w:r>
      <w:proofErr w:type="spellEnd"/>
      <w:r w:rsidRPr="006C2CBC">
        <w:rPr>
          <w:color w:val="000000" w:themeColor="text1"/>
          <w:sz w:val="28"/>
          <w:szCs w:val="28"/>
        </w:rPr>
        <w:t xml:space="preserve">- вой. –  6-е изд., </w:t>
      </w:r>
      <w:proofErr w:type="spellStart"/>
      <w:r w:rsidRPr="006C2CBC">
        <w:rPr>
          <w:color w:val="000000" w:themeColor="text1"/>
          <w:sz w:val="28"/>
          <w:szCs w:val="28"/>
        </w:rPr>
        <w:t>испр</w:t>
      </w:r>
      <w:proofErr w:type="spellEnd"/>
      <w:r w:rsidRPr="006C2CBC">
        <w:rPr>
          <w:color w:val="000000" w:themeColor="text1"/>
          <w:sz w:val="28"/>
          <w:szCs w:val="28"/>
        </w:rPr>
        <w:t xml:space="preserve">. – М:. Рус. </w:t>
      </w:r>
      <w:proofErr w:type="gramStart"/>
      <w:r w:rsidRPr="006C2CBC">
        <w:rPr>
          <w:color w:val="000000" w:themeColor="text1"/>
          <w:sz w:val="28"/>
          <w:szCs w:val="28"/>
        </w:rPr>
        <w:t>,яз.</w:t>
      </w:r>
      <w:proofErr w:type="gramEnd"/>
      <w:r w:rsidRPr="006C2CBC">
        <w:rPr>
          <w:color w:val="000000" w:themeColor="text1"/>
          <w:sz w:val="28"/>
          <w:szCs w:val="28"/>
        </w:rPr>
        <w:t xml:space="preserve"> 1989. –</w:t>
      </w:r>
      <w:r w:rsidRPr="006C2CBC">
        <w:rPr>
          <w:color w:val="000000" w:themeColor="text1"/>
          <w:sz w:val="28"/>
          <w:szCs w:val="28"/>
          <w:lang w:val="kk-KZ"/>
        </w:rPr>
        <w:t xml:space="preserve"> </w:t>
      </w:r>
      <w:r w:rsidRPr="006C2CBC">
        <w:rPr>
          <w:color w:val="000000" w:themeColor="text1"/>
          <w:sz w:val="28"/>
          <w:szCs w:val="28"/>
        </w:rPr>
        <w:t>255 с.</w:t>
      </w:r>
    </w:p>
    <w:p w14:paraId="6D22157C"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137</w:t>
      </w:r>
      <w:r w:rsidRPr="006C2CBC">
        <w:rPr>
          <w:color w:val="000000" w:themeColor="text1"/>
          <w:sz w:val="28"/>
          <w:szCs w:val="28"/>
        </w:rPr>
        <w:tab/>
      </w:r>
      <w:proofErr w:type="spellStart"/>
      <w:r w:rsidRPr="006C2CBC">
        <w:rPr>
          <w:color w:val="000000" w:themeColor="text1"/>
          <w:sz w:val="28"/>
          <w:szCs w:val="28"/>
        </w:rPr>
        <w:t>Қайдар</w:t>
      </w:r>
      <w:proofErr w:type="spellEnd"/>
      <w:r w:rsidRPr="006C2CBC">
        <w:rPr>
          <w:color w:val="000000" w:themeColor="text1"/>
          <w:sz w:val="28"/>
          <w:szCs w:val="28"/>
        </w:rPr>
        <w:t xml:space="preserve"> </w:t>
      </w:r>
      <w:proofErr w:type="spellStart"/>
      <w:r w:rsidRPr="006C2CBC">
        <w:rPr>
          <w:color w:val="000000" w:themeColor="text1"/>
          <w:sz w:val="28"/>
          <w:szCs w:val="28"/>
        </w:rPr>
        <w:t>Ә.Халық</w:t>
      </w:r>
      <w:proofErr w:type="spellEnd"/>
      <w:r w:rsidRPr="006C2CBC">
        <w:rPr>
          <w:color w:val="000000" w:themeColor="text1"/>
          <w:sz w:val="28"/>
          <w:szCs w:val="28"/>
        </w:rPr>
        <w:t xml:space="preserve"> </w:t>
      </w:r>
      <w:proofErr w:type="spellStart"/>
      <w:r w:rsidRPr="006C2CBC">
        <w:rPr>
          <w:color w:val="000000" w:themeColor="text1"/>
          <w:sz w:val="28"/>
          <w:szCs w:val="28"/>
        </w:rPr>
        <w:t>даналығы</w:t>
      </w:r>
      <w:proofErr w:type="spellEnd"/>
      <w:r w:rsidRPr="006C2CBC">
        <w:rPr>
          <w:color w:val="000000" w:themeColor="text1"/>
          <w:sz w:val="28"/>
          <w:szCs w:val="28"/>
        </w:rPr>
        <w:t xml:space="preserve">. – Алматы: </w:t>
      </w:r>
      <w:proofErr w:type="spellStart"/>
      <w:r w:rsidRPr="006C2CBC">
        <w:rPr>
          <w:color w:val="000000" w:themeColor="text1"/>
          <w:sz w:val="28"/>
          <w:szCs w:val="28"/>
        </w:rPr>
        <w:t>Толағай</w:t>
      </w:r>
      <w:proofErr w:type="spellEnd"/>
      <w:r w:rsidRPr="006C2CBC">
        <w:rPr>
          <w:color w:val="000000" w:themeColor="text1"/>
          <w:sz w:val="28"/>
          <w:szCs w:val="28"/>
        </w:rPr>
        <w:t>, 2004 – 560 б.</w:t>
      </w:r>
    </w:p>
    <w:p w14:paraId="4F9F3580"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lang w:val="en-US"/>
        </w:rPr>
        <w:t>138</w:t>
      </w:r>
      <w:r w:rsidRPr="006C2CBC">
        <w:rPr>
          <w:color w:val="000000" w:themeColor="text1"/>
          <w:sz w:val="28"/>
          <w:szCs w:val="28"/>
          <w:lang w:val="en-US"/>
        </w:rPr>
        <w:tab/>
      </w:r>
      <w:proofErr w:type="spellStart"/>
      <w:r w:rsidRPr="006C2CBC">
        <w:rPr>
          <w:color w:val="000000" w:themeColor="text1"/>
          <w:sz w:val="28"/>
          <w:szCs w:val="28"/>
          <w:lang w:val="en-US"/>
        </w:rPr>
        <w:t>Mukhtarullina</w:t>
      </w:r>
      <w:proofErr w:type="spellEnd"/>
      <w:r w:rsidRPr="006C2CBC">
        <w:rPr>
          <w:color w:val="000000" w:themeColor="text1"/>
          <w:sz w:val="28"/>
          <w:szCs w:val="28"/>
          <w:lang w:val="en-US"/>
        </w:rPr>
        <w:t xml:space="preserve"> A.R., </w:t>
      </w:r>
      <w:proofErr w:type="spellStart"/>
      <w:r w:rsidRPr="006C2CBC">
        <w:rPr>
          <w:color w:val="000000" w:themeColor="text1"/>
          <w:sz w:val="28"/>
          <w:szCs w:val="28"/>
          <w:lang w:val="en-US"/>
        </w:rPr>
        <w:t>Nauryzbaikyzy</w:t>
      </w:r>
      <w:proofErr w:type="spellEnd"/>
      <w:r w:rsidRPr="006C2CBC">
        <w:rPr>
          <w:color w:val="000000" w:themeColor="text1"/>
          <w:sz w:val="28"/>
          <w:szCs w:val="28"/>
          <w:lang w:val="en-US"/>
        </w:rPr>
        <w:t xml:space="preserve"> G. Discourse as reflection of national character. </w:t>
      </w:r>
      <w:r w:rsidRPr="006C2CBC">
        <w:rPr>
          <w:color w:val="000000" w:themeColor="text1"/>
          <w:sz w:val="28"/>
          <w:szCs w:val="28"/>
        </w:rPr>
        <w:t xml:space="preserve">Актуальные проблемы теоретической и прикладной филологии: Материалы </w:t>
      </w:r>
      <w:r w:rsidRPr="006C2CBC">
        <w:rPr>
          <w:color w:val="000000" w:themeColor="text1"/>
          <w:sz w:val="28"/>
          <w:szCs w:val="28"/>
          <w:lang w:val="en-US"/>
        </w:rPr>
        <w:t>XII</w:t>
      </w:r>
      <w:r w:rsidRPr="006C2CBC">
        <w:rPr>
          <w:color w:val="000000" w:themeColor="text1"/>
          <w:sz w:val="28"/>
          <w:szCs w:val="28"/>
        </w:rPr>
        <w:t xml:space="preserve"> Международной научной конференции (г. Уфа, 25 апреля 2024 г.) / отв. ред. А.Р. </w:t>
      </w:r>
      <w:proofErr w:type="spellStart"/>
      <w:r w:rsidRPr="006C2CBC">
        <w:rPr>
          <w:color w:val="000000" w:themeColor="text1"/>
          <w:sz w:val="28"/>
          <w:szCs w:val="28"/>
        </w:rPr>
        <w:t>Мухтаруллина</w:t>
      </w:r>
      <w:proofErr w:type="spellEnd"/>
      <w:r w:rsidRPr="006C2CBC">
        <w:rPr>
          <w:color w:val="000000" w:themeColor="text1"/>
          <w:sz w:val="28"/>
          <w:szCs w:val="28"/>
        </w:rPr>
        <w:t xml:space="preserve">. [Электронный ресурс] / </w:t>
      </w:r>
      <w:proofErr w:type="spellStart"/>
      <w:r w:rsidRPr="006C2CBC">
        <w:rPr>
          <w:color w:val="000000" w:themeColor="text1"/>
          <w:sz w:val="28"/>
          <w:szCs w:val="28"/>
        </w:rPr>
        <w:t>Уфимск</w:t>
      </w:r>
      <w:proofErr w:type="spellEnd"/>
      <w:r w:rsidRPr="006C2CBC">
        <w:rPr>
          <w:color w:val="000000" w:themeColor="text1"/>
          <w:sz w:val="28"/>
          <w:szCs w:val="28"/>
        </w:rPr>
        <w:t xml:space="preserve">. ун-т науки и технологий. – Уфа: РИЦ </w:t>
      </w:r>
      <w:proofErr w:type="spellStart"/>
      <w:r w:rsidRPr="006C2CBC">
        <w:rPr>
          <w:color w:val="000000" w:themeColor="text1"/>
          <w:sz w:val="28"/>
          <w:szCs w:val="28"/>
        </w:rPr>
        <w:t>УУНиТ</w:t>
      </w:r>
      <w:proofErr w:type="spellEnd"/>
      <w:r w:rsidRPr="006C2CBC">
        <w:rPr>
          <w:color w:val="000000" w:themeColor="text1"/>
          <w:sz w:val="28"/>
          <w:szCs w:val="28"/>
        </w:rPr>
        <w:t>, 2024. – 316 с.</w:t>
      </w:r>
    </w:p>
    <w:p w14:paraId="29D4484B"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rPr>
        <w:lastRenderedPageBreak/>
        <w:t>139</w:t>
      </w:r>
      <w:r w:rsidRPr="006C2CBC">
        <w:rPr>
          <w:color w:val="000000" w:themeColor="text1"/>
          <w:sz w:val="28"/>
          <w:szCs w:val="28"/>
        </w:rPr>
        <w:tab/>
      </w:r>
      <w:proofErr w:type="spellStart"/>
      <w:r w:rsidRPr="006C2CBC">
        <w:rPr>
          <w:color w:val="000000" w:themeColor="text1"/>
          <w:sz w:val="28"/>
          <w:szCs w:val="28"/>
        </w:rPr>
        <w:t>Смағұлова</w:t>
      </w:r>
      <w:proofErr w:type="spellEnd"/>
      <w:r w:rsidRPr="006C2CBC">
        <w:rPr>
          <w:color w:val="000000" w:themeColor="text1"/>
          <w:sz w:val="28"/>
          <w:szCs w:val="28"/>
        </w:rPr>
        <w:t xml:space="preserve"> Г. «</w:t>
      </w:r>
      <w:proofErr w:type="spellStart"/>
      <w:r w:rsidRPr="006C2CBC">
        <w:rPr>
          <w:color w:val="000000" w:themeColor="text1"/>
          <w:sz w:val="28"/>
          <w:szCs w:val="28"/>
        </w:rPr>
        <w:t>Мағыналас</w:t>
      </w:r>
      <w:proofErr w:type="spellEnd"/>
      <w:r w:rsidRPr="006C2CBC">
        <w:rPr>
          <w:color w:val="000000" w:themeColor="text1"/>
          <w:sz w:val="28"/>
          <w:szCs w:val="28"/>
        </w:rPr>
        <w:t xml:space="preserve"> </w:t>
      </w:r>
      <w:proofErr w:type="spellStart"/>
      <w:r w:rsidRPr="006C2CBC">
        <w:rPr>
          <w:color w:val="000000" w:themeColor="text1"/>
          <w:sz w:val="28"/>
          <w:szCs w:val="28"/>
        </w:rPr>
        <w:t>фразеологизмдердің</w:t>
      </w:r>
      <w:proofErr w:type="spellEnd"/>
      <w:r w:rsidRPr="006C2CBC">
        <w:rPr>
          <w:color w:val="000000" w:themeColor="text1"/>
          <w:sz w:val="28"/>
          <w:szCs w:val="28"/>
        </w:rPr>
        <w:t xml:space="preserve"> </w:t>
      </w:r>
      <w:proofErr w:type="spellStart"/>
      <w:r w:rsidRPr="006C2CBC">
        <w:rPr>
          <w:color w:val="000000" w:themeColor="text1"/>
          <w:sz w:val="28"/>
          <w:szCs w:val="28"/>
        </w:rPr>
        <w:t>ұлттық-мәдени</w:t>
      </w:r>
      <w:proofErr w:type="spellEnd"/>
      <w:r w:rsidRPr="006C2CBC">
        <w:rPr>
          <w:color w:val="000000" w:themeColor="text1"/>
          <w:sz w:val="28"/>
          <w:szCs w:val="28"/>
        </w:rPr>
        <w:t xml:space="preserve"> </w:t>
      </w:r>
      <w:proofErr w:type="spellStart"/>
      <w:r w:rsidRPr="006C2CBC">
        <w:rPr>
          <w:color w:val="000000" w:themeColor="text1"/>
          <w:sz w:val="28"/>
          <w:szCs w:val="28"/>
        </w:rPr>
        <w:t>аспектілері</w:t>
      </w:r>
      <w:proofErr w:type="spellEnd"/>
      <w:r w:rsidRPr="006C2CBC">
        <w:rPr>
          <w:color w:val="000000" w:themeColor="text1"/>
          <w:sz w:val="28"/>
          <w:szCs w:val="28"/>
        </w:rPr>
        <w:t xml:space="preserve">». – Алматы, 1998. </w:t>
      </w:r>
      <w:r w:rsidRPr="006C2CBC">
        <w:rPr>
          <w:color w:val="000000" w:themeColor="text1"/>
          <w:sz w:val="28"/>
          <w:szCs w:val="28"/>
          <w:lang w:val="en-US"/>
        </w:rPr>
        <w:t xml:space="preserve">194 </w:t>
      </w:r>
      <w:r w:rsidRPr="006C2CBC">
        <w:rPr>
          <w:color w:val="000000" w:themeColor="text1"/>
          <w:sz w:val="28"/>
          <w:szCs w:val="28"/>
        </w:rPr>
        <w:t>бет</w:t>
      </w:r>
    </w:p>
    <w:p w14:paraId="4FE62216"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140</w:t>
      </w:r>
      <w:r w:rsidRPr="006C2CBC">
        <w:rPr>
          <w:color w:val="000000" w:themeColor="text1"/>
          <w:sz w:val="28"/>
          <w:szCs w:val="28"/>
          <w:lang w:val="en-US"/>
        </w:rPr>
        <w:tab/>
        <w:t>Cambridge International Dictionary of Idioms. – Cambridge University Press. – 1998.</w:t>
      </w:r>
    </w:p>
    <w:p w14:paraId="4AB692B6"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141</w:t>
      </w:r>
      <w:r w:rsidRPr="006C2CBC">
        <w:rPr>
          <w:color w:val="000000" w:themeColor="text1"/>
          <w:sz w:val="28"/>
          <w:szCs w:val="28"/>
          <w:lang w:val="en-US"/>
        </w:rPr>
        <w:tab/>
      </w:r>
      <w:proofErr w:type="spellStart"/>
      <w:r w:rsidRPr="006C2CBC">
        <w:rPr>
          <w:color w:val="000000" w:themeColor="text1"/>
          <w:sz w:val="28"/>
          <w:szCs w:val="28"/>
          <w:lang w:val="en-US"/>
        </w:rPr>
        <w:t>Manser</w:t>
      </w:r>
      <w:proofErr w:type="spellEnd"/>
      <w:r w:rsidRPr="006C2CBC">
        <w:rPr>
          <w:color w:val="000000" w:themeColor="text1"/>
          <w:sz w:val="28"/>
          <w:szCs w:val="28"/>
          <w:lang w:val="en-US"/>
        </w:rPr>
        <w:t xml:space="preserve">, Martin H. The Facts </w:t>
      </w:r>
      <w:proofErr w:type="gramStart"/>
      <w:r w:rsidRPr="006C2CBC">
        <w:rPr>
          <w:color w:val="000000" w:themeColor="text1"/>
          <w:sz w:val="28"/>
          <w:szCs w:val="28"/>
          <w:lang w:val="en-US"/>
        </w:rPr>
        <w:t>On</w:t>
      </w:r>
      <w:proofErr w:type="gramEnd"/>
      <w:r w:rsidRPr="006C2CBC">
        <w:rPr>
          <w:color w:val="000000" w:themeColor="text1"/>
          <w:sz w:val="28"/>
          <w:szCs w:val="28"/>
          <w:lang w:val="en-US"/>
        </w:rPr>
        <w:t xml:space="preserve"> File Dictionary of Proverbs. – New York: Facts </w:t>
      </w:r>
      <w:proofErr w:type="gramStart"/>
      <w:r w:rsidRPr="006C2CBC">
        <w:rPr>
          <w:color w:val="000000" w:themeColor="text1"/>
          <w:sz w:val="28"/>
          <w:szCs w:val="28"/>
          <w:lang w:val="en-US"/>
        </w:rPr>
        <w:t>On</w:t>
      </w:r>
      <w:proofErr w:type="gramEnd"/>
      <w:r w:rsidRPr="006C2CBC">
        <w:rPr>
          <w:color w:val="000000" w:themeColor="text1"/>
          <w:sz w:val="28"/>
          <w:szCs w:val="28"/>
          <w:lang w:val="en-US"/>
        </w:rPr>
        <w:t xml:space="preserve"> File. – 2002.</w:t>
      </w:r>
    </w:p>
    <w:p w14:paraId="59273F76"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142</w:t>
      </w:r>
      <w:r w:rsidRPr="006C2CBC">
        <w:rPr>
          <w:color w:val="000000" w:themeColor="text1"/>
          <w:sz w:val="28"/>
          <w:szCs w:val="28"/>
          <w:lang w:val="en-US"/>
        </w:rPr>
        <w:tab/>
        <w:t>Knowles E. Little Oxford Dictionary of Proverbs. New York: Oxford University Press. – 2009.</w:t>
      </w:r>
    </w:p>
    <w:p w14:paraId="51BA688F"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143</w:t>
      </w:r>
      <w:r w:rsidRPr="006C2CBC">
        <w:rPr>
          <w:color w:val="000000" w:themeColor="text1"/>
          <w:sz w:val="28"/>
          <w:szCs w:val="28"/>
        </w:rPr>
        <w:tab/>
      </w:r>
      <w:proofErr w:type="spellStart"/>
      <w:r w:rsidRPr="006C2CBC">
        <w:rPr>
          <w:color w:val="000000" w:themeColor="text1"/>
          <w:sz w:val="28"/>
          <w:szCs w:val="28"/>
        </w:rPr>
        <w:t>Карлинский</w:t>
      </w:r>
      <w:proofErr w:type="spellEnd"/>
      <w:r w:rsidRPr="006C2CBC">
        <w:rPr>
          <w:color w:val="000000" w:themeColor="text1"/>
          <w:sz w:val="28"/>
          <w:szCs w:val="28"/>
        </w:rPr>
        <w:t xml:space="preserve"> А.Е. Принципы, методы и приемы лингвистических исследований / Алматы, 2003, - 184с.</w:t>
      </w:r>
    </w:p>
    <w:p w14:paraId="774A15DB" w14:textId="77777777" w:rsidR="00B161B3" w:rsidRPr="006C2CBC" w:rsidRDefault="00B161B3" w:rsidP="00B161B3">
      <w:pPr>
        <w:ind w:firstLine="708"/>
        <w:jc w:val="both"/>
        <w:rPr>
          <w:color w:val="000000" w:themeColor="text1"/>
          <w:sz w:val="28"/>
          <w:szCs w:val="28"/>
          <w:lang w:val="en-US"/>
        </w:rPr>
      </w:pPr>
      <w:r w:rsidRPr="006C2CBC">
        <w:rPr>
          <w:color w:val="000000" w:themeColor="text1"/>
          <w:sz w:val="28"/>
          <w:szCs w:val="28"/>
          <w:lang w:val="en-US"/>
        </w:rPr>
        <w:t>144</w:t>
      </w:r>
      <w:r w:rsidRPr="006C2CBC">
        <w:rPr>
          <w:color w:val="000000" w:themeColor="text1"/>
          <w:sz w:val="28"/>
          <w:szCs w:val="28"/>
          <w:lang w:val="en-US"/>
        </w:rPr>
        <w:tab/>
      </w:r>
      <w:r w:rsidRPr="006C2CBC">
        <w:rPr>
          <w:color w:val="000000" w:themeColor="text1"/>
          <w:sz w:val="28"/>
          <w:szCs w:val="28"/>
          <w:lang w:val="kk-KZ"/>
        </w:rPr>
        <w:t>S</w:t>
      </w:r>
      <w:proofErr w:type="spellStart"/>
      <w:r w:rsidRPr="006C2CBC">
        <w:rPr>
          <w:color w:val="000000" w:themeColor="text1"/>
          <w:sz w:val="28"/>
          <w:szCs w:val="28"/>
          <w:lang w:val="en-US"/>
        </w:rPr>
        <w:t>adirova</w:t>
      </w:r>
      <w:proofErr w:type="spellEnd"/>
      <w:r w:rsidRPr="006C2CBC">
        <w:rPr>
          <w:color w:val="000000" w:themeColor="text1"/>
          <w:sz w:val="28"/>
          <w:szCs w:val="28"/>
          <w:lang w:val="en-US"/>
        </w:rPr>
        <w:t xml:space="preserve"> K., </w:t>
      </w:r>
      <w:proofErr w:type="spellStart"/>
      <w:r w:rsidRPr="006C2CBC">
        <w:rPr>
          <w:color w:val="000000" w:themeColor="text1"/>
          <w:sz w:val="28"/>
          <w:szCs w:val="28"/>
          <w:lang w:val="en-US"/>
        </w:rPr>
        <w:t>Nauryzbaikyzy</w:t>
      </w:r>
      <w:proofErr w:type="spellEnd"/>
      <w:r w:rsidRPr="006C2CBC">
        <w:rPr>
          <w:color w:val="000000" w:themeColor="text1"/>
          <w:sz w:val="28"/>
          <w:szCs w:val="28"/>
          <w:lang w:val="en-US"/>
        </w:rPr>
        <w:t xml:space="preserve"> G. National Features of Family Discourse: A Comparison of Kazakh, Russian, and </w:t>
      </w:r>
      <w:proofErr w:type="spellStart"/>
      <w:r w:rsidRPr="006C2CBC">
        <w:rPr>
          <w:color w:val="000000" w:themeColor="text1"/>
          <w:sz w:val="28"/>
          <w:szCs w:val="28"/>
          <w:lang w:val="en-US"/>
        </w:rPr>
        <w:t>EnglishLanguages</w:t>
      </w:r>
      <w:proofErr w:type="spellEnd"/>
      <w:r w:rsidRPr="006C2CBC">
        <w:rPr>
          <w:color w:val="000000" w:themeColor="text1"/>
          <w:sz w:val="28"/>
          <w:szCs w:val="28"/>
          <w:lang w:val="en-US"/>
        </w:rPr>
        <w:t xml:space="preserve"> // International Journal of Society, Culture &amp; Language (IJSCL)//No.1/2023 (Vol. 11, Issue 1, March 2023) – Pages 61-75. </w:t>
      </w:r>
      <w:proofErr w:type="spellStart"/>
      <w:r w:rsidRPr="006C2CBC">
        <w:rPr>
          <w:color w:val="000000" w:themeColor="text1"/>
          <w:sz w:val="28"/>
          <w:szCs w:val="28"/>
        </w:rPr>
        <w:t>Процентиль</w:t>
      </w:r>
      <w:proofErr w:type="spellEnd"/>
      <w:r w:rsidRPr="006C2CBC">
        <w:rPr>
          <w:color w:val="000000" w:themeColor="text1"/>
          <w:sz w:val="28"/>
          <w:szCs w:val="28"/>
          <w:lang w:val="en-US"/>
        </w:rPr>
        <w:t xml:space="preserve"> 83%, Q1 // ISSN:2329-2210</w:t>
      </w:r>
    </w:p>
    <w:p w14:paraId="70355F94" w14:textId="77777777" w:rsidR="00B161B3" w:rsidRPr="006C2CBC" w:rsidRDefault="00B161B3" w:rsidP="00B161B3">
      <w:pPr>
        <w:jc w:val="both"/>
        <w:rPr>
          <w:color w:val="000000" w:themeColor="text1"/>
          <w:sz w:val="28"/>
          <w:szCs w:val="28"/>
        </w:rPr>
      </w:pPr>
      <w:r w:rsidRPr="006C2CBC">
        <w:rPr>
          <w:color w:val="000000" w:themeColor="text1"/>
          <w:sz w:val="28"/>
          <w:szCs w:val="28"/>
          <w:lang w:val="en-US"/>
        </w:rPr>
        <w:tab/>
        <w:t>145</w:t>
      </w:r>
      <w:r w:rsidRPr="006C2CBC">
        <w:rPr>
          <w:color w:val="000000" w:themeColor="text1"/>
          <w:sz w:val="28"/>
          <w:szCs w:val="28"/>
          <w:lang w:val="en-US"/>
        </w:rPr>
        <w:tab/>
        <w:t>Gordon, C. Family discourse. In The Encyclopedia of Applied Linguistics. Wiley</w:t>
      </w:r>
      <w:r w:rsidRPr="006C2CBC">
        <w:rPr>
          <w:color w:val="000000" w:themeColor="text1"/>
          <w:sz w:val="28"/>
          <w:szCs w:val="28"/>
        </w:rPr>
        <w:t xml:space="preserve">. </w:t>
      </w:r>
      <w:r w:rsidRPr="006C2CBC">
        <w:rPr>
          <w:color w:val="000000" w:themeColor="text1"/>
          <w:sz w:val="28"/>
          <w:szCs w:val="28"/>
          <w:lang w:val="kk-KZ"/>
        </w:rPr>
        <w:t>–</w:t>
      </w:r>
      <w:r w:rsidRPr="006C2CBC">
        <w:rPr>
          <w:color w:val="000000" w:themeColor="text1"/>
          <w:sz w:val="28"/>
          <w:szCs w:val="28"/>
        </w:rPr>
        <w:t xml:space="preserve"> 2012. </w:t>
      </w:r>
      <w:hyperlink r:id="rId23" w:history="1">
        <w:r w:rsidRPr="006C2CBC">
          <w:rPr>
            <w:rStyle w:val="af9"/>
            <w:color w:val="000000" w:themeColor="text1"/>
            <w:sz w:val="28"/>
            <w:szCs w:val="28"/>
            <w:lang w:val="en-US"/>
          </w:rPr>
          <w:t>https</w:t>
        </w:r>
        <w:r w:rsidRPr="006C2CBC">
          <w:rPr>
            <w:rStyle w:val="af9"/>
            <w:color w:val="000000" w:themeColor="text1"/>
            <w:sz w:val="28"/>
            <w:szCs w:val="28"/>
          </w:rPr>
          <w:t>://</w:t>
        </w:r>
        <w:proofErr w:type="spellStart"/>
        <w:r w:rsidRPr="006C2CBC">
          <w:rPr>
            <w:rStyle w:val="af9"/>
            <w:color w:val="000000" w:themeColor="text1"/>
            <w:sz w:val="28"/>
            <w:szCs w:val="28"/>
            <w:lang w:val="en-US"/>
          </w:rPr>
          <w:t>doi</w:t>
        </w:r>
        <w:proofErr w:type="spellEnd"/>
        <w:r w:rsidRPr="006C2CBC">
          <w:rPr>
            <w:rStyle w:val="af9"/>
            <w:color w:val="000000" w:themeColor="text1"/>
            <w:sz w:val="28"/>
            <w:szCs w:val="28"/>
          </w:rPr>
          <w:t>.</w:t>
        </w:r>
        <w:r w:rsidRPr="006C2CBC">
          <w:rPr>
            <w:rStyle w:val="af9"/>
            <w:color w:val="000000" w:themeColor="text1"/>
            <w:sz w:val="28"/>
            <w:szCs w:val="28"/>
            <w:lang w:val="en-US"/>
          </w:rPr>
          <w:t>org</w:t>
        </w:r>
        <w:r w:rsidRPr="006C2CBC">
          <w:rPr>
            <w:rStyle w:val="af9"/>
            <w:color w:val="000000" w:themeColor="text1"/>
            <w:sz w:val="28"/>
            <w:szCs w:val="28"/>
          </w:rPr>
          <w:t>/10.1002/9781405198431.</w:t>
        </w:r>
        <w:proofErr w:type="spellStart"/>
        <w:r w:rsidRPr="006C2CBC">
          <w:rPr>
            <w:rStyle w:val="af9"/>
            <w:color w:val="000000" w:themeColor="text1"/>
            <w:sz w:val="28"/>
            <w:szCs w:val="28"/>
            <w:lang w:val="en-US"/>
          </w:rPr>
          <w:t>wbeal</w:t>
        </w:r>
        <w:proofErr w:type="spellEnd"/>
        <w:r w:rsidRPr="006C2CBC">
          <w:rPr>
            <w:rStyle w:val="af9"/>
            <w:color w:val="000000" w:themeColor="text1"/>
            <w:sz w:val="28"/>
            <w:szCs w:val="28"/>
          </w:rPr>
          <w:t>0410</w:t>
        </w:r>
      </w:hyperlink>
      <w:r w:rsidRPr="006C2CBC">
        <w:rPr>
          <w:color w:val="000000" w:themeColor="text1"/>
          <w:sz w:val="28"/>
          <w:szCs w:val="28"/>
        </w:rPr>
        <w:t xml:space="preserve"> </w:t>
      </w:r>
    </w:p>
    <w:p w14:paraId="4AA095B2" w14:textId="77777777" w:rsidR="00B161B3" w:rsidRPr="006C2CBC" w:rsidRDefault="00B161B3" w:rsidP="00B161B3">
      <w:pPr>
        <w:jc w:val="both"/>
        <w:rPr>
          <w:color w:val="000000" w:themeColor="text1"/>
          <w:sz w:val="28"/>
          <w:szCs w:val="28"/>
        </w:rPr>
      </w:pPr>
      <w:r w:rsidRPr="006C2CBC">
        <w:rPr>
          <w:color w:val="000000" w:themeColor="text1"/>
          <w:sz w:val="28"/>
          <w:szCs w:val="28"/>
        </w:rPr>
        <w:tab/>
        <w:t>146</w:t>
      </w:r>
      <w:r w:rsidRPr="006C2CBC">
        <w:rPr>
          <w:color w:val="000000" w:themeColor="text1"/>
          <w:sz w:val="28"/>
          <w:szCs w:val="28"/>
        </w:rPr>
        <w:tab/>
      </w:r>
      <w:r w:rsidRPr="006C2CBC">
        <w:rPr>
          <w:color w:val="000000" w:themeColor="text1"/>
          <w:sz w:val="28"/>
          <w:szCs w:val="28"/>
          <w:lang w:val="kk-KZ"/>
        </w:rPr>
        <w:t>З</w:t>
      </w:r>
      <w:proofErr w:type="spellStart"/>
      <w:r w:rsidRPr="006C2CBC">
        <w:rPr>
          <w:color w:val="000000" w:themeColor="text1"/>
          <w:sz w:val="28"/>
          <w:szCs w:val="28"/>
        </w:rPr>
        <w:t>ализняк</w:t>
      </w:r>
      <w:proofErr w:type="spellEnd"/>
      <w:r w:rsidRPr="006C2CBC">
        <w:rPr>
          <w:color w:val="000000" w:themeColor="text1"/>
          <w:sz w:val="28"/>
          <w:szCs w:val="28"/>
        </w:rPr>
        <w:t xml:space="preserve"> А.А., </w:t>
      </w:r>
      <w:proofErr w:type="spellStart"/>
      <w:r w:rsidRPr="006C2CBC">
        <w:rPr>
          <w:color w:val="000000" w:themeColor="text1"/>
          <w:sz w:val="28"/>
          <w:szCs w:val="28"/>
        </w:rPr>
        <w:t>Левонтина</w:t>
      </w:r>
      <w:proofErr w:type="spellEnd"/>
      <w:r w:rsidRPr="006C2CBC">
        <w:rPr>
          <w:color w:val="000000" w:themeColor="text1"/>
          <w:sz w:val="28"/>
          <w:szCs w:val="28"/>
        </w:rPr>
        <w:t xml:space="preserve"> И.Б., Шмелев А.Д. З 55. Константы и переменные русской языковой картины мира. — </w:t>
      </w:r>
      <w:r w:rsidRPr="006C2CBC">
        <w:rPr>
          <w:color w:val="000000" w:themeColor="text1"/>
          <w:sz w:val="28"/>
          <w:szCs w:val="28"/>
          <w:lang w:val="en-US"/>
        </w:rPr>
        <w:t>M</w:t>
      </w:r>
      <w:r w:rsidRPr="006C2CBC">
        <w:rPr>
          <w:color w:val="000000" w:themeColor="text1"/>
          <w:sz w:val="28"/>
          <w:szCs w:val="28"/>
        </w:rPr>
        <w:t>.: Языки с</w:t>
      </w:r>
      <w:r w:rsidRPr="006C2CBC">
        <w:rPr>
          <w:color w:val="000000" w:themeColor="text1"/>
          <w:sz w:val="28"/>
          <w:szCs w:val="28"/>
          <w:lang w:val="kk-KZ"/>
        </w:rPr>
        <w:t>л</w:t>
      </w:r>
      <w:proofErr w:type="spellStart"/>
      <w:r w:rsidRPr="006C2CBC">
        <w:rPr>
          <w:color w:val="000000" w:themeColor="text1"/>
          <w:sz w:val="28"/>
          <w:szCs w:val="28"/>
        </w:rPr>
        <w:t>авянских</w:t>
      </w:r>
      <w:proofErr w:type="spellEnd"/>
      <w:r w:rsidRPr="006C2CBC">
        <w:rPr>
          <w:color w:val="000000" w:themeColor="text1"/>
          <w:sz w:val="28"/>
          <w:szCs w:val="28"/>
        </w:rPr>
        <w:t xml:space="preserve"> </w:t>
      </w:r>
      <w:proofErr w:type="gramStart"/>
      <w:r w:rsidRPr="006C2CBC">
        <w:rPr>
          <w:color w:val="000000" w:themeColor="text1"/>
          <w:sz w:val="28"/>
          <w:szCs w:val="28"/>
        </w:rPr>
        <w:t xml:space="preserve">культур, </w:t>
      </w:r>
      <w:r w:rsidRPr="006C2CBC">
        <w:rPr>
          <w:rFonts w:ascii="Calibri" w:eastAsia="Calibri" w:hAnsi="Calibri"/>
          <w:color w:val="000000" w:themeColor="text1"/>
          <w:lang w:eastAsia="en-US"/>
        </w:rPr>
        <w:t xml:space="preserve"> </w:t>
      </w:r>
      <w:r w:rsidRPr="006C2CBC">
        <w:rPr>
          <w:color w:val="000000" w:themeColor="text1"/>
          <w:sz w:val="28"/>
          <w:szCs w:val="28"/>
        </w:rPr>
        <w:t>2012</w:t>
      </w:r>
      <w:proofErr w:type="gramEnd"/>
      <w:r w:rsidRPr="006C2CBC">
        <w:rPr>
          <w:color w:val="000000" w:themeColor="text1"/>
          <w:sz w:val="28"/>
          <w:szCs w:val="28"/>
        </w:rPr>
        <w:t>. – 696 с.</w:t>
      </w:r>
    </w:p>
    <w:p w14:paraId="0D9B9AEB" w14:textId="77777777" w:rsidR="00B161B3" w:rsidRPr="006C2CBC" w:rsidRDefault="00B161B3" w:rsidP="00B161B3">
      <w:pPr>
        <w:jc w:val="both"/>
        <w:rPr>
          <w:color w:val="000000" w:themeColor="text1"/>
          <w:sz w:val="28"/>
          <w:szCs w:val="28"/>
          <w:lang w:val="en-US"/>
        </w:rPr>
      </w:pPr>
      <w:r w:rsidRPr="006C2CBC">
        <w:rPr>
          <w:color w:val="000000" w:themeColor="text1"/>
          <w:sz w:val="28"/>
          <w:szCs w:val="28"/>
        </w:rPr>
        <w:tab/>
      </w:r>
      <w:r w:rsidRPr="006C2CBC">
        <w:rPr>
          <w:color w:val="000000" w:themeColor="text1"/>
          <w:sz w:val="28"/>
          <w:szCs w:val="28"/>
          <w:lang w:val="en-US"/>
        </w:rPr>
        <w:t>147</w:t>
      </w:r>
      <w:r w:rsidRPr="006C2CBC">
        <w:rPr>
          <w:color w:val="000000" w:themeColor="text1"/>
          <w:sz w:val="28"/>
          <w:szCs w:val="28"/>
          <w:lang w:val="en-US"/>
        </w:rPr>
        <w:tab/>
        <w:t>Fishman, J. A. (Ed.). (Handbook of Language and Ethnic Identity. New York: Oxford University Press., 1999. – 468 pp.</w:t>
      </w:r>
    </w:p>
    <w:p w14:paraId="2592E744" w14:textId="77777777" w:rsidR="00B161B3" w:rsidRPr="006C2CBC" w:rsidRDefault="00B161B3" w:rsidP="00B161B3">
      <w:pPr>
        <w:jc w:val="both"/>
        <w:rPr>
          <w:color w:val="000000" w:themeColor="text1"/>
          <w:sz w:val="28"/>
          <w:szCs w:val="28"/>
        </w:rPr>
      </w:pPr>
      <w:r w:rsidRPr="006C2CBC">
        <w:rPr>
          <w:color w:val="000000" w:themeColor="text1"/>
          <w:sz w:val="28"/>
          <w:szCs w:val="28"/>
          <w:lang w:val="en-US"/>
        </w:rPr>
        <w:tab/>
        <w:t>148</w:t>
      </w:r>
      <w:r w:rsidRPr="006C2CBC">
        <w:rPr>
          <w:color w:val="000000" w:themeColor="text1"/>
          <w:sz w:val="28"/>
          <w:szCs w:val="28"/>
          <w:lang w:val="en-US"/>
        </w:rPr>
        <w:tab/>
        <w:t>Myers-</w:t>
      </w:r>
      <w:proofErr w:type="spellStart"/>
      <w:r w:rsidRPr="006C2CBC">
        <w:rPr>
          <w:color w:val="000000" w:themeColor="text1"/>
          <w:sz w:val="28"/>
          <w:szCs w:val="28"/>
          <w:lang w:val="en-US"/>
        </w:rPr>
        <w:t>Scotton</w:t>
      </w:r>
      <w:proofErr w:type="spellEnd"/>
      <w:r w:rsidRPr="006C2CBC">
        <w:rPr>
          <w:color w:val="000000" w:themeColor="text1"/>
          <w:sz w:val="28"/>
          <w:szCs w:val="28"/>
          <w:lang w:val="en-US"/>
        </w:rPr>
        <w:t>, C. Social Motivations for Codeswitching: Evidence from Africa. Oxford</w:t>
      </w:r>
      <w:r w:rsidRPr="006C2CBC">
        <w:rPr>
          <w:color w:val="000000" w:themeColor="text1"/>
          <w:sz w:val="28"/>
          <w:szCs w:val="28"/>
        </w:rPr>
        <w:t xml:space="preserve"> </w:t>
      </w:r>
      <w:r w:rsidRPr="006C2CBC">
        <w:rPr>
          <w:color w:val="000000" w:themeColor="text1"/>
          <w:sz w:val="28"/>
          <w:szCs w:val="28"/>
          <w:lang w:val="en-US"/>
        </w:rPr>
        <w:t>University</w:t>
      </w:r>
      <w:r w:rsidRPr="006C2CBC">
        <w:rPr>
          <w:color w:val="000000" w:themeColor="text1"/>
          <w:sz w:val="28"/>
          <w:szCs w:val="28"/>
        </w:rPr>
        <w:t xml:space="preserve"> </w:t>
      </w:r>
      <w:r w:rsidRPr="006C2CBC">
        <w:rPr>
          <w:color w:val="000000" w:themeColor="text1"/>
          <w:sz w:val="28"/>
          <w:szCs w:val="28"/>
          <w:lang w:val="en-US"/>
        </w:rPr>
        <w:t>Press</w:t>
      </w:r>
      <w:r w:rsidRPr="006C2CBC">
        <w:rPr>
          <w:color w:val="000000" w:themeColor="text1"/>
          <w:sz w:val="28"/>
          <w:szCs w:val="28"/>
        </w:rPr>
        <w:t xml:space="preserve">, 1993.–177 </w:t>
      </w:r>
      <w:r w:rsidRPr="006C2CBC">
        <w:rPr>
          <w:color w:val="000000" w:themeColor="text1"/>
          <w:sz w:val="28"/>
          <w:szCs w:val="28"/>
          <w:lang w:val="en-US"/>
        </w:rPr>
        <w:t>pp</w:t>
      </w:r>
      <w:r w:rsidRPr="006C2CBC">
        <w:rPr>
          <w:color w:val="000000" w:themeColor="text1"/>
          <w:sz w:val="28"/>
          <w:szCs w:val="28"/>
        </w:rPr>
        <w:t>.</w:t>
      </w:r>
    </w:p>
    <w:p w14:paraId="0FBED088" w14:textId="77777777" w:rsidR="00B161B3" w:rsidRPr="006C2CBC" w:rsidRDefault="00B161B3" w:rsidP="00B161B3">
      <w:pPr>
        <w:ind w:firstLine="708"/>
        <w:jc w:val="both"/>
        <w:rPr>
          <w:color w:val="000000" w:themeColor="text1"/>
          <w:sz w:val="28"/>
          <w:szCs w:val="28"/>
        </w:rPr>
      </w:pPr>
      <w:r w:rsidRPr="006C2CBC">
        <w:rPr>
          <w:color w:val="000000" w:themeColor="text1"/>
          <w:sz w:val="28"/>
          <w:szCs w:val="28"/>
        </w:rPr>
        <w:t>149</w:t>
      </w:r>
      <w:r w:rsidRPr="006C2CBC">
        <w:rPr>
          <w:color w:val="000000" w:themeColor="text1"/>
          <w:sz w:val="28"/>
          <w:szCs w:val="28"/>
        </w:rPr>
        <w:tab/>
        <w:t xml:space="preserve">Воробьев, В.В. </w:t>
      </w:r>
      <w:proofErr w:type="spellStart"/>
      <w:r w:rsidRPr="006C2CBC">
        <w:rPr>
          <w:color w:val="000000" w:themeColor="text1"/>
          <w:sz w:val="28"/>
          <w:szCs w:val="28"/>
        </w:rPr>
        <w:t>Лингвокультурология</w:t>
      </w:r>
      <w:proofErr w:type="spellEnd"/>
      <w:r w:rsidRPr="006C2CBC">
        <w:rPr>
          <w:color w:val="000000" w:themeColor="text1"/>
          <w:sz w:val="28"/>
          <w:szCs w:val="28"/>
        </w:rPr>
        <w:t xml:space="preserve">. – </w:t>
      </w:r>
      <w:proofErr w:type="gramStart"/>
      <w:r w:rsidRPr="006C2CBC">
        <w:rPr>
          <w:color w:val="000000" w:themeColor="text1"/>
          <w:sz w:val="28"/>
          <w:szCs w:val="28"/>
        </w:rPr>
        <w:t>Москва :</w:t>
      </w:r>
      <w:proofErr w:type="gramEnd"/>
      <w:r w:rsidRPr="006C2CBC">
        <w:rPr>
          <w:color w:val="000000" w:themeColor="text1"/>
          <w:sz w:val="28"/>
          <w:szCs w:val="28"/>
        </w:rPr>
        <w:t xml:space="preserve"> Российский ун-т дружбы народов, 2008. — 336 с.</w:t>
      </w:r>
    </w:p>
    <w:p w14:paraId="2652A70F" w14:textId="77777777" w:rsidR="00B161B3" w:rsidRPr="006C2CBC" w:rsidRDefault="00B161B3" w:rsidP="00B161B3">
      <w:pPr>
        <w:jc w:val="both"/>
        <w:rPr>
          <w:color w:val="000000" w:themeColor="text1"/>
          <w:sz w:val="28"/>
          <w:szCs w:val="28"/>
        </w:rPr>
      </w:pPr>
    </w:p>
    <w:p w14:paraId="4BDFA006" w14:textId="77777777" w:rsidR="00B161B3" w:rsidRPr="006C2CBC" w:rsidRDefault="00B161B3" w:rsidP="00B161B3">
      <w:pPr>
        <w:ind w:firstLine="708"/>
        <w:jc w:val="both"/>
        <w:rPr>
          <w:color w:val="000000" w:themeColor="text1"/>
          <w:sz w:val="28"/>
          <w:szCs w:val="28"/>
        </w:rPr>
      </w:pPr>
    </w:p>
    <w:p w14:paraId="5D0ADB26" w14:textId="77777777" w:rsidR="00B161B3" w:rsidRPr="006C2CBC" w:rsidRDefault="00B161B3" w:rsidP="00B161B3">
      <w:pPr>
        <w:rPr>
          <w:color w:val="000000" w:themeColor="text1"/>
          <w:lang w:val="kk-KZ"/>
        </w:rPr>
      </w:pPr>
    </w:p>
    <w:p w14:paraId="2218AB15" w14:textId="4515052B" w:rsidR="00B161B3" w:rsidRPr="006C2CBC" w:rsidRDefault="00B161B3" w:rsidP="00B161B3">
      <w:pPr>
        <w:pStyle w:val="af8"/>
        <w:shd w:val="clear" w:color="auto" w:fill="FFFFFF"/>
        <w:contextualSpacing/>
        <w:jc w:val="both"/>
        <w:rPr>
          <w:color w:val="000000" w:themeColor="text1"/>
          <w:sz w:val="28"/>
          <w:szCs w:val="28"/>
          <w:lang w:val="kk-KZ"/>
        </w:rPr>
      </w:pPr>
    </w:p>
    <w:p w14:paraId="52742500" w14:textId="4CBC5DCC" w:rsidR="00B161B3" w:rsidRPr="006C2CBC" w:rsidRDefault="00B161B3" w:rsidP="00B161B3">
      <w:pPr>
        <w:pStyle w:val="af8"/>
        <w:shd w:val="clear" w:color="auto" w:fill="FFFFFF"/>
        <w:contextualSpacing/>
        <w:jc w:val="both"/>
        <w:rPr>
          <w:color w:val="000000" w:themeColor="text1"/>
          <w:sz w:val="28"/>
          <w:szCs w:val="28"/>
          <w:lang w:val="kk-KZ"/>
        </w:rPr>
      </w:pPr>
    </w:p>
    <w:p w14:paraId="71672B0E" w14:textId="1DEBB106" w:rsidR="00B161B3" w:rsidRPr="006C2CBC" w:rsidRDefault="00B161B3" w:rsidP="00B161B3">
      <w:pPr>
        <w:pStyle w:val="af8"/>
        <w:shd w:val="clear" w:color="auto" w:fill="FFFFFF"/>
        <w:contextualSpacing/>
        <w:jc w:val="both"/>
        <w:rPr>
          <w:color w:val="000000" w:themeColor="text1"/>
          <w:sz w:val="28"/>
          <w:szCs w:val="28"/>
          <w:lang w:val="kk-KZ"/>
        </w:rPr>
      </w:pPr>
    </w:p>
    <w:p w14:paraId="75F2ED3F" w14:textId="03848154" w:rsidR="00B161B3" w:rsidRPr="006C2CBC" w:rsidRDefault="00B161B3" w:rsidP="00B161B3">
      <w:pPr>
        <w:pStyle w:val="af8"/>
        <w:shd w:val="clear" w:color="auto" w:fill="FFFFFF"/>
        <w:contextualSpacing/>
        <w:jc w:val="both"/>
        <w:rPr>
          <w:color w:val="000000" w:themeColor="text1"/>
          <w:sz w:val="28"/>
          <w:szCs w:val="28"/>
          <w:lang w:val="kk-KZ"/>
        </w:rPr>
      </w:pPr>
    </w:p>
    <w:p w14:paraId="0D621550" w14:textId="06D84E78" w:rsidR="00B161B3" w:rsidRPr="006C2CBC" w:rsidRDefault="00B161B3" w:rsidP="00B161B3">
      <w:pPr>
        <w:pStyle w:val="af8"/>
        <w:shd w:val="clear" w:color="auto" w:fill="FFFFFF"/>
        <w:contextualSpacing/>
        <w:jc w:val="both"/>
        <w:rPr>
          <w:color w:val="000000" w:themeColor="text1"/>
          <w:sz w:val="28"/>
          <w:szCs w:val="28"/>
          <w:lang w:val="kk-KZ"/>
        </w:rPr>
      </w:pPr>
    </w:p>
    <w:p w14:paraId="3347121C" w14:textId="488E7EB5" w:rsidR="00B161B3" w:rsidRPr="006C2CBC" w:rsidRDefault="00B161B3" w:rsidP="00B161B3">
      <w:pPr>
        <w:pStyle w:val="af8"/>
        <w:shd w:val="clear" w:color="auto" w:fill="FFFFFF"/>
        <w:contextualSpacing/>
        <w:jc w:val="both"/>
        <w:rPr>
          <w:color w:val="000000" w:themeColor="text1"/>
          <w:sz w:val="28"/>
          <w:szCs w:val="28"/>
          <w:lang w:val="kk-KZ"/>
        </w:rPr>
      </w:pPr>
    </w:p>
    <w:p w14:paraId="1D9FCAFC" w14:textId="163AE83C" w:rsidR="00B161B3" w:rsidRPr="006C2CBC" w:rsidRDefault="00B161B3" w:rsidP="00B161B3">
      <w:pPr>
        <w:pStyle w:val="af8"/>
        <w:shd w:val="clear" w:color="auto" w:fill="FFFFFF"/>
        <w:contextualSpacing/>
        <w:jc w:val="both"/>
        <w:rPr>
          <w:color w:val="000000" w:themeColor="text1"/>
          <w:sz w:val="28"/>
          <w:szCs w:val="28"/>
          <w:lang w:val="kk-KZ"/>
        </w:rPr>
      </w:pPr>
    </w:p>
    <w:p w14:paraId="6CEC1299" w14:textId="37925864" w:rsidR="00B161B3" w:rsidRPr="006C2CBC" w:rsidRDefault="00B161B3" w:rsidP="00B161B3">
      <w:pPr>
        <w:pStyle w:val="af8"/>
        <w:shd w:val="clear" w:color="auto" w:fill="FFFFFF"/>
        <w:contextualSpacing/>
        <w:jc w:val="both"/>
        <w:rPr>
          <w:color w:val="000000" w:themeColor="text1"/>
          <w:sz w:val="28"/>
          <w:szCs w:val="28"/>
          <w:lang w:val="kk-KZ"/>
        </w:rPr>
      </w:pPr>
    </w:p>
    <w:p w14:paraId="0455C1E2" w14:textId="68FBAE80" w:rsidR="00B161B3" w:rsidRPr="006C2CBC" w:rsidRDefault="00B161B3" w:rsidP="00B161B3">
      <w:pPr>
        <w:pStyle w:val="af8"/>
        <w:shd w:val="clear" w:color="auto" w:fill="FFFFFF"/>
        <w:contextualSpacing/>
        <w:jc w:val="both"/>
        <w:rPr>
          <w:color w:val="000000" w:themeColor="text1"/>
          <w:sz w:val="28"/>
          <w:szCs w:val="28"/>
          <w:lang w:val="kk-KZ"/>
        </w:rPr>
      </w:pPr>
    </w:p>
    <w:p w14:paraId="1A625592" w14:textId="49797930" w:rsidR="00B161B3" w:rsidRPr="006C2CBC" w:rsidRDefault="00B161B3" w:rsidP="00B161B3">
      <w:pPr>
        <w:pStyle w:val="af8"/>
        <w:shd w:val="clear" w:color="auto" w:fill="FFFFFF"/>
        <w:contextualSpacing/>
        <w:jc w:val="both"/>
        <w:rPr>
          <w:color w:val="000000" w:themeColor="text1"/>
          <w:sz w:val="28"/>
          <w:szCs w:val="28"/>
          <w:lang w:val="kk-KZ"/>
        </w:rPr>
      </w:pPr>
    </w:p>
    <w:p w14:paraId="542AF449" w14:textId="0EEA8A29" w:rsidR="00B161B3" w:rsidRPr="006C2CBC" w:rsidRDefault="00B161B3" w:rsidP="00B161B3">
      <w:pPr>
        <w:pStyle w:val="af8"/>
        <w:shd w:val="clear" w:color="auto" w:fill="FFFFFF"/>
        <w:contextualSpacing/>
        <w:jc w:val="both"/>
        <w:rPr>
          <w:color w:val="000000" w:themeColor="text1"/>
          <w:sz w:val="28"/>
          <w:szCs w:val="28"/>
          <w:lang w:val="kk-KZ"/>
        </w:rPr>
      </w:pPr>
    </w:p>
    <w:p w14:paraId="56C3011D" w14:textId="120E948C" w:rsidR="00B161B3" w:rsidRPr="006C2CBC" w:rsidRDefault="00B161B3" w:rsidP="00B161B3">
      <w:pPr>
        <w:pStyle w:val="af8"/>
        <w:shd w:val="clear" w:color="auto" w:fill="FFFFFF"/>
        <w:contextualSpacing/>
        <w:jc w:val="both"/>
        <w:rPr>
          <w:color w:val="000000" w:themeColor="text1"/>
          <w:sz w:val="28"/>
          <w:szCs w:val="28"/>
          <w:lang w:val="kk-KZ"/>
        </w:rPr>
      </w:pPr>
    </w:p>
    <w:p w14:paraId="6D260E1B" w14:textId="67F81F50" w:rsidR="00B161B3" w:rsidRPr="006C2CBC" w:rsidRDefault="00B161B3" w:rsidP="00B161B3">
      <w:pPr>
        <w:pStyle w:val="af8"/>
        <w:shd w:val="clear" w:color="auto" w:fill="FFFFFF"/>
        <w:contextualSpacing/>
        <w:jc w:val="both"/>
        <w:rPr>
          <w:color w:val="000000" w:themeColor="text1"/>
          <w:sz w:val="28"/>
          <w:szCs w:val="28"/>
          <w:lang w:val="kk-KZ"/>
        </w:rPr>
      </w:pPr>
    </w:p>
    <w:p w14:paraId="161C740A" w14:textId="77777777" w:rsidR="00B161B3" w:rsidRPr="006C2CBC" w:rsidRDefault="00B161B3" w:rsidP="00B161B3">
      <w:pPr>
        <w:pStyle w:val="af8"/>
        <w:shd w:val="clear" w:color="auto" w:fill="FFFFFF"/>
        <w:ind w:firstLine="708"/>
        <w:contextualSpacing/>
        <w:jc w:val="center"/>
        <w:rPr>
          <w:b/>
          <w:bCs/>
          <w:color w:val="000000" w:themeColor="text1"/>
          <w:sz w:val="28"/>
          <w:szCs w:val="28"/>
          <w:lang w:val="kk-KZ"/>
        </w:rPr>
      </w:pPr>
      <w:r w:rsidRPr="006C2CBC">
        <w:rPr>
          <w:b/>
          <w:bCs/>
          <w:color w:val="000000" w:themeColor="text1"/>
          <w:sz w:val="28"/>
          <w:szCs w:val="28"/>
          <w:lang w:val="kk-KZ"/>
        </w:rPr>
        <w:lastRenderedPageBreak/>
        <w:t>ҚОСЫМША А</w:t>
      </w:r>
    </w:p>
    <w:p w14:paraId="5C9C6040" w14:textId="77777777" w:rsidR="00B161B3" w:rsidRPr="006C2CBC" w:rsidRDefault="00B161B3" w:rsidP="00B161B3">
      <w:pPr>
        <w:pStyle w:val="af8"/>
        <w:shd w:val="clear" w:color="auto" w:fill="FFFFFF"/>
        <w:ind w:firstLine="708"/>
        <w:contextualSpacing/>
        <w:jc w:val="both"/>
        <w:rPr>
          <w:b/>
          <w:bCs/>
          <w:color w:val="000000" w:themeColor="text1"/>
          <w:sz w:val="28"/>
          <w:szCs w:val="28"/>
          <w:lang w:val="kk-KZ"/>
        </w:rPr>
      </w:pPr>
    </w:p>
    <w:p w14:paraId="76254F10" w14:textId="24128B0A" w:rsidR="00B161B3" w:rsidRPr="006C2CBC" w:rsidRDefault="00B161B3" w:rsidP="00B161B3">
      <w:pPr>
        <w:pStyle w:val="af8"/>
        <w:shd w:val="clear" w:color="auto" w:fill="FFFFFF"/>
        <w:ind w:firstLine="708"/>
        <w:contextualSpacing/>
        <w:jc w:val="both"/>
        <w:rPr>
          <w:b/>
          <w:bCs/>
          <w:color w:val="000000" w:themeColor="text1"/>
          <w:sz w:val="28"/>
          <w:szCs w:val="28"/>
          <w:lang w:val="kk-KZ"/>
        </w:rPr>
      </w:pPr>
      <w:r w:rsidRPr="006C2CBC">
        <w:rPr>
          <w:b/>
          <w:bCs/>
          <w:color w:val="000000" w:themeColor="text1"/>
          <w:sz w:val="28"/>
          <w:szCs w:val="28"/>
          <w:lang w:val="kk-KZ"/>
        </w:rPr>
        <w:t xml:space="preserve">«Отбасы» </w:t>
      </w:r>
      <w:proofErr w:type="spellStart"/>
      <w:r w:rsidRPr="006C2CBC">
        <w:rPr>
          <w:b/>
          <w:bCs/>
          <w:color w:val="000000" w:themeColor="text1"/>
          <w:sz w:val="28"/>
          <w:szCs w:val="28"/>
          <w:lang w:val="kk-KZ"/>
        </w:rPr>
        <w:t>концептісінің</w:t>
      </w:r>
      <w:proofErr w:type="spellEnd"/>
      <w:r w:rsidRPr="006C2CBC">
        <w:rPr>
          <w:b/>
          <w:bCs/>
          <w:color w:val="000000" w:themeColor="text1"/>
          <w:sz w:val="28"/>
          <w:szCs w:val="28"/>
          <w:lang w:val="kk-KZ"/>
        </w:rPr>
        <w:t xml:space="preserve"> қазақ тілді респонденттер санасында ассоциациялануына ұсынылған сауалдар </w:t>
      </w:r>
    </w:p>
    <w:p w14:paraId="10571486"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p>
    <w:p w14:paraId="77BB07F5"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1. «Отбасы» </w:t>
      </w:r>
      <w:proofErr w:type="spellStart"/>
      <w:r w:rsidRPr="006C2CBC">
        <w:rPr>
          <w:color w:val="000000" w:themeColor="text1"/>
          <w:sz w:val="28"/>
          <w:szCs w:val="28"/>
          <w:lang w:val="kk-KZ"/>
        </w:rPr>
        <w:t>концептісін</w:t>
      </w:r>
      <w:proofErr w:type="spellEnd"/>
      <w:r w:rsidRPr="006C2CBC">
        <w:rPr>
          <w:color w:val="000000" w:themeColor="text1"/>
          <w:sz w:val="28"/>
          <w:szCs w:val="28"/>
          <w:lang w:val="kk-KZ"/>
        </w:rPr>
        <w:t xml:space="preserve"> естігендегі алғашқы ойыңызға келген </w:t>
      </w:r>
      <w:proofErr w:type="spellStart"/>
      <w:r w:rsidRPr="006C2CBC">
        <w:rPr>
          <w:color w:val="000000" w:themeColor="text1"/>
          <w:sz w:val="28"/>
          <w:szCs w:val="28"/>
          <w:lang w:val="kk-KZ"/>
        </w:rPr>
        <w:t>ассоцияцияны</w:t>
      </w:r>
      <w:proofErr w:type="spellEnd"/>
      <w:r w:rsidRPr="006C2CBC">
        <w:rPr>
          <w:color w:val="000000" w:themeColor="text1"/>
          <w:sz w:val="28"/>
          <w:szCs w:val="28"/>
          <w:lang w:val="kk-KZ"/>
        </w:rPr>
        <w:t xml:space="preserve"> жазыңыз (1 жауап)</w:t>
      </w:r>
    </w:p>
    <w:p w14:paraId="5D2D3372"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p>
    <w:p w14:paraId="2A1B768E" w14:textId="77777777" w:rsidR="00B161B3" w:rsidRPr="006C2CBC" w:rsidRDefault="00B161B3" w:rsidP="00B161B3">
      <w:pPr>
        <w:pStyle w:val="af8"/>
        <w:numPr>
          <w:ilvl w:val="0"/>
          <w:numId w:val="11"/>
        </w:numPr>
        <w:shd w:val="clear" w:color="auto" w:fill="FFFFFF"/>
        <w:contextualSpacing/>
        <w:jc w:val="both"/>
        <w:rPr>
          <w:color w:val="000000" w:themeColor="text1"/>
          <w:sz w:val="28"/>
          <w:szCs w:val="28"/>
          <w:lang w:val="kk-KZ"/>
        </w:rPr>
      </w:pPr>
      <w:r w:rsidRPr="006C2CBC">
        <w:rPr>
          <w:color w:val="000000" w:themeColor="text1"/>
          <w:sz w:val="28"/>
          <w:szCs w:val="28"/>
          <w:lang w:val="kk-KZ"/>
        </w:rPr>
        <w:t>Жанұя</w:t>
      </w:r>
    </w:p>
    <w:p w14:paraId="7A9FECC4" w14:textId="77777777" w:rsidR="00B161B3" w:rsidRPr="006C2CBC" w:rsidRDefault="00B161B3" w:rsidP="00B161B3">
      <w:pPr>
        <w:pStyle w:val="af8"/>
        <w:numPr>
          <w:ilvl w:val="0"/>
          <w:numId w:val="11"/>
        </w:numPr>
        <w:shd w:val="clear" w:color="auto" w:fill="FFFFFF"/>
        <w:contextualSpacing/>
        <w:jc w:val="both"/>
        <w:rPr>
          <w:color w:val="000000" w:themeColor="text1"/>
          <w:sz w:val="28"/>
          <w:szCs w:val="28"/>
          <w:lang w:val="kk-KZ"/>
        </w:rPr>
      </w:pPr>
      <w:r w:rsidRPr="006C2CBC">
        <w:rPr>
          <w:color w:val="000000" w:themeColor="text1"/>
          <w:sz w:val="28"/>
          <w:szCs w:val="28"/>
          <w:lang w:val="kk-KZ"/>
        </w:rPr>
        <w:t>Ата-ана</w:t>
      </w:r>
    </w:p>
    <w:p w14:paraId="644B0A78" w14:textId="77777777" w:rsidR="00B161B3" w:rsidRPr="006C2CBC" w:rsidRDefault="00B161B3" w:rsidP="00B161B3">
      <w:pPr>
        <w:pStyle w:val="af8"/>
        <w:numPr>
          <w:ilvl w:val="0"/>
          <w:numId w:val="11"/>
        </w:numPr>
        <w:shd w:val="clear" w:color="auto" w:fill="FFFFFF"/>
        <w:contextualSpacing/>
        <w:jc w:val="both"/>
        <w:rPr>
          <w:color w:val="000000" w:themeColor="text1"/>
          <w:sz w:val="28"/>
          <w:szCs w:val="28"/>
          <w:lang w:val="kk-KZ"/>
        </w:rPr>
      </w:pPr>
      <w:r w:rsidRPr="006C2CBC">
        <w:rPr>
          <w:color w:val="000000" w:themeColor="text1"/>
          <w:sz w:val="28"/>
          <w:szCs w:val="28"/>
          <w:lang w:val="kk-KZ"/>
        </w:rPr>
        <w:t>Тума-туыс</w:t>
      </w:r>
    </w:p>
    <w:p w14:paraId="2DDD93C2" w14:textId="77777777" w:rsidR="00B161B3" w:rsidRPr="006C2CBC" w:rsidRDefault="00B161B3" w:rsidP="00B161B3">
      <w:pPr>
        <w:pStyle w:val="af8"/>
        <w:numPr>
          <w:ilvl w:val="0"/>
          <w:numId w:val="11"/>
        </w:numPr>
        <w:shd w:val="clear" w:color="auto" w:fill="FFFFFF"/>
        <w:contextualSpacing/>
        <w:jc w:val="both"/>
        <w:rPr>
          <w:color w:val="000000" w:themeColor="text1"/>
          <w:sz w:val="28"/>
          <w:szCs w:val="28"/>
          <w:lang w:val="kk-KZ"/>
        </w:rPr>
      </w:pPr>
      <w:r w:rsidRPr="006C2CBC">
        <w:rPr>
          <w:color w:val="000000" w:themeColor="text1"/>
          <w:sz w:val="28"/>
          <w:szCs w:val="28"/>
          <w:lang w:val="kk-KZ"/>
        </w:rPr>
        <w:t>Ата-әже</w:t>
      </w:r>
    </w:p>
    <w:p w14:paraId="287A3E1D" w14:textId="77777777" w:rsidR="00B161B3" w:rsidRPr="006C2CBC" w:rsidRDefault="00B161B3" w:rsidP="00B161B3">
      <w:pPr>
        <w:pStyle w:val="af8"/>
        <w:numPr>
          <w:ilvl w:val="0"/>
          <w:numId w:val="11"/>
        </w:numPr>
        <w:shd w:val="clear" w:color="auto" w:fill="FFFFFF"/>
        <w:contextualSpacing/>
        <w:jc w:val="both"/>
        <w:rPr>
          <w:color w:val="000000" w:themeColor="text1"/>
          <w:sz w:val="28"/>
          <w:szCs w:val="28"/>
          <w:lang w:val="kk-KZ"/>
        </w:rPr>
      </w:pPr>
      <w:r w:rsidRPr="006C2CBC">
        <w:rPr>
          <w:color w:val="000000" w:themeColor="text1"/>
          <w:sz w:val="28"/>
          <w:szCs w:val="28"/>
          <w:lang w:val="kk-KZ"/>
        </w:rPr>
        <w:t>Өз жауабыңыз</w:t>
      </w:r>
      <w:r w:rsidRPr="006C2CBC">
        <w:rPr>
          <w:color w:val="000000" w:themeColor="text1"/>
          <w:sz w:val="28"/>
          <w:szCs w:val="28"/>
          <w:lang w:val="en-US"/>
        </w:rPr>
        <w:t xml:space="preserve"> ___________</w:t>
      </w:r>
    </w:p>
    <w:p w14:paraId="74ADA0B2"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p>
    <w:p w14:paraId="43FAB56A"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2. «Отбасы» </w:t>
      </w:r>
      <w:proofErr w:type="spellStart"/>
      <w:r w:rsidRPr="006C2CBC">
        <w:rPr>
          <w:color w:val="000000" w:themeColor="text1"/>
          <w:sz w:val="28"/>
          <w:szCs w:val="28"/>
          <w:lang w:val="kk-KZ"/>
        </w:rPr>
        <w:t>концептісіне</w:t>
      </w:r>
      <w:proofErr w:type="spellEnd"/>
      <w:r w:rsidRPr="006C2CBC">
        <w:rPr>
          <w:color w:val="000000" w:themeColor="text1"/>
          <w:sz w:val="28"/>
          <w:szCs w:val="28"/>
          <w:lang w:val="kk-KZ"/>
        </w:rPr>
        <w:t xml:space="preserve"> байланысты синоним сөздерден тұратын семантикалық топ құрыңыз (бірнеше жауап көрсетіңіз және өз нұсқаңызды ұсыныңыз)</w:t>
      </w:r>
    </w:p>
    <w:p w14:paraId="040E7AF4"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p>
    <w:p w14:paraId="3A8F9525" w14:textId="77777777" w:rsidR="00B161B3" w:rsidRPr="006C2CBC" w:rsidRDefault="00B161B3" w:rsidP="00B161B3">
      <w:pPr>
        <w:pStyle w:val="af8"/>
        <w:numPr>
          <w:ilvl w:val="0"/>
          <w:numId w:val="12"/>
        </w:numPr>
        <w:shd w:val="clear" w:color="auto" w:fill="FFFFFF"/>
        <w:contextualSpacing/>
        <w:jc w:val="both"/>
        <w:rPr>
          <w:color w:val="000000" w:themeColor="text1"/>
          <w:sz w:val="28"/>
          <w:szCs w:val="28"/>
          <w:lang w:val="kk-KZ"/>
        </w:rPr>
      </w:pPr>
      <w:r w:rsidRPr="006C2CBC">
        <w:rPr>
          <w:color w:val="000000" w:themeColor="text1"/>
          <w:sz w:val="28"/>
          <w:szCs w:val="28"/>
          <w:lang w:val="kk-KZ"/>
        </w:rPr>
        <w:t>Әке</w:t>
      </w:r>
    </w:p>
    <w:p w14:paraId="31597041" w14:textId="77777777" w:rsidR="00B161B3" w:rsidRPr="006C2CBC" w:rsidRDefault="00B161B3" w:rsidP="00B161B3">
      <w:pPr>
        <w:pStyle w:val="af8"/>
        <w:numPr>
          <w:ilvl w:val="0"/>
          <w:numId w:val="12"/>
        </w:numPr>
        <w:shd w:val="clear" w:color="auto" w:fill="FFFFFF"/>
        <w:contextualSpacing/>
        <w:jc w:val="both"/>
        <w:rPr>
          <w:color w:val="000000" w:themeColor="text1"/>
          <w:sz w:val="28"/>
          <w:szCs w:val="28"/>
          <w:lang w:val="kk-KZ"/>
        </w:rPr>
      </w:pPr>
      <w:r w:rsidRPr="006C2CBC">
        <w:rPr>
          <w:color w:val="000000" w:themeColor="text1"/>
          <w:sz w:val="28"/>
          <w:szCs w:val="28"/>
          <w:lang w:val="kk-KZ"/>
        </w:rPr>
        <w:t>Ана</w:t>
      </w:r>
    </w:p>
    <w:p w14:paraId="4F342FD9" w14:textId="77777777" w:rsidR="00B161B3" w:rsidRPr="006C2CBC" w:rsidRDefault="00B161B3" w:rsidP="00B161B3">
      <w:pPr>
        <w:pStyle w:val="af8"/>
        <w:numPr>
          <w:ilvl w:val="0"/>
          <w:numId w:val="12"/>
        </w:numPr>
        <w:shd w:val="clear" w:color="auto" w:fill="FFFFFF"/>
        <w:contextualSpacing/>
        <w:jc w:val="both"/>
        <w:rPr>
          <w:color w:val="000000" w:themeColor="text1"/>
          <w:sz w:val="28"/>
          <w:szCs w:val="28"/>
          <w:lang w:val="kk-KZ"/>
        </w:rPr>
      </w:pPr>
      <w:r w:rsidRPr="006C2CBC">
        <w:rPr>
          <w:color w:val="000000" w:themeColor="text1"/>
          <w:sz w:val="28"/>
          <w:szCs w:val="28"/>
          <w:lang w:val="kk-KZ"/>
        </w:rPr>
        <w:t>Бала</w:t>
      </w:r>
    </w:p>
    <w:p w14:paraId="201C878D" w14:textId="77777777" w:rsidR="00B161B3" w:rsidRPr="006C2CBC" w:rsidRDefault="00B161B3" w:rsidP="00B161B3">
      <w:pPr>
        <w:pStyle w:val="af8"/>
        <w:numPr>
          <w:ilvl w:val="0"/>
          <w:numId w:val="12"/>
        </w:numPr>
        <w:shd w:val="clear" w:color="auto" w:fill="FFFFFF"/>
        <w:contextualSpacing/>
        <w:jc w:val="both"/>
        <w:rPr>
          <w:color w:val="000000" w:themeColor="text1"/>
          <w:sz w:val="28"/>
          <w:szCs w:val="28"/>
          <w:lang w:val="kk-KZ"/>
        </w:rPr>
      </w:pPr>
      <w:r w:rsidRPr="006C2CBC">
        <w:rPr>
          <w:color w:val="000000" w:themeColor="text1"/>
          <w:sz w:val="28"/>
          <w:szCs w:val="28"/>
          <w:lang w:val="kk-KZ"/>
        </w:rPr>
        <w:t>Жанұя</w:t>
      </w:r>
    </w:p>
    <w:p w14:paraId="0188FF66" w14:textId="77777777" w:rsidR="00B161B3" w:rsidRPr="006C2CBC" w:rsidRDefault="00B161B3" w:rsidP="00B161B3">
      <w:pPr>
        <w:pStyle w:val="af8"/>
        <w:numPr>
          <w:ilvl w:val="0"/>
          <w:numId w:val="12"/>
        </w:numPr>
        <w:shd w:val="clear" w:color="auto" w:fill="FFFFFF"/>
        <w:contextualSpacing/>
        <w:jc w:val="both"/>
        <w:rPr>
          <w:color w:val="000000" w:themeColor="text1"/>
          <w:sz w:val="28"/>
          <w:szCs w:val="28"/>
          <w:lang w:val="en-US"/>
        </w:rPr>
      </w:pPr>
      <w:r w:rsidRPr="006C2CBC">
        <w:rPr>
          <w:color w:val="000000" w:themeColor="text1"/>
          <w:sz w:val="28"/>
          <w:szCs w:val="28"/>
          <w:lang w:val="kk-KZ"/>
        </w:rPr>
        <w:t xml:space="preserve">Өз </w:t>
      </w:r>
      <w:proofErr w:type="spellStart"/>
      <w:r w:rsidRPr="006C2CBC">
        <w:rPr>
          <w:color w:val="000000" w:themeColor="text1"/>
          <w:sz w:val="28"/>
          <w:szCs w:val="28"/>
          <w:lang w:val="kk-KZ"/>
        </w:rPr>
        <w:t>жауабыңы</w:t>
      </w:r>
      <w:proofErr w:type="spellEnd"/>
      <w:r w:rsidRPr="006C2CBC">
        <w:rPr>
          <w:color w:val="000000" w:themeColor="text1"/>
          <w:sz w:val="28"/>
          <w:szCs w:val="28"/>
          <w:lang w:val="en-US"/>
        </w:rPr>
        <w:t>з</w:t>
      </w:r>
      <w:r w:rsidRPr="006C2CBC">
        <w:rPr>
          <w:color w:val="000000" w:themeColor="text1"/>
          <w:sz w:val="28"/>
          <w:szCs w:val="28"/>
          <w:lang w:val="kk-KZ"/>
        </w:rPr>
        <w:t xml:space="preserve"> </w:t>
      </w:r>
      <w:r w:rsidRPr="006C2CBC">
        <w:rPr>
          <w:color w:val="000000" w:themeColor="text1"/>
          <w:sz w:val="28"/>
          <w:szCs w:val="28"/>
          <w:lang w:val="en-US"/>
        </w:rPr>
        <w:t>___________</w:t>
      </w:r>
    </w:p>
    <w:p w14:paraId="7FBA90FE"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p>
    <w:p w14:paraId="33594F2B"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3. Берілген уақыт ішінде (1 мин) отбасы </w:t>
      </w:r>
      <w:proofErr w:type="spellStart"/>
      <w:r w:rsidRPr="006C2CBC">
        <w:rPr>
          <w:color w:val="000000" w:themeColor="text1"/>
          <w:sz w:val="28"/>
          <w:szCs w:val="28"/>
          <w:lang w:val="kk-KZ"/>
        </w:rPr>
        <w:t>дискурсына</w:t>
      </w:r>
      <w:proofErr w:type="spellEnd"/>
      <w:r w:rsidRPr="006C2CBC">
        <w:rPr>
          <w:color w:val="000000" w:themeColor="text1"/>
          <w:sz w:val="28"/>
          <w:szCs w:val="28"/>
          <w:lang w:val="kk-KZ"/>
        </w:rPr>
        <w:t xml:space="preserve"> байланысты 5  сөз немесе сөз тіркесі, мақал-мәтел жазыңыз</w:t>
      </w:r>
    </w:p>
    <w:p w14:paraId="043F0369" w14:textId="77777777" w:rsidR="00B161B3" w:rsidRPr="006C2CBC" w:rsidRDefault="00B161B3" w:rsidP="00B161B3">
      <w:pPr>
        <w:pStyle w:val="af8"/>
        <w:shd w:val="clear" w:color="auto" w:fill="FFFFFF"/>
        <w:ind w:firstLine="708"/>
        <w:contextualSpacing/>
        <w:jc w:val="both"/>
        <w:rPr>
          <w:color w:val="000000" w:themeColor="text1"/>
          <w:sz w:val="28"/>
          <w:szCs w:val="28"/>
          <w:lang w:val="kk-KZ"/>
        </w:rPr>
      </w:pPr>
    </w:p>
    <w:p w14:paraId="57906C72" w14:textId="6123BE3C" w:rsidR="00AA3D67" w:rsidRPr="006C2CBC" w:rsidRDefault="00AA3D67" w:rsidP="00F05424">
      <w:pPr>
        <w:pStyle w:val="af8"/>
        <w:shd w:val="clear" w:color="auto" w:fill="FFFFFF"/>
        <w:ind w:firstLine="708"/>
        <w:contextualSpacing/>
        <w:jc w:val="both"/>
        <w:rPr>
          <w:b/>
          <w:bCs/>
          <w:color w:val="000000" w:themeColor="text1"/>
          <w:sz w:val="28"/>
          <w:szCs w:val="28"/>
          <w:lang w:val="kk-KZ"/>
        </w:rPr>
      </w:pPr>
      <w:proofErr w:type="spellStart"/>
      <w:r w:rsidRPr="006C2CBC">
        <w:rPr>
          <w:b/>
          <w:bCs/>
          <w:color w:val="000000" w:themeColor="text1"/>
          <w:sz w:val="28"/>
          <w:szCs w:val="28"/>
          <w:lang w:val="kk-KZ"/>
        </w:rPr>
        <w:t>Вопросы</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предложенные</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для</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выявления</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ассоциаций</w:t>
      </w:r>
      <w:proofErr w:type="spellEnd"/>
      <w:r w:rsidRPr="006C2CBC">
        <w:rPr>
          <w:b/>
          <w:bCs/>
          <w:color w:val="000000" w:themeColor="text1"/>
          <w:sz w:val="28"/>
          <w:szCs w:val="28"/>
          <w:lang w:val="kk-KZ"/>
        </w:rPr>
        <w:t xml:space="preserve"> с </w:t>
      </w:r>
      <w:proofErr w:type="spellStart"/>
      <w:r w:rsidRPr="006C2CBC">
        <w:rPr>
          <w:b/>
          <w:bCs/>
          <w:color w:val="000000" w:themeColor="text1"/>
          <w:sz w:val="28"/>
          <w:szCs w:val="28"/>
          <w:lang w:val="kk-KZ"/>
        </w:rPr>
        <w:t>концептом</w:t>
      </w:r>
      <w:proofErr w:type="spellEnd"/>
      <w:r w:rsidRPr="006C2CBC">
        <w:rPr>
          <w:b/>
          <w:bCs/>
          <w:color w:val="000000" w:themeColor="text1"/>
          <w:sz w:val="28"/>
          <w:szCs w:val="28"/>
          <w:lang w:val="kk-KZ"/>
        </w:rPr>
        <w:t xml:space="preserve"> «Семья» в </w:t>
      </w:r>
      <w:proofErr w:type="spellStart"/>
      <w:r w:rsidRPr="006C2CBC">
        <w:rPr>
          <w:b/>
          <w:bCs/>
          <w:color w:val="000000" w:themeColor="text1"/>
          <w:sz w:val="28"/>
          <w:szCs w:val="28"/>
          <w:lang w:val="kk-KZ"/>
        </w:rPr>
        <w:t>сознании</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русскоязычных</w:t>
      </w:r>
      <w:proofErr w:type="spellEnd"/>
      <w:r w:rsidRPr="006C2CBC">
        <w:rPr>
          <w:b/>
          <w:bCs/>
          <w:color w:val="000000" w:themeColor="text1"/>
          <w:sz w:val="28"/>
          <w:szCs w:val="28"/>
          <w:lang w:val="kk-KZ"/>
        </w:rPr>
        <w:t xml:space="preserve"> </w:t>
      </w:r>
      <w:proofErr w:type="spellStart"/>
      <w:r w:rsidRPr="006C2CBC">
        <w:rPr>
          <w:b/>
          <w:bCs/>
          <w:color w:val="000000" w:themeColor="text1"/>
          <w:sz w:val="28"/>
          <w:szCs w:val="28"/>
          <w:lang w:val="kk-KZ"/>
        </w:rPr>
        <w:t>респондентов</w:t>
      </w:r>
      <w:proofErr w:type="spellEnd"/>
      <w:r w:rsidRPr="006C2CBC">
        <w:rPr>
          <w:b/>
          <w:bCs/>
          <w:color w:val="000000" w:themeColor="text1"/>
          <w:sz w:val="28"/>
          <w:szCs w:val="28"/>
          <w:lang w:val="kk-KZ"/>
        </w:rPr>
        <w:t>.</w:t>
      </w:r>
    </w:p>
    <w:p w14:paraId="4C74F063" w14:textId="77777777" w:rsidR="00AA3D67" w:rsidRPr="006C2CBC" w:rsidRDefault="00AA3D67" w:rsidP="00AA3D67">
      <w:pPr>
        <w:pStyle w:val="af8"/>
        <w:shd w:val="clear" w:color="auto" w:fill="FFFFFF"/>
        <w:ind w:firstLine="708"/>
        <w:contextualSpacing/>
        <w:jc w:val="both"/>
        <w:rPr>
          <w:color w:val="000000" w:themeColor="text1"/>
          <w:sz w:val="28"/>
          <w:szCs w:val="28"/>
          <w:lang w:val="kk-KZ"/>
        </w:rPr>
      </w:pPr>
    </w:p>
    <w:p w14:paraId="5A9D3C43" w14:textId="7CA921CD" w:rsidR="00AA3D67" w:rsidRPr="006C2CBC" w:rsidRDefault="00AA3D67" w:rsidP="00AA3D67">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1. </w:t>
      </w:r>
      <w:proofErr w:type="spellStart"/>
      <w:r w:rsidRPr="006C2CBC">
        <w:rPr>
          <w:color w:val="000000" w:themeColor="text1"/>
          <w:sz w:val="28"/>
          <w:szCs w:val="28"/>
          <w:lang w:val="kk-KZ"/>
        </w:rPr>
        <w:t>Запишите</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первую</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ассоциацию</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которая</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приходит</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вам</w:t>
      </w:r>
      <w:proofErr w:type="spellEnd"/>
      <w:r w:rsidRPr="006C2CBC">
        <w:rPr>
          <w:color w:val="000000" w:themeColor="text1"/>
          <w:sz w:val="28"/>
          <w:szCs w:val="28"/>
          <w:lang w:val="kk-KZ"/>
        </w:rPr>
        <w:t xml:space="preserve"> в </w:t>
      </w:r>
      <w:proofErr w:type="spellStart"/>
      <w:r w:rsidRPr="006C2CBC">
        <w:rPr>
          <w:color w:val="000000" w:themeColor="text1"/>
          <w:sz w:val="28"/>
          <w:szCs w:val="28"/>
          <w:lang w:val="kk-KZ"/>
        </w:rPr>
        <w:t>голову</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при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упоминании</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концепта</w:t>
      </w:r>
      <w:proofErr w:type="spellEnd"/>
      <w:r w:rsidRPr="006C2CBC">
        <w:rPr>
          <w:color w:val="000000" w:themeColor="text1"/>
          <w:sz w:val="28"/>
          <w:szCs w:val="28"/>
          <w:lang w:val="kk-KZ"/>
        </w:rPr>
        <w:t xml:space="preserve"> «Семья» (1 </w:t>
      </w:r>
      <w:proofErr w:type="spellStart"/>
      <w:r w:rsidRPr="006C2CBC">
        <w:rPr>
          <w:color w:val="000000" w:themeColor="text1"/>
          <w:sz w:val="28"/>
          <w:szCs w:val="28"/>
          <w:lang w:val="kk-KZ"/>
        </w:rPr>
        <w:t>ответ</w:t>
      </w:r>
      <w:proofErr w:type="spellEnd"/>
      <w:r w:rsidRPr="006C2CBC">
        <w:rPr>
          <w:color w:val="000000" w:themeColor="text1"/>
          <w:sz w:val="28"/>
          <w:szCs w:val="28"/>
          <w:lang w:val="kk-KZ"/>
        </w:rPr>
        <w:t>)</w:t>
      </w:r>
    </w:p>
    <w:p w14:paraId="5D1DB0ED" w14:textId="77777777" w:rsidR="00AA3D67" w:rsidRPr="006C2CBC" w:rsidRDefault="00AA3D67" w:rsidP="00AA3D67">
      <w:pPr>
        <w:pStyle w:val="af8"/>
        <w:shd w:val="clear" w:color="auto" w:fill="FFFFFF"/>
        <w:ind w:firstLine="708"/>
        <w:contextualSpacing/>
        <w:jc w:val="both"/>
        <w:rPr>
          <w:color w:val="000000" w:themeColor="text1"/>
          <w:sz w:val="28"/>
          <w:szCs w:val="28"/>
          <w:lang w:val="kk-KZ"/>
        </w:rPr>
      </w:pPr>
    </w:p>
    <w:p w14:paraId="57196517" w14:textId="154B293F" w:rsidR="00AA3D67" w:rsidRPr="006C2CBC" w:rsidRDefault="0045750C" w:rsidP="00AA3D67">
      <w:pPr>
        <w:pStyle w:val="af8"/>
        <w:numPr>
          <w:ilvl w:val="0"/>
          <w:numId w:val="19"/>
        </w:numPr>
        <w:shd w:val="clear" w:color="auto" w:fill="FFFFFF"/>
        <w:contextualSpacing/>
        <w:jc w:val="both"/>
        <w:rPr>
          <w:color w:val="000000" w:themeColor="text1"/>
          <w:sz w:val="28"/>
          <w:szCs w:val="28"/>
          <w:lang w:val="kk-KZ"/>
        </w:rPr>
      </w:pPr>
      <w:proofErr w:type="spellStart"/>
      <w:r w:rsidRPr="006C2CBC">
        <w:rPr>
          <w:color w:val="000000" w:themeColor="text1"/>
          <w:sz w:val="28"/>
          <w:szCs w:val="28"/>
          <w:lang w:val="kk-KZ"/>
        </w:rPr>
        <w:t>Очаг</w:t>
      </w:r>
      <w:proofErr w:type="spellEnd"/>
    </w:p>
    <w:p w14:paraId="6FAB0642" w14:textId="77777777" w:rsidR="00AA3D67" w:rsidRPr="006C2CBC" w:rsidRDefault="00AA3D67" w:rsidP="00AA3D67">
      <w:pPr>
        <w:pStyle w:val="af8"/>
        <w:numPr>
          <w:ilvl w:val="0"/>
          <w:numId w:val="19"/>
        </w:numPr>
        <w:shd w:val="clear" w:color="auto" w:fill="FFFFFF"/>
        <w:contextualSpacing/>
        <w:jc w:val="both"/>
        <w:rPr>
          <w:color w:val="000000" w:themeColor="text1"/>
          <w:sz w:val="28"/>
          <w:szCs w:val="28"/>
          <w:lang w:val="kk-KZ"/>
        </w:rPr>
      </w:pPr>
      <w:r w:rsidRPr="006C2CBC">
        <w:rPr>
          <w:color w:val="000000" w:themeColor="text1"/>
          <w:sz w:val="27"/>
          <w:szCs w:val="27"/>
        </w:rPr>
        <w:t>Родители</w:t>
      </w:r>
      <w:r w:rsidRPr="006C2CBC">
        <w:rPr>
          <w:color w:val="000000" w:themeColor="text1"/>
          <w:sz w:val="28"/>
          <w:szCs w:val="28"/>
          <w:lang w:val="kk-KZ"/>
        </w:rPr>
        <w:t xml:space="preserve"> </w:t>
      </w:r>
    </w:p>
    <w:p w14:paraId="584ABE86" w14:textId="2D3F479C" w:rsidR="00AA3D67" w:rsidRPr="006C2CBC" w:rsidRDefault="00AA3D67" w:rsidP="00AA3D67">
      <w:pPr>
        <w:pStyle w:val="af8"/>
        <w:numPr>
          <w:ilvl w:val="0"/>
          <w:numId w:val="19"/>
        </w:numPr>
        <w:shd w:val="clear" w:color="auto" w:fill="FFFFFF"/>
        <w:contextualSpacing/>
        <w:jc w:val="both"/>
        <w:rPr>
          <w:color w:val="000000" w:themeColor="text1"/>
          <w:sz w:val="28"/>
          <w:szCs w:val="28"/>
          <w:lang w:val="kk-KZ"/>
        </w:rPr>
      </w:pPr>
      <w:r w:rsidRPr="006C2CBC">
        <w:rPr>
          <w:color w:val="000000" w:themeColor="text1"/>
          <w:sz w:val="28"/>
          <w:szCs w:val="28"/>
          <w:lang w:val="kk-KZ"/>
        </w:rPr>
        <w:t>Тума-туыс</w:t>
      </w:r>
    </w:p>
    <w:p w14:paraId="2EEDEC72" w14:textId="77777777" w:rsidR="00AA3D67" w:rsidRPr="006C2CBC" w:rsidRDefault="00AA3D67" w:rsidP="00AA3D67">
      <w:pPr>
        <w:pStyle w:val="af8"/>
        <w:numPr>
          <w:ilvl w:val="0"/>
          <w:numId w:val="19"/>
        </w:numPr>
        <w:shd w:val="clear" w:color="auto" w:fill="FFFFFF"/>
        <w:contextualSpacing/>
        <w:jc w:val="both"/>
        <w:rPr>
          <w:color w:val="000000" w:themeColor="text1"/>
          <w:sz w:val="28"/>
          <w:szCs w:val="28"/>
          <w:lang w:val="kk-KZ"/>
        </w:rPr>
      </w:pPr>
      <w:r w:rsidRPr="006C2CBC">
        <w:rPr>
          <w:color w:val="000000" w:themeColor="text1"/>
          <w:sz w:val="27"/>
          <w:szCs w:val="27"/>
        </w:rPr>
        <w:t>Родственники</w:t>
      </w:r>
      <w:r w:rsidRPr="006C2CBC">
        <w:rPr>
          <w:color w:val="000000" w:themeColor="text1"/>
          <w:sz w:val="28"/>
          <w:szCs w:val="28"/>
          <w:lang w:val="kk-KZ"/>
        </w:rPr>
        <w:t xml:space="preserve"> </w:t>
      </w:r>
    </w:p>
    <w:p w14:paraId="207C74A8" w14:textId="0F834595" w:rsidR="00AA3D67" w:rsidRPr="006C2CBC" w:rsidRDefault="00AA3D67" w:rsidP="00AA3D67">
      <w:pPr>
        <w:pStyle w:val="af8"/>
        <w:numPr>
          <w:ilvl w:val="0"/>
          <w:numId w:val="19"/>
        </w:numPr>
        <w:shd w:val="clear" w:color="auto" w:fill="FFFFFF"/>
        <w:contextualSpacing/>
        <w:jc w:val="both"/>
        <w:rPr>
          <w:color w:val="000000" w:themeColor="text1"/>
          <w:sz w:val="28"/>
          <w:szCs w:val="28"/>
          <w:lang w:val="kk-KZ"/>
        </w:rPr>
      </w:pPr>
      <w:proofErr w:type="spellStart"/>
      <w:r w:rsidRPr="006C2CBC">
        <w:rPr>
          <w:color w:val="000000" w:themeColor="text1"/>
          <w:sz w:val="28"/>
          <w:szCs w:val="28"/>
          <w:lang w:val="kk-KZ"/>
        </w:rPr>
        <w:t>Ваш</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ответ</w:t>
      </w:r>
      <w:proofErr w:type="spellEnd"/>
      <w:r w:rsidRPr="006C2CBC">
        <w:rPr>
          <w:color w:val="000000" w:themeColor="text1"/>
          <w:sz w:val="28"/>
          <w:szCs w:val="28"/>
          <w:lang w:val="en-US"/>
        </w:rPr>
        <w:t xml:space="preserve"> ___________</w:t>
      </w:r>
    </w:p>
    <w:p w14:paraId="61941E48" w14:textId="77777777" w:rsidR="00AA3D67" w:rsidRPr="006C2CBC" w:rsidRDefault="00AA3D67" w:rsidP="00AA3D67">
      <w:pPr>
        <w:pStyle w:val="af8"/>
        <w:shd w:val="clear" w:color="auto" w:fill="FFFFFF"/>
        <w:ind w:firstLine="708"/>
        <w:contextualSpacing/>
        <w:jc w:val="both"/>
        <w:rPr>
          <w:color w:val="000000" w:themeColor="text1"/>
          <w:sz w:val="28"/>
          <w:szCs w:val="28"/>
          <w:lang w:val="kk-KZ"/>
        </w:rPr>
      </w:pPr>
    </w:p>
    <w:p w14:paraId="4FFC5B55" w14:textId="0B18A3BC" w:rsidR="00AA3D67" w:rsidRPr="006C2CBC" w:rsidRDefault="00AA3D67" w:rsidP="00AA3D67">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2. </w:t>
      </w:r>
      <w:proofErr w:type="spellStart"/>
      <w:r w:rsidR="0045750C" w:rsidRPr="006C2CBC">
        <w:rPr>
          <w:color w:val="000000" w:themeColor="text1"/>
          <w:sz w:val="28"/>
          <w:szCs w:val="28"/>
          <w:lang w:val="kk-KZ"/>
        </w:rPr>
        <w:t>Составьте</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семантическую</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группу</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из</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синонимичных</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слов</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связанных</w:t>
      </w:r>
      <w:proofErr w:type="spellEnd"/>
      <w:r w:rsidR="0045750C" w:rsidRPr="006C2CBC">
        <w:rPr>
          <w:color w:val="000000" w:themeColor="text1"/>
          <w:sz w:val="28"/>
          <w:szCs w:val="28"/>
          <w:lang w:val="kk-KZ"/>
        </w:rPr>
        <w:t xml:space="preserve"> с </w:t>
      </w:r>
      <w:proofErr w:type="spellStart"/>
      <w:r w:rsidR="0045750C" w:rsidRPr="006C2CBC">
        <w:rPr>
          <w:color w:val="000000" w:themeColor="text1"/>
          <w:sz w:val="28"/>
          <w:szCs w:val="28"/>
          <w:lang w:val="kk-KZ"/>
        </w:rPr>
        <w:t>концептом</w:t>
      </w:r>
      <w:proofErr w:type="spellEnd"/>
      <w:r w:rsidR="0045750C" w:rsidRPr="006C2CBC">
        <w:rPr>
          <w:color w:val="000000" w:themeColor="text1"/>
          <w:sz w:val="28"/>
          <w:szCs w:val="28"/>
          <w:lang w:val="kk-KZ"/>
        </w:rPr>
        <w:t xml:space="preserve"> «Семья» (</w:t>
      </w:r>
      <w:proofErr w:type="spellStart"/>
      <w:r w:rsidR="0045750C" w:rsidRPr="006C2CBC">
        <w:rPr>
          <w:color w:val="000000" w:themeColor="text1"/>
          <w:sz w:val="28"/>
          <w:szCs w:val="28"/>
          <w:lang w:val="kk-KZ"/>
        </w:rPr>
        <w:t>укажите</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несколько</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вариантов</w:t>
      </w:r>
      <w:proofErr w:type="spellEnd"/>
      <w:r w:rsidR="0045750C" w:rsidRPr="006C2CBC">
        <w:rPr>
          <w:color w:val="000000" w:themeColor="text1"/>
          <w:sz w:val="28"/>
          <w:szCs w:val="28"/>
          <w:lang w:val="kk-KZ"/>
        </w:rPr>
        <w:t xml:space="preserve"> и </w:t>
      </w:r>
      <w:proofErr w:type="spellStart"/>
      <w:r w:rsidR="0045750C" w:rsidRPr="006C2CBC">
        <w:rPr>
          <w:color w:val="000000" w:themeColor="text1"/>
          <w:sz w:val="28"/>
          <w:szCs w:val="28"/>
          <w:lang w:val="kk-KZ"/>
        </w:rPr>
        <w:t>предложите</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ваш</w:t>
      </w:r>
      <w:proofErr w:type="spellEnd"/>
      <w:r w:rsidR="0045750C" w:rsidRPr="006C2CBC">
        <w:rPr>
          <w:color w:val="000000" w:themeColor="text1"/>
          <w:sz w:val="28"/>
          <w:szCs w:val="28"/>
          <w:lang w:val="kk-KZ"/>
        </w:rPr>
        <w:t xml:space="preserve"> вариант)</w:t>
      </w:r>
    </w:p>
    <w:p w14:paraId="1F48A7E5" w14:textId="7B0E7DF9" w:rsidR="00AA3D67" w:rsidRPr="006C2CBC" w:rsidRDefault="00AA3D67" w:rsidP="00AA3D67">
      <w:pPr>
        <w:pStyle w:val="af8"/>
        <w:numPr>
          <w:ilvl w:val="0"/>
          <w:numId w:val="21"/>
        </w:numPr>
        <w:shd w:val="clear" w:color="auto" w:fill="FFFFFF"/>
        <w:contextualSpacing/>
        <w:jc w:val="both"/>
        <w:rPr>
          <w:color w:val="000000" w:themeColor="text1"/>
          <w:sz w:val="28"/>
          <w:szCs w:val="28"/>
          <w:lang w:val="kk-KZ"/>
        </w:rPr>
      </w:pPr>
      <w:r w:rsidRPr="006C2CBC">
        <w:rPr>
          <w:color w:val="000000" w:themeColor="text1"/>
          <w:sz w:val="28"/>
          <w:szCs w:val="28"/>
          <w:lang w:val="kk-KZ"/>
        </w:rPr>
        <w:t>Па</w:t>
      </w:r>
      <w:r w:rsidR="004466BB" w:rsidRPr="006C2CBC">
        <w:rPr>
          <w:color w:val="000000" w:themeColor="text1"/>
          <w:sz w:val="28"/>
          <w:szCs w:val="28"/>
          <w:lang w:val="kk-KZ"/>
        </w:rPr>
        <w:t>п</w:t>
      </w:r>
      <w:r w:rsidRPr="006C2CBC">
        <w:rPr>
          <w:color w:val="000000" w:themeColor="text1"/>
          <w:sz w:val="28"/>
          <w:szCs w:val="28"/>
          <w:lang w:val="kk-KZ"/>
        </w:rPr>
        <w:t>а</w:t>
      </w:r>
    </w:p>
    <w:p w14:paraId="415DB1C4" w14:textId="2A5AB074" w:rsidR="00AA3D67" w:rsidRPr="006C2CBC" w:rsidRDefault="00AA3D67" w:rsidP="00AA3D67">
      <w:pPr>
        <w:pStyle w:val="af8"/>
        <w:numPr>
          <w:ilvl w:val="0"/>
          <w:numId w:val="21"/>
        </w:numPr>
        <w:shd w:val="clear" w:color="auto" w:fill="FFFFFF"/>
        <w:contextualSpacing/>
        <w:jc w:val="both"/>
        <w:rPr>
          <w:color w:val="000000" w:themeColor="text1"/>
          <w:sz w:val="28"/>
          <w:szCs w:val="28"/>
          <w:lang w:val="kk-KZ"/>
        </w:rPr>
      </w:pPr>
      <w:r w:rsidRPr="006C2CBC">
        <w:rPr>
          <w:color w:val="000000" w:themeColor="text1"/>
          <w:sz w:val="28"/>
          <w:szCs w:val="28"/>
          <w:lang w:val="kk-KZ"/>
        </w:rPr>
        <w:lastRenderedPageBreak/>
        <w:t>Мама</w:t>
      </w:r>
    </w:p>
    <w:p w14:paraId="4279812C" w14:textId="02B313E1" w:rsidR="00AA3D67" w:rsidRPr="006C2CBC" w:rsidRDefault="00AA3D67" w:rsidP="00AA3D67">
      <w:pPr>
        <w:pStyle w:val="af8"/>
        <w:numPr>
          <w:ilvl w:val="0"/>
          <w:numId w:val="21"/>
        </w:numPr>
        <w:shd w:val="clear" w:color="auto" w:fill="FFFFFF"/>
        <w:contextualSpacing/>
        <w:jc w:val="both"/>
        <w:rPr>
          <w:color w:val="000000" w:themeColor="text1"/>
          <w:sz w:val="28"/>
          <w:szCs w:val="28"/>
          <w:lang w:val="kk-KZ"/>
        </w:rPr>
      </w:pPr>
      <w:proofErr w:type="spellStart"/>
      <w:r w:rsidRPr="006C2CBC">
        <w:rPr>
          <w:color w:val="000000" w:themeColor="text1"/>
          <w:sz w:val="28"/>
          <w:szCs w:val="28"/>
          <w:lang w:val="kk-KZ"/>
        </w:rPr>
        <w:t>Ребенок</w:t>
      </w:r>
      <w:proofErr w:type="spellEnd"/>
    </w:p>
    <w:p w14:paraId="4A5D4E13" w14:textId="11815997" w:rsidR="00AA3D67" w:rsidRPr="006C2CBC" w:rsidRDefault="0045750C" w:rsidP="00AA3D67">
      <w:pPr>
        <w:pStyle w:val="af8"/>
        <w:numPr>
          <w:ilvl w:val="0"/>
          <w:numId w:val="21"/>
        </w:numPr>
        <w:shd w:val="clear" w:color="auto" w:fill="FFFFFF"/>
        <w:contextualSpacing/>
        <w:jc w:val="both"/>
        <w:rPr>
          <w:color w:val="000000" w:themeColor="text1"/>
          <w:sz w:val="28"/>
          <w:szCs w:val="28"/>
          <w:lang w:val="kk-KZ"/>
        </w:rPr>
      </w:pPr>
      <w:proofErr w:type="spellStart"/>
      <w:r w:rsidRPr="006C2CBC">
        <w:rPr>
          <w:color w:val="000000" w:themeColor="text1"/>
          <w:sz w:val="28"/>
          <w:szCs w:val="28"/>
          <w:lang w:val="kk-KZ"/>
        </w:rPr>
        <w:t>Очаг</w:t>
      </w:r>
      <w:proofErr w:type="spellEnd"/>
    </w:p>
    <w:p w14:paraId="7889079D" w14:textId="628F1E18" w:rsidR="00AA3D67" w:rsidRPr="006C2CBC" w:rsidRDefault="00AA3D67" w:rsidP="00AA3D67">
      <w:pPr>
        <w:pStyle w:val="af8"/>
        <w:numPr>
          <w:ilvl w:val="0"/>
          <w:numId w:val="21"/>
        </w:numPr>
        <w:shd w:val="clear" w:color="auto" w:fill="FFFFFF"/>
        <w:contextualSpacing/>
        <w:jc w:val="both"/>
        <w:rPr>
          <w:color w:val="000000" w:themeColor="text1"/>
          <w:sz w:val="28"/>
          <w:szCs w:val="28"/>
          <w:lang w:val="en-US"/>
        </w:rPr>
      </w:pPr>
      <w:proofErr w:type="spellStart"/>
      <w:r w:rsidRPr="006C2CBC">
        <w:rPr>
          <w:color w:val="000000" w:themeColor="text1"/>
          <w:sz w:val="28"/>
          <w:szCs w:val="28"/>
          <w:lang w:val="kk-KZ"/>
        </w:rPr>
        <w:t>Ваш</w:t>
      </w:r>
      <w:proofErr w:type="spellEnd"/>
      <w:r w:rsidRPr="006C2CBC">
        <w:rPr>
          <w:color w:val="000000" w:themeColor="text1"/>
          <w:sz w:val="28"/>
          <w:szCs w:val="28"/>
          <w:lang w:val="kk-KZ"/>
        </w:rPr>
        <w:t xml:space="preserve"> </w:t>
      </w:r>
      <w:proofErr w:type="spellStart"/>
      <w:r w:rsidRPr="006C2CBC">
        <w:rPr>
          <w:color w:val="000000" w:themeColor="text1"/>
          <w:sz w:val="28"/>
          <w:szCs w:val="28"/>
          <w:lang w:val="kk-KZ"/>
        </w:rPr>
        <w:t>ответ</w:t>
      </w:r>
      <w:proofErr w:type="spellEnd"/>
      <w:r w:rsidRPr="006C2CBC">
        <w:rPr>
          <w:color w:val="000000" w:themeColor="text1"/>
          <w:sz w:val="28"/>
          <w:szCs w:val="28"/>
          <w:lang w:val="kk-KZ"/>
        </w:rPr>
        <w:t xml:space="preserve"> </w:t>
      </w:r>
      <w:r w:rsidRPr="006C2CBC">
        <w:rPr>
          <w:color w:val="000000" w:themeColor="text1"/>
          <w:sz w:val="28"/>
          <w:szCs w:val="28"/>
          <w:lang w:val="en-US"/>
        </w:rPr>
        <w:t>___________</w:t>
      </w:r>
    </w:p>
    <w:p w14:paraId="3BF614A3" w14:textId="77777777" w:rsidR="00AA3D67" w:rsidRPr="006C2CBC" w:rsidRDefault="00AA3D67" w:rsidP="00AA3D67">
      <w:pPr>
        <w:pStyle w:val="af8"/>
        <w:shd w:val="clear" w:color="auto" w:fill="FFFFFF"/>
        <w:ind w:firstLine="708"/>
        <w:contextualSpacing/>
        <w:jc w:val="both"/>
        <w:rPr>
          <w:color w:val="000000" w:themeColor="text1"/>
          <w:sz w:val="28"/>
          <w:szCs w:val="28"/>
          <w:lang w:val="kk-KZ"/>
        </w:rPr>
      </w:pPr>
    </w:p>
    <w:p w14:paraId="2AD30424" w14:textId="62D7FCB8" w:rsidR="00AA3D67" w:rsidRPr="006C2CBC" w:rsidRDefault="00AA3D67" w:rsidP="00AA3D67">
      <w:pPr>
        <w:pStyle w:val="af8"/>
        <w:shd w:val="clear" w:color="auto" w:fill="FFFFFF"/>
        <w:ind w:firstLine="708"/>
        <w:contextualSpacing/>
        <w:jc w:val="both"/>
        <w:rPr>
          <w:color w:val="000000" w:themeColor="text1"/>
          <w:sz w:val="28"/>
          <w:szCs w:val="28"/>
          <w:lang w:val="kk-KZ"/>
        </w:rPr>
      </w:pPr>
      <w:r w:rsidRPr="006C2CBC">
        <w:rPr>
          <w:color w:val="000000" w:themeColor="text1"/>
          <w:sz w:val="28"/>
          <w:szCs w:val="28"/>
          <w:lang w:val="kk-KZ"/>
        </w:rPr>
        <w:t xml:space="preserve">3. </w:t>
      </w:r>
      <w:r w:rsidR="0045750C" w:rsidRPr="006C2CBC">
        <w:rPr>
          <w:color w:val="000000" w:themeColor="text1"/>
          <w:sz w:val="28"/>
          <w:szCs w:val="28"/>
          <w:lang w:val="kk-KZ"/>
        </w:rPr>
        <w:t xml:space="preserve">В </w:t>
      </w:r>
      <w:proofErr w:type="spellStart"/>
      <w:r w:rsidR="0045750C" w:rsidRPr="006C2CBC">
        <w:rPr>
          <w:color w:val="000000" w:themeColor="text1"/>
          <w:sz w:val="28"/>
          <w:szCs w:val="28"/>
          <w:lang w:val="kk-KZ"/>
        </w:rPr>
        <w:t>течение</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отведённого</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времени</w:t>
      </w:r>
      <w:proofErr w:type="spellEnd"/>
      <w:r w:rsidR="0045750C" w:rsidRPr="006C2CBC">
        <w:rPr>
          <w:color w:val="000000" w:themeColor="text1"/>
          <w:sz w:val="28"/>
          <w:szCs w:val="28"/>
          <w:lang w:val="kk-KZ"/>
        </w:rPr>
        <w:t xml:space="preserve"> (1 </w:t>
      </w:r>
      <w:proofErr w:type="spellStart"/>
      <w:r w:rsidR="0045750C" w:rsidRPr="006C2CBC">
        <w:rPr>
          <w:color w:val="000000" w:themeColor="text1"/>
          <w:sz w:val="28"/>
          <w:szCs w:val="28"/>
          <w:lang w:val="kk-KZ"/>
        </w:rPr>
        <w:t>минута</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запишите</w:t>
      </w:r>
      <w:proofErr w:type="spellEnd"/>
      <w:r w:rsidR="0045750C" w:rsidRPr="006C2CBC">
        <w:rPr>
          <w:color w:val="000000" w:themeColor="text1"/>
          <w:sz w:val="28"/>
          <w:szCs w:val="28"/>
          <w:lang w:val="kk-KZ"/>
        </w:rPr>
        <w:t xml:space="preserve"> 5 </w:t>
      </w:r>
      <w:proofErr w:type="spellStart"/>
      <w:r w:rsidR="0045750C" w:rsidRPr="006C2CBC">
        <w:rPr>
          <w:color w:val="000000" w:themeColor="text1"/>
          <w:sz w:val="28"/>
          <w:szCs w:val="28"/>
          <w:lang w:val="kk-KZ"/>
        </w:rPr>
        <w:t>слов</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словосочетаний</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или</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пословиц</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связанных</w:t>
      </w:r>
      <w:proofErr w:type="spellEnd"/>
      <w:r w:rsidR="0045750C" w:rsidRPr="006C2CBC">
        <w:rPr>
          <w:color w:val="000000" w:themeColor="text1"/>
          <w:sz w:val="28"/>
          <w:szCs w:val="28"/>
          <w:lang w:val="kk-KZ"/>
        </w:rPr>
        <w:t xml:space="preserve"> с </w:t>
      </w:r>
      <w:proofErr w:type="spellStart"/>
      <w:r w:rsidR="0045750C" w:rsidRPr="006C2CBC">
        <w:rPr>
          <w:color w:val="000000" w:themeColor="text1"/>
          <w:sz w:val="28"/>
          <w:szCs w:val="28"/>
          <w:lang w:val="kk-KZ"/>
        </w:rPr>
        <w:t>семейным</w:t>
      </w:r>
      <w:proofErr w:type="spellEnd"/>
      <w:r w:rsidR="0045750C" w:rsidRPr="006C2CBC">
        <w:rPr>
          <w:color w:val="000000" w:themeColor="text1"/>
          <w:sz w:val="28"/>
          <w:szCs w:val="28"/>
          <w:lang w:val="kk-KZ"/>
        </w:rPr>
        <w:t xml:space="preserve"> </w:t>
      </w:r>
      <w:proofErr w:type="spellStart"/>
      <w:r w:rsidR="0045750C" w:rsidRPr="006C2CBC">
        <w:rPr>
          <w:color w:val="000000" w:themeColor="text1"/>
          <w:sz w:val="28"/>
          <w:szCs w:val="28"/>
          <w:lang w:val="kk-KZ"/>
        </w:rPr>
        <w:t>дискурсом</w:t>
      </w:r>
      <w:proofErr w:type="spellEnd"/>
      <w:r w:rsidR="0045750C" w:rsidRPr="006C2CBC">
        <w:rPr>
          <w:color w:val="000000" w:themeColor="text1"/>
          <w:sz w:val="28"/>
          <w:szCs w:val="28"/>
          <w:lang w:val="kk-KZ"/>
        </w:rPr>
        <w:t>.</w:t>
      </w:r>
    </w:p>
    <w:p w14:paraId="08AC0D16" w14:textId="77777777" w:rsidR="00B161B3" w:rsidRPr="006C2CBC" w:rsidRDefault="00B161B3" w:rsidP="00F05424">
      <w:pPr>
        <w:pStyle w:val="af8"/>
        <w:shd w:val="clear" w:color="auto" w:fill="FFFFFF"/>
        <w:contextualSpacing/>
        <w:jc w:val="both"/>
        <w:rPr>
          <w:b/>
          <w:bCs/>
          <w:color w:val="000000" w:themeColor="text1"/>
          <w:sz w:val="28"/>
          <w:szCs w:val="28"/>
          <w:lang w:val="kk-KZ"/>
        </w:rPr>
      </w:pPr>
    </w:p>
    <w:p w14:paraId="7B595774" w14:textId="3971E324" w:rsidR="00B5425F" w:rsidRPr="006C2CBC" w:rsidRDefault="00B5425F" w:rsidP="00F05424">
      <w:pPr>
        <w:pStyle w:val="af8"/>
        <w:ind w:firstLine="708"/>
        <w:rPr>
          <w:color w:val="000000" w:themeColor="text1"/>
          <w:sz w:val="28"/>
          <w:szCs w:val="28"/>
          <w:lang w:val="en-US"/>
        </w:rPr>
      </w:pPr>
      <w:r w:rsidRPr="006C2CBC">
        <w:rPr>
          <w:rStyle w:val="a8"/>
          <w:color w:val="000000" w:themeColor="text1"/>
          <w:sz w:val="28"/>
          <w:szCs w:val="28"/>
          <w:lang w:val="en-US"/>
        </w:rPr>
        <w:t>Questions proposed to identify associations with the concept of “Family” in the minds of English-speaking respondents.</w:t>
      </w:r>
    </w:p>
    <w:p w14:paraId="2D7CE598" w14:textId="6AF918C6" w:rsidR="00B5425F" w:rsidRPr="006C2CBC" w:rsidRDefault="00B5425F" w:rsidP="00B5425F">
      <w:pPr>
        <w:pStyle w:val="af8"/>
        <w:rPr>
          <w:color w:val="000000" w:themeColor="text1"/>
          <w:sz w:val="28"/>
          <w:szCs w:val="28"/>
          <w:lang w:val="en-US"/>
        </w:rPr>
      </w:pPr>
      <w:r w:rsidRPr="006C2CBC">
        <w:rPr>
          <w:rStyle w:val="a8"/>
          <w:color w:val="000000" w:themeColor="text1"/>
          <w:sz w:val="28"/>
          <w:szCs w:val="28"/>
          <w:lang w:val="en-US"/>
        </w:rPr>
        <w:t xml:space="preserve">1. Write the first association that comes to your mind when you hear the concept </w:t>
      </w:r>
      <w:r w:rsidRPr="006C2CBC">
        <w:rPr>
          <w:rStyle w:val="a8"/>
          <w:color w:val="000000" w:themeColor="text1"/>
          <w:sz w:val="28"/>
          <w:szCs w:val="28"/>
          <w:lang w:val="kk-KZ"/>
        </w:rPr>
        <w:t>«</w:t>
      </w:r>
      <w:r w:rsidRPr="006C2CBC">
        <w:rPr>
          <w:rStyle w:val="a8"/>
          <w:color w:val="000000" w:themeColor="text1"/>
          <w:sz w:val="28"/>
          <w:szCs w:val="28"/>
          <w:lang w:val="en-US"/>
        </w:rPr>
        <w:t>Family</w:t>
      </w:r>
      <w:r w:rsidRPr="006C2CBC">
        <w:rPr>
          <w:rStyle w:val="a8"/>
          <w:color w:val="000000" w:themeColor="text1"/>
          <w:sz w:val="28"/>
          <w:szCs w:val="28"/>
          <w:lang w:val="kk-KZ"/>
        </w:rPr>
        <w:t>»</w:t>
      </w:r>
      <w:r w:rsidRPr="006C2CBC">
        <w:rPr>
          <w:rStyle w:val="a8"/>
          <w:color w:val="000000" w:themeColor="text1"/>
          <w:sz w:val="28"/>
          <w:szCs w:val="28"/>
          <w:lang w:val="en-US"/>
        </w:rPr>
        <w:t xml:space="preserve"> (1 answer).</w:t>
      </w:r>
    </w:p>
    <w:p w14:paraId="2B80B3CA" w14:textId="77777777" w:rsidR="00B5425F" w:rsidRPr="006C2CBC" w:rsidRDefault="00B5425F" w:rsidP="00B5425F">
      <w:pPr>
        <w:pStyle w:val="af8"/>
        <w:rPr>
          <w:color w:val="000000" w:themeColor="text1"/>
          <w:sz w:val="28"/>
          <w:szCs w:val="28"/>
          <w:lang w:val="en-US"/>
        </w:rPr>
      </w:pPr>
      <w:r w:rsidRPr="006C2CBC">
        <w:rPr>
          <w:color w:val="000000" w:themeColor="text1"/>
          <w:sz w:val="28"/>
          <w:szCs w:val="28"/>
          <w:lang w:val="en-US"/>
        </w:rPr>
        <w:t>A. Hearth</w:t>
      </w:r>
      <w:r w:rsidRPr="006C2CBC">
        <w:rPr>
          <w:color w:val="000000" w:themeColor="text1"/>
          <w:sz w:val="28"/>
          <w:szCs w:val="28"/>
          <w:lang w:val="en-US"/>
        </w:rPr>
        <w:br/>
        <w:t>B. Parents</w:t>
      </w:r>
      <w:r w:rsidRPr="006C2CBC">
        <w:rPr>
          <w:color w:val="000000" w:themeColor="text1"/>
          <w:sz w:val="28"/>
          <w:szCs w:val="28"/>
          <w:lang w:val="en-US"/>
        </w:rPr>
        <w:br/>
        <w:t>C. Kin</w:t>
      </w:r>
      <w:r w:rsidRPr="006C2CBC">
        <w:rPr>
          <w:color w:val="000000" w:themeColor="text1"/>
          <w:sz w:val="28"/>
          <w:szCs w:val="28"/>
          <w:lang w:val="en-US"/>
        </w:rPr>
        <w:br/>
        <w:t>D. Relatives</w:t>
      </w:r>
      <w:r w:rsidRPr="006C2CBC">
        <w:rPr>
          <w:color w:val="000000" w:themeColor="text1"/>
          <w:sz w:val="28"/>
          <w:szCs w:val="28"/>
          <w:lang w:val="en-US"/>
        </w:rPr>
        <w:br/>
        <w:t>E. Your answer ___________</w:t>
      </w:r>
    </w:p>
    <w:p w14:paraId="037E0F5F" w14:textId="22DAF78B" w:rsidR="00B5425F" w:rsidRPr="006C2CBC" w:rsidRDefault="00B5425F" w:rsidP="00B5425F">
      <w:pPr>
        <w:pStyle w:val="af8"/>
        <w:rPr>
          <w:color w:val="000000" w:themeColor="text1"/>
          <w:sz w:val="28"/>
          <w:szCs w:val="28"/>
          <w:lang w:val="en-US"/>
        </w:rPr>
      </w:pPr>
      <w:r w:rsidRPr="006C2CBC">
        <w:rPr>
          <w:rStyle w:val="a8"/>
          <w:color w:val="000000" w:themeColor="text1"/>
          <w:sz w:val="28"/>
          <w:szCs w:val="28"/>
          <w:lang w:val="en-US"/>
        </w:rPr>
        <w:t xml:space="preserve">2. Create a semantic group of synonymous words related to the concept </w:t>
      </w:r>
      <w:r w:rsidRPr="006C2CBC">
        <w:rPr>
          <w:rStyle w:val="a8"/>
          <w:color w:val="000000" w:themeColor="text1"/>
          <w:sz w:val="28"/>
          <w:szCs w:val="28"/>
          <w:lang w:val="kk-KZ"/>
        </w:rPr>
        <w:t>«</w:t>
      </w:r>
      <w:r w:rsidRPr="006C2CBC">
        <w:rPr>
          <w:rStyle w:val="a8"/>
          <w:color w:val="000000" w:themeColor="text1"/>
          <w:sz w:val="28"/>
          <w:szCs w:val="28"/>
          <w:lang w:val="en-US"/>
        </w:rPr>
        <w:t>Family</w:t>
      </w:r>
      <w:r w:rsidRPr="006C2CBC">
        <w:rPr>
          <w:rStyle w:val="a8"/>
          <w:color w:val="000000" w:themeColor="text1"/>
          <w:sz w:val="28"/>
          <w:szCs w:val="28"/>
          <w:lang w:val="kk-KZ"/>
        </w:rPr>
        <w:t xml:space="preserve">» </w:t>
      </w:r>
      <w:r w:rsidRPr="006C2CBC">
        <w:rPr>
          <w:rStyle w:val="a8"/>
          <w:color w:val="000000" w:themeColor="text1"/>
          <w:sz w:val="28"/>
          <w:szCs w:val="28"/>
          <w:lang w:val="en-US"/>
        </w:rPr>
        <w:t>(indicate several options and suggest your own).</w:t>
      </w:r>
    </w:p>
    <w:p w14:paraId="162071D3" w14:textId="77777777" w:rsidR="00B5425F" w:rsidRPr="006C2CBC" w:rsidRDefault="00B5425F" w:rsidP="00B5425F">
      <w:pPr>
        <w:pStyle w:val="af8"/>
        <w:rPr>
          <w:color w:val="000000" w:themeColor="text1"/>
          <w:sz w:val="28"/>
          <w:szCs w:val="28"/>
          <w:lang w:val="en-US"/>
        </w:rPr>
      </w:pPr>
      <w:r w:rsidRPr="006C2CBC">
        <w:rPr>
          <w:color w:val="000000" w:themeColor="text1"/>
          <w:sz w:val="28"/>
          <w:szCs w:val="28"/>
          <w:lang w:val="en-US"/>
        </w:rPr>
        <w:t>A. Dad</w:t>
      </w:r>
      <w:r w:rsidRPr="006C2CBC">
        <w:rPr>
          <w:color w:val="000000" w:themeColor="text1"/>
          <w:sz w:val="28"/>
          <w:szCs w:val="28"/>
          <w:lang w:val="en-US"/>
        </w:rPr>
        <w:br/>
        <w:t>B. Mom</w:t>
      </w:r>
      <w:r w:rsidRPr="006C2CBC">
        <w:rPr>
          <w:color w:val="000000" w:themeColor="text1"/>
          <w:sz w:val="28"/>
          <w:szCs w:val="28"/>
          <w:lang w:val="en-US"/>
        </w:rPr>
        <w:br/>
        <w:t>C. Child</w:t>
      </w:r>
      <w:r w:rsidRPr="006C2CBC">
        <w:rPr>
          <w:color w:val="000000" w:themeColor="text1"/>
          <w:sz w:val="28"/>
          <w:szCs w:val="28"/>
          <w:lang w:val="en-US"/>
        </w:rPr>
        <w:br/>
        <w:t>D. Hearth</w:t>
      </w:r>
      <w:r w:rsidRPr="006C2CBC">
        <w:rPr>
          <w:color w:val="000000" w:themeColor="text1"/>
          <w:sz w:val="28"/>
          <w:szCs w:val="28"/>
          <w:lang w:val="en-US"/>
        </w:rPr>
        <w:br/>
        <w:t>E. Your answer ___________</w:t>
      </w:r>
    </w:p>
    <w:p w14:paraId="75BB7BF9" w14:textId="77777777" w:rsidR="00B5425F" w:rsidRPr="006C2CBC" w:rsidRDefault="00B5425F" w:rsidP="00B5425F">
      <w:pPr>
        <w:pStyle w:val="af8"/>
        <w:rPr>
          <w:color w:val="000000" w:themeColor="text1"/>
          <w:sz w:val="28"/>
          <w:szCs w:val="28"/>
          <w:lang w:val="en-US"/>
        </w:rPr>
      </w:pPr>
      <w:r w:rsidRPr="006C2CBC">
        <w:rPr>
          <w:rStyle w:val="a8"/>
          <w:color w:val="000000" w:themeColor="text1"/>
          <w:sz w:val="28"/>
          <w:szCs w:val="28"/>
          <w:lang w:val="en-US"/>
        </w:rPr>
        <w:t>3. Within the allotted time (1 minute), write 5 words, phrases, or proverbs related to family discourse.</w:t>
      </w:r>
    </w:p>
    <w:p w14:paraId="183A682F"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1FEE5550"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13A198B0"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683B2502"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01FA5D10"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73B9EBBC"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0B51B106"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37A5D54C" w14:textId="77777777" w:rsidR="0045750C" w:rsidRPr="006C2CBC" w:rsidRDefault="0045750C" w:rsidP="00B161B3">
      <w:pPr>
        <w:pStyle w:val="af8"/>
        <w:shd w:val="clear" w:color="auto" w:fill="FFFFFF"/>
        <w:ind w:firstLine="708"/>
        <w:contextualSpacing/>
        <w:jc w:val="both"/>
        <w:rPr>
          <w:b/>
          <w:bCs/>
          <w:color w:val="000000" w:themeColor="text1"/>
          <w:sz w:val="28"/>
          <w:szCs w:val="28"/>
          <w:lang w:val="kk-KZ"/>
        </w:rPr>
      </w:pPr>
    </w:p>
    <w:p w14:paraId="652EC53E" w14:textId="23EF785C" w:rsidR="0045750C" w:rsidRPr="006C2CBC" w:rsidRDefault="0045750C" w:rsidP="00F05424">
      <w:pPr>
        <w:pStyle w:val="af8"/>
        <w:shd w:val="clear" w:color="auto" w:fill="FFFFFF"/>
        <w:contextualSpacing/>
        <w:jc w:val="both"/>
        <w:rPr>
          <w:b/>
          <w:bCs/>
          <w:color w:val="000000" w:themeColor="text1"/>
          <w:sz w:val="28"/>
          <w:szCs w:val="28"/>
          <w:lang w:val="kk-KZ"/>
        </w:rPr>
      </w:pPr>
    </w:p>
    <w:p w14:paraId="3A8ADDB5" w14:textId="77777777" w:rsidR="0045750C" w:rsidRPr="006C2CBC" w:rsidRDefault="0045750C" w:rsidP="00B5425F">
      <w:pPr>
        <w:pStyle w:val="af8"/>
        <w:shd w:val="clear" w:color="auto" w:fill="FFFFFF"/>
        <w:contextualSpacing/>
        <w:jc w:val="both"/>
        <w:rPr>
          <w:b/>
          <w:bCs/>
          <w:color w:val="000000" w:themeColor="text1"/>
          <w:sz w:val="28"/>
          <w:szCs w:val="28"/>
          <w:lang w:val="kk-KZ"/>
        </w:rPr>
      </w:pPr>
    </w:p>
    <w:p w14:paraId="6939E28C" w14:textId="77777777" w:rsidR="0062609E" w:rsidRDefault="0062609E" w:rsidP="00CD31AF">
      <w:pPr>
        <w:pStyle w:val="af8"/>
        <w:shd w:val="clear" w:color="auto" w:fill="FFFFFF"/>
        <w:ind w:firstLine="708"/>
        <w:contextualSpacing/>
        <w:jc w:val="center"/>
        <w:rPr>
          <w:b/>
          <w:bCs/>
          <w:color w:val="000000" w:themeColor="text1"/>
          <w:sz w:val="28"/>
          <w:szCs w:val="28"/>
          <w:lang w:val="kk-KZ"/>
        </w:rPr>
      </w:pPr>
    </w:p>
    <w:p w14:paraId="4839C298" w14:textId="4529A208" w:rsidR="0045750C" w:rsidRPr="006C2CBC" w:rsidRDefault="00CD31AF" w:rsidP="00CD31AF">
      <w:pPr>
        <w:pStyle w:val="af8"/>
        <w:shd w:val="clear" w:color="auto" w:fill="FFFFFF"/>
        <w:ind w:firstLine="708"/>
        <w:contextualSpacing/>
        <w:jc w:val="center"/>
        <w:rPr>
          <w:b/>
          <w:bCs/>
          <w:color w:val="000000" w:themeColor="text1"/>
          <w:sz w:val="28"/>
          <w:szCs w:val="28"/>
          <w:lang w:val="kk-KZ"/>
        </w:rPr>
      </w:pPr>
      <w:r w:rsidRPr="006C2CBC">
        <w:rPr>
          <w:b/>
          <w:bCs/>
          <w:color w:val="000000" w:themeColor="text1"/>
          <w:sz w:val="28"/>
          <w:szCs w:val="28"/>
          <w:lang w:val="kk-KZ"/>
        </w:rPr>
        <w:lastRenderedPageBreak/>
        <w:t xml:space="preserve">ҚОСЫМША </w:t>
      </w:r>
      <w:r w:rsidR="00F05424" w:rsidRPr="006C2CBC">
        <w:rPr>
          <w:b/>
          <w:bCs/>
          <w:color w:val="000000" w:themeColor="text1"/>
          <w:sz w:val="28"/>
          <w:szCs w:val="28"/>
          <w:lang w:val="kk-KZ"/>
        </w:rPr>
        <w:t>Ә</w:t>
      </w:r>
    </w:p>
    <w:p w14:paraId="6FDAA1C5" w14:textId="24B4C7BF" w:rsidR="00CD31AF" w:rsidRPr="006C2CBC" w:rsidRDefault="00CD31AF" w:rsidP="00B161B3">
      <w:pPr>
        <w:pStyle w:val="af8"/>
        <w:shd w:val="clear" w:color="auto" w:fill="FFFFFF"/>
        <w:ind w:firstLine="708"/>
        <w:contextualSpacing/>
        <w:jc w:val="both"/>
        <w:rPr>
          <w:b/>
          <w:bCs/>
          <w:color w:val="000000" w:themeColor="text1"/>
          <w:sz w:val="28"/>
          <w:szCs w:val="28"/>
          <w:lang w:val="kk-KZ"/>
        </w:rPr>
      </w:pPr>
    </w:p>
    <w:p w14:paraId="4B7ECC40" w14:textId="4EB41B10" w:rsidR="00B161B3" w:rsidRPr="006C2CBC" w:rsidRDefault="00B161B3" w:rsidP="00B161B3">
      <w:pPr>
        <w:pStyle w:val="af8"/>
        <w:shd w:val="clear" w:color="auto" w:fill="FFFFFF"/>
        <w:ind w:firstLine="708"/>
        <w:contextualSpacing/>
        <w:jc w:val="both"/>
        <w:rPr>
          <w:b/>
          <w:bCs/>
          <w:color w:val="000000" w:themeColor="text1"/>
          <w:sz w:val="28"/>
          <w:szCs w:val="28"/>
          <w:lang w:val="kk-KZ"/>
        </w:rPr>
      </w:pPr>
      <w:r w:rsidRPr="006C2CBC">
        <w:rPr>
          <w:b/>
          <w:bCs/>
          <w:color w:val="000000" w:themeColor="text1"/>
          <w:sz w:val="28"/>
          <w:szCs w:val="28"/>
          <w:lang w:val="kk-KZ"/>
        </w:rPr>
        <w:t xml:space="preserve">Қазақ, орыс, ағылшын отбасы </w:t>
      </w:r>
      <w:proofErr w:type="spellStart"/>
      <w:r w:rsidRPr="006C2CBC">
        <w:rPr>
          <w:b/>
          <w:bCs/>
          <w:color w:val="000000" w:themeColor="text1"/>
          <w:sz w:val="28"/>
          <w:szCs w:val="28"/>
          <w:lang w:val="kk-KZ"/>
        </w:rPr>
        <w:t>дискурсындағы</w:t>
      </w:r>
      <w:proofErr w:type="spellEnd"/>
      <w:r w:rsidRPr="006C2CBC">
        <w:rPr>
          <w:b/>
          <w:bCs/>
          <w:color w:val="000000" w:themeColor="text1"/>
          <w:sz w:val="28"/>
          <w:szCs w:val="28"/>
          <w:lang w:val="kk-KZ"/>
        </w:rPr>
        <w:t xml:space="preserve"> ұлттық ерекшеліктерді анықтауға арналған ауызша </w:t>
      </w:r>
      <w:r w:rsidR="00E12F64" w:rsidRPr="006C2CBC">
        <w:rPr>
          <w:b/>
          <w:bCs/>
          <w:color w:val="000000" w:themeColor="text1"/>
          <w:sz w:val="28"/>
          <w:szCs w:val="28"/>
          <w:lang w:val="kk-KZ"/>
        </w:rPr>
        <w:t>сұхбат</w:t>
      </w:r>
      <w:r w:rsidRPr="006C2CBC">
        <w:rPr>
          <w:b/>
          <w:bCs/>
          <w:color w:val="000000" w:themeColor="text1"/>
          <w:sz w:val="28"/>
          <w:szCs w:val="28"/>
          <w:lang w:val="kk-KZ"/>
        </w:rPr>
        <w:t xml:space="preserve"> сауалдары</w:t>
      </w:r>
      <w:r w:rsidR="0045750C" w:rsidRPr="006C2CBC">
        <w:rPr>
          <w:b/>
          <w:bCs/>
          <w:color w:val="000000" w:themeColor="text1"/>
          <w:sz w:val="28"/>
          <w:szCs w:val="28"/>
          <w:lang w:val="kk-KZ"/>
        </w:rPr>
        <w:t xml:space="preserve"> </w:t>
      </w:r>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Устные</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вопросы</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для</w:t>
      </w:r>
      <w:proofErr w:type="spellEnd"/>
      <w:r w:rsidR="00CD31AF" w:rsidRPr="006C2CBC">
        <w:rPr>
          <w:b/>
          <w:bCs/>
          <w:color w:val="000000" w:themeColor="text1"/>
          <w:sz w:val="28"/>
          <w:szCs w:val="28"/>
          <w:lang w:val="kk-KZ"/>
        </w:rPr>
        <w:t xml:space="preserve"> интервью, </w:t>
      </w:r>
      <w:proofErr w:type="spellStart"/>
      <w:r w:rsidR="00CD31AF" w:rsidRPr="006C2CBC">
        <w:rPr>
          <w:b/>
          <w:bCs/>
          <w:color w:val="000000" w:themeColor="text1"/>
          <w:sz w:val="28"/>
          <w:szCs w:val="28"/>
          <w:lang w:val="kk-KZ"/>
        </w:rPr>
        <w:t>направленные</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на</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выявление</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национальных</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особенностей</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семейного</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дискурса</w:t>
      </w:r>
      <w:proofErr w:type="spellEnd"/>
      <w:r w:rsidR="00CD31AF" w:rsidRPr="006C2CBC">
        <w:rPr>
          <w:b/>
          <w:bCs/>
          <w:color w:val="000000" w:themeColor="text1"/>
          <w:sz w:val="28"/>
          <w:szCs w:val="28"/>
          <w:lang w:val="kk-KZ"/>
        </w:rPr>
        <w:t xml:space="preserve"> в </w:t>
      </w:r>
      <w:proofErr w:type="spellStart"/>
      <w:r w:rsidR="00CD31AF" w:rsidRPr="006C2CBC">
        <w:rPr>
          <w:b/>
          <w:bCs/>
          <w:color w:val="000000" w:themeColor="text1"/>
          <w:sz w:val="28"/>
          <w:szCs w:val="28"/>
          <w:lang w:val="kk-KZ"/>
        </w:rPr>
        <w:t>казахской</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русской</w:t>
      </w:r>
      <w:proofErr w:type="spellEnd"/>
      <w:r w:rsidR="00CD31AF" w:rsidRPr="006C2CBC">
        <w:rPr>
          <w:b/>
          <w:bCs/>
          <w:color w:val="000000" w:themeColor="text1"/>
          <w:sz w:val="28"/>
          <w:szCs w:val="28"/>
          <w:lang w:val="kk-KZ"/>
        </w:rPr>
        <w:t xml:space="preserve"> и </w:t>
      </w:r>
      <w:proofErr w:type="spellStart"/>
      <w:r w:rsidR="00CD31AF" w:rsidRPr="006C2CBC">
        <w:rPr>
          <w:b/>
          <w:bCs/>
          <w:color w:val="000000" w:themeColor="text1"/>
          <w:sz w:val="28"/>
          <w:szCs w:val="28"/>
          <w:lang w:val="kk-KZ"/>
        </w:rPr>
        <w:t>английской</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культурах</w:t>
      </w:r>
      <w:proofErr w:type="spellEnd"/>
      <w:r w:rsidR="00CD31AF" w:rsidRPr="006C2CBC">
        <w:rPr>
          <w:b/>
          <w:bCs/>
          <w:color w:val="000000" w:themeColor="text1"/>
          <w:sz w:val="28"/>
          <w:szCs w:val="28"/>
          <w:lang w:val="kk-KZ"/>
        </w:rPr>
        <w:t xml:space="preserve"> / </w:t>
      </w:r>
      <w:proofErr w:type="spellStart"/>
      <w:r w:rsidR="00CD31AF" w:rsidRPr="006C2CBC">
        <w:rPr>
          <w:b/>
          <w:bCs/>
          <w:color w:val="000000" w:themeColor="text1"/>
          <w:sz w:val="28"/>
          <w:szCs w:val="28"/>
          <w:lang w:val="kk-KZ"/>
        </w:rPr>
        <w:t>Oral</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interview</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questions</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aimed</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at</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identifying</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national</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features</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of</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family</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discourse</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in</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Kazakh</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Russian</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and</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English</w:t>
      </w:r>
      <w:proofErr w:type="spellEnd"/>
      <w:r w:rsidR="00CD31AF" w:rsidRPr="006C2CBC">
        <w:rPr>
          <w:b/>
          <w:bCs/>
          <w:color w:val="000000" w:themeColor="text1"/>
          <w:sz w:val="28"/>
          <w:szCs w:val="28"/>
          <w:lang w:val="kk-KZ"/>
        </w:rPr>
        <w:t xml:space="preserve"> </w:t>
      </w:r>
      <w:proofErr w:type="spellStart"/>
      <w:r w:rsidR="00CD31AF" w:rsidRPr="006C2CBC">
        <w:rPr>
          <w:b/>
          <w:bCs/>
          <w:color w:val="000000" w:themeColor="text1"/>
          <w:sz w:val="28"/>
          <w:szCs w:val="28"/>
          <w:lang w:val="kk-KZ"/>
        </w:rPr>
        <w:t>cultures</w:t>
      </w:r>
      <w:proofErr w:type="spellEnd"/>
    </w:p>
    <w:p w14:paraId="5A6E831F" w14:textId="4D261035" w:rsidR="00B161B3" w:rsidRPr="006C2CBC" w:rsidRDefault="00B161B3" w:rsidP="00672755">
      <w:pPr>
        <w:pStyle w:val="a"/>
        <w:jc w:val="both"/>
        <w:rPr>
          <w:rFonts w:ascii="Times New Roman" w:hAnsi="Times New Roman" w:cs="Times New Roman"/>
          <w:color w:val="000000" w:themeColor="text1"/>
          <w:sz w:val="28"/>
          <w:szCs w:val="28"/>
          <w:lang w:val="kk-KZ"/>
        </w:rPr>
      </w:pPr>
      <w:r w:rsidRPr="006C2CBC">
        <w:rPr>
          <w:rFonts w:ascii="Times New Roman" w:hAnsi="Times New Roman" w:cs="Times New Roman"/>
          <w:color w:val="000000" w:themeColor="text1"/>
          <w:sz w:val="28"/>
          <w:szCs w:val="28"/>
          <w:lang w:val="kk-KZ"/>
        </w:rPr>
        <w:t xml:space="preserve">Сіз ата-анаңызға, әжеңізге/атаңызға қалай сөйлейсіз? </w:t>
      </w:r>
      <w:proofErr w:type="spellStart"/>
      <w:r w:rsidRPr="006C2CBC">
        <w:rPr>
          <w:rFonts w:ascii="Times New Roman" w:hAnsi="Times New Roman" w:cs="Times New Roman"/>
          <w:color w:val="000000" w:themeColor="text1"/>
          <w:sz w:val="28"/>
          <w:szCs w:val="28"/>
          <w:lang w:val="ru-RU"/>
        </w:rPr>
        <w:t>Олар</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сізге</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қалай</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сөйлейді</w:t>
      </w:r>
      <w:proofErr w:type="spellEnd"/>
      <w:r w:rsidRPr="006C2CBC">
        <w:rPr>
          <w:rFonts w:ascii="Times New Roman" w:hAnsi="Times New Roman" w:cs="Times New Roman"/>
          <w:color w:val="000000" w:themeColor="text1"/>
          <w:sz w:val="28"/>
          <w:szCs w:val="28"/>
          <w:lang w:val="ru-RU"/>
        </w:rPr>
        <w:t>?</w:t>
      </w:r>
      <w:r w:rsidR="00CD31AF" w:rsidRPr="006C2CBC">
        <w:rPr>
          <w:rFonts w:ascii="Times New Roman" w:hAnsi="Times New Roman" w:cs="Times New Roman"/>
          <w:color w:val="000000" w:themeColor="text1"/>
          <w:sz w:val="28"/>
          <w:szCs w:val="28"/>
          <w:lang w:val="ru-RU"/>
        </w:rPr>
        <w:t xml:space="preserve"> / Как вы обычно обращаетесь к родителям, бабушке/дедушке? </w:t>
      </w:r>
      <w:r w:rsidR="00CD31AF" w:rsidRPr="006C2CBC">
        <w:rPr>
          <w:rFonts w:ascii="Times New Roman" w:hAnsi="Times New Roman" w:cs="Times New Roman"/>
          <w:color w:val="000000" w:themeColor="text1"/>
          <w:sz w:val="28"/>
          <w:szCs w:val="28"/>
        </w:rPr>
        <w:t xml:space="preserve">А </w:t>
      </w:r>
      <w:proofErr w:type="spellStart"/>
      <w:r w:rsidR="00CD31AF" w:rsidRPr="006C2CBC">
        <w:rPr>
          <w:rFonts w:ascii="Times New Roman" w:hAnsi="Times New Roman" w:cs="Times New Roman"/>
          <w:color w:val="000000" w:themeColor="text1"/>
          <w:sz w:val="28"/>
          <w:szCs w:val="28"/>
        </w:rPr>
        <w:t>они</w:t>
      </w:r>
      <w:proofErr w:type="spellEnd"/>
      <w:r w:rsidR="00CD31AF" w:rsidRPr="006C2CBC">
        <w:rPr>
          <w:rFonts w:ascii="Times New Roman" w:hAnsi="Times New Roman" w:cs="Times New Roman"/>
          <w:color w:val="000000" w:themeColor="text1"/>
          <w:sz w:val="28"/>
          <w:szCs w:val="28"/>
        </w:rPr>
        <w:t xml:space="preserve"> к </w:t>
      </w:r>
      <w:proofErr w:type="spellStart"/>
      <w:r w:rsidR="00CD31AF" w:rsidRPr="006C2CBC">
        <w:rPr>
          <w:rFonts w:ascii="Times New Roman" w:hAnsi="Times New Roman" w:cs="Times New Roman"/>
          <w:color w:val="000000" w:themeColor="text1"/>
          <w:sz w:val="28"/>
          <w:szCs w:val="28"/>
        </w:rPr>
        <w:t>вам</w:t>
      </w:r>
      <w:proofErr w:type="spellEnd"/>
      <w:r w:rsidR="00CD31AF" w:rsidRPr="006C2CBC">
        <w:rPr>
          <w:rFonts w:ascii="Times New Roman" w:hAnsi="Times New Roman" w:cs="Times New Roman"/>
          <w:color w:val="000000" w:themeColor="text1"/>
          <w:sz w:val="28"/>
          <w:szCs w:val="28"/>
        </w:rPr>
        <w:t xml:space="preserve">? / </w:t>
      </w:r>
      <w:proofErr w:type="spellStart"/>
      <w:r w:rsidR="00672755" w:rsidRPr="006C2CBC">
        <w:rPr>
          <w:rFonts w:ascii="Times New Roman" w:hAnsi="Times New Roman" w:cs="Times New Roman"/>
          <w:color w:val="000000" w:themeColor="text1"/>
          <w:sz w:val="28"/>
          <w:szCs w:val="28"/>
          <w:lang w:val="kk-KZ"/>
        </w:rPr>
        <w:t>How</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do</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you</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usually</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address</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your</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parents</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or</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grandparents</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And</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how</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do</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they</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address</w:t>
      </w:r>
      <w:proofErr w:type="spellEnd"/>
      <w:r w:rsidR="00672755" w:rsidRPr="006C2CBC">
        <w:rPr>
          <w:rFonts w:ascii="Times New Roman" w:hAnsi="Times New Roman" w:cs="Times New Roman"/>
          <w:color w:val="000000" w:themeColor="text1"/>
          <w:sz w:val="28"/>
          <w:szCs w:val="28"/>
          <w:lang w:val="kk-KZ"/>
        </w:rPr>
        <w:t xml:space="preserve"> </w:t>
      </w:r>
      <w:proofErr w:type="spellStart"/>
      <w:r w:rsidR="00672755" w:rsidRPr="006C2CBC">
        <w:rPr>
          <w:rFonts w:ascii="Times New Roman" w:hAnsi="Times New Roman" w:cs="Times New Roman"/>
          <w:color w:val="000000" w:themeColor="text1"/>
          <w:sz w:val="28"/>
          <w:szCs w:val="28"/>
          <w:lang w:val="kk-KZ"/>
        </w:rPr>
        <w:t>you</w:t>
      </w:r>
      <w:proofErr w:type="spellEnd"/>
      <w:r w:rsidR="00672755" w:rsidRPr="006C2CBC">
        <w:rPr>
          <w:rFonts w:ascii="Times New Roman" w:hAnsi="Times New Roman" w:cs="Times New Roman"/>
          <w:color w:val="000000" w:themeColor="text1"/>
          <w:sz w:val="28"/>
          <w:szCs w:val="28"/>
          <w:lang w:val="kk-KZ"/>
        </w:rPr>
        <w:t>?</w:t>
      </w:r>
    </w:p>
    <w:p w14:paraId="5CA92E3A" w14:textId="1D2C115B" w:rsidR="00B161B3" w:rsidRPr="006C2CBC" w:rsidRDefault="00B161B3" w:rsidP="00672755">
      <w:pPr>
        <w:pStyle w:val="a"/>
        <w:jc w:val="both"/>
        <w:rPr>
          <w:rFonts w:ascii="Times New Roman" w:hAnsi="Times New Roman" w:cs="Times New Roman"/>
          <w:color w:val="000000" w:themeColor="text1"/>
          <w:sz w:val="28"/>
          <w:szCs w:val="28"/>
        </w:rPr>
      </w:pPr>
      <w:r w:rsidRPr="006C2CBC">
        <w:rPr>
          <w:rFonts w:ascii="Times New Roman" w:hAnsi="Times New Roman" w:cs="Times New Roman"/>
          <w:color w:val="000000" w:themeColor="text1"/>
          <w:sz w:val="28"/>
          <w:szCs w:val="28"/>
          <w:lang w:val="kk-KZ"/>
        </w:rPr>
        <w:t>Отбасыңызда тек өзара қолданатын ерекше сөздер немесе тіркестер бар ма?</w:t>
      </w:r>
      <w:r w:rsidR="00CD31AF" w:rsidRPr="006C2CBC">
        <w:rPr>
          <w:rFonts w:ascii="Times New Roman" w:hAnsi="Times New Roman" w:cs="Times New Roman"/>
          <w:color w:val="000000" w:themeColor="text1"/>
          <w:sz w:val="28"/>
          <w:szCs w:val="28"/>
          <w:lang w:val="kk-KZ"/>
        </w:rPr>
        <w:t xml:space="preserve"> / </w:t>
      </w:r>
      <w:proofErr w:type="spellStart"/>
      <w:r w:rsidR="00CD31AF" w:rsidRPr="006C2CBC">
        <w:rPr>
          <w:rFonts w:ascii="Times New Roman" w:hAnsi="Times New Roman" w:cs="Times New Roman"/>
          <w:color w:val="000000" w:themeColor="text1"/>
          <w:sz w:val="28"/>
          <w:szCs w:val="28"/>
          <w:lang w:val="kk-KZ"/>
        </w:rPr>
        <w:t>Есть</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ли</w:t>
      </w:r>
      <w:proofErr w:type="spellEnd"/>
      <w:r w:rsidR="00CD31AF" w:rsidRPr="006C2CBC">
        <w:rPr>
          <w:rFonts w:ascii="Times New Roman" w:hAnsi="Times New Roman" w:cs="Times New Roman"/>
          <w:color w:val="000000" w:themeColor="text1"/>
          <w:sz w:val="28"/>
          <w:szCs w:val="28"/>
          <w:lang w:val="kk-KZ"/>
        </w:rPr>
        <w:t xml:space="preserve"> у </w:t>
      </w:r>
      <w:proofErr w:type="spellStart"/>
      <w:r w:rsidR="00CD31AF" w:rsidRPr="006C2CBC">
        <w:rPr>
          <w:rFonts w:ascii="Times New Roman" w:hAnsi="Times New Roman" w:cs="Times New Roman"/>
          <w:color w:val="000000" w:themeColor="text1"/>
          <w:sz w:val="28"/>
          <w:szCs w:val="28"/>
          <w:lang w:val="kk-KZ"/>
        </w:rPr>
        <w:t>вас</w:t>
      </w:r>
      <w:proofErr w:type="spellEnd"/>
      <w:r w:rsidR="00CD31AF" w:rsidRPr="006C2CBC">
        <w:rPr>
          <w:rFonts w:ascii="Times New Roman" w:hAnsi="Times New Roman" w:cs="Times New Roman"/>
          <w:color w:val="000000" w:themeColor="text1"/>
          <w:sz w:val="28"/>
          <w:szCs w:val="28"/>
          <w:lang w:val="kk-KZ"/>
        </w:rPr>
        <w:t xml:space="preserve"> в </w:t>
      </w:r>
      <w:proofErr w:type="spellStart"/>
      <w:r w:rsidR="00CD31AF" w:rsidRPr="006C2CBC">
        <w:rPr>
          <w:rFonts w:ascii="Times New Roman" w:hAnsi="Times New Roman" w:cs="Times New Roman"/>
          <w:color w:val="000000" w:themeColor="text1"/>
          <w:sz w:val="28"/>
          <w:szCs w:val="28"/>
          <w:lang w:val="kk-KZ"/>
        </w:rPr>
        <w:t>семье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особые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слова</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или</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выражения</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которые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вы</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используете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только</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между</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собой</w:t>
      </w:r>
      <w:proofErr w:type="spellEnd"/>
      <w:r w:rsidR="00CD31AF" w:rsidRPr="006C2CBC">
        <w:rPr>
          <w:rFonts w:ascii="Times New Roman" w:hAnsi="Times New Roman" w:cs="Times New Roman"/>
          <w:color w:val="000000" w:themeColor="text1"/>
          <w:sz w:val="28"/>
          <w:szCs w:val="28"/>
          <w:lang w:val="kk-KZ"/>
        </w:rPr>
        <w:t>?</w:t>
      </w:r>
      <w:r w:rsidR="00672755" w:rsidRPr="006C2CBC">
        <w:rPr>
          <w:rFonts w:ascii="Times New Roman" w:hAnsi="Times New Roman" w:cs="Times New Roman"/>
          <w:color w:val="000000" w:themeColor="text1"/>
          <w:sz w:val="28"/>
          <w:szCs w:val="28"/>
          <w:lang w:val="kk-KZ"/>
        </w:rPr>
        <w:t xml:space="preserve"> </w:t>
      </w:r>
      <w:r w:rsidR="00672755" w:rsidRPr="006C2CBC">
        <w:rPr>
          <w:rFonts w:ascii="Times New Roman" w:hAnsi="Times New Roman" w:cs="Times New Roman"/>
          <w:color w:val="000000" w:themeColor="text1"/>
          <w:sz w:val="28"/>
          <w:szCs w:val="28"/>
        </w:rPr>
        <w:t>Are there any special words or expressions used only within your family?</w:t>
      </w:r>
    </w:p>
    <w:p w14:paraId="615F4B79" w14:textId="3B43C061" w:rsidR="00B161B3" w:rsidRPr="006C2CBC" w:rsidRDefault="00B161B3" w:rsidP="00672755">
      <w:pPr>
        <w:pStyle w:val="a"/>
        <w:jc w:val="both"/>
        <w:rPr>
          <w:rFonts w:ascii="Times New Roman" w:hAnsi="Times New Roman" w:cs="Times New Roman"/>
          <w:color w:val="000000" w:themeColor="text1"/>
          <w:sz w:val="28"/>
          <w:szCs w:val="28"/>
        </w:rPr>
      </w:pPr>
      <w:r w:rsidRPr="006C2CBC">
        <w:rPr>
          <w:rFonts w:ascii="Times New Roman" w:hAnsi="Times New Roman" w:cs="Times New Roman"/>
          <w:color w:val="000000" w:themeColor="text1"/>
          <w:sz w:val="28"/>
          <w:szCs w:val="28"/>
          <w:lang w:val="kk-KZ"/>
        </w:rPr>
        <w:t>Үйде келіспеушіліктер туындағанда, әдетте кім бірінші сөйлейді? Қандай сөздер жиі қолданылады?</w:t>
      </w:r>
      <w:r w:rsidR="00CD31AF" w:rsidRPr="006C2CBC">
        <w:rPr>
          <w:rFonts w:ascii="Times New Roman" w:hAnsi="Times New Roman" w:cs="Times New Roman"/>
          <w:color w:val="000000" w:themeColor="text1"/>
          <w:sz w:val="28"/>
          <w:szCs w:val="28"/>
          <w:lang w:val="kk-KZ"/>
        </w:rPr>
        <w:t xml:space="preserve"> / </w:t>
      </w:r>
      <w:proofErr w:type="spellStart"/>
      <w:r w:rsidR="00CD31AF" w:rsidRPr="006C2CBC">
        <w:rPr>
          <w:rFonts w:ascii="Times New Roman" w:hAnsi="Times New Roman" w:cs="Times New Roman"/>
          <w:color w:val="000000" w:themeColor="text1"/>
          <w:sz w:val="28"/>
          <w:szCs w:val="28"/>
          <w:lang w:val="kk-KZ"/>
        </w:rPr>
        <w:t>Когда</w:t>
      </w:r>
      <w:proofErr w:type="spellEnd"/>
      <w:r w:rsidR="00CD31AF" w:rsidRPr="006C2CBC">
        <w:rPr>
          <w:rFonts w:ascii="Times New Roman" w:hAnsi="Times New Roman" w:cs="Times New Roman"/>
          <w:color w:val="000000" w:themeColor="text1"/>
          <w:sz w:val="28"/>
          <w:szCs w:val="28"/>
          <w:lang w:val="kk-KZ"/>
        </w:rPr>
        <w:t xml:space="preserve"> в </w:t>
      </w:r>
      <w:proofErr w:type="spellStart"/>
      <w:r w:rsidR="00CD31AF" w:rsidRPr="006C2CBC">
        <w:rPr>
          <w:rFonts w:ascii="Times New Roman" w:hAnsi="Times New Roman" w:cs="Times New Roman"/>
          <w:color w:val="000000" w:themeColor="text1"/>
          <w:sz w:val="28"/>
          <w:szCs w:val="28"/>
          <w:lang w:val="kk-KZ"/>
        </w:rPr>
        <w:t>семье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возникают</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разногласия</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как</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обычно</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происходит</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общение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Кто</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первый</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начинает</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разговор</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Какие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слова</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чаще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звучат</w:t>
      </w:r>
      <w:proofErr w:type="spellEnd"/>
      <w:r w:rsidR="00CD31AF" w:rsidRPr="006C2CBC">
        <w:rPr>
          <w:rFonts w:ascii="Times New Roman" w:hAnsi="Times New Roman" w:cs="Times New Roman"/>
          <w:color w:val="000000" w:themeColor="text1"/>
          <w:sz w:val="28"/>
          <w:szCs w:val="28"/>
          <w:lang w:val="kk-KZ"/>
        </w:rPr>
        <w:t>?</w:t>
      </w:r>
      <w:r w:rsidR="00672755" w:rsidRPr="006C2CBC">
        <w:rPr>
          <w:rFonts w:ascii="Times New Roman" w:hAnsi="Times New Roman" w:cs="Times New Roman"/>
          <w:color w:val="000000" w:themeColor="text1"/>
          <w:sz w:val="28"/>
          <w:szCs w:val="28"/>
          <w:lang w:val="kk-KZ"/>
        </w:rPr>
        <w:t xml:space="preserve"> / </w:t>
      </w:r>
      <w:r w:rsidR="00672755" w:rsidRPr="006C2CBC">
        <w:rPr>
          <w:rFonts w:ascii="Times New Roman" w:hAnsi="Times New Roman" w:cs="Times New Roman"/>
          <w:color w:val="000000" w:themeColor="text1"/>
          <w:sz w:val="28"/>
          <w:szCs w:val="28"/>
        </w:rPr>
        <w:t>When there are disagreements in the family, how is communication typically managed? Who starts? What is usually said?</w:t>
      </w:r>
    </w:p>
    <w:p w14:paraId="1FDF4A15" w14:textId="21E9D278" w:rsidR="00B161B3" w:rsidRPr="006C2CBC" w:rsidRDefault="00B161B3" w:rsidP="00672755">
      <w:pPr>
        <w:pStyle w:val="a"/>
        <w:jc w:val="both"/>
        <w:rPr>
          <w:rFonts w:ascii="Times New Roman" w:hAnsi="Times New Roman" w:cs="Times New Roman"/>
          <w:color w:val="000000" w:themeColor="text1"/>
          <w:sz w:val="28"/>
          <w:szCs w:val="28"/>
        </w:rPr>
      </w:pPr>
      <w:proofErr w:type="spellStart"/>
      <w:r w:rsidRPr="006C2CBC">
        <w:rPr>
          <w:rFonts w:ascii="Times New Roman" w:hAnsi="Times New Roman" w:cs="Times New Roman"/>
          <w:color w:val="000000" w:themeColor="text1"/>
          <w:sz w:val="28"/>
          <w:szCs w:val="28"/>
        </w:rPr>
        <w:t>Сіздердің</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отбасыңызда</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айтуға</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болмайтын</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немесе</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шектелетін</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тақырыптар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бар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rPr>
        <w:t>ма</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Неліктен</w:t>
      </w:r>
      <w:proofErr w:type="spellEnd"/>
      <w:r w:rsidRPr="006C2CBC">
        <w:rPr>
          <w:rFonts w:ascii="Times New Roman" w:hAnsi="Times New Roman" w:cs="Times New Roman"/>
          <w:color w:val="000000" w:themeColor="text1"/>
          <w:sz w:val="28"/>
          <w:szCs w:val="28"/>
          <w:lang w:val="ru-RU"/>
        </w:rPr>
        <w:t>?</w:t>
      </w:r>
      <w:r w:rsidR="00CD31AF" w:rsidRPr="006C2CBC">
        <w:rPr>
          <w:rFonts w:ascii="Times New Roman" w:hAnsi="Times New Roman" w:cs="Times New Roman"/>
          <w:color w:val="000000" w:themeColor="text1"/>
          <w:sz w:val="28"/>
          <w:szCs w:val="28"/>
          <w:lang w:val="kk-KZ"/>
        </w:rPr>
        <w:t xml:space="preserve"> / В </w:t>
      </w:r>
      <w:proofErr w:type="spellStart"/>
      <w:r w:rsidR="00CD31AF" w:rsidRPr="006C2CBC">
        <w:rPr>
          <w:rFonts w:ascii="Times New Roman" w:hAnsi="Times New Roman" w:cs="Times New Roman"/>
          <w:color w:val="000000" w:themeColor="text1"/>
          <w:sz w:val="28"/>
          <w:szCs w:val="28"/>
          <w:lang w:val="kk-KZ"/>
        </w:rPr>
        <w:t>вашей</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семье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есть</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правила</w:t>
      </w:r>
      <w:proofErr w:type="spellEnd"/>
      <w:r w:rsidR="00CD31AF" w:rsidRPr="006C2CBC">
        <w:rPr>
          <w:rFonts w:ascii="Times New Roman" w:hAnsi="Times New Roman" w:cs="Times New Roman"/>
          <w:color w:val="000000" w:themeColor="text1"/>
          <w:sz w:val="28"/>
          <w:szCs w:val="28"/>
          <w:lang w:val="kk-KZ"/>
        </w:rPr>
        <w:t xml:space="preserve">, о </w:t>
      </w:r>
      <w:proofErr w:type="spellStart"/>
      <w:r w:rsidR="00CD31AF" w:rsidRPr="006C2CBC">
        <w:rPr>
          <w:rFonts w:ascii="Times New Roman" w:hAnsi="Times New Roman" w:cs="Times New Roman"/>
          <w:color w:val="000000" w:themeColor="text1"/>
          <w:sz w:val="28"/>
          <w:szCs w:val="28"/>
          <w:lang w:val="kk-KZ"/>
        </w:rPr>
        <w:t>чём</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нельзя</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говорить</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Какие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именно</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Почему</w:t>
      </w:r>
      <w:proofErr w:type="spellEnd"/>
      <w:r w:rsidR="00CD31AF" w:rsidRPr="006C2CBC">
        <w:rPr>
          <w:rFonts w:ascii="Times New Roman" w:hAnsi="Times New Roman" w:cs="Times New Roman"/>
          <w:color w:val="000000" w:themeColor="text1"/>
          <w:sz w:val="28"/>
          <w:szCs w:val="28"/>
          <w:lang w:val="kk-KZ"/>
        </w:rPr>
        <w:t xml:space="preserve">? </w:t>
      </w:r>
      <w:r w:rsidR="00672755" w:rsidRPr="006C2CBC">
        <w:rPr>
          <w:rFonts w:ascii="Times New Roman" w:hAnsi="Times New Roman" w:cs="Times New Roman"/>
          <w:color w:val="000000" w:themeColor="text1"/>
          <w:sz w:val="28"/>
          <w:szCs w:val="28"/>
          <w:lang w:val="kk-KZ"/>
        </w:rPr>
        <w:t xml:space="preserve">/ </w:t>
      </w:r>
      <w:r w:rsidR="00672755" w:rsidRPr="006C2CBC">
        <w:rPr>
          <w:rFonts w:ascii="Times New Roman" w:hAnsi="Times New Roman" w:cs="Times New Roman"/>
          <w:color w:val="000000" w:themeColor="text1"/>
          <w:sz w:val="28"/>
          <w:szCs w:val="28"/>
        </w:rPr>
        <w:t>Are there topics in your family that are considered off-limits</w:t>
      </w:r>
      <w:r w:rsidR="00672755" w:rsidRPr="006C2CBC">
        <w:rPr>
          <w:rFonts w:ascii="Times New Roman" w:hAnsi="Times New Roman" w:cs="Times New Roman"/>
          <w:color w:val="000000" w:themeColor="text1"/>
          <w:sz w:val="28"/>
          <w:szCs w:val="28"/>
          <w:lang w:val="kk-KZ"/>
        </w:rPr>
        <w:t xml:space="preserve"> </w:t>
      </w:r>
      <w:r w:rsidR="00672755" w:rsidRPr="006C2CBC">
        <w:rPr>
          <w:rFonts w:ascii="Times New Roman" w:hAnsi="Times New Roman" w:cs="Times New Roman"/>
          <w:color w:val="000000" w:themeColor="text1"/>
          <w:sz w:val="28"/>
          <w:szCs w:val="28"/>
        </w:rPr>
        <w:t>or taboo words? Why?</w:t>
      </w:r>
    </w:p>
    <w:p w14:paraId="5429DB66" w14:textId="360B2567" w:rsidR="00B161B3" w:rsidRPr="006C2CBC" w:rsidRDefault="00B161B3" w:rsidP="00672755">
      <w:pPr>
        <w:pStyle w:val="a"/>
        <w:jc w:val="both"/>
        <w:rPr>
          <w:rFonts w:ascii="Times New Roman" w:hAnsi="Times New Roman" w:cs="Times New Roman"/>
          <w:color w:val="000000" w:themeColor="text1"/>
          <w:sz w:val="28"/>
          <w:szCs w:val="28"/>
        </w:rPr>
      </w:pPr>
      <w:proofErr w:type="spellStart"/>
      <w:r w:rsidRPr="006C2CBC">
        <w:rPr>
          <w:rFonts w:ascii="Times New Roman" w:hAnsi="Times New Roman" w:cs="Times New Roman"/>
          <w:color w:val="000000" w:themeColor="text1"/>
          <w:sz w:val="28"/>
          <w:szCs w:val="28"/>
          <w:lang w:val="ru-RU"/>
        </w:rPr>
        <w:t>Үйде</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сыпайылықтың</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қандай</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формалары</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сөздер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тіркестер</w:t>
      </w:r>
      <w:proofErr w:type="spellEnd"/>
      <w:r w:rsidRPr="006C2CBC">
        <w:rPr>
          <w:rFonts w:ascii="Times New Roman" w:hAnsi="Times New Roman" w:cs="Times New Roman"/>
          <w:color w:val="000000" w:themeColor="text1"/>
          <w:sz w:val="28"/>
          <w:szCs w:val="28"/>
          <w:lang w:val="kk-KZ"/>
        </w:rPr>
        <w:t>: өтінем</w:t>
      </w:r>
      <w:r w:rsidR="004466BB" w:rsidRPr="006C2CBC">
        <w:rPr>
          <w:rFonts w:ascii="Times New Roman" w:hAnsi="Times New Roman" w:cs="Times New Roman"/>
          <w:color w:val="000000" w:themeColor="text1"/>
          <w:sz w:val="28"/>
          <w:szCs w:val="28"/>
          <w:lang w:val="kk-KZ"/>
        </w:rPr>
        <w:t>ін</w:t>
      </w:r>
      <w:r w:rsidRPr="006C2CBC">
        <w:rPr>
          <w:rFonts w:ascii="Times New Roman" w:hAnsi="Times New Roman" w:cs="Times New Roman"/>
          <w:color w:val="000000" w:themeColor="text1"/>
          <w:sz w:val="28"/>
          <w:szCs w:val="28"/>
          <w:lang w:val="kk-KZ"/>
        </w:rPr>
        <w:t>, мархабат, рақмет, кешіріңіз, т.б.</w:t>
      </w:r>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қолданылады</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Әр</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буын</w:t>
      </w:r>
      <w:proofErr w:type="spellEnd"/>
      <w:r w:rsidRPr="006C2CBC">
        <w:rPr>
          <w:rFonts w:ascii="Times New Roman" w:hAnsi="Times New Roman" w:cs="Times New Roman"/>
          <w:color w:val="000000" w:themeColor="text1"/>
          <w:sz w:val="28"/>
          <w:szCs w:val="28"/>
          <w:lang w:val="kk-KZ"/>
        </w:rPr>
        <w:t xml:space="preserve"> </w:t>
      </w:r>
      <w:proofErr w:type="spellStart"/>
      <w:r w:rsidRPr="006C2CBC">
        <w:rPr>
          <w:rFonts w:ascii="Times New Roman" w:hAnsi="Times New Roman" w:cs="Times New Roman"/>
          <w:color w:val="000000" w:themeColor="text1"/>
          <w:sz w:val="28"/>
          <w:szCs w:val="28"/>
          <w:lang w:val="ru-RU"/>
        </w:rPr>
        <w:t>қалай</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қолданады</w:t>
      </w:r>
      <w:proofErr w:type="spellEnd"/>
      <w:r w:rsidRPr="006C2CBC">
        <w:rPr>
          <w:rFonts w:ascii="Times New Roman" w:hAnsi="Times New Roman" w:cs="Times New Roman"/>
          <w:color w:val="000000" w:themeColor="text1"/>
          <w:sz w:val="28"/>
          <w:szCs w:val="28"/>
          <w:lang w:val="ru-RU"/>
        </w:rPr>
        <w:t>?</w:t>
      </w:r>
      <w:r w:rsidR="00CD31AF" w:rsidRPr="006C2CBC">
        <w:rPr>
          <w:rFonts w:ascii="Times New Roman" w:hAnsi="Times New Roman" w:cs="Times New Roman"/>
          <w:color w:val="000000" w:themeColor="text1"/>
          <w:sz w:val="28"/>
          <w:szCs w:val="28"/>
          <w:lang w:val="ru-RU"/>
        </w:rPr>
        <w:t xml:space="preserve"> / Какие формы вежливости (фразы, слова) приняты у вас дома? Как</w:t>
      </w:r>
      <w:r w:rsidR="00CD31AF" w:rsidRPr="006C2CBC">
        <w:rPr>
          <w:rFonts w:ascii="Times New Roman" w:hAnsi="Times New Roman" w:cs="Times New Roman"/>
          <w:color w:val="000000" w:themeColor="text1"/>
          <w:sz w:val="28"/>
          <w:szCs w:val="28"/>
        </w:rPr>
        <w:t xml:space="preserve"> </w:t>
      </w:r>
      <w:r w:rsidR="00CD31AF" w:rsidRPr="006C2CBC">
        <w:rPr>
          <w:rFonts w:ascii="Times New Roman" w:hAnsi="Times New Roman" w:cs="Times New Roman"/>
          <w:color w:val="000000" w:themeColor="text1"/>
          <w:sz w:val="28"/>
          <w:szCs w:val="28"/>
          <w:lang w:val="ru-RU"/>
        </w:rPr>
        <w:t>их</w:t>
      </w:r>
      <w:r w:rsidR="00CD31AF" w:rsidRPr="006C2CBC">
        <w:rPr>
          <w:rFonts w:ascii="Times New Roman" w:hAnsi="Times New Roman" w:cs="Times New Roman"/>
          <w:color w:val="000000" w:themeColor="text1"/>
          <w:sz w:val="28"/>
          <w:szCs w:val="28"/>
        </w:rPr>
        <w:t xml:space="preserve"> </w:t>
      </w:r>
      <w:r w:rsidR="00CD31AF" w:rsidRPr="006C2CBC">
        <w:rPr>
          <w:rFonts w:ascii="Times New Roman" w:hAnsi="Times New Roman" w:cs="Times New Roman"/>
          <w:color w:val="000000" w:themeColor="text1"/>
          <w:sz w:val="28"/>
          <w:szCs w:val="28"/>
          <w:lang w:val="ru-RU"/>
        </w:rPr>
        <w:t>используют</w:t>
      </w:r>
      <w:r w:rsidR="00CD31AF" w:rsidRPr="006C2CBC">
        <w:rPr>
          <w:rFonts w:ascii="Times New Roman" w:hAnsi="Times New Roman" w:cs="Times New Roman"/>
          <w:color w:val="000000" w:themeColor="text1"/>
          <w:sz w:val="28"/>
          <w:szCs w:val="28"/>
        </w:rPr>
        <w:t xml:space="preserve"> </w:t>
      </w:r>
      <w:r w:rsidR="00CD31AF" w:rsidRPr="006C2CBC">
        <w:rPr>
          <w:rFonts w:ascii="Times New Roman" w:hAnsi="Times New Roman" w:cs="Times New Roman"/>
          <w:color w:val="000000" w:themeColor="text1"/>
          <w:sz w:val="28"/>
          <w:szCs w:val="28"/>
          <w:lang w:val="ru-RU"/>
        </w:rPr>
        <w:t>разные</w:t>
      </w:r>
      <w:r w:rsidR="00CD31AF" w:rsidRPr="006C2CBC">
        <w:rPr>
          <w:rFonts w:ascii="Times New Roman" w:hAnsi="Times New Roman" w:cs="Times New Roman"/>
          <w:color w:val="000000" w:themeColor="text1"/>
          <w:sz w:val="28"/>
          <w:szCs w:val="28"/>
        </w:rPr>
        <w:t xml:space="preserve"> </w:t>
      </w:r>
      <w:r w:rsidR="00CD31AF" w:rsidRPr="006C2CBC">
        <w:rPr>
          <w:rFonts w:ascii="Times New Roman" w:hAnsi="Times New Roman" w:cs="Times New Roman"/>
          <w:color w:val="000000" w:themeColor="text1"/>
          <w:sz w:val="28"/>
          <w:szCs w:val="28"/>
          <w:lang w:val="ru-RU"/>
        </w:rPr>
        <w:t>поколения</w:t>
      </w:r>
      <w:r w:rsidR="00CD31AF" w:rsidRPr="006C2CBC">
        <w:rPr>
          <w:rFonts w:ascii="Times New Roman" w:hAnsi="Times New Roman" w:cs="Times New Roman"/>
          <w:color w:val="000000" w:themeColor="text1"/>
          <w:sz w:val="28"/>
          <w:szCs w:val="28"/>
        </w:rPr>
        <w:t xml:space="preserve">? / </w:t>
      </w:r>
      <w:r w:rsidR="00672755" w:rsidRPr="006C2CBC">
        <w:rPr>
          <w:rFonts w:ascii="Times New Roman" w:hAnsi="Times New Roman" w:cs="Times New Roman"/>
          <w:color w:val="000000" w:themeColor="text1"/>
          <w:sz w:val="28"/>
          <w:szCs w:val="28"/>
        </w:rPr>
        <w:t>What forms of politeness (words, phrases) are common at home? How are they used by different generations?</w:t>
      </w:r>
    </w:p>
    <w:p w14:paraId="64D2B4BD" w14:textId="18A084F8" w:rsidR="00B161B3" w:rsidRPr="006C2CBC" w:rsidRDefault="00B161B3" w:rsidP="00672755">
      <w:pPr>
        <w:pStyle w:val="a"/>
        <w:jc w:val="both"/>
        <w:rPr>
          <w:rFonts w:ascii="Times New Roman" w:hAnsi="Times New Roman" w:cs="Times New Roman"/>
          <w:color w:val="000000" w:themeColor="text1"/>
          <w:sz w:val="28"/>
          <w:szCs w:val="28"/>
        </w:rPr>
      </w:pPr>
      <w:proofErr w:type="spellStart"/>
      <w:r w:rsidRPr="006C2CBC">
        <w:rPr>
          <w:rFonts w:ascii="Times New Roman" w:hAnsi="Times New Roman" w:cs="Times New Roman"/>
          <w:color w:val="000000" w:themeColor="text1"/>
          <w:sz w:val="28"/>
          <w:szCs w:val="28"/>
          <w:lang w:val="ru-RU"/>
        </w:rPr>
        <w:t>Құттықтау</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алғыс</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айту</w:t>
      </w:r>
      <w:proofErr w:type="spellEnd"/>
      <w:r w:rsidRPr="006C2CBC">
        <w:rPr>
          <w:rFonts w:ascii="Times New Roman" w:hAnsi="Times New Roman" w:cs="Times New Roman"/>
          <w:color w:val="000000" w:themeColor="text1"/>
          <w:sz w:val="28"/>
          <w:szCs w:val="28"/>
        </w:rPr>
        <w:t xml:space="preserve">, </w:t>
      </w:r>
      <w:r w:rsidR="004466BB" w:rsidRPr="006C2CBC">
        <w:rPr>
          <w:rFonts w:ascii="Times New Roman" w:hAnsi="Times New Roman" w:cs="Times New Roman"/>
          <w:color w:val="000000" w:themeColor="text1"/>
          <w:sz w:val="28"/>
          <w:szCs w:val="28"/>
          <w:lang w:val="ru-RU"/>
        </w:rPr>
        <w:t>т</w:t>
      </w:r>
      <w:r w:rsidR="004466BB" w:rsidRPr="006C2CBC">
        <w:rPr>
          <w:rFonts w:ascii="Times New Roman" w:hAnsi="Times New Roman" w:cs="Times New Roman"/>
          <w:color w:val="000000" w:themeColor="text1"/>
          <w:sz w:val="28"/>
          <w:szCs w:val="28"/>
          <w:lang w:val="kk-KZ"/>
        </w:rPr>
        <w:t>ілек</w:t>
      </w:r>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айту</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кезінде</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қандай</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сөздер</w:t>
      </w:r>
      <w:proofErr w:type="spellEnd"/>
      <w:r w:rsidRPr="006C2CBC">
        <w:rPr>
          <w:rFonts w:ascii="Times New Roman" w:hAnsi="Times New Roman" w:cs="Times New Roman"/>
          <w:color w:val="000000" w:themeColor="text1"/>
          <w:sz w:val="28"/>
          <w:szCs w:val="28"/>
        </w:rPr>
        <w:t>/</w:t>
      </w:r>
      <w:proofErr w:type="spellStart"/>
      <w:r w:rsidRPr="006C2CBC">
        <w:rPr>
          <w:rFonts w:ascii="Times New Roman" w:hAnsi="Times New Roman" w:cs="Times New Roman"/>
          <w:color w:val="000000" w:themeColor="text1"/>
          <w:sz w:val="28"/>
          <w:szCs w:val="28"/>
          <w:lang w:val="ru-RU"/>
        </w:rPr>
        <w:t>тіркестер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қолданасыз</w:t>
      </w:r>
      <w:proofErr w:type="spellEnd"/>
      <w:r w:rsidRPr="006C2CBC">
        <w:rPr>
          <w:rFonts w:ascii="Times New Roman" w:hAnsi="Times New Roman" w:cs="Times New Roman"/>
          <w:color w:val="000000" w:themeColor="text1"/>
          <w:sz w:val="28"/>
          <w:szCs w:val="28"/>
        </w:rPr>
        <w:t>?</w:t>
      </w:r>
      <w:r w:rsidR="00CD31AF" w:rsidRPr="006C2CBC">
        <w:rPr>
          <w:rFonts w:ascii="Times New Roman" w:hAnsi="Times New Roman" w:cs="Times New Roman"/>
          <w:color w:val="000000" w:themeColor="text1"/>
          <w:sz w:val="28"/>
          <w:szCs w:val="28"/>
          <w:lang w:val="kk-KZ"/>
        </w:rPr>
        <w:t xml:space="preserve"> / </w:t>
      </w:r>
      <w:proofErr w:type="spellStart"/>
      <w:r w:rsidR="00CD31AF" w:rsidRPr="006C2CBC">
        <w:rPr>
          <w:rFonts w:ascii="Times New Roman" w:hAnsi="Times New Roman" w:cs="Times New Roman"/>
          <w:color w:val="000000" w:themeColor="text1"/>
          <w:sz w:val="28"/>
          <w:szCs w:val="28"/>
          <w:lang w:val="kk-KZ"/>
        </w:rPr>
        <w:t>Какие</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слова</w:t>
      </w:r>
      <w:proofErr w:type="spellEnd"/>
      <w:r w:rsidR="00CD31AF" w:rsidRPr="006C2CBC">
        <w:rPr>
          <w:rFonts w:ascii="Times New Roman" w:hAnsi="Times New Roman" w:cs="Times New Roman"/>
          <w:color w:val="000000" w:themeColor="text1"/>
          <w:sz w:val="28"/>
          <w:szCs w:val="28"/>
          <w:lang w:val="kk-KZ"/>
        </w:rPr>
        <w:t>/</w:t>
      </w:r>
      <w:proofErr w:type="spellStart"/>
      <w:r w:rsidR="00CD31AF" w:rsidRPr="006C2CBC">
        <w:rPr>
          <w:rFonts w:ascii="Times New Roman" w:hAnsi="Times New Roman" w:cs="Times New Roman"/>
          <w:color w:val="000000" w:themeColor="text1"/>
          <w:sz w:val="28"/>
          <w:szCs w:val="28"/>
          <w:lang w:val="kk-KZ"/>
        </w:rPr>
        <w:t>фразы</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обычно</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используются</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при</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поздравлениях</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благодарностях</w:t>
      </w:r>
      <w:proofErr w:type="spellEnd"/>
      <w:r w:rsidR="00CD31AF" w:rsidRPr="006C2CBC">
        <w:rPr>
          <w:rFonts w:ascii="Times New Roman" w:hAnsi="Times New Roman" w:cs="Times New Roman"/>
          <w:color w:val="000000" w:themeColor="text1"/>
          <w:sz w:val="28"/>
          <w:szCs w:val="28"/>
          <w:lang w:val="kk-KZ"/>
        </w:rPr>
        <w:t xml:space="preserve">, </w:t>
      </w:r>
      <w:proofErr w:type="spellStart"/>
      <w:r w:rsidR="00CD31AF" w:rsidRPr="006C2CBC">
        <w:rPr>
          <w:rFonts w:ascii="Times New Roman" w:hAnsi="Times New Roman" w:cs="Times New Roman"/>
          <w:color w:val="000000" w:themeColor="text1"/>
          <w:sz w:val="28"/>
          <w:szCs w:val="28"/>
          <w:lang w:val="kk-KZ"/>
        </w:rPr>
        <w:t>тостах</w:t>
      </w:r>
      <w:proofErr w:type="spellEnd"/>
      <w:r w:rsidR="00CD31AF" w:rsidRPr="006C2CBC">
        <w:rPr>
          <w:rFonts w:ascii="Times New Roman" w:hAnsi="Times New Roman" w:cs="Times New Roman"/>
          <w:color w:val="000000" w:themeColor="text1"/>
          <w:sz w:val="28"/>
          <w:szCs w:val="28"/>
          <w:lang w:val="kk-KZ"/>
        </w:rPr>
        <w:t>?</w:t>
      </w:r>
      <w:r w:rsidR="005E3A98" w:rsidRPr="006C2CBC">
        <w:rPr>
          <w:rFonts w:ascii="Times New Roman" w:hAnsi="Times New Roman" w:cs="Times New Roman"/>
          <w:color w:val="000000" w:themeColor="text1"/>
          <w:sz w:val="28"/>
          <w:szCs w:val="28"/>
          <w:lang w:val="kk-KZ"/>
        </w:rPr>
        <w:t xml:space="preserve"> </w:t>
      </w:r>
      <w:r w:rsidR="00672755" w:rsidRPr="006C2CBC">
        <w:rPr>
          <w:rFonts w:ascii="Times New Roman" w:hAnsi="Times New Roman" w:cs="Times New Roman"/>
          <w:color w:val="000000" w:themeColor="text1"/>
          <w:sz w:val="28"/>
          <w:szCs w:val="28"/>
          <w:lang w:val="kk-KZ"/>
        </w:rPr>
        <w:t xml:space="preserve">/ </w:t>
      </w:r>
      <w:r w:rsidR="00672755" w:rsidRPr="006C2CBC">
        <w:rPr>
          <w:rFonts w:ascii="Times New Roman" w:hAnsi="Times New Roman" w:cs="Times New Roman"/>
          <w:color w:val="000000" w:themeColor="text1"/>
          <w:sz w:val="28"/>
          <w:szCs w:val="28"/>
        </w:rPr>
        <w:t>What phrases are commonly used during congratulations, toasts, or expressing gratitude?</w:t>
      </w:r>
    </w:p>
    <w:p w14:paraId="026CAAF4" w14:textId="534BF294" w:rsidR="00B161B3" w:rsidRPr="006C2CBC" w:rsidRDefault="00B161B3" w:rsidP="00672755">
      <w:pPr>
        <w:pStyle w:val="a"/>
        <w:jc w:val="both"/>
        <w:rPr>
          <w:rFonts w:ascii="Times New Roman" w:hAnsi="Times New Roman" w:cs="Times New Roman"/>
          <w:color w:val="000000" w:themeColor="text1"/>
          <w:sz w:val="28"/>
          <w:szCs w:val="28"/>
        </w:rPr>
      </w:pPr>
      <w:r w:rsidRPr="006C2CBC">
        <w:rPr>
          <w:rFonts w:ascii="Times New Roman" w:hAnsi="Times New Roman" w:cs="Times New Roman"/>
          <w:color w:val="000000" w:themeColor="text1"/>
          <w:sz w:val="28"/>
          <w:szCs w:val="28"/>
          <w:lang w:val="kk-KZ"/>
        </w:rPr>
        <w:lastRenderedPageBreak/>
        <w:t>Өзіңізден кіші отбасы мүшелерімен қалай сөйлесесіз? Ал сізбен үлкендер қалай сөйлеседі?</w:t>
      </w:r>
      <w:r w:rsidR="005E3A98" w:rsidRPr="006C2CBC">
        <w:rPr>
          <w:rFonts w:ascii="Times New Roman" w:hAnsi="Times New Roman" w:cs="Times New Roman"/>
          <w:color w:val="000000" w:themeColor="text1"/>
          <w:sz w:val="28"/>
          <w:szCs w:val="28"/>
          <w:lang w:val="kk-KZ"/>
        </w:rPr>
        <w:t xml:space="preserve"> / </w:t>
      </w:r>
      <w:proofErr w:type="spellStart"/>
      <w:r w:rsidR="005E3A98" w:rsidRPr="006C2CBC">
        <w:rPr>
          <w:rFonts w:ascii="Times New Roman" w:hAnsi="Times New Roman" w:cs="Times New Roman"/>
          <w:color w:val="000000" w:themeColor="text1"/>
          <w:sz w:val="28"/>
          <w:szCs w:val="28"/>
          <w:lang w:val="kk-KZ"/>
        </w:rPr>
        <w:t>Как</w:t>
      </w:r>
      <w:proofErr w:type="spellEnd"/>
      <w:r w:rsidR="005E3A98" w:rsidRPr="006C2CBC">
        <w:rPr>
          <w:rFonts w:ascii="Times New Roman" w:hAnsi="Times New Roman" w:cs="Times New Roman"/>
          <w:color w:val="000000" w:themeColor="text1"/>
          <w:sz w:val="28"/>
          <w:szCs w:val="28"/>
          <w:lang w:val="kk-KZ"/>
        </w:rPr>
        <w:t xml:space="preserve"> </w:t>
      </w:r>
      <w:proofErr w:type="spellStart"/>
      <w:r w:rsidR="005E3A98" w:rsidRPr="006C2CBC">
        <w:rPr>
          <w:rFonts w:ascii="Times New Roman" w:hAnsi="Times New Roman" w:cs="Times New Roman"/>
          <w:color w:val="000000" w:themeColor="text1"/>
          <w:sz w:val="28"/>
          <w:szCs w:val="28"/>
          <w:lang w:val="kk-KZ"/>
        </w:rPr>
        <w:t>вы</w:t>
      </w:r>
      <w:proofErr w:type="spellEnd"/>
      <w:r w:rsidR="005E3A98" w:rsidRPr="006C2CBC">
        <w:rPr>
          <w:rFonts w:ascii="Times New Roman" w:hAnsi="Times New Roman" w:cs="Times New Roman"/>
          <w:color w:val="000000" w:themeColor="text1"/>
          <w:sz w:val="28"/>
          <w:szCs w:val="28"/>
          <w:lang w:val="kk-KZ"/>
        </w:rPr>
        <w:t xml:space="preserve"> </w:t>
      </w:r>
      <w:proofErr w:type="spellStart"/>
      <w:r w:rsidR="005E3A98" w:rsidRPr="006C2CBC">
        <w:rPr>
          <w:rFonts w:ascii="Times New Roman" w:hAnsi="Times New Roman" w:cs="Times New Roman"/>
          <w:color w:val="000000" w:themeColor="text1"/>
          <w:sz w:val="28"/>
          <w:szCs w:val="28"/>
          <w:lang w:val="kk-KZ"/>
        </w:rPr>
        <w:t>говорите</w:t>
      </w:r>
      <w:proofErr w:type="spellEnd"/>
      <w:r w:rsidR="005E3A98" w:rsidRPr="006C2CBC">
        <w:rPr>
          <w:rFonts w:ascii="Times New Roman" w:hAnsi="Times New Roman" w:cs="Times New Roman"/>
          <w:color w:val="000000" w:themeColor="text1"/>
          <w:sz w:val="28"/>
          <w:szCs w:val="28"/>
          <w:lang w:val="kk-KZ"/>
        </w:rPr>
        <w:t xml:space="preserve"> с </w:t>
      </w:r>
      <w:proofErr w:type="spellStart"/>
      <w:r w:rsidR="005E3A98" w:rsidRPr="006C2CBC">
        <w:rPr>
          <w:rFonts w:ascii="Times New Roman" w:hAnsi="Times New Roman" w:cs="Times New Roman"/>
          <w:color w:val="000000" w:themeColor="text1"/>
          <w:sz w:val="28"/>
          <w:szCs w:val="28"/>
          <w:lang w:val="kk-KZ"/>
        </w:rPr>
        <w:t>младшими</w:t>
      </w:r>
      <w:proofErr w:type="spellEnd"/>
      <w:r w:rsidR="005E3A98" w:rsidRPr="006C2CBC">
        <w:rPr>
          <w:rFonts w:ascii="Times New Roman" w:hAnsi="Times New Roman" w:cs="Times New Roman"/>
          <w:color w:val="000000" w:themeColor="text1"/>
          <w:sz w:val="28"/>
          <w:szCs w:val="28"/>
          <w:lang w:val="kk-KZ"/>
        </w:rPr>
        <w:t xml:space="preserve"> </w:t>
      </w:r>
      <w:proofErr w:type="spellStart"/>
      <w:r w:rsidR="005E3A98" w:rsidRPr="006C2CBC">
        <w:rPr>
          <w:rFonts w:ascii="Times New Roman" w:hAnsi="Times New Roman" w:cs="Times New Roman"/>
          <w:color w:val="000000" w:themeColor="text1"/>
          <w:sz w:val="28"/>
          <w:szCs w:val="28"/>
          <w:lang w:val="kk-KZ"/>
        </w:rPr>
        <w:t>членами</w:t>
      </w:r>
      <w:proofErr w:type="spellEnd"/>
      <w:r w:rsidR="005E3A98" w:rsidRPr="006C2CBC">
        <w:rPr>
          <w:rFonts w:ascii="Times New Roman" w:hAnsi="Times New Roman" w:cs="Times New Roman"/>
          <w:color w:val="000000" w:themeColor="text1"/>
          <w:sz w:val="28"/>
          <w:szCs w:val="28"/>
          <w:lang w:val="kk-KZ"/>
        </w:rPr>
        <w:t xml:space="preserve"> </w:t>
      </w:r>
      <w:proofErr w:type="spellStart"/>
      <w:r w:rsidR="005E3A98" w:rsidRPr="006C2CBC">
        <w:rPr>
          <w:rFonts w:ascii="Times New Roman" w:hAnsi="Times New Roman" w:cs="Times New Roman"/>
          <w:color w:val="000000" w:themeColor="text1"/>
          <w:sz w:val="28"/>
          <w:szCs w:val="28"/>
          <w:lang w:val="kk-KZ"/>
        </w:rPr>
        <w:t>семьи</w:t>
      </w:r>
      <w:proofErr w:type="spellEnd"/>
      <w:r w:rsidR="005E3A98" w:rsidRPr="006C2CBC">
        <w:rPr>
          <w:rFonts w:ascii="Times New Roman" w:hAnsi="Times New Roman" w:cs="Times New Roman"/>
          <w:color w:val="000000" w:themeColor="text1"/>
          <w:sz w:val="28"/>
          <w:szCs w:val="28"/>
          <w:lang w:val="kk-KZ"/>
        </w:rPr>
        <w:t xml:space="preserve">? А </w:t>
      </w:r>
      <w:proofErr w:type="spellStart"/>
      <w:r w:rsidR="005E3A98" w:rsidRPr="006C2CBC">
        <w:rPr>
          <w:rFonts w:ascii="Times New Roman" w:hAnsi="Times New Roman" w:cs="Times New Roman"/>
          <w:color w:val="000000" w:themeColor="text1"/>
          <w:sz w:val="28"/>
          <w:szCs w:val="28"/>
          <w:lang w:val="kk-KZ"/>
        </w:rPr>
        <w:t>как</w:t>
      </w:r>
      <w:proofErr w:type="spellEnd"/>
      <w:r w:rsidR="005E3A98" w:rsidRPr="006C2CBC">
        <w:rPr>
          <w:rFonts w:ascii="Times New Roman" w:hAnsi="Times New Roman" w:cs="Times New Roman"/>
          <w:color w:val="000000" w:themeColor="text1"/>
          <w:sz w:val="28"/>
          <w:szCs w:val="28"/>
          <w:lang w:val="kk-KZ"/>
        </w:rPr>
        <w:t xml:space="preserve"> с </w:t>
      </w:r>
      <w:proofErr w:type="spellStart"/>
      <w:r w:rsidR="005E3A98" w:rsidRPr="006C2CBC">
        <w:rPr>
          <w:rFonts w:ascii="Times New Roman" w:hAnsi="Times New Roman" w:cs="Times New Roman"/>
          <w:color w:val="000000" w:themeColor="text1"/>
          <w:sz w:val="28"/>
          <w:szCs w:val="28"/>
          <w:lang w:val="kk-KZ"/>
        </w:rPr>
        <w:t>вами</w:t>
      </w:r>
      <w:proofErr w:type="spellEnd"/>
      <w:r w:rsidR="005E3A98" w:rsidRPr="006C2CBC">
        <w:rPr>
          <w:rFonts w:ascii="Times New Roman" w:hAnsi="Times New Roman" w:cs="Times New Roman"/>
          <w:color w:val="000000" w:themeColor="text1"/>
          <w:sz w:val="28"/>
          <w:szCs w:val="28"/>
          <w:lang w:val="kk-KZ"/>
        </w:rPr>
        <w:t xml:space="preserve"> </w:t>
      </w:r>
      <w:proofErr w:type="spellStart"/>
      <w:r w:rsidR="005E3A98" w:rsidRPr="006C2CBC">
        <w:rPr>
          <w:rFonts w:ascii="Times New Roman" w:hAnsi="Times New Roman" w:cs="Times New Roman"/>
          <w:color w:val="000000" w:themeColor="text1"/>
          <w:sz w:val="28"/>
          <w:szCs w:val="28"/>
          <w:lang w:val="kk-KZ"/>
        </w:rPr>
        <w:t>говорят</w:t>
      </w:r>
      <w:proofErr w:type="spellEnd"/>
      <w:r w:rsidR="005E3A98" w:rsidRPr="006C2CBC">
        <w:rPr>
          <w:rFonts w:ascii="Times New Roman" w:hAnsi="Times New Roman" w:cs="Times New Roman"/>
          <w:color w:val="000000" w:themeColor="text1"/>
          <w:sz w:val="28"/>
          <w:szCs w:val="28"/>
          <w:lang w:val="kk-KZ"/>
        </w:rPr>
        <w:t xml:space="preserve"> </w:t>
      </w:r>
      <w:proofErr w:type="spellStart"/>
      <w:r w:rsidR="005E3A98" w:rsidRPr="006C2CBC">
        <w:rPr>
          <w:rFonts w:ascii="Times New Roman" w:hAnsi="Times New Roman" w:cs="Times New Roman"/>
          <w:color w:val="000000" w:themeColor="text1"/>
          <w:sz w:val="28"/>
          <w:szCs w:val="28"/>
          <w:lang w:val="kk-KZ"/>
        </w:rPr>
        <w:t>старшие</w:t>
      </w:r>
      <w:proofErr w:type="spellEnd"/>
      <w:r w:rsidR="005E3A98" w:rsidRPr="006C2CBC">
        <w:rPr>
          <w:rFonts w:ascii="Times New Roman" w:hAnsi="Times New Roman" w:cs="Times New Roman"/>
          <w:color w:val="000000" w:themeColor="text1"/>
          <w:sz w:val="28"/>
          <w:szCs w:val="28"/>
          <w:lang w:val="kk-KZ"/>
        </w:rPr>
        <w:t>?</w:t>
      </w:r>
      <w:r w:rsidR="00672755" w:rsidRPr="006C2CBC">
        <w:rPr>
          <w:rFonts w:ascii="Times New Roman" w:hAnsi="Times New Roman" w:cs="Times New Roman"/>
          <w:color w:val="000000" w:themeColor="text1"/>
          <w:sz w:val="28"/>
          <w:szCs w:val="28"/>
          <w:lang w:val="kk-KZ"/>
        </w:rPr>
        <w:t xml:space="preserve"> / </w:t>
      </w:r>
      <w:r w:rsidR="00672755" w:rsidRPr="006C2CBC">
        <w:rPr>
          <w:rFonts w:ascii="Times New Roman" w:hAnsi="Times New Roman" w:cs="Times New Roman"/>
          <w:color w:val="000000" w:themeColor="text1"/>
          <w:sz w:val="28"/>
          <w:szCs w:val="28"/>
        </w:rPr>
        <w:t>How do you speak with younger family members? And how do older members speak to you?</w:t>
      </w:r>
    </w:p>
    <w:p w14:paraId="1DE70286" w14:textId="73087457" w:rsidR="00B161B3" w:rsidRPr="006C2CBC" w:rsidRDefault="00B161B3" w:rsidP="00672755">
      <w:pPr>
        <w:pStyle w:val="a"/>
        <w:jc w:val="both"/>
        <w:rPr>
          <w:rFonts w:ascii="Times New Roman" w:hAnsi="Times New Roman" w:cs="Times New Roman"/>
          <w:color w:val="000000" w:themeColor="text1"/>
          <w:sz w:val="28"/>
          <w:szCs w:val="28"/>
        </w:rPr>
      </w:pPr>
      <w:r w:rsidRPr="006C2CBC">
        <w:rPr>
          <w:rFonts w:ascii="Times New Roman" w:hAnsi="Times New Roman" w:cs="Times New Roman"/>
          <w:color w:val="000000" w:themeColor="text1"/>
          <w:sz w:val="28"/>
          <w:szCs w:val="28"/>
          <w:lang w:val="kk-KZ"/>
        </w:rPr>
        <w:t xml:space="preserve">Отбасыңызда ритуалдық сөйлеу маңызды болатын қандай дәстүр бар? </w:t>
      </w:r>
      <w:r w:rsidRPr="006C2CBC">
        <w:rPr>
          <w:rFonts w:ascii="Times New Roman" w:hAnsi="Times New Roman" w:cs="Times New Roman"/>
          <w:color w:val="000000" w:themeColor="text1"/>
          <w:sz w:val="28"/>
          <w:szCs w:val="28"/>
          <w:lang w:val="ru-RU"/>
        </w:rPr>
        <w:t xml:space="preserve">(Бата беру, </w:t>
      </w:r>
      <w:proofErr w:type="spellStart"/>
      <w:r w:rsidRPr="006C2CBC">
        <w:rPr>
          <w:rFonts w:ascii="Times New Roman" w:hAnsi="Times New Roman" w:cs="Times New Roman"/>
          <w:color w:val="000000" w:themeColor="text1"/>
          <w:sz w:val="28"/>
          <w:szCs w:val="28"/>
          <w:lang w:val="ru-RU"/>
        </w:rPr>
        <w:t>қонақ</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күту</w:t>
      </w:r>
      <w:proofErr w:type="spellEnd"/>
      <w:r w:rsidRPr="006C2CBC">
        <w:rPr>
          <w:rFonts w:ascii="Times New Roman" w:hAnsi="Times New Roman" w:cs="Times New Roman"/>
          <w:color w:val="000000" w:themeColor="text1"/>
          <w:sz w:val="28"/>
          <w:szCs w:val="28"/>
          <w:lang w:val="ru-RU"/>
        </w:rPr>
        <w:t>, той-</w:t>
      </w:r>
      <w:r w:rsidRPr="006C2CBC">
        <w:rPr>
          <w:rFonts w:ascii="Times New Roman" w:hAnsi="Times New Roman" w:cs="Times New Roman"/>
          <w:color w:val="000000" w:themeColor="text1"/>
          <w:sz w:val="28"/>
          <w:szCs w:val="28"/>
          <w:lang w:val="kk-KZ"/>
        </w:rPr>
        <w:t xml:space="preserve">мереке, т.б.) </w:t>
      </w:r>
      <w:proofErr w:type="spellStart"/>
      <w:r w:rsidRPr="006C2CBC">
        <w:rPr>
          <w:rFonts w:ascii="Times New Roman" w:hAnsi="Times New Roman" w:cs="Times New Roman"/>
          <w:color w:val="000000" w:themeColor="text1"/>
          <w:sz w:val="28"/>
          <w:szCs w:val="28"/>
          <w:lang w:val="ru-RU"/>
        </w:rPr>
        <w:t>Бұл</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жағдайда</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қандай</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сөздер</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қолданылады</w:t>
      </w:r>
      <w:proofErr w:type="spellEnd"/>
      <w:r w:rsidRPr="006C2CBC">
        <w:rPr>
          <w:rFonts w:ascii="Times New Roman" w:hAnsi="Times New Roman" w:cs="Times New Roman"/>
          <w:color w:val="000000" w:themeColor="text1"/>
          <w:sz w:val="28"/>
          <w:szCs w:val="28"/>
          <w:lang w:val="ru-RU"/>
        </w:rPr>
        <w:t>?</w:t>
      </w:r>
      <w:r w:rsidR="005E3A98" w:rsidRPr="006C2CBC">
        <w:rPr>
          <w:rFonts w:ascii="Times New Roman" w:hAnsi="Times New Roman" w:cs="Times New Roman"/>
          <w:color w:val="000000" w:themeColor="text1"/>
          <w:sz w:val="28"/>
          <w:szCs w:val="28"/>
          <w:lang w:val="ru-RU"/>
        </w:rPr>
        <w:t xml:space="preserve"> / Расскажите о семейной традиции, в которой важен не только ритуал, но и речевая сторона. Какие</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слова</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или</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выражения</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вы</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произносите</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в</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этих</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случаях</w:t>
      </w:r>
      <w:r w:rsidR="005E3A98" w:rsidRPr="006C2CBC">
        <w:rPr>
          <w:rFonts w:ascii="Times New Roman" w:hAnsi="Times New Roman" w:cs="Times New Roman"/>
          <w:color w:val="000000" w:themeColor="text1"/>
          <w:sz w:val="28"/>
          <w:szCs w:val="28"/>
        </w:rPr>
        <w:t>?</w:t>
      </w:r>
      <w:r w:rsidR="00672755" w:rsidRPr="006C2CBC">
        <w:rPr>
          <w:rFonts w:ascii="Times New Roman" w:hAnsi="Times New Roman" w:cs="Times New Roman"/>
          <w:color w:val="000000" w:themeColor="text1"/>
          <w:sz w:val="28"/>
          <w:szCs w:val="28"/>
        </w:rPr>
        <w:t xml:space="preserve"> Talk about a family tradition that involves speech. What words or expressions are used in that context?</w:t>
      </w:r>
    </w:p>
    <w:p w14:paraId="425884C8" w14:textId="132F03CA" w:rsidR="00B161B3" w:rsidRPr="006C2CBC" w:rsidRDefault="00B161B3" w:rsidP="00672755">
      <w:pPr>
        <w:pStyle w:val="a"/>
        <w:jc w:val="both"/>
        <w:rPr>
          <w:rFonts w:ascii="Times New Roman" w:hAnsi="Times New Roman" w:cs="Times New Roman"/>
          <w:color w:val="000000" w:themeColor="text1"/>
          <w:sz w:val="28"/>
          <w:szCs w:val="28"/>
        </w:rPr>
      </w:pPr>
      <w:proofErr w:type="spellStart"/>
      <w:r w:rsidRPr="006C2CBC">
        <w:rPr>
          <w:rFonts w:ascii="Times New Roman" w:hAnsi="Times New Roman" w:cs="Times New Roman"/>
          <w:color w:val="000000" w:themeColor="text1"/>
          <w:sz w:val="28"/>
          <w:szCs w:val="28"/>
          <w:lang w:val="ru-RU"/>
        </w:rPr>
        <w:t>Отбасыңызда</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көбіне</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қай</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тілде</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сөйлейсіздер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Неліктен</w:t>
      </w:r>
      <w:proofErr w:type="spellEnd"/>
      <w:r w:rsidRPr="006C2CBC">
        <w:rPr>
          <w:rFonts w:ascii="Times New Roman" w:hAnsi="Times New Roman" w:cs="Times New Roman"/>
          <w:color w:val="000000" w:themeColor="text1"/>
          <w:sz w:val="28"/>
          <w:szCs w:val="28"/>
          <w:lang w:val="ru-RU"/>
        </w:rPr>
        <w:t>?</w:t>
      </w:r>
      <w:r w:rsidR="005E3A98" w:rsidRPr="006C2CBC">
        <w:rPr>
          <w:rFonts w:ascii="Times New Roman" w:hAnsi="Times New Roman" w:cs="Times New Roman"/>
          <w:color w:val="000000" w:themeColor="text1"/>
          <w:sz w:val="28"/>
          <w:szCs w:val="28"/>
          <w:lang w:val="ru-RU"/>
        </w:rPr>
        <w:t xml:space="preserve"> / На каком языке чаще говорят в вашей семье? Почему</w:t>
      </w:r>
      <w:r w:rsidR="005E3A98" w:rsidRPr="006C2CBC">
        <w:rPr>
          <w:rFonts w:ascii="Times New Roman" w:hAnsi="Times New Roman" w:cs="Times New Roman"/>
          <w:color w:val="000000" w:themeColor="text1"/>
          <w:sz w:val="28"/>
          <w:szCs w:val="28"/>
        </w:rPr>
        <w:t>?</w:t>
      </w:r>
      <w:r w:rsidR="00672755" w:rsidRPr="006C2CBC">
        <w:rPr>
          <w:rFonts w:ascii="Times New Roman" w:hAnsi="Times New Roman" w:cs="Times New Roman"/>
          <w:color w:val="000000" w:themeColor="text1"/>
          <w:sz w:val="28"/>
          <w:szCs w:val="28"/>
        </w:rPr>
        <w:t xml:space="preserve"> / What language is mostly used in your family? Why?</w:t>
      </w:r>
    </w:p>
    <w:p w14:paraId="1452FA0F" w14:textId="77777777" w:rsidR="00672755" w:rsidRPr="006C2CBC" w:rsidRDefault="00B161B3" w:rsidP="00672755">
      <w:pPr>
        <w:pStyle w:val="a"/>
        <w:jc w:val="both"/>
        <w:rPr>
          <w:rFonts w:ascii="Times New Roman" w:hAnsi="Times New Roman" w:cs="Times New Roman"/>
          <w:color w:val="000000" w:themeColor="text1"/>
          <w:sz w:val="28"/>
          <w:szCs w:val="28"/>
        </w:rPr>
      </w:pPr>
      <w:proofErr w:type="spellStart"/>
      <w:r w:rsidRPr="006C2CBC">
        <w:rPr>
          <w:rFonts w:ascii="Times New Roman" w:hAnsi="Times New Roman" w:cs="Times New Roman"/>
          <w:color w:val="000000" w:themeColor="text1"/>
          <w:sz w:val="28"/>
          <w:szCs w:val="28"/>
          <w:lang w:val="ru-RU"/>
        </w:rPr>
        <w:t>Егер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үйде</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екі</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тіл</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қолданылса</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қандай</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жағдайларда</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тіл</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ауыстырасыздар</w:t>
      </w:r>
      <w:proofErr w:type="spellEnd"/>
      <w:r w:rsidRPr="006C2CBC">
        <w:rPr>
          <w:rFonts w:ascii="Times New Roman" w:hAnsi="Times New Roman" w:cs="Times New Roman"/>
          <w:color w:val="000000" w:themeColor="text1"/>
          <w:sz w:val="28"/>
          <w:szCs w:val="28"/>
        </w:rPr>
        <w:t xml:space="preserve">? </w:t>
      </w:r>
      <w:proofErr w:type="spellStart"/>
      <w:r w:rsidRPr="006C2CBC">
        <w:rPr>
          <w:rFonts w:ascii="Times New Roman" w:hAnsi="Times New Roman" w:cs="Times New Roman"/>
          <w:color w:val="000000" w:themeColor="text1"/>
          <w:sz w:val="28"/>
          <w:szCs w:val="28"/>
          <w:lang w:val="ru-RU"/>
        </w:rPr>
        <w:t>Тіл</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таңдауға</w:t>
      </w:r>
      <w:proofErr w:type="spellEnd"/>
      <w:r w:rsidRPr="006C2CBC">
        <w:rPr>
          <w:rFonts w:ascii="Times New Roman" w:hAnsi="Times New Roman" w:cs="Times New Roman"/>
          <w:color w:val="000000" w:themeColor="text1"/>
          <w:sz w:val="28"/>
          <w:szCs w:val="28"/>
          <w:lang w:val="ru-RU"/>
        </w:rPr>
        <w:t xml:space="preserve"> не </w:t>
      </w:r>
      <w:proofErr w:type="spellStart"/>
      <w:r w:rsidRPr="006C2CBC">
        <w:rPr>
          <w:rFonts w:ascii="Times New Roman" w:hAnsi="Times New Roman" w:cs="Times New Roman"/>
          <w:color w:val="000000" w:themeColor="text1"/>
          <w:sz w:val="28"/>
          <w:szCs w:val="28"/>
          <w:lang w:val="ru-RU"/>
        </w:rPr>
        <w:t>әсер</w:t>
      </w:r>
      <w:proofErr w:type="spellEnd"/>
      <w:r w:rsidRPr="006C2CBC">
        <w:rPr>
          <w:rFonts w:ascii="Times New Roman" w:hAnsi="Times New Roman" w:cs="Times New Roman"/>
          <w:color w:val="000000" w:themeColor="text1"/>
          <w:sz w:val="28"/>
          <w:szCs w:val="28"/>
          <w:lang w:val="ru-RU"/>
        </w:rPr>
        <w:t xml:space="preserve"> </w:t>
      </w:r>
      <w:proofErr w:type="spellStart"/>
      <w:r w:rsidRPr="006C2CBC">
        <w:rPr>
          <w:rFonts w:ascii="Times New Roman" w:hAnsi="Times New Roman" w:cs="Times New Roman"/>
          <w:color w:val="000000" w:themeColor="text1"/>
          <w:sz w:val="28"/>
          <w:szCs w:val="28"/>
          <w:lang w:val="ru-RU"/>
        </w:rPr>
        <w:t>етеді</w:t>
      </w:r>
      <w:proofErr w:type="spellEnd"/>
      <w:r w:rsidRPr="006C2CBC">
        <w:rPr>
          <w:rFonts w:ascii="Times New Roman" w:hAnsi="Times New Roman" w:cs="Times New Roman"/>
          <w:color w:val="000000" w:themeColor="text1"/>
          <w:sz w:val="28"/>
          <w:szCs w:val="28"/>
          <w:lang w:val="ru-RU"/>
        </w:rPr>
        <w:t>?</w:t>
      </w:r>
      <w:r w:rsidR="005E3A98" w:rsidRPr="006C2CBC">
        <w:rPr>
          <w:rFonts w:ascii="Times New Roman" w:hAnsi="Times New Roman" w:cs="Times New Roman"/>
          <w:color w:val="000000" w:themeColor="text1"/>
          <w:sz w:val="28"/>
          <w:szCs w:val="28"/>
          <w:lang w:val="ru-RU"/>
        </w:rPr>
        <w:t xml:space="preserve"> / Если в семье используется два языка, в каких случаях вы переключаетесь с одного на другой? Что</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влияет</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на</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выбор</w:t>
      </w:r>
      <w:r w:rsidR="005E3A98" w:rsidRPr="006C2CBC">
        <w:rPr>
          <w:rFonts w:ascii="Times New Roman" w:hAnsi="Times New Roman" w:cs="Times New Roman"/>
          <w:color w:val="000000" w:themeColor="text1"/>
          <w:sz w:val="28"/>
          <w:szCs w:val="28"/>
        </w:rPr>
        <w:t xml:space="preserve"> </w:t>
      </w:r>
      <w:r w:rsidR="005E3A98" w:rsidRPr="006C2CBC">
        <w:rPr>
          <w:rFonts w:ascii="Times New Roman" w:hAnsi="Times New Roman" w:cs="Times New Roman"/>
          <w:color w:val="000000" w:themeColor="text1"/>
          <w:sz w:val="28"/>
          <w:szCs w:val="28"/>
          <w:lang w:val="ru-RU"/>
        </w:rPr>
        <w:t>языка</w:t>
      </w:r>
      <w:r w:rsidR="005E3A98" w:rsidRPr="006C2CBC">
        <w:rPr>
          <w:rFonts w:ascii="Times New Roman" w:hAnsi="Times New Roman" w:cs="Times New Roman"/>
          <w:color w:val="000000" w:themeColor="text1"/>
          <w:sz w:val="28"/>
          <w:szCs w:val="28"/>
        </w:rPr>
        <w:t>?</w:t>
      </w:r>
      <w:r w:rsidR="00672755" w:rsidRPr="006C2CBC">
        <w:rPr>
          <w:rFonts w:ascii="Times New Roman" w:hAnsi="Times New Roman" w:cs="Times New Roman"/>
          <w:color w:val="000000" w:themeColor="text1"/>
          <w:sz w:val="28"/>
          <w:szCs w:val="28"/>
        </w:rPr>
        <w:t xml:space="preserve"> / If your family uses two languages, when do you switch? What determines the choice of language?</w:t>
      </w:r>
    </w:p>
    <w:p w14:paraId="58EABCAE" w14:textId="4E4FCAD8" w:rsidR="00B161B3" w:rsidRPr="006C2CBC" w:rsidRDefault="00B161B3" w:rsidP="00672755">
      <w:pPr>
        <w:pStyle w:val="a"/>
        <w:numPr>
          <w:ilvl w:val="0"/>
          <w:numId w:val="0"/>
        </w:numPr>
        <w:rPr>
          <w:rFonts w:ascii="Times New Roman" w:hAnsi="Times New Roman" w:cs="Times New Roman"/>
          <w:color w:val="000000" w:themeColor="text1"/>
          <w:sz w:val="28"/>
          <w:szCs w:val="28"/>
          <w:lang w:val="ru-RU"/>
        </w:rPr>
      </w:pPr>
    </w:p>
    <w:p w14:paraId="34D6237E" w14:textId="77777777" w:rsidR="00B161B3" w:rsidRPr="006C2CBC" w:rsidRDefault="00B161B3" w:rsidP="00B161B3">
      <w:pPr>
        <w:pStyle w:val="af8"/>
        <w:shd w:val="clear" w:color="auto" w:fill="FFFFFF"/>
        <w:contextualSpacing/>
        <w:jc w:val="both"/>
        <w:rPr>
          <w:color w:val="000000" w:themeColor="text1"/>
          <w:sz w:val="28"/>
          <w:szCs w:val="28"/>
          <w:lang w:val="kk-KZ"/>
        </w:rPr>
      </w:pPr>
    </w:p>
    <w:sectPr w:rsidR="00B161B3" w:rsidRPr="006C2CBC" w:rsidSect="00115F33">
      <w:footerReference w:type="even" r:id="rId24"/>
      <w:footerReference w:type="default" r:id="rId25"/>
      <w:type w:val="nextColumn"/>
      <w:pgSz w:w="11906" w:h="16838"/>
      <w:pgMar w:top="1134"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D335C" w14:textId="77777777" w:rsidR="00591A0C" w:rsidRDefault="00591A0C" w:rsidP="004F12C8">
      <w:r>
        <w:separator/>
      </w:r>
    </w:p>
  </w:endnote>
  <w:endnote w:type="continuationSeparator" w:id="0">
    <w:p w14:paraId="4B67DBA0" w14:textId="77777777" w:rsidR="00591A0C" w:rsidRDefault="00591A0C" w:rsidP="004F1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tr-fon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Bold">
    <w:altName w:val="Times New Roman"/>
    <w:panose1 w:val="020B0604020202020204"/>
    <w:charset w:val="00"/>
    <w:family w:val="roman"/>
    <w:pitch w:val="default"/>
  </w:font>
  <w:font w:name="-webkit-standar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1550802125"/>
      <w:docPartObj>
        <w:docPartGallery w:val="Page Numbers (Bottom of Page)"/>
        <w:docPartUnique/>
      </w:docPartObj>
    </w:sdtPr>
    <w:sdtContent>
      <w:p w14:paraId="44A2072D" w14:textId="6EB21C42" w:rsidR="00C6268B" w:rsidRDefault="00C6268B" w:rsidP="001C4444">
        <w:pPr>
          <w:pStyle w:val="a4"/>
          <w:framePr w:wrap="none" w:vAnchor="text" w:hAnchor="margin" w:xAlign="center" w:y="1"/>
          <w:rPr>
            <w:rStyle w:val="a6"/>
          </w:rPr>
        </w:pPr>
        <w:r>
          <w:rPr>
            <w:rStyle w:val="a6"/>
          </w:rPr>
          <w:fldChar w:fldCharType="begin"/>
        </w:r>
        <w:r>
          <w:rPr>
            <w:rStyle w:val="a6"/>
          </w:rPr>
          <w:instrText xml:space="preserve"> PAGE </w:instrText>
        </w:r>
        <w:r>
          <w:rPr>
            <w:rStyle w:val="a6"/>
          </w:rPr>
          <w:fldChar w:fldCharType="separate"/>
        </w:r>
        <w:r>
          <w:rPr>
            <w:rStyle w:val="a6"/>
            <w:noProof/>
          </w:rPr>
          <w:t>12</w:t>
        </w:r>
        <w:r>
          <w:rPr>
            <w:rStyle w:val="a6"/>
          </w:rPr>
          <w:fldChar w:fldCharType="end"/>
        </w:r>
      </w:p>
    </w:sdtContent>
  </w:sdt>
  <w:p w14:paraId="16FA200B" w14:textId="77777777" w:rsidR="00C6268B" w:rsidRDefault="00C6268B">
    <w:pPr>
      <w:pStyle w:val="a4"/>
    </w:pPr>
  </w:p>
  <w:p w14:paraId="6AEDA396" w14:textId="77777777" w:rsidR="00C6268B" w:rsidRDefault="00C6268B"/>
  <w:p w14:paraId="2550A0E7" w14:textId="77777777" w:rsidR="00C6268B" w:rsidRDefault="00C6268B"/>
  <w:p w14:paraId="7476D177" w14:textId="77777777" w:rsidR="00C6268B" w:rsidRDefault="00C626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6"/>
      </w:rPr>
      <w:id w:val="2077391588"/>
      <w:docPartObj>
        <w:docPartGallery w:val="Page Numbers (Bottom of Page)"/>
        <w:docPartUnique/>
      </w:docPartObj>
    </w:sdtPr>
    <w:sdtContent>
      <w:p w14:paraId="28E9B674" w14:textId="77777777" w:rsidR="00C6268B" w:rsidRDefault="00C6268B" w:rsidP="001C4444">
        <w:pPr>
          <w:pStyle w:val="a4"/>
          <w:framePr w:wrap="none" w:vAnchor="text" w:hAnchor="margin" w:xAlign="center" w:y="1"/>
          <w:rPr>
            <w:rStyle w:val="a6"/>
          </w:rPr>
        </w:pPr>
        <w:r w:rsidRPr="005120FD">
          <w:rPr>
            <w:rStyle w:val="a6"/>
          </w:rPr>
          <w:fldChar w:fldCharType="begin"/>
        </w:r>
        <w:r w:rsidRPr="005120FD">
          <w:rPr>
            <w:rStyle w:val="a6"/>
          </w:rPr>
          <w:instrText xml:space="preserve"> PAGE </w:instrText>
        </w:r>
        <w:r w:rsidRPr="005120FD">
          <w:rPr>
            <w:rStyle w:val="a6"/>
          </w:rPr>
          <w:fldChar w:fldCharType="separate"/>
        </w:r>
        <w:r w:rsidR="00D62E3A">
          <w:rPr>
            <w:rStyle w:val="a6"/>
            <w:noProof/>
          </w:rPr>
          <w:t>183</w:t>
        </w:r>
        <w:r w:rsidRPr="005120FD">
          <w:rPr>
            <w:rStyle w:val="a6"/>
          </w:rPr>
          <w:fldChar w:fldCharType="end"/>
        </w:r>
      </w:p>
    </w:sdtContent>
  </w:sdt>
  <w:p w14:paraId="29093F75" w14:textId="77777777" w:rsidR="00C6268B" w:rsidRDefault="00C6268B">
    <w:pPr>
      <w:pStyle w:val="a4"/>
    </w:pPr>
  </w:p>
  <w:p w14:paraId="0EA9AD33" w14:textId="77777777" w:rsidR="00C6268B" w:rsidRDefault="00C6268B"/>
  <w:p w14:paraId="237CED52" w14:textId="77777777" w:rsidR="00C6268B" w:rsidRDefault="00C6268B"/>
  <w:p w14:paraId="13BEB690" w14:textId="77777777" w:rsidR="00C6268B" w:rsidRDefault="00C626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8036F" w14:textId="77777777" w:rsidR="00591A0C" w:rsidRDefault="00591A0C" w:rsidP="004F12C8">
      <w:r>
        <w:separator/>
      </w:r>
    </w:p>
  </w:footnote>
  <w:footnote w:type="continuationSeparator" w:id="0">
    <w:p w14:paraId="7E121C6D" w14:textId="77777777" w:rsidR="00591A0C" w:rsidRDefault="00591A0C" w:rsidP="004F12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A48E630"/>
    <w:lvl w:ilvl="0">
      <w:start w:val="1"/>
      <w:numFmt w:val="decimal"/>
      <w:pStyle w:val="a"/>
      <w:lvlText w:val="%1."/>
      <w:lvlJc w:val="left"/>
      <w:pPr>
        <w:tabs>
          <w:tab w:val="num" w:pos="360"/>
        </w:tabs>
        <w:ind w:left="360" w:hanging="360"/>
      </w:pPr>
    </w:lvl>
  </w:abstractNum>
  <w:abstractNum w:abstractNumId="1" w15:restartNumberingAfterBreak="0">
    <w:nsid w:val="15BD18FB"/>
    <w:multiLevelType w:val="hybridMultilevel"/>
    <w:tmpl w:val="1270C02E"/>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75C6574"/>
    <w:multiLevelType w:val="hybridMultilevel"/>
    <w:tmpl w:val="BF32527E"/>
    <w:lvl w:ilvl="0" w:tplc="3010220E">
      <w:start w:val="1"/>
      <w:numFmt w:val="upp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15:restartNumberingAfterBreak="0">
    <w:nsid w:val="27D426E7"/>
    <w:multiLevelType w:val="multilevel"/>
    <w:tmpl w:val="417C8F88"/>
    <w:lvl w:ilvl="0">
      <w:start w:val="1"/>
      <w:numFmt w:val="bullet"/>
      <w:lvlText w:val="–"/>
      <w:lvlJc w:val="left"/>
      <w:pPr>
        <w:ind w:left="927"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EF5F38"/>
    <w:multiLevelType w:val="hybridMultilevel"/>
    <w:tmpl w:val="54D28F08"/>
    <w:lvl w:ilvl="0" w:tplc="FFFFFFFF">
      <w:start w:val="1"/>
      <w:numFmt w:val="decimal"/>
      <w:lvlText w:val="%1."/>
      <w:lvlJc w:val="left"/>
      <w:pPr>
        <w:ind w:left="2137"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A180A15"/>
    <w:multiLevelType w:val="hybridMultilevel"/>
    <w:tmpl w:val="B8308F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B2A1715"/>
    <w:multiLevelType w:val="hybridMultilevel"/>
    <w:tmpl w:val="7D0A598C"/>
    <w:lvl w:ilvl="0" w:tplc="D60AF07C">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7" w15:restartNumberingAfterBreak="0">
    <w:nsid w:val="2C894947"/>
    <w:multiLevelType w:val="multilevel"/>
    <w:tmpl w:val="EBC2F5F2"/>
    <w:lvl w:ilvl="0">
      <w:start w:val="1"/>
      <w:numFmt w:val="bullet"/>
      <w:lvlText w:val=""/>
      <w:lvlJc w:val="left"/>
      <w:pPr>
        <w:ind w:left="1428"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AD3139"/>
    <w:multiLevelType w:val="hybridMultilevel"/>
    <w:tmpl w:val="4D7E3EDA"/>
    <w:lvl w:ilvl="0" w:tplc="0419000F">
      <w:start w:val="6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8F0920"/>
    <w:multiLevelType w:val="multilevel"/>
    <w:tmpl w:val="3A52E84E"/>
    <w:lvl w:ilvl="0">
      <w:start w:val="1"/>
      <w:numFmt w:val="decimal"/>
      <w:lvlText w:val="%1"/>
      <w:lvlJc w:val="left"/>
      <w:pPr>
        <w:ind w:left="420" w:hanging="420"/>
      </w:pPr>
      <w:rPr>
        <w:rFonts w:hint="default"/>
        <w:b w:val="0"/>
        <w:sz w:val="28"/>
        <w:szCs w:val="28"/>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3567732E"/>
    <w:multiLevelType w:val="hybridMultilevel"/>
    <w:tmpl w:val="DDCA0E6C"/>
    <w:lvl w:ilvl="0" w:tplc="04190015">
      <w:start w:val="1"/>
      <w:numFmt w:val="upperLetter"/>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15:restartNumberingAfterBreak="0">
    <w:nsid w:val="398B563C"/>
    <w:multiLevelType w:val="multilevel"/>
    <w:tmpl w:val="178A4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AD7D5B"/>
    <w:multiLevelType w:val="hybridMultilevel"/>
    <w:tmpl w:val="C7EAF476"/>
    <w:lvl w:ilvl="0" w:tplc="D60AF07C">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13" w15:restartNumberingAfterBreak="0">
    <w:nsid w:val="53B9300E"/>
    <w:multiLevelType w:val="hybridMultilevel"/>
    <w:tmpl w:val="A2B0AF04"/>
    <w:lvl w:ilvl="0" w:tplc="D60AF07C">
      <w:start w:val="1"/>
      <w:numFmt w:val="bullet"/>
      <w:lvlText w:val=""/>
      <w:lvlJc w:val="left"/>
      <w:pPr>
        <w:ind w:left="1788" w:hanging="360"/>
      </w:pPr>
      <w:rPr>
        <w:rFonts w:ascii="Symbol" w:hAnsi="Symbol" w:hint="default"/>
      </w:rPr>
    </w:lvl>
    <w:lvl w:ilvl="1" w:tplc="0C000003" w:tentative="1">
      <w:start w:val="1"/>
      <w:numFmt w:val="bullet"/>
      <w:lvlText w:val="o"/>
      <w:lvlJc w:val="left"/>
      <w:pPr>
        <w:ind w:left="2508" w:hanging="360"/>
      </w:pPr>
      <w:rPr>
        <w:rFonts w:ascii="Courier New" w:hAnsi="Courier New" w:cs="Courier New" w:hint="default"/>
      </w:rPr>
    </w:lvl>
    <w:lvl w:ilvl="2" w:tplc="0C000005" w:tentative="1">
      <w:start w:val="1"/>
      <w:numFmt w:val="bullet"/>
      <w:lvlText w:val=""/>
      <w:lvlJc w:val="left"/>
      <w:pPr>
        <w:ind w:left="3228" w:hanging="360"/>
      </w:pPr>
      <w:rPr>
        <w:rFonts w:ascii="Wingdings" w:hAnsi="Wingdings" w:hint="default"/>
      </w:rPr>
    </w:lvl>
    <w:lvl w:ilvl="3" w:tplc="0C000001" w:tentative="1">
      <w:start w:val="1"/>
      <w:numFmt w:val="bullet"/>
      <w:lvlText w:val=""/>
      <w:lvlJc w:val="left"/>
      <w:pPr>
        <w:ind w:left="3948" w:hanging="360"/>
      </w:pPr>
      <w:rPr>
        <w:rFonts w:ascii="Symbol" w:hAnsi="Symbol" w:hint="default"/>
      </w:rPr>
    </w:lvl>
    <w:lvl w:ilvl="4" w:tplc="0C000003" w:tentative="1">
      <w:start w:val="1"/>
      <w:numFmt w:val="bullet"/>
      <w:lvlText w:val="o"/>
      <w:lvlJc w:val="left"/>
      <w:pPr>
        <w:ind w:left="4668" w:hanging="360"/>
      </w:pPr>
      <w:rPr>
        <w:rFonts w:ascii="Courier New" w:hAnsi="Courier New" w:cs="Courier New" w:hint="default"/>
      </w:rPr>
    </w:lvl>
    <w:lvl w:ilvl="5" w:tplc="0C000005" w:tentative="1">
      <w:start w:val="1"/>
      <w:numFmt w:val="bullet"/>
      <w:lvlText w:val=""/>
      <w:lvlJc w:val="left"/>
      <w:pPr>
        <w:ind w:left="5388" w:hanging="360"/>
      </w:pPr>
      <w:rPr>
        <w:rFonts w:ascii="Wingdings" w:hAnsi="Wingdings" w:hint="default"/>
      </w:rPr>
    </w:lvl>
    <w:lvl w:ilvl="6" w:tplc="0C000001" w:tentative="1">
      <w:start w:val="1"/>
      <w:numFmt w:val="bullet"/>
      <w:lvlText w:val=""/>
      <w:lvlJc w:val="left"/>
      <w:pPr>
        <w:ind w:left="6108" w:hanging="360"/>
      </w:pPr>
      <w:rPr>
        <w:rFonts w:ascii="Symbol" w:hAnsi="Symbol" w:hint="default"/>
      </w:rPr>
    </w:lvl>
    <w:lvl w:ilvl="7" w:tplc="0C000003" w:tentative="1">
      <w:start w:val="1"/>
      <w:numFmt w:val="bullet"/>
      <w:lvlText w:val="o"/>
      <w:lvlJc w:val="left"/>
      <w:pPr>
        <w:ind w:left="6828" w:hanging="360"/>
      </w:pPr>
      <w:rPr>
        <w:rFonts w:ascii="Courier New" w:hAnsi="Courier New" w:cs="Courier New" w:hint="default"/>
      </w:rPr>
    </w:lvl>
    <w:lvl w:ilvl="8" w:tplc="0C000005" w:tentative="1">
      <w:start w:val="1"/>
      <w:numFmt w:val="bullet"/>
      <w:lvlText w:val=""/>
      <w:lvlJc w:val="left"/>
      <w:pPr>
        <w:ind w:left="7548" w:hanging="360"/>
      </w:pPr>
      <w:rPr>
        <w:rFonts w:ascii="Wingdings" w:hAnsi="Wingdings" w:hint="default"/>
      </w:rPr>
    </w:lvl>
  </w:abstractNum>
  <w:abstractNum w:abstractNumId="14" w15:restartNumberingAfterBreak="0">
    <w:nsid w:val="5811528F"/>
    <w:multiLevelType w:val="hybridMultilevel"/>
    <w:tmpl w:val="B8481EBA"/>
    <w:lvl w:ilvl="0" w:tplc="5CB03C3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60492E29"/>
    <w:multiLevelType w:val="hybridMultilevel"/>
    <w:tmpl w:val="B8308F9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67113826"/>
    <w:multiLevelType w:val="hybridMultilevel"/>
    <w:tmpl w:val="A3626A50"/>
    <w:lvl w:ilvl="0" w:tplc="2108B9A0">
      <w:start w:val="2"/>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7" w15:restartNumberingAfterBreak="0">
    <w:nsid w:val="690E1764"/>
    <w:multiLevelType w:val="hybridMultilevel"/>
    <w:tmpl w:val="DED8C04C"/>
    <w:lvl w:ilvl="0" w:tplc="68A29DEC">
      <w:start w:val="1"/>
      <w:numFmt w:val="upperLett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6CE25CF4"/>
    <w:multiLevelType w:val="hybridMultilevel"/>
    <w:tmpl w:val="D604D874"/>
    <w:lvl w:ilvl="0" w:tplc="E4EA6F2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398507A"/>
    <w:multiLevelType w:val="hybridMultilevel"/>
    <w:tmpl w:val="198ED81E"/>
    <w:lvl w:ilvl="0" w:tplc="D60AF07C">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20" w15:restartNumberingAfterBreak="0">
    <w:nsid w:val="7A1266D2"/>
    <w:multiLevelType w:val="multilevel"/>
    <w:tmpl w:val="8C74A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3D511F"/>
    <w:multiLevelType w:val="multilevel"/>
    <w:tmpl w:val="C9B8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9466B"/>
    <w:multiLevelType w:val="multilevel"/>
    <w:tmpl w:val="671E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2217539">
    <w:abstractNumId w:val="6"/>
  </w:num>
  <w:num w:numId="2" w16cid:durableId="1041856418">
    <w:abstractNumId w:val="13"/>
  </w:num>
  <w:num w:numId="3" w16cid:durableId="1278754039">
    <w:abstractNumId w:val="12"/>
  </w:num>
  <w:num w:numId="4" w16cid:durableId="952637917">
    <w:abstractNumId w:val="11"/>
  </w:num>
  <w:num w:numId="5" w16cid:durableId="1590654008">
    <w:abstractNumId w:val="7"/>
  </w:num>
  <w:num w:numId="6" w16cid:durableId="850222459">
    <w:abstractNumId w:val="5"/>
  </w:num>
  <w:num w:numId="7" w16cid:durableId="1462267370">
    <w:abstractNumId w:val="15"/>
  </w:num>
  <w:num w:numId="8" w16cid:durableId="1196430050">
    <w:abstractNumId w:val="4"/>
  </w:num>
  <w:num w:numId="9" w16cid:durableId="1527140037">
    <w:abstractNumId w:val="16"/>
  </w:num>
  <w:num w:numId="10" w16cid:durableId="1545410645">
    <w:abstractNumId w:val="19"/>
  </w:num>
  <w:num w:numId="11" w16cid:durableId="23215698">
    <w:abstractNumId w:val="10"/>
  </w:num>
  <w:num w:numId="12" w16cid:durableId="1900432631">
    <w:abstractNumId w:val="1"/>
  </w:num>
  <w:num w:numId="13" w16cid:durableId="1658460807">
    <w:abstractNumId w:val="0"/>
  </w:num>
  <w:num w:numId="14" w16cid:durableId="1138842092">
    <w:abstractNumId w:val="14"/>
  </w:num>
  <w:num w:numId="15" w16cid:durableId="728303046">
    <w:abstractNumId w:val="9"/>
  </w:num>
  <w:num w:numId="16" w16cid:durableId="2037415705">
    <w:abstractNumId w:val="8"/>
  </w:num>
  <w:num w:numId="17" w16cid:durableId="1224874858">
    <w:abstractNumId w:val="21"/>
  </w:num>
  <w:num w:numId="18" w16cid:durableId="269707245">
    <w:abstractNumId w:val="22"/>
  </w:num>
  <w:num w:numId="19" w16cid:durableId="725759461">
    <w:abstractNumId w:val="2"/>
  </w:num>
  <w:num w:numId="20" w16cid:durableId="325013894">
    <w:abstractNumId w:val="18"/>
  </w:num>
  <w:num w:numId="21" w16cid:durableId="75903555">
    <w:abstractNumId w:val="17"/>
  </w:num>
  <w:num w:numId="22" w16cid:durableId="1631010273">
    <w:abstractNumId w:val="20"/>
  </w:num>
  <w:num w:numId="23" w16cid:durableId="1498954712">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56F"/>
    <w:rsid w:val="0000232D"/>
    <w:rsid w:val="00003D87"/>
    <w:rsid w:val="00006A73"/>
    <w:rsid w:val="0000753E"/>
    <w:rsid w:val="00012F89"/>
    <w:rsid w:val="00013D0E"/>
    <w:rsid w:val="00013DF4"/>
    <w:rsid w:val="00014714"/>
    <w:rsid w:val="00016BE9"/>
    <w:rsid w:val="000171A2"/>
    <w:rsid w:val="000176CA"/>
    <w:rsid w:val="00017C0C"/>
    <w:rsid w:val="000216A5"/>
    <w:rsid w:val="00022602"/>
    <w:rsid w:val="00023194"/>
    <w:rsid w:val="00025511"/>
    <w:rsid w:val="00025F14"/>
    <w:rsid w:val="00026AEF"/>
    <w:rsid w:val="000300AF"/>
    <w:rsid w:val="00035E1C"/>
    <w:rsid w:val="00036D63"/>
    <w:rsid w:val="00040498"/>
    <w:rsid w:val="00040C01"/>
    <w:rsid w:val="00044AA5"/>
    <w:rsid w:val="00047AD0"/>
    <w:rsid w:val="00053523"/>
    <w:rsid w:val="0005380A"/>
    <w:rsid w:val="00054284"/>
    <w:rsid w:val="00055F85"/>
    <w:rsid w:val="000561EB"/>
    <w:rsid w:val="0005680F"/>
    <w:rsid w:val="00057FE8"/>
    <w:rsid w:val="00061C32"/>
    <w:rsid w:val="00066035"/>
    <w:rsid w:val="0006625B"/>
    <w:rsid w:val="00070DCF"/>
    <w:rsid w:val="00070E9E"/>
    <w:rsid w:val="00073420"/>
    <w:rsid w:val="000755E6"/>
    <w:rsid w:val="00075823"/>
    <w:rsid w:val="000761B1"/>
    <w:rsid w:val="00076E0F"/>
    <w:rsid w:val="0008030B"/>
    <w:rsid w:val="00082591"/>
    <w:rsid w:val="00083363"/>
    <w:rsid w:val="0009095E"/>
    <w:rsid w:val="000913F8"/>
    <w:rsid w:val="000A04F1"/>
    <w:rsid w:val="000A076F"/>
    <w:rsid w:val="000A15FE"/>
    <w:rsid w:val="000A2209"/>
    <w:rsid w:val="000A2A6F"/>
    <w:rsid w:val="000A45B8"/>
    <w:rsid w:val="000A48FC"/>
    <w:rsid w:val="000A6AFF"/>
    <w:rsid w:val="000B0AC5"/>
    <w:rsid w:val="000B6C64"/>
    <w:rsid w:val="000B7902"/>
    <w:rsid w:val="000C148E"/>
    <w:rsid w:val="000C2830"/>
    <w:rsid w:val="000C52DE"/>
    <w:rsid w:val="000C5773"/>
    <w:rsid w:val="000C5B19"/>
    <w:rsid w:val="000C5DCF"/>
    <w:rsid w:val="000D56FA"/>
    <w:rsid w:val="000D7859"/>
    <w:rsid w:val="000E13EB"/>
    <w:rsid w:val="000E39D7"/>
    <w:rsid w:val="000E4184"/>
    <w:rsid w:val="000E489D"/>
    <w:rsid w:val="000E60C6"/>
    <w:rsid w:val="000E66B7"/>
    <w:rsid w:val="000E6FB2"/>
    <w:rsid w:val="000E7ABA"/>
    <w:rsid w:val="000F1FD7"/>
    <w:rsid w:val="000F5F3D"/>
    <w:rsid w:val="000F676F"/>
    <w:rsid w:val="00101A15"/>
    <w:rsid w:val="001057A8"/>
    <w:rsid w:val="00112A8F"/>
    <w:rsid w:val="001156C5"/>
    <w:rsid w:val="00115F33"/>
    <w:rsid w:val="0011699E"/>
    <w:rsid w:val="001175E1"/>
    <w:rsid w:val="001177A3"/>
    <w:rsid w:val="00123E98"/>
    <w:rsid w:val="00123FD5"/>
    <w:rsid w:val="00124B42"/>
    <w:rsid w:val="00127A2B"/>
    <w:rsid w:val="00127FA5"/>
    <w:rsid w:val="001301C3"/>
    <w:rsid w:val="00130E4B"/>
    <w:rsid w:val="00132050"/>
    <w:rsid w:val="00132A64"/>
    <w:rsid w:val="001356DB"/>
    <w:rsid w:val="001372A6"/>
    <w:rsid w:val="0013756F"/>
    <w:rsid w:val="0013780D"/>
    <w:rsid w:val="001406C8"/>
    <w:rsid w:val="00141502"/>
    <w:rsid w:val="0014179E"/>
    <w:rsid w:val="001418A6"/>
    <w:rsid w:val="00141AED"/>
    <w:rsid w:val="00144E68"/>
    <w:rsid w:val="00144F78"/>
    <w:rsid w:val="001463C7"/>
    <w:rsid w:val="00157E44"/>
    <w:rsid w:val="0016090D"/>
    <w:rsid w:val="00161B3C"/>
    <w:rsid w:val="001631DF"/>
    <w:rsid w:val="00163905"/>
    <w:rsid w:val="00170107"/>
    <w:rsid w:val="00172728"/>
    <w:rsid w:val="00174244"/>
    <w:rsid w:val="00177385"/>
    <w:rsid w:val="00177916"/>
    <w:rsid w:val="00177A0A"/>
    <w:rsid w:val="00180D80"/>
    <w:rsid w:val="001857F6"/>
    <w:rsid w:val="00185E07"/>
    <w:rsid w:val="0018642C"/>
    <w:rsid w:val="001867E2"/>
    <w:rsid w:val="00186F94"/>
    <w:rsid w:val="00187E0F"/>
    <w:rsid w:val="00190C49"/>
    <w:rsid w:val="001918C3"/>
    <w:rsid w:val="00191F4D"/>
    <w:rsid w:val="00195986"/>
    <w:rsid w:val="001972C4"/>
    <w:rsid w:val="001A07D2"/>
    <w:rsid w:val="001A3585"/>
    <w:rsid w:val="001A387C"/>
    <w:rsid w:val="001B15A8"/>
    <w:rsid w:val="001B261A"/>
    <w:rsid w:val="001B6B04"/>
    <w:rsid w:val="001C052C"/>
    <w:rsid w:val="001C101D"/>
    <w:rsid w:val="001C12DA"/>
    <w:rsid w:val="001C1B88"/>
    <w:rsid w:val="001C4444"/>
    <w:rsid w:val="001D068C"/>
    <w:rsid w:val="001D52CC"/>
    <w:rsid w:val="001D52CD"/>
    <w:rsid w:val="001D54F6"/>
    <w:rsid w:val="001D5649"/>
    <w:rsid w:val="001D7526"/>
    <w:rsid w:val="001E05BB"/>
    <w:rsid w:val="001E3464"/>
    <w:rsid w:val="001E3C7E"/>
    <w:rsid w:val="001E44F1"/>
    <w:rsid w:val="001E487B"/>
    <w:rsid w:val="001F5403"/>
    <w:rsid w:val="0020220C"/>
    <w:rsid w:val="002022CA"/>
    <w:rsid w:val="002063F1"/>
    <w:rsid w:val="002067FD"/>
    <w:rsid w:val="0020765A"/>
    <w:rsid w:val="002128F5"/>
    <w:rsid w:val="00212D9F"/>
    <w:rsid w:val="00213980"/>
    <w:rsid w:val="0021411F"/>
    <w:rsid w:val="002155CD"/>
    <w:rsid w:val="00215990"/>
    <w:rsid w:val="002168B7"/>
    <w:rsid w:val="00221E0C"/>
    <w:rsid w:val="00222913"/>
    <w:rsid w:val="002242A1"/>
    <w:rsid w:val="0022495B"/>
    <w:rsid w:val="00224A79"/>
    <w:rsid w:val="002254F4"/>
    <w:rsid w:val="002310A2"/>
    <w:rsid w:val="002317C2"/>
    <w:rsid w:val="0023397C"/>
    <w:rsid w:val="00241E24"/>
    <w:rsid w:val="00242F55"/>
    <w:rsid w:val="00245233"/>
    <w:rsid w:val="002452E9"/>
    <w:rsid w:val="00246731"/>
    <w:rsid w:val="00250F19"/>
    <w:rsid w:val="00253E61"/>
    <w:rsid w:val="00255A1D"/>
    <w:rsid w:val="00255A93"/>
    <w:rsid w:val="00255C2C"/>
    <w:rsid w:val="0025692A"/>
    <w:rsid w:val="00266B06"/>
    <w:rsid w:val="00274267"/>
    <w:rsid w:val="002766F3"/>
    <w:rsid w:val="0027708D"/>
    <w:rsid w:val="002813C7"/>
    <w:rsid w:val="002813F6"/>
    <w:rsid w:val="00285073"/>
    <w:rsid w:val="00285B34"/>
    <w:rsid w:val="002865FC"/>
    <w:rsid w:val="00291775"/>
    <w:rsid w:val="00294794"/>
    <w:rsid w:val="002A25CB"/>
    <w:rsid w:val="002A4217"/>
    <w:rsid w:val="002A5AB5"/>
    <w:rsid w:val="002A68E9"/>
    <w:rsid w:val="002B1F90"/>
    <w:rsid w:val="002C0739"/>
    <w:rsid w:val="002C1204"/>
    <w:rsid w:val="002C2AC5"/>
    <w:rsid w:val="002C36B0"/>
    <w:rsid w:val="002C4445"/>
    <w:rsid w:val="002C4C48"/>
    <w:rsid w:val="002C5FA9"/>
    <w:rsid w:val="002C6B6C"/>
    <w:rsid w:val="002C7FAA"/>
    <w:rsid w:val="002D0816"/>
    <w:rsid w:val="002D135B"/>
    <w:rsid w:val="002D533F"/>
    <w:rsid w:val="002D67EF"/>
    <w:rsid w:val="002D6CF1"/>
    <w:rsid w:val="002E0968"/>
    <w:rsid w:val="002E0CF9"/>
    <w:rsid w:val="002E10A3"/>
    <w:rsid w:val="002E1826"/>
    <w:rsid w:val="002E238C"/>
    <w:rsid w:val="002E5FA8"/>
    <w:rsid w:val="002E6E19"/>
    <w:rsid w:val="002E72CD"/>
    <w:rsid w:val="002F075B"/>
    <w:rsid w:val="002F1D93"/>
    <w:rsid w:val="002F28A5"/>
    <w:rsid w:val="002F63B8"/>
    <w:rsid w:val="0030556D"/>
    <w:rsid w:val="00310534"/>
    <w:rsid w:val="00311850"/>
    <w:rsid w:val="0031299B"/>
    <w:rsid w:val="00312B06"/>
    <w:rsid w:val="00313A50"/>
    <w:rsid w:val="0031407E"/>
    <w:rsid w:val="003146DF"/>
    <w:rsid w:val="00316552"/>
    <w:rsid w:val="00317F43"/>
    <w:rsid w:val="003203E7"/>
    <w:rsid w:val="0032274F"/>
    <w:rsid w:val="003230F4"/>
    <w:rsid w:val="00324190"/>
    <w:rsid w:val="00324F89"/>
    <w:rsid w:val="00330B42"/>
    <w:rsid w:val="0033149A"/>
    <w:rsid w:val="0033253A"/>
    <w:rsid w:val="00333309"/>
    <w:rsid w:val="003423DA"/>
    <w:rsid w:val="00343DE5"/>
    <w:rsid w:val="00345353"/>
    <w:rsid w:val="00345BEE"/>
    <w:rsid w:val="00345E21"/>
    <w:rsid w:val="003477B8"/>
    <w:rsid w:val="003507D6"/>
    <w:rsid w:val="00352454"/>
    <w:rsid w:val="0035469B"/>
    <w:rsid w:val="00354A91"/>
    <w:rsid w:val="0035744D"/>
    <w:rsid w:val="00357A5C"/>
    <w:rsid w:val="0036007C"/>
    <w:rsid w:val="00362678"/>
    <w:rsid w:val="003709D7"/>
    <w:rsid w:val="00371B90"/>
    <w:rsid w:val="0037616E"/>
    <w:rsid w:val="00376F24"/>
    <w:rsid w:val="00380239"/>
    <w:rsid w:val="00381820"/>
    <w:rsid w:val="00383025"/>
    <w:rsid w:val="003832E2"/>
    <w:rsid w:val="003835E0"/>
    <w:rsid w:val="0038725A"/>
    <w:rsid w:val="00387EE0"/>
    <w:rsid w:val="003921B8"/>
    <w:rsid w:val="003929CC"/>
    <w:rsid w:val="00393102"/>
    <w:rsid w:val="003948AC"/>
    <w:rsid w:val="003955C1"/>
    <w:rsid w:val="00395945"/>
    <w:rsid w:val="00397C27"/>
    <w:rsid w:val="003A051A"/>
    <w:rsid w:val="003A1528"/>
    <w:rsid w:val="003A22B5"/>
    <w:rsid w:val="003A28F4"/>
    <w:rsid w:val="003A41E2"/>
    <w:rsid w:val="003A5161"/>
    <w:rsid w:val="003A57C2"/>
    <w:rsid w:val="003A7C8C"/>
    <w:rsid w:val="003B23F3"/>
    <w:rsid w:val="003B2EC6"/>
    <w:rsid w:val="003B345B"/>
    <w:rsid w:val="003B605A"/>
    <w:rsid w:val="003B7F37"/>
    <w:rsid w:val="003C287A"/>
    <w:rsid w:val="003C338B"/>
    <w:rsid w:val="003C5B90"/>
    <w:rsid w:val="003C7A72"/>
    <w:rsid w:val="003D3BD4"/>
    <w:rsid w:val="003D4BD7"/>
    <w:rsid w:val="003D5414"/>
    <w:rsid w:val="003D54C0"/>
    <w:rsid w:val="003D7CA9"/>
    <w:rsid w:val="003E0497"/>
    <w:rsid w:val="003E1236"/>
    <w:rsid w:val="003F3043"/>
    <w:rsid w:val="003F3349"/>
    <w:rsid w:val="003F3C31"/>
    <w:rsid w:val="00401E2B"/>
    <w:rsid w:val="00403101"/>
    <w:rsid w:val="00404477"/>
    <w:rsid w:val="004060D2"/>
    <w:rsid w:val="004066CB"/>
    <w:rsid w:val="0040758A"/>
    <w:rsid w:val="00407BA8"/>
    <w:rsid w:val="00410CB9"/>
    <w:rsid w:val="00411A40"/>
    <w:rsid w:val="0041270A"/>
    <w:rsid w:val="004145CF"/>
    <w:rsid w:val="00414A8C"/>
    <w:rsid w:val="00415D75"/>
    <w:rsid w:val="00416529"/>
    <w:rsid w:val="004172B1"/>
    <w:rsid w:val="004176A2"/>
    <w:rsid w:val="00420209"/>
    <w:rsid w:val="0042145B"/>
    <w:rsid w:val="0042216C"/>
    <w:rsid w:val="00422891"/>
    <w:rsid w:val="00426B2D"/>
    <w:rsid w:val="004273C7"/>
    <w:rsid w:val="00433375"/>
    <w:rsid w:val="004379F0"/>
    <w:rsid w:val="0044045D"/>
    <w:rsid w:val="00441C51"/>
    <w:rsid w:val="00443055"/>
    <w:rsid w:val="004432A1"/>
    <w:rsid w:val="00443C2B"/>
    <w:rsid w:val="00444D34"/>
    <w:rsid w:val="004466BB"/>
    <w:rsid w:val="00447BD9"/>
    <w:rsid w:val="00450335"/>
    <w:rsid w:val="0045154B"/>
    <w:rsid w:val="00455B58"/>
    <w:rsid w:val="0045750C"/>
    <w:rsid w:val="004603F7"/>
    <w:rsid w:val="004621EE"/>
    <w:rsid w:val="00465F7A"/>
    <w:rsid w:val="004669A7"/>
    <w:rsid w:val="00467A48"/>
    <w:rsid w:val="004707D5"/>
    <w:rsid w:val="004709D8"/>
    <w:rsid w:val="00473477"/>
    <w:rsid w:val="00475E07"/>
    <w:rsid w:val="00480F6E"/>
    <w:rsid w:val="004811E0"/>
    <w:rsid w:val="00482118"/>
    <w:rsid w:val="00482B81"/>
    <w:rsid w:val="00482E0E"/>
    <w:rsid w:val="00485C6C"/>
    <w:rsid w:val="0048660E"/>
    <w:rsid w:val="00486B88"/>
    <w:rsid w:val="00487C6E"/>
    <w:rsid w:val="00490240"/>
    <w:rsid w:val="0049169E"/>
    <w:rsid w:val="00491F14"/>
    <w:rsid w:val="00492385"/>
    <w:rsid w:val="0049259B"/>
    <w:rsid w:val="004928AF"/>
    <w:rsid w:val="00493182"/>
    <w:rsid w:val="00494D92"/>
    <w:rsid w:val="0049553B"/>
    <w:rsid w:val="004A0FF4"/>
    <w:rsid w:val="004A1065"/>
    <w:rsid w:val="004A218F"/>
    <w:rsid w:val="004A53DA"/>
    <w:rsid w:val="004B2A11"/>
    <w:rsid w:val="004B31B4"/>
    <w:rsid w:val="004B363A"/>
    <w:rsid w:val="004B4CB1"/>
    <w:rsid w:val="004B53B0"/>
    <w:rsid w:val="004B5472"/>
    <w:rsid w:val="004B596E"/>
    <w:rsid w:val="004B622A"/>
    <w:rsid w:val="004B730D"/>
    <w:rsid w:val="004C2895"/>
    <w:rsid w:val="004D3C7E"/>
    <w:rsid w:val="004D5718"/>
    <w:rsid w:val="004D68B4"/>
    <w:rsid w:val="004E11D5"/>
    <w:rsid w:val="004E2A60"/>
    <w:rsid w:val="004E3CDF"/>
    <w:rsid w:val="004E61B5"/>
    <w:rsid w:val="004F12C8"/>
    <w:rsid w:val="004F1423"/>
    <w:rsid w:val="004F2DEF"/>
    <w:rsid w:val="004F6915"/>
    <w:rsid w:val="004F6DC9"/>
    <w:rsid w:val="004F70E6"/>
    <w:rsid w:val="00504041"/>
    <w:rsid w:val="00505826"/>
    <w:rsid w:val="005066B0"/>
    <w:rsid w:val="00506A9F"/>
    <w:rsid w:val="00511FA8"/>
    <w:rsid w:val="005120FD"/>
    <w:rsid w:val="0051228C"/>
    <w:rsid w:val="005135C9"/>
    <w:rsid w:val="00515E21"/>
    <w:rsid w:val="0051699D"/>
    <w:rsid w:val="00517009"/>
    <w:rsid w:val="005236B2"/>
    <w:rsid w:val="00523AB2"/>
    <w:rsid w:val="00523C6E"/>
    <w:rsid w:val="0052486E"/>
    <w:rsid w:val="00524E2E"/>
    <w:rsid w:val="00526744"/>
    <w:rsid w:val="00534C04"/>
    <w:rsid w:val="00542F6F"/>
    <w:rsid w:val="00552622"/>
    <w:rsid w:val="00553F1A"/>
    <w:rsid w:val="005567D5"/>
    <w:rsid w:val="0056704F"/>
    <w:rsid w:val="005679E2"/>
    <w:rsid w:val="005707E2"/>
    <w:rsid w:val="00571C81"/>
    <w:rsid w:val="00574D1C"/>
    <w:rsid w:val="0057635D"/>
    <w:rsid w:val="00581CF4"/>
    <w:rsid w:val="005839FC"/>
    <w:rsid w:val="00583AD1"/>
    <w:rsid w:val="00583D97"/>
    <w:rsid w:val="00587721"/>
    <w:rsid w:val="005906C3"/>
    <w:rsid w:val="00590CA8"/>
    <w:rsid w:val="00591A0C"/>
    <w:rsid w:val="0059372E"/>
    <w:rsid w:val="00593C9F"/>
    <w:rsid w:val="0059625B"/>
    <w:rsid w:val="005A00B2"/>
    <w:rsid w:val="005A173D"/>
    <w:rsid w:val="005A1FD8"/>
    <w:rsid w:val="005A20DF"/>
    <w:rsid w:val="005A7F06"/>
    <w:rsid w:val="005A7F09"/>
    <w:rsid w:val="005B09DF"/>
    <w:rsid w:val="005B2218"/>
    <w:rsid w:val="005B3FBE"/>
    <w:rsid w:val="005B5616"/>
    <w:rsid w:val="005B5C41"/>
    <w:rsid w:val="005C02E4"/>
    <w:rsid w:val="005C24D0"/>
    <w:rsid w:val="005C455E"/>
    <w:rsid w:val="005C46FE"/>
    <w:rsid w:val="005C6949"/>
    <w:rsid w:val="005C6B2B"/>
    <w:rsid w:val="005C70CA"/>
    <w:rsid w:val="005C735C"/>
    <w:rsid w:val="005D05FF"/>
    <w:rsid w:val="005D08EE"/>
    <w:rsid w:val="005D5C0F"/>
    <w:rsid w:val="005D5DFD"/>
    <w:rsid w:val="005E37B1"/>
    <w:rsid w:val="005E3A98"/>
    <w:rsid w:val="005E5874"/>
    <w:rsid w:val="005F13D7"/>
    <w:rsid w:val="005F1F31"/>
    <w:rsid w:val="005F3307"/>
    <w:rsid w:val="005F36A4"/>
    <w:rsid w:val="005F41B8"/>
    <w:rsid w:val="00600BE6"/>
    <w:rsid w:val="00601B8F"/>
    <w:rsid w:val="006020A0"/>
    <w:rsid w:val="0060236F"/>
    <w:rsid w:val="00604DD4"/>
    <w:rsid w:val="00607A99"/>
    <w:rsid w:val="0061108B"/>
    <w:rsid w:val="0061228F"/>
    <w:rsid w:val="00612FF2"/>
    <w:rsid w:val="00613730"/>
    <w:rsid w:val="00613B42"/>
    <w:rsid w:val="006142C2"/>
    <w:rsid w:val="00623E5D"/>
    <w:rsid w:val="00624E9C"/>
    <w:rsid w:val="006253C4"/>
    <w:rsid w:val="0062609E"/>
    <w:rsid w:val="0062649E"/>
    <w:rsid w:val="0062691B"/>
    <w:rsid w:val="00626FB2"/>
    <w:rsid w:val="00627AF8"/>
    <w:rsid w:val="00627F63"/>
    <w:rsid w:val="006315A8"/>
    <w:rsid w:val="0063316F"/>
    <w:rsid w:val="00634F6E"/>
    <w:rsid w:val="006351BC"/>
    <w:rsid w:val="00635622"/>
    <w:rsid w:val="00637C58"/>
    <w:rsid w:val="00643DB1"/>
    <w:rsid w:val="006466FC"/>
    <w:rsid w:val="00650115"/>
    <w:rsid w:val="0065194F"/>
    <w:rsid w:val="006531AD"/>
    <w:rsid w:val="00657C52"/>
    <w:rsid w:val="0066004B"/>
    <w:rsid w:val="006611FB"/>
    <w:rsid w:val="006618E9"/>
    <w:rsid w:val="00665009"/>
    <w:rsid w:val="00666078"/>
    <w:rsid w:val="00667C1A"/>
    <w:rsid w:val="00670CD3"/>
    <w:rsid w:val="00672755"/>
    <w:rsid w:val="006760CA"/>
    <w:rsid w:val="0067735E"/>
    <w:rsid w:val="00677F86"/>
    <w:rsid w:val="006820E4"/>
    <w:rsid w:val="0068499E"/>
    <w:rsid w:val="00684CB9"/>
    <w:rsid w:val="00687263"/>
    <w:rsid w:val="006943A8"/>
    <w:rsid w:val="0069527F"/>
    <w:rsid w:val="00696A20"/>
    <w:rsid w:val="00697E18"/>
    <w:rsid w:val="006A0331"/>
    <w:rsid w:val="006A0E7E"/>
    <w:rsid w:val="006A2729"/>
    <w:rsid w:val="006A63C2"/>
    <w:rsid w:val="006A7385"/>
    <w:rsid w:val="006A7525"/>
    <w:rsid w:val="006B0D40"/>
    <w:rsid w:val="006B3161"/>
    <w:rsid w:val="006B36A9"/>
    <w:rsid w:val="006B4239"/>
    <w:rsid w:val="006B438A"/>
    <w:rsid w:val="006B6B6B"/>
    <w:rsid w:val="006C2610"/>
    <w:rsid w:val="006C2CBC"/>
    <w:rsid w:val="006C5B7E"/>
    <w:rsid w:val="006C7C7F"/>
    <w:rsid w:val="006D15B0"/>
    <w:rsid w:val="006D2554"/>
    <w:rsid w:val="006D48CC"/>
    <w:rsid w:val="006D4CCA"/>
    <w:rsid w:val="006D7AE6"/>
    <w:rsid w:val="006E2AC6"/>
    <w:rsid w:val="006E3796"/>
    <w:rsid w:val="006E3D85"/>
    <w:rsid w:val="006E6395"/>
    <w:rsid w:val="006E65A3"/>
    <w:rsid w:val="006E7BFB"/>
    <w:rsid w:val="006F2811"/>
    <w:rsid w:val="006F339A"/>
    <w:rsid w:val="006F4578"/>
    <w:rsid w:val="006F5DC9"/>
    <w:rsid w:val="006F77E3"/>
    <w:rsid w:val="00706A85"/>
    <w:rsid w:val="00706FAC"/>
    <w:rsid w:val="00712D96"/>
    <w:rsid w:val="007131A3"/>
    <w:rsid w:val="0071365A"/>
    <w:rsid w:val="00716EE1"/>
    <w:rsid w:val="00720E9A"/>
    <w:rsid w:val="00721636"/>
    <w:rsid w:val="00721653"/>
    <w:rsid w:val="00723018"/>
    <w:rsid w:val="0072351B"/>
    <w:rsid w:val="007248D8"/>
    <w:rsid w:val="00725022"/>
    <w:rsid w:val="0072639F"/>
    <w:rsid w:val="00726683"/>
    <w:rsid w:val="00727D71"/>
    <w:rsid w:val="0073245F"/>
    <w:rsid w:val="00732533"/>
    <w:rsid w:val="007333DD"/>
    <w:rsid w:val="00745134"/>
    <w:rsid w:val="007510EB"/>
    <w:rsid w:val="00752924"/>
    <w:rsid w:val="007550A3"/>
    <w:rsid w:val="00763490"/>
    <w:rsid w:val="00763B5C"/>
    <w:rsid w:val="00763D77"/>
    <w:rsid w:val="00764F08"/>
    <w:rsid w:val="00766703"/>
    <w:rsid w:val="00766D16"/>
    <w:rsid w:val="00767A73"/>
    <w:rsid w:val="00771A33"/>
    <w:rsid w:val="0077219A"/>
    <w:rsid w:val="00774780"/>
    <w:rsid w:val="00782024"/>
    <w:rsid w:val="00783CCE"/>
    <w:rsid w:val="00783D5E"/>
    <w:rsid w:val="007863E2"/>
    <w:rsid w:val="0078725F"/>
    <w:rsid w:val="00791DC1"/>
    <w:rsid w:val="00792445"/>
    <w:rsid w:val="00794123"/>
    <w:rsid w:val="007A0BFF"/>
    <w:rsid w:val="007A4544"/>
    <w:rsid w:val="007A51FF"/>
    <w:rsid w:val="007A677F"/>
    <w:rsid w:val="007B2489"/>
    <w:rsid w:val="007B3273"/>
    <w:rsid w:val="007B328E"/>
    <w:rsid w:val="007B3DB3"/>
    <w:rsid w:val="007B4EAB"/>
    <w:rsid w:val="007B7FE5"/>
    <w:rsid w:val="007C090F"/>
    <w:rsid w:val="007C288A"/>
    <w:rsid w:val="007C2A85"/>
    <w:rsid w:val="007C5597"/>
    <w:rsid w:val="007D092C"/>
    <w:rsid w:val="007D53D2"/>
    <w:rsid w:val="007D62F4"/>
    <w:rsid w:val="007E2D6B"/>
    <w:rsid w:val="007E3223"/>
    <w:rsid w:val="007E3232"/>
    <w:rsid w:val="007E334B"/>
    <w:rsid w:val="007E4853"/>
    <w:rsid w:val="007E6DB6"/>
    <w:rsid w:val="007F0E04"/>
    <w:rsid w:val="00801A8C"/>
    <w:rsid w:val="00806801"/>
    <w:rsid w:val="00810757"/>
    <w:rsid w:val="0081193C"/>
    <w:rsid w:val="00812A20"/>
    <w:rsid w:val="008141FA"/>
    <w:rsid w:val="00814318"/>
    <w:rsid w:val="00814F77"/>
    <w:rsid w:val="00816BDB"/>
    <w:rsid w:val="008170DD"/>
    <w:rsid w:val="00817FE7"/>
    <w:rsid w:val="0082140E"/>
    <w:rsid w:val="00821CA8"/>
    <w:rsid w:val="00822700"/>
    <w:rsid w:val="00824D90"/>
    <w:rsid w:val="00825092"/>
    <w:rsid w:val="00825C5D"/>
    <w:rsid w:val="008270C7"/>
    <w:rsid w:val="008300C9"/>
    <w:rsid w:val="0083149B"/>
    <w:rsid w:val="00832DA6"/>
    <w:rsid w:val="00833DEB"/>
    <w:rsid w:val="00836EA3"/>
    <w:rsid w:val="00837304"/>
    <w:rsid w:val="00840240"/>
    <w:rsid w:val="00841D56"/>
    <w:rsid w:val="00845EC6"/>
    <w:rsid w:val="00845F1C"/>
    <w:rsid w:val="0084659C"/>
    <w:rsid w:val="008502F2"/>
    <w:rsid w:val="00850522"/>
    <w:rsid w:val="0085061A"/>
    <w:rsid w:val="008508B2"/>
    <w:rsid w:val="00850AA9"/>
    <w:rsid w:val="008514A0"/>
    <w:rsid w:val="0085305E"/>
    <w:rsid w:val="00853D3B"/>
    <w:rsid w:val="00855212"/>
    <w:rsid w:val="00856B47"/>
    <w:rsid w:val="00856BDB"/>
    <w:rsid w:val="00862DB0"/>
    <w:rsid w:val="00863784"/>
    <w:rsid w:val="00863DA4"/>
    <w:rsid w:val="008654F7"/>
    <w:rsid w:val="00865E1A"/>
    <w:rsid w:val="00867268"/>
    <w:rsid w:val="0086757B"/>
    <w:rsid w:val="00870D15"/>
    <w:rsid w:val="0087346E"/>
    <w:rsid w:val="00876BB4"/>
    <w:rsid w:val="00876C7C"/>
    <w:rsid w:val="00881D0D"/>
    <w:rsid w:val="00881FB5"/>
    <w:rsid w:val="00883110"/>
    <w:rsid w:val="008847C4"/>
    <w:rsid w:val="00884D0A"/>
    <w:rsid w:val="008859B7"/>
    <w:rsid w:val="008912EE"/>
    <w:rsid w:val="0089460D"/>
    <w:rsid w:val="00895A40"/>
    <w:rsid w:val="00896A25"/>
    <w:rsid w:val="008A2F73"/>
    <w:rsid w:val="008A4007"/>
    <w:rsid w:val="008A4037"/>
    <w:rsid w:val="008A5CAB"/>
    <w:rsid w:val="008A6489"/>
    <w:rsid w:val="008A73E3"/>
    <w:rsid w:val="008A7FC3"/>
    <w:rsid w:val="008B011E"/>
    <w:rsid w:val="008B215E"/>
    <w:rsid w:val="008B2AA2"/>
    <w:rsid w:val="008B2B67"/>
    <w:rsid w:val="008B7230"/>
    <w:rsid w:val="008B768E"/>
    <w:rsid w:val="008B7D39"/>
    <w:rsid w:val="008C107F"/>
    <w:rsid w:val="008C1370"/>
    <w:rsid w:val="008C1B20"/>
    <w:rsid w:val="008C38B2"/>
    <w:rsid w:val="008C6218"/>
    <w:rsid w:val="008C75C4"/>
    <w:rsid w:val="008C7E77"/>
    <w:rsid w:val="008D0F1F"/>
    <w:rsid w:val="008D536B"/>
    <w:rsid w:val="008E7F7F"/>
    <w:rsid w:val="008F078E"/>
    <w:rsid w:val="008F0D82"/>
    <w:rsid w:val="008F1705"/>
    <w:rsid w:val="008F5E47"/>
    <w:rsid w:val="008F73DF"/>
    <w:rsid w:val="008F7943"/>
    <w:rsid w:val="0090047C"/>
    <w:rsid w:val="00901DBC"/>
    <w:rsid w:val="00902DD5"/>
    <w:rsid w:val="0090676B"/>
    <w:rsid w:val="009073D0"/>
    <w:rsid w:val="0091119E"/>
    <w:rsid w:val="009119C3"/>
    <w:rsid w:val="00911BC7"/>
    <w:rsid w:val="00912585"/>
    <w:rsid w:val="00913BCA"/>
    <w:rsid w:val="00921330"/>
    <w:rsid w:val="00926D76"/>
    <w:rsid w:val="0093219B"/>
    <w:rsid w:val="00932CB7"/>
    <w:rsid w:val="00936E46"/>
    <w:rsid w:val="0094055F"/>
    <w:rsid w:val="00944070"/>
    <w:rsid w:val="009446CB"/>
    <w:rsid w:val="009505B9"/>
    <w:rsid w:val="009512EB"/>
    <w:rsid w:val="00952258"/>
    <w:rsid w:val="00953ED5"/>
    <w:rsid w:val="00954CFC"/>
    <w:rsid w:val="00955F3F"/>
    <w:rsid w:val="0095619E"/>
    <w:rsid w:val="00957ECF"/>
    <w:rsid w:val="0096301B"/>
    <w:rsid w:val="009637CF"/>
    <w:rsid w:val="00972CD1"/>
    <w:rsid w:val="009738B7"/>
    <w:rsid w:val="0097521F"/>
    <w:rsid w:val="0097555F"/>
    <w:rsid w:val="00982A9C"/>
    <w:rsid w:val="00984C5A"/>
    <w:rsid w:val="00984E9B"/>
    <w:rsid w:val="00985450"/>
    <w:rsid w:val="009854C4"/>
    <w:rsid w:val="0098756D"/>
    <w:rsid w:val="0099046D"/>
    <w:rsid w:val="0099293C"/>
    <w:rsid w:val="00994259"/>
    <w:rsid w:val="00996777"/>
    <w:rsid w:val="009A0949"/>
    <w:rsid w:val="009A4DE4"/>
    <w:rsid w:val="009A6734"/>
    <w:rsid w:val="009B32FF"/>
    <w:rsid w:val="009B73FC"/>
    <w:rsid w:val="009B7EF5"/>
    <w:rsid w:val="009C031F"/>
    <w:rsid w:val="009C0ABA"/>
    <w:rsid w:val="009C1DF0"/>
    <w:rsid w:val="009C55F3"/>
    <w:rsid w:val="009C6A07"/>
    <w:rsid w:val="009C7725"/>
    <w:rsid w:val="009C7947"/>
    <w:rsid w:val="009C7BC2"/>
    <w:rsid w:val="009D0B9B"/>
    <w:rsid w:val="009D1F76"/>
    <w:rsid w:val="009D3D41"/>
    <w:rsid w:val="009D513E"/>
    <w:rsid w:val="009E1CAA"/>
    <w:rsid w:val="009E337B"/>
    <w:rsid w:val="009E345B"/>
    <w:rsid w:val="009E3B39"/>
    <w:rsid w:val="009F432B"/>
    <w:rsid w:val="009F452F"/>
    <w:rsid w:val="00A03308"/>
    <w:rsid w:val="00A0488C"/>
    <w:rsid w:val="00A04D2D"/>
    <w:rsid w:val="00A0523C"/>
    <w:rsid w:val="00A05C4B"/>
    <w:rsid w:val="00A06CDE"/>
    <w:rsid w:val="00A07DB3"/>
    <w:rsid w:val="00A101C1"/>
    <w:rsid w:val="00A1312D"/>
    <w:rsid w:val="00A24580"/>
    <w:rsid w:val="00A24583"/>
    <w:rsid w:val="00A24F93"/>
    <w:rsid w:val="00A25002"/>
    <w:rsid w:val="00A25F18"/>
    <w:rsid w:val="00A2665B"/>
    <w:rsid w:val="00A30FD7"/>
    <w:rsid w:val="00A31787"/>
    <w:rsid w:val="00A32156"/>
    <w:rsid w:val="00A3467E"/>
    <w:rsid w:val="00A3473C"/>
    <w:rsid w:val="00A35148"/>
    <w:rsid w:val="00A362BF"/>
    <w:rsid w:val="00A36F28"/>
    <w:rsid w:val="00A37A39"/>
    <w:rsid w:val="00A41EB1"/>
    <w:rsid w:val="00A439EA"/>
    <w:rsid w:val="00A441B7"/>
    <w:rsid w:val="00A45EFC"/>
    <w:rsid w:val="00A5091A"/>
    <w:rsid w:val="00A53E60"/>
    <w:rsid w:val="00A600D9"/>
    <w:rsid w:val="00A666F7"/>
    <w:rsid w:val="00A7055E"/>
    <w:rsid w:val="00A70B98"/>
    <w:rsid w:val="00A7307F"/>
    <w:rsid w:val="00A73827"/>
    <w:rsid w:val="00A73C18"/>
    <w:rsid w:val="00A73C95"/>
    <w:rsid w:val="00A8612F"/>
    <w:rsid w:val="00A871A6"/>
    <w:rsid w:val="00A90072"/>
    <w:rsid w:val="00A9286A"/>
    <w:rsid w:val="00A92F42"/>
    <w:rsid w:val="00A9304F"/>
    <w:rsid w:val="00A93DFA"/>
    <w:rsid w:val="00A94AB7"/>
    <w:rsid w:val="00A95984"/>
    <w:rsid w:val="00A95E84"/>
    <w:rsid w:val="00AA0A32"/>
    <w:rsid w:val="00AA34E4"/>
    <w:rsid w:val="00AA3D67"/>
    <w:rsid w:val="00AA792F"/>
    <w:rsid w:val="00AB28BC"/>
    <w:rsid w:val="00AB65CA"/>
    <w:rsid w:val="00AB7CA3"/>
    <w:rsid w:val="00AC0A02"/>
    <w:rsid w:val="00AC0B90"/>
    <w:rsid w:val="00AC1325"/>
    <w:rsid w:val="00AC2720"/>
    <w:rsid w:val="00AC30D6"/>
    <w:rsid w:val="00AC3878"/>
    <w:rsid w:val="00AC6925"/>
    <w:rsid w:val="00AC6EAC"/>
    <w:rsid w:val="00AC70AC"/>
    <w:rsid w:val="00AC7DF2"/>
    <w:rsid w:val="00AD2B1E"/>
    <w:rsid w:val="00AD2D4F"/>
    <w:rsid w:val="00AD3BB9"/>
    <w:rsid w:val="00AD45BC"/>
    <w:rsid w:val="00AD4B7F"/>
    <w:rsid w:val="00AD538A"/>
    <w:rsid w:val="00AD6F0F"/>
    <w:rsid w:val="00AD7091"/>
    <w:rsid w:val="00AE284D"/>
    <w:rsid w:val="00AE43A3"/>
    <w:rsid w:val="00AE4721"/>
    <w:rsid w:val="00AE4B2A"/>
    <w:rsid w:val="00AE6166"/>
    <w:rsid w:val="00AF0337"/>
    <w:rsid w:val="00AF6E05"/>
    <w:rsid w:val="00B00CB1"/>
    <w:rsid w:val="00B01135"/>
    <w:rsid w:val="00B07824"/>
    <w:rsid w:val="00B11E49"/>
    <w:rsid w:val="00B123E9"/>
    <w:rsid w:val="00B14117"/>
    <w:rsid w:val="00B149F9"/>
    <w:rsid w:val="00B161B3"/>
    <w:rsid w:val="00B16D7F"/>
    <w:rsid w:val="00B16D8E"/>
    <w:rsid w:val="00B21194"/>
    <w:rsid w:val="00B236E1"/>
    <w:rsid w:val="00B323D0"/>
    <w:rsid w:val="00B3392A"/>
    <w:rsid w:val="00B35B51"/>
    <w:rsid w:val="00B46CE0"/>
    <w:rsid w:val="00B47D01"/>
    <w:rsid w:val="00B53849"/>
    <w:rsid w:val="00B5402C"/>
    <w:rsid w:val="00B54071"/>
    <w:rsid w:val="00B5425F"/>
    <w:rsid w:val="00B57674"/>
    <w:rsid w:val="00B57853"/>
    <w:rsid w:val="00B57BFC"/>
    <w:rsid w:val="00B621E7"/>
    <w:rsid w:val="00B625C0"/>
    <w:rsid w:val="00B70294"/>
    <w:rsid w:val="00B730C9"/>
    <w:rsid w:val="00B7617C"/>
    <w:rsid w:val="00B76214"/>
    <w:rsid w:val="00B80859"/>
    <w:rsid w:val="00B824C9"/>
    <w:rsid w:val="00B84A67"/>
    <w:rsid w:val="00B87B92"/>
    <w:rsid w:val="00B90BD9"/>
    <w:rsid w:val="00B95EBE"/>
    <w:rsid w:val="00B972FF"/>
    <w:rsid w:val="00B973C2"/>
    <w:rsid w:val="00B979A4"/>
    <w:rsid w:val="00BA1AED"/>
    <w:rsid w:val="00BA1B6E"/>
    <w:rsid w:val="00BA353C"/>
    <w:rsid w:val="00BA53C7"/>
    <w:rsid w:val="00BA5542"/>
    <w:rsid w:val="00BB108A"/>
    <w:rsid w:val="00BB25F0"/>
    <w:rsid w:val="00BB3095"/>
    <w:rsid w:val="00BB4B88"/>
    <w:rsid w:val="00BB6E3B"/>
    <w:rsid w:val="00BB7F5F"/>
    <w:rsid w:val="00BC49B4"/>
    <w:rsid w:val="00BC49CB"/>
    <w:rsid w:val="00BD09FB"/>
    <w:rsid w:val="00BD176F"/>
    <w:rsid w:val="00BD1F5A"/>
    <w:rsid w:val="00BD7595"/>
    <w:rsid w:val="00BD7BDC"/>
    <w:rsid w:val="00BE0DF8"/>
    <w:rsid w:val="00BE2153"/>
    <w:rsid w:val="00BF16F1"/>
    <w:rsid w:val="00BF1A3D"/>
    <w:rsid w:val="00BF3697"/>
    <w:rsid w:val="00BF4C37"/>
    <w:rsid w:val="00BF6194"/>
    <w:rsid w:val="00BF6CD5"/>
    <w:rsid w:val="00BF7872"/>
    <w:rsid w:val="00C01380"/>
    <w:rsid w:val="00C01487"/>
    <w:rsid w:val="00C01578"/>
    <w:rsid w:val="00C0309B"/>
    <w:rsid w:val="00C04031"/>
    <w:rsid w:val="00C041B7"/>
    <w:rsid w:val="00C0430A"/>
    <w:rsid w:val="00C05C54"/>
    <w:rsid w:val="00C0630F"/>
    <w:rsid w:val="00C065A3"/>
    <w:rsid w:val="00C10BA3"/>
    <w:rsid w:val="00C11202"/>
    <w:rsid w:val="00C12332"/>
    <w:rsid w:val="00C1281A"/>
    <w:rsid w:val="00C14BF7"/>
    <w:rsid w:val="00C16068"/>
    <w:rsid w:val="00C1698B"/>
    <w:rsid w:val="00C16FA7"/>
    <w:rsid w:val="00C204DB"/>
    <w:rsid w:val="00C23CAD"/>
    <w:rsid w:val="00C254A5"/>
    <w:rsid w:val="00C31E13"/>
    <w:rsid w:val="00C325F8"/>
    <w:rsid w:val="00C326E5"/>
    <w:rsid w:val="00C330DA"/>
    <w:rsid w:val="00C357C9"/>
    <w:rsid w:val="00C4162B"/>
    <w:rsid w:val="00C44BAA"/>
    <w:rsid w:val="00C44C2D"/>
    <w:rsid w:val="00C45911"/>
    <w:rsid w:val="00C47566"/>
    <w:rsid w:val="00C50515"/>
    <w:rsid w:val="00C527D8"/>
    <w:rsid w:val="00C52B99"/>
    <w:rsid w:val="00C53639"/>
    <w:rsid w:val="00C53F52"/>
    <w:rsid w:val="00C57553"/>
    <w:rsid w:val="00C57CC7"/>
    <w:rsid w:val="00C6098E"/>
    <w:rsid w:val="00C61A5A"/>
    <w:rsid w:val="00C6268B"/>
    <w:rsid w:val="00C63543"/>
    <w:rsid w:val="00C63ED0"/>
    <w:rsid w:val="00C653FB"/>
    <w:rsid w:val="00C6589E"/>
    <w:rsid w:val="00C66E38"/>
    <w:rsid w:val="00C7379C"/>
    <w:rsid w:val="00C73AF2"/>
    <w:rsid w:val="00C73FEA"/>
    <w:rsid w:val="00C751A1"/>
    <w:rsid w:val="00C77491"/>
    <w:rsid w:val="00C777FE"/>
    <w:rsid w:val="00C802EA"/>
    <w:rsid w:val="00C82DC4"/>
    <w:rsid w:val="00C83FF2"/>
    <w:rsid w:val="00C870BE"/>
    <w:rsid w:val="00C90F5B"/>
    <w:rsid w:val="00C94662"/>
    <w:rsid w:val="00C94797"/>
    <w:rsid w:val="00C95FDB"/>
    <w:rsid w:val="00C97626"/>
    <w:rsid w:val="00CA2552"/>
    <w:rsid w:val="00CA3BCB"/>
    <w:rsid w:val="00CA40A8"/>
    <w:rsid w:val="00CA4F95"/>
    <w:rsid w:val="00CA5160"/>
    <w:rsid w:val="00CA5C68"/>
    <w:rsid w:val="00CA7751"/>
    <w:rsid w:val="00CA7E8F"/>
    <w:rsid w:val="00CA7F0F"/>
    <w:rsid w:val="00CB0174"/>
    <w:rsid w:val="00CB06A7"/>
    <w:rsid w:val="00CB289A"/>
    <w:rsid w:val="00CB5865"/>
    <w:rsid w:val="00CB5CAB"/>
    <w:rsid w:val="00CC1B14"/>
    <w:rsid w:val="00CC2DA1"/>
    <w:rsid w:val="00CC3220"/>
    <w:rsid w:val="00CC3682"/>
    <w:rsid w:val="00CC3FEF"/>
    <w:rsid w:val="00CC4096"/>
    <w:rsid w:val="00CC45E2"/>
    <w:rsid w:val="00CD0C38"/>
    <w:rsid w:val="00CD18B0"/>
    <w:rsid w:val="00CD31AF"/>
    <w:rsid w:val="00CD6266"/>
    <w:rsid w:val="00CD73C1"/>
    <w:rsid w:val="00CE1A86"/>
    <w:rsid w:val="00CE2989"/>
    <w:rsid w:val="00CE2F91"/>
    <w:rsid w:val="00CE35B2"/>
    <w:rsid w:val="00CE4C44"/>
    <w:rsid w:val="00CE648B"/>
    <w:rsid w:val="00CF12D3"/>
    <w:rsid w:val="00CF25B2"/>
    <w:rsid w:val="00CF5485"/>
    <w:rsid w:val="00CF5A99"/>
    <w:rsid w:val="00CF713D"/>
    <w:rsid w:val="00D03CBF"/>
    <w:rsid w:val="00D04BB5"/>
    <w:rsid w:val="00D06D50"/>
    <w:rsid w:val="00D06E2C"/>
    <w:rsid w:val="00D06ECD"/>
    <w:rsid w:val="00D0795D"/>
    <w:rsid w:val="00D1073E"/>
    <w:rsid w:val="00D12A30"/>
    <w:rsid w:val="00D12C2D"/>
    <w:rsid w:val="00D131F7"/>
    <w:rsid w:val="00D166B5"/>
    <w:rsid w:val="00D170E8"/>
    <w:rsid w:val="00D2007F"/>
    <w:rsid w:val="00D2066B"/>
    <w:rsid w:val="00D22584"/>
    <w:rsid w:val="00D22EA4"/>
    <w:rsid w:val="00D25FC2"/>
    <w:rsid w:val="00D26CE4"/>
    <w:rsid w:val="00D302F5"/>
    <w:rsid w:val="00D347C3"/>
    <w:rsid w:val="00D34893"/>
    <w:rsid w:val="00D36028"/>
    <w:rsid w:val="00D36C53"/>
    <w:rsid w:val="00D37705"/>
    <w:rsid w:val="00D408A7"/>
    <w:rsid w:val="00D42328"/>
    <w:rsid w:val="00D44A21"/>
    <w:rsid w:val="00D46807"/>
    <w:rsid w:val="00D50AA8"/>
    <w:rsid w:val="00D53CCA"/>
    <w:rsid w:val="00D56123"/>
    <w:rsid w:val="00D564CC"/>
    <w:rsid w:val="00D60B6F"/>
    <w:rsid w:val="00D62E3A"/>
    <w:rsid w:val="00D6584D"/>
    <w:rsid w:val="00D71E37"/>
    <w:rsid w:val="00D71EBB"/>
    <w:rsid w:val="00D72998"/>
    <w:rsid w:val="00D74BED"/>
    <w:rsid w:val="00D77101"/>
    <w:rsid w:val="00D819DF"/>
    <w:rsid w:val="00D846FA"/>
    <w:rsid w:val="00D86B28"/>
    <w:rsid w:val="00D8710A"/>
    <w:rsid w:val="00D903F8"/>
    <w:rsid w:val="00D90EBC"/>
    <w:rsid w:val="00D92DEA"/>
    <w:rsid w:val="00D95446"/>
    <w:rsid w:val="00D959AF"/>
    <w:rsid w:val="00D95A7D"/>
    <w:rsid w:val="00D96642"/>
    <w:rsid w:val="00DA0A0F"/>
    <w:rsid w:val="00DA546F"/>
    <w:rsid w:val="00DA556F"/>
    <w:rsid w:val="00DA7EEC"/>
    <w:rsid w:val="00DB1818"/>
    <w:rsid w:val="00DB26A2"/>
    <w:rsid w:val="00DB672D"/>
    <w:rsid w:val="00DB716F"/>
    <w:rsid w:val="00DC573A"/>
    <w:rsid w:val="00DC7DA6"/>
    <w:rsid w:val="00DE2C72"/>
    <w:rsid w:val="00DE42B7"/>
    <w:rsid w:val="00DE4891"/>
    <w:rsid w:val="00DE57AD"/>
    <w:rsid w:val="00DF350A"/>
    <w:rsid w:val="00DF39A2"/>
    <w:rsid w:val="00DF49C3"/>
    <w:rsid w:val="00DF50B6"/>
    <w:rsid w:val="00DF52B6"/>
    <w:rsid w:val="00DF58CB"/>
    <w:rsid w:val="00DF6820"/>
    <w:rsid w:val="00DF7188"/>
    <w:rsid w:val="00E00BAA"/>
    <w:rsid w:val="00E05143"/>
    <w:rsid w:val="00E05872"/>
    <w:rsid w:val="00E06129"/>
    <w:rsid w:val="00E07751"/>
    <w:rsid w:val="00E077E3"/>
    <w:rsid w:val="00E12BB7"/>
    <w:rsid w:val="00E12F64"/>
    <w:rsid w:val="00E1420E"/>
    <w:rsid w:val="00E14E7A"/>
    <w:rsid w:val="00E15115"/>
    <w:rsid w:val="00E15748"/>
    <w:rsid w:val="00E15C4A"/>
    <w:rsid w:val="00E204C1"/>
    <w:rsid w:val="00E21BBC"/>
    <w:rsid w:val="00E23A84"/>
    <w:rsid w:val="00E26846"/>
    <w:rsid w:val="00E346A6"/>
    <w:rsid w:val="00E35FB4"/>
    <w:rsid w:val="00E41022"/>
    <w:rsid w:val="00E51812"/>
    <w:rsid w:val="00E5487F"/>
    <w:rsid w:val="00E575BB"/>
    <w:rsid w:val="00E600EC"/>
    <w:rsid w:val="00E60449"/>
    <w:rsid w:val="00E77C8E"/>
    <w:rsid w:val="00E821C1"/>
    <w:rsid w:val="00E836C6"/>
    <w:rsid w:val="00E84690"/>
    <w:rsid w:val="00E85732"/>
    <w:rsid w:val="00E86CA1"/>
    <w:rsid w:val="00E87D6B"/>
    <w:rsid w:val="00E95000"/>
    <w:rsid w:val="00E972AE"/>
    <w:rsid w:val="00E975A4"/>
    <w:rsid w:val="00EA44F2"/>
    <w:rsid w:val="00EA525C"/>
    <w:rsid w:val="00EA730A"/>
    <w:rsid w:val="00EB1E5D"/>
    <w:rsid w:val="00EB2F28"/>
    <w:rsid w:val="00EB3C12"/>
    <w:rsid w:val="00EB54B6"/>
    <w:rsid w:val="00EB61DB"/>
    <w:rsid w:val="00EB71BC"/>
    <w:rsid w:val="00EB7A70"/>
    <w:rsid w:val="00EC1F1E"/>
    <w:rsid w:val="00EC3C7F"/>
    <w:rsid w:val="00EC5E7D"/>
    <w:rsid w:val="00ED1674"/>
    <w:rsid w:val="00ED221F"/>
    <w:rsid w:val="00ED234F"/>
    <w:rsid w:val="00ED3B1F"/>
    <w:rsid w:val="00EE1B25"/>
    <w:rsid w:val="00EE2210"/>
    <w:rsid w:val="00EE62BF"/>
    <w:rsid w:val="00EE633F"/>
    <w:rsid w:val="00EE635D"/>
    <w:rsid w:val="00EE6A6E"/>
    <w:rsid w:val="00EE7B7A"/>
    <w:rsid w:val="00EF0F91"/>
    <w:rsid w:val="00EF5F01"/>
    <w:rsid w:val="00EF67DB"/>
    <w:rsid w:val="00F01EEA"/>
    <w:rsid w:val="00F022B5"/>
    <w:rsid w:val="00F02BF7"/>
    <w:rsid w:val="00F03137"/>
    <w:rsid w:val="00F03D78"/>
    <w:rsid w:val="00F05424"/>
    <w:rsid w:val="00F07357"/>
    <w:rsid w:val="00F07D6F"/>
    <w:rsid w:val="00F10FCA"/>
    <w:rsid w:val="00F12FF2"/>
    <w:rsid w:val="00F13EBC"/>
    <w:rsid w:val="00F1443A"/>
    <w:rsid w:val="00F1621A"/>
    <w:rsid w:val="00F213F2"/>
    <w:rsid w:val="00F21543"/>
    <w:rsid w:val="00F21E07"/>
    <w:rsid w:val="00F2411B"/>
    <w:rsid w:val="00F24E65"/>
    <w:rsid w:val="00F308C9"/>
    <w:rsid w:val="00F30AE5"/>
    <w:rsid w:val="00F30E9C"/>
    <w:rsid w:val="00F31674"/>
    <w:rsid w:val="00F33DD0"/>
    <w:rsid w:val="00F3566B"/>
    <w:rsid w:val="00F36C31"/>
    <w:rsid w:val="00F409FC"/>
    <w:rsid w:val="00F40E25"/>
    <w:rsid w:val="00F41555"/>
    <w:rsid w:val="00F423C6"/>
    <w:rsid w:val="00F42432"/>
    <w:rsid w:val="00F43D0E"/>
    <w:rsid w:val="00F44448"/>
    <w:rsid w:val="00F44649"/>
    <w:rsid w:val="00F44738"/>
    <w:rsid w:val="00F52B55"/>
    <w:rsid w:val="00F56648"/>
    <w:rsid w:val="00F5667A"/>
    <w:rsid w:val="00F5727C"/>
    <w:rsid w:val="00F57DED"/>
    <w:rsid w:val="00F604B6"/>
    <w:rsid w:val="00F61135"/>
    <w:rsid w:val="00F61D90"/>
    <w:rsid w:val="00F649CE"/>
    <w:rsid w:val="00F660CB"/>
    <w:rsid w:val="00F70C23"/>
    <w:rsid w:val="00F717DD"/>
    <w:rsid w:val="00F75D2E"/>
    <w:rsid w:val="00F80688"/>
    <w:rsid w:val="00F837D7"/>
    <w:rsid w:val="00F83E67"/>
    <w:rsid w:val="00F83F9A"/>
    <w:rsid w:val="00F844DE"/>
    <w:rsid w:val="00F85D3F"/>
    <w:rsid w:val="00F87166"/>
    <w:rsid w:val="00F87F23"/>
    <w:rsid w:val="00F920C6"/>
    <w:rsid w:val="00F9273F"/>
    <w:rsid w:val="00F93556"/>
    <w:rsid w:val="00F96FD7"/>
    <w:rsid w:val="00FA0EE7"/>
    <w:rsid w:val="00FA192C"/>
    <w:rsid w:val="00FA1B64"/>
    <w:rsid w:val="00FA3262"/>
    <w:rsid w:val="00FA5607"/>
    <w:rsid w:val="00FA5804"/>
    <w:rsid w:val="00FB32C7"/>
    <w:rsid w:val="00FB4458"/>
    <w:rsid w:val="00FB46F1"/>
    <w:rsid w:val="00FB7A27"/>
    <w:rsid w:val="00FC2E21"/>
    <w:rsid w:val="00FC6B2B"/>
    <w:rsid w:val="00FD0FB6"/>
    <w:rsid w:val="00FD131E"/>
    <w:rsid w:val="00FD15A3"/>
    <w:rsid w:val="00FD24E7"/>
    <w:rsid w:val="00FD5D8D"/>
    <w:rsid w:val="00FD7AA0"/>
    <w:rsid w:val="00FD7F0A"/>
    <w:rsid w:val="00FE23D2"/>
    <w:rsid w:val="00FE2693"/>
    <w:rsid w:val="00FE45B1"/>
    <w:rsid w:val="00FE6FDB"/>
    <w:rsid w:val="00FE7FBC"/>
    <w:rsid w:val="00FF1B2E"/>
    <w:rsid w:val="00FF3B3F"/>
    <w:rsid w:val="00FF481D"/>
    <w:rsid w:val="00FF515C"/>
    <w:rsid w:val="00FF66B8"/>
    <w:rsid w:val="00FF75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0F0FD"/>
  <w15:docId w15:val="{461E8925-B6D8-B849-B96D-8B088C01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95000"/>
    <w:rPr>
      <w:rFonts w:ascii="Times New Roman" w:eastAsia="Times New Roman" w:hAnsi="Times New Roman" w:cs="Times New Roman"/>
      <w:kern w:val="0"/>
      <w:lang w:eastAsia="ru-RU"/>
      <w14:ligatures w14:val="none"/>
    </w:rPr>
  </w:style>
  <w:style w:type="paragraph" w:styleId="1">
    <w:name w:val="heading 1"/>
    <w:basedOn w:val="a0"/>
    <w:link w:val="10"/>
    <w:uiPriority w:val="9"/>
    <w:qFormat/>
    <w:rsid w:val="00C041B7"/>
    <w:pPr>
      <w:widowControl w:val="0"/>
      <w:autoSpaceDE w:val="0"/>
      <w:autoSpaceDN w:val="0"/>
      <w:spacing w:before="72"/>
      <w:ind w:left="140"/>
      <w:jc w:val="center"/>
      <w:outlineLvl w:val="0"/>
    </w:pPr>
    <w:rPr>
      <w:b/>
      <w:bCs/>
      <w:sz w:val="28"/>
      <w:szCs w:val="28"/>
      <w:lang w:val="kk-KZ" w:eastAsia="en-US"/>
    </w:rPr>
  </w:style>
  <w:style w:type="paragraph" w:styleId="2">
    <w:name w:val="heading 2"/>
    <w:basedOn w:val="a0"/>
    <w:link w:val="20"/>
    <w:uiPriority w:val="9"/>
    <w:unhideWhenUsed/>
    <w:qFormat/>
    <w:rsid w:val="00C041B7"/>
    <w:pPr>
      <w:widowControl w:val="0"/>
      <w:autoSpaceDE w:val="0"/>
      <w:autoSpaceDN w:val="0"/>
      <w:ind w:left="567"/>
      <w:outlineLvl w:val="1"/>
    </w:pPr>
    <w:rPr>
      <w:b/>
      <w:bCs/>
      <w:sz w:val="28"/>
      <w:szCs w:val="28"/>
      <w:lang w:val="kk-KZ" w:eastAsia="en-US"/>
    </w:rPr>
  </w:style>
  <w:style w:type="paragraph" w:styleId="3">
    <w:name w:val="heading 3"/>
    <w:basedOn w:val="a0"/>
    <w:link w:val="30"/>
    <w:uiPriority w:val="9"/>
    <w:qFormat/>
    <w:rsid w:val="00FC6B2B"/>
    <w:pPr>
      <w:spacing w:before="100" w:beforeAutospacing="1" w:after="100" w:afterAutospacing="1"/>
      <w:outlineLvl w:val="2"/>
    </w:pPr>
    <w:rPr>
      <w:b/>
      <w:bCs/>
      <w:sz w:val="27"/>
      <w:szCs w:val="27"/>
    </w:rPr>
  </w:style>
  <w:style w:type="paragraph" w:styleId="4">
    <w:name w:val="heading 4"/>
    <w:basedOn w:val="a0"/>
    <w:next w:val="a0"/>
    <w:link w:val="40"/>
    <w:uiPriority w:val="9"/>
    <w:unhideWhenUsed/>
    <w:qFormat/>
    <w:rsid w:val="006D48CC"/>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5">
    <w:name w:val="heading 5"/>
    <w:basedOn w:val="a0"/>
    <w:next w:val="a0"/>
    <w:link w:val="50"/>
    <w:uiPriority w:val="9"/>
    <w:semiHidden/>
    <w:unhideWhenUsed/>
    <w:qFormat/>
    <w:rsid w:val="006D48CC"/>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6">
    <w:name w:val="heading 6"/>
    <w:basedOn w:val="a0"/>
    <w:next w:val="a0"/>
    <w:link w:val="60"/>
    <w:uiPriority w:val="9"/>
    <w:semiHidden/>
    <w:unhideWhenUsed/>
    <w:qFormat/>
    <w:rsid w:val="006D48CC"/>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7">
    <w:name w:val="heading 7"/>
    <w:basedOn w:val="a0"/>
    <w:next w:val="a0"/>
    <w:link w:val="70"/>
    <w:uiPriority w:val="9"/>
    <w:semiHidden/>
    <w:unhideWhenUsed/>
    <w:qFormat/>
    <w:rsid w:val="006D48CC"/>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8">
    <w:name w:val="heading 8"/>
    <w:basedOn w:val="a0"/>
    <w:next w:val="a0"/>
    <w:link w:val="80"/>
    <w:uiPriority w:val="9"/>
    <w:semiHidden/>
    <w:unhideWhenUsed/>
    <w:qFormat/>
    <w:rsid w:val="006D48CC"/>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9">
    <w:name w:val="heading 9"/>
    <w:basedOn w:val="a0"/>
    <w:next w:val="a0"/>
    <w:link w:val="90"/>
    <w:uiPriority w:val="9"/>
    <w:semiHidden/>
    <w:unhideWhenUsed/>
    <w:qFormat/>
    <w:rsid w:val="006D48CC"/>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unhideWhenUsed/>
    <w:rsid w:val="004F12C8"/>
    <w:pPr>
      <w:tabs>
        <w:tab w:val="center" w:pos="4513"/>
        <w:tab w:val="right" w:pos="9026"/>
      </w:tabs>
    </w:pPr>
  </w:style>
  <w:style w:type="character" w:customStyle="1" w:styleId="a5">
    <w:name w:val="Нижний колонтитул Знак"/>
    <w:basedOn w:val="a1"/>
    <w:link w:val="a4"/>
    <w:uiPriority w:val="99"/>
    <w:rsid w:val="004F12C8"/>
    <w:rPr>
      <w:rFonts w:ascii="Times New Roman" w:eastAsia="Times New Roman" w:hAnsi="Times New Roman" w:cs="Times New Roman"/>
      <w:kern w:val="0"/>
      <w:lang w:eastAsia="ru-RU"/>
      <w14:ligatures w14:val="none"/>
    </w:rPr>
  </w:style>
  <w:style w:type="character" w:styleId="a6">
    <w:name w:val="page number"/>
    <w:basedOn w:val="a1"/>
    <w:uiPriority w:val="99"/>
    <w:semiHidden/>
    <w:unhideWhenUsed/>
    <w:rsid w:val="004F12C8"/>
  </w:style>
  <w:style w:type="paragraph" w:styleId="a7">
    <w:name w:val="List Paragraph"/>
    <w:basedOn w:val="a0"/>
    <w:qFormat/>
    <w:rsid w:val="004F12C8"/>
    <w:pPr>
      <w:ind w:left="720"/>
      <w:contextualSpacing/>
    </w:pPr>
  </w:style>
  <w:style w:type="character" w:customStyle="1" w:styleId="30">
    <w:name w:val="Заголовок 3 Знак"/>
    <w:basedOn w:val="a1"/>
    <w:link w:val="3"/>
    <w:uiPriority w:val="9"/>
    <w:rsid w:val="00FC6B2B"/>
    <w:rPr>
      <w:rFonts w:ascii="Times New Roman" w:eastAsia="Times New Roman" w:hAnsi="Times New Roman" w:cs="Times New Roman"/>
      <w:b/>
      <w:bCs/>
      <w:kern w:val="0"/>
      <w:sz w:val="27"/>
      <w:szCs w:val="27"/>
      <w:lang w:eastAsia="ru-RU"/>
      <w14:ligatures w14:val="none"/>
    </w:rPr>
  </w:style>
  <w:style w:type="character" w:styleId="a8">
    <w:name w:val="Strong"/>
    <w:basedOn w:val="a1"/>
    <w:uiPriority w:val="22"/>
    <w:qFormat/>
    <w:rsid w:val="00FC6B2B"/>
    <w:rPr>
      <w:b/>
      <w:bCs/>
    </w:rPr>
  </w:style>
  <w:style w:type="character" w:customStyle="1" w:styleId="10">
    <w:name w:val="Заголовок 1 Знак"/>
    <w:basedOn w:val="a1"/>
    <w:link w:val="1"/>
    <w:uiPriority w:val="9"/>
    <w:rsid w:val="00C041B7"/>
    <w:rPr>
      <w:rFonts w:ascii="Times New Roman" w:eastAsia="Times New Roman" w:hAnsi="Times New Roman" w:cs="Times New Roman"/>
      <w:b/>
      <w:bCs/>
      <w:kern w:val="0"/>
      <w:sz w:val="28"/>
      <w:szCs w:val="28"/>
      <w:lang w:val="kk-KZ"/>
      <w14:ligatures w14:val="none"/>
    </w:rPr>
  </w:style>
  <w:style w:type="character" w:customStyle="1" w:styleId="20">
    <w:name w:val="Заголовок 2 Знак"/>
    <w:basedOn w:val="a1"/>
    <w:link w:val="2"/>
    <w:uiPriority w:val="9"/>
    <w:rsid w:val="00C041B7"/>
    <w:rPr>
      <w:rFonts w:ascii="Times New Roman" w:eastAsia="Times New Roman" w:hAnsi="Times New Roman" w:cs="Times New Roman"/>
      <w:b/>
      <w:bCs/>
      <w:kern w:val="0"/>
      <w:sz w:val="28"/>
      <w:szCs w:val="28"/>
      <w:lang w:val="kk-KZ"/>
      <w14:ligatures w14:val="none"/>
    </w:rPr>
  </w:style>
  <w:style w:type="table" w:customStyle="1" w:styleId="TableNormal">
    <w:name w:val="Table Normal"/>
    <w:uiPriority w:val="2"/>
    <w:semiHidden/>
    <w:unhideWhenUsed/>
    <w:qFormat/>
    <w:rsid w:val="00C041B7"/>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11">
    <w:name w:val="toc 1"/>
    <w:basedOn w:val="a0"/>
    <w:uiPriority w:val="1"/>
    <w:qFormat/>
    <w:rsid w:val="00C041B7"/>
    <w:pPr>
      <w:widowControl w:val="0"/>
      <w:autoSpaceDE w:val="0"/>
      <w:autoSpaceDN w:val="0"/>
      <w:ind w:right="284" w:hanging="206"/>
      <w:jc w:val="center"/>
    </w:pPr>
    <w:rPr>
      <w:sz w:val="28"/>
      <w:szCs w:val="28"/>
      <w:lang w:val="kk-KZ" w:eastAsia="en-US"/>
    </w:rPr>
  </w:style>
  <w:style w:type="paragraph" w:styleId="21">
    <w:name w:val="toc 2"/>
    <w:basedOn w:val="a0"/>
    <w:uiPriority w:val="1"/>
    <w:qFormat/>
    <w:rsid w:val="00C041B7"/>
    <w:pPr>
      <w:widowControl w:val="0"/>
      <w:autoSpaceDE w:val="0"/>
      <w:autoSpaceDN w:val="0"/>
      <w:spacing w:line="322" w:lineRule="exact"/>
      <w:ind w:left="140"/>
    </w:pPr>
    <w:rPr>
      <w:sz w:val="28"/>
      <w:szCs w:val="28"/>
      <w:lang w:val="kk-KZ" w:eastAsia="en-US"/>
    </w:rPr>
  </w:style>
  <w:style w:type="paragraph" w:styleId="31">
    <w:name w:val="toc 3"/>
    <w:basedOn w:val="a0"/>
    <w:uiPriority w:val="1"/>
    <w:qFormat/>
    <w:rsid w:val="00C041B7"/>
    <w:pPr>
      <w:widowControl w:val="0"/>
      <w:autoSpaceDE w:val="0"/>
      <w:autoSpaceDN w:val="0"/>
      <w:spacing w:line="322" w:lineRule="exact"/>
      <w:ind w:left="561" w:hanging="421"/>
    </w:pPr>
    <w:rPr>
      <w:sz w:val="28"/>
      <w:szCs w:val="28"/>
      <w:lang w:val="kk-KZ" w:eastAsia="en-US"/>
    </w:rPr>
  </w:style>
  <w:style w:type="paragraph" w:styleId="a9">
    <w:name w:val="Body Text"/>
    <w:basedOn w:val="a0"/>
    <w:link w:val="aa"/>
    <w:uiPriority w:val="1"/>
    <w:qFormat/>
    <w:rsid w:val="00C041B7"/>
    <w:pPr>
      <w:widowControl w:val="0"/>
      <w:autoSpaceDE w:val="0"/>
      <w:autoSpaceDN w:val="0"/>
      <w:ind w:left="140"/>
      <w:jc w:val="both"/>
    </w:pPr>
    <w:rPr>
      <w:sz w:val="28"/>
      <w:szCs w:val="28"/>
      <w:lang w:val="kk-KZ" w:eastAsia="en-US"/>
    </w:rPr>
  </w:style>
  <w:style w:type="character" w:customStyle="1" w:styleId="aa">
    <w:name w:val="Основной текст Знак"/>
    <w:basedOn w:val="a1"/>
    <w:link w:val="a9"/>
    <w:uiPriority w:val="1"/>
    <w:rsid w:val="00C041B7"/>
    <w:rPr>
      <w:rFonts w:ascii="Times New Roman" w:eastAsia="Times New Roman" w:hAnsi="Times New Roman" w:cs="Times New Roman"/>
      <w:kern w:val="0"/>
      <w:sz w:val="28"/>
      <w:szCs w:val="28"/>
      <w:lang w:val="kk-KZ"/>
      <w14:ligatures w14:val="none"/>
    </w:rPr>
  </w:style>
  <w:style w:type="paragraph" w:customStyle="1" w:styleId="TableParagraph">
    <w:name w:val="Table Paragraph"/>
    <w:basedOn w:val="a0"/>
    <w:uiPriority w:val="1"/>
    <w:qFormat/>
    <w:rsid w:val="00C041B7"/>
    <w:pPr>
      <w:widowControl w:val="0"/>
      <w:autoSpaceDE w:val="0"/>
      <w:autoSpaceDN w:val="0"/>
      <w:ind w:left="113"/>
    </w:pPr>
    <w:rPr>
      <w:sz w:val="22"/>
      <w:szCs w:val="22"/>
      <w:lang w:val="kk-KZ" w:eastAsia="en-US"/>
    </w:rPr>
  </w:style>
  <w:style w:type="character" w:styleId="ab">
    <w:name w:val="Emphasis"/>
    <w:basedOn w:val="a1"/>
    <w:uiPriority w:val="20"/>
    <w:qFormat/>
    <w:rsid w:val="00B01135"/>
    <w:rPr>
      <w:i/>
      <w:iCs/>
    </w:rPr>
  </w:style>
  <w:style w:type="paragraph" w:styleId="ac">
    <w:name w:val="header"/>
    <w:basedOn w:val="a0"/>
    <w:link w:val="ad"/>
    <w:uiPriority w:val="99"/>
    <w:unhideWhenUsed/>
    <w:rsid w:val="00B11E49"/>
    <w:pPr>
      <w:tabs>
        <w:tab w:val="center" w:pos="4677"/>
        <w:tab w:val="right" w:pos="9355"/>
      </w:tabs>
    </w:pPr>
  </w:style>
  <w:style w:type="character" w:customStyle="1" w:styleId="ad">
    <w:name w:val="Верхний колонтитул Знак"/>
    <w:basedOn w:val="a1"/>
    <w:link w:val="ac"/>
    <w:uiPriority w:val="99"/>
    <w:rsid w:val="00B11E49"/>
    <w:rPr>
      <w:rFonts w:ascii="Times New Roman" w:eastAsia="Times New Roman" w:hAnsi="Times New Roman" w:cs="Times New Roman"/>
      <w:kern w:val="0"/>
      <w:lang w:eastAsia="ru-RU"/>
      <w14:ligatures w14:val="none"/>
    </w:rPr>
  </w:style>
  <w:style w:type="table" w:styleId="ae">
    <w:name w:val="Table Grid"/>
    <w:basedOn w:val="a2"/>
    <w:uiPriority w:val="59"/>
    <w:rsid w:val="00505826"/>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qFormat/>
    <w:rsid w:val="00505826"/>
    <w:rPr>
      <w:rFonts w:eastAsiaTheme="minorEastAsia"/>
      <w:kern w:val="0"/>
      <w:sz w:val="22"/>
      <w:szCs w:val="22"/>
      <w:lang w:eastAsia="ru-RU"/>
      <w14:ligatures w14:val="none"/>
    </w:rPr>
  </w:style>
  <w:style w:type="character" w:customStyle="1" w:styleId="js-item-maininfo">
    <w:name w:val="js-item-maininfo"/>
    <w:basedOn w:val="a1"/>
    <w:rsid w:val="00505826"/>
  </w:style>
  <w:style w:type="character" w:customStyle="1" w:styleId="overflow-hidden">
    <w:name w:val="overflow-hidden"/>
    <w:basedOn w:val="a1"/>
    <w:rsid w:val="00036D63"/>
  </w:style>
  <w:style w:type="character" w:customStyle="1" w:styleId="apple-converted-space">
    <w:name w:val="apple-converted-space"/>
    <w:basedOn w:val="a1"/>
    <w:rsid w:val="00626FB2"/>
  </w:style>
  <w:style w:type="character" w:customStyle="1" w:styleId="40">
    <w:name w:val="Заголовок 4 Знак"/>
    <w:basedOn w:val="a1"/>
    <w:link w:val="4"/>
    <w:uiPriority w:val="9"/>
    <w:rsid w:val="006D48CC"/>
    <w:rPr>
      <w:rFonts w:eastAsiaTheme="majorEastAsia" w:cstheme="majorBidi"/>
      <w:i/>
      <w:iCs/>
      <w:color w:val="2F5496" w:themeColor="accent1" w:themeShade="BF"/>
      <w:sz w:val="22"/>
      <w:szCs w:val="22"/>
    </w:rPr>
  </w:style>
  <w:style w:type="character" w:customStyle="1" w:styleId="50">
    <w:name w:val="Заголовок 5 Знак"/>
    <w:basedOn w:val="a1"/>
    <w:link w:val="5"/>
    <w:uiPriority w:val="9"/>
    <w:semiHidden/>
    <w:rsid w:val="006D48CC"/>
    <w:rPr>
      <w:rFonts w:eastAsiaTheme="majorEastAsia" w:cstheme="majorBidi"/>
      <w:color w:val="2F5496" w:themeColor="accent1" w:themeShade="BF"/>
      <w:sz w:val="22"/>
      <w:szCs w:val="22"/>
    </w:rPr>
  </w:style>
  <w:style w:type="character" w:customStyle="1" w:styleId="60">
    <w:name w:val="Заголовок 6 Знак"/>
    <w:basedOn w:val="a1"/>
    <w:link w:val="6"/>
    <w:uiPriority w:val="9"/>
    <w:semiHidden/>
    <w:rsid w:val="006D48CC"/>
    <w:rPr>
      <w:rFonts w:eastAsiaTheme="majorEastAsia" w:cstheme="majorBidi"/>
      <w:i/>
      <w:iCs/>
      <w:color w:val="595959" w:themeColor="text1" w:themeTint="A6"/>
      <w:sz w:val="22"/>
      <w:szCs w:val="22"/>
    </w:rPr>
  </w:style>
  <w:style w:type="character" w:customStyle="1" w:styleId="70">
    <w:name w:val="Заголовок 7 Знак"/>
    <w:basedOn w:val="a1"/>
    <w:link w:val="7"/>
    <w:uiPriority w:val="9"/>
    <w:semiHidden/>
    <w:rsid w:val="006D48CC"/>
    <w:rPr>
      <w:rFonts w:eastAsiaTheme="majorEastAsia" w:cstheme="majorBidi"/>
      <w:color w:val="595959" w:themeColor="text1" w:themeTint="A6"/>
      <w:sz w:val="22"/>
      <w:szCs w:val="22"/>
    </w:rPr>
  </w:style>
  <w:style w:type="character" w:customStyle="1" w:styleId="80">
    <w:name w:val="Заголовок 8 Знак"/>
    <w:basedOn w:val="a1"/>
    <w:link w:val="8"/>
    <w:uiPriority w:val="9"/>
    <w:semiHidden/>
    <w:rsid w:val="006D48CC"/>
    <w:rPr>
      <w:rFonts w:eastAsiaTheme="majorEastAsia" w:cstheme="majorBidi"/>
      <w:i/>
      <w:iCs/>
      <w:color w:val="272727" w:themeColor="text1" w:themeTint="D8"/>
      <w:sz w:val="22"/>
      <w:szCs w:val="22"/>
    </w:rPr>
  </w:style>
  <w:style w:type="character" w:customStyle="1" w:styleId="90">
    <w:name w:val="Заголовок 9 Знак"/>
    <w:basedOn w:val="a1"/>
    <w:link w:val="9"/>
    <w:uiPriority w:val="9"/>
    <w:semiHidden/>
    <w:rsid w:val="006D48CC"/>
    <w:rPr>
      <w:rFonts w:eastAsiaTheme="majorEastAsia" w:cstheme="majorBidi"/>
      <w:color w:val="272727" w:themeColor="text1" w:themeTint="D8"/>
      <w:sz w:val="22"/>
      <w:szCs w:val="22"/>
    </w:rPr>
  </w:style>
  <w:style w:type="paragraph" w:styleId="af0">
    <w:name w:val="Title"/>
    <w:basedOn w:val="a0"/>
    <w:next w:val="a0"/>
    <w:link w:val="af1"/>
    <w:uiPriority w:val="10"/>
    <w:qFormat/>
    <w:rsid w:val="006D48CC"/>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f1">
    <w:name w:val="Заголовок Знак"/>
    <w:basedOn w:val="a1"/>
    <w:link w:val="af0"/>
    <w:uiPriority w:val="10"/>
    <w:rsid w:val="006D48CC"/>
    <w:rPr>
      <w:rFonts w:asciiTheme="majorHAnsi" w:eastAsiaTheme="majorEastAsia" w:hAnsiTheme="majorHAnsi" w:cstheme="majorBidi"/>
      <w:spacing w:val="-10"/>
      <w:kern w:val="28"/>
      <w:sz w:val="56"/>
      <w:szCs w:val="56"/>
    </w:rPr>
  </w:style>
  <w:style w:type="paragraph" w:styleId="af2">
    <w:name w:val="Subtitle"/>
    <w:basedOn w:val="a0"/>
    <w:next w:val="a0"/>
    <w:link w:val="af3"/>
    <w:uiPriority w:val="11"/>
    <w:qFormat/>
    <w:rsid w:val="006D48CC"/>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f3">
    <w:name w:val="Подзаголовок Знак"/>
    <w:basedOn w:val="a1"/>
    <w:link w:val="af2"/>
    <w:uiPriority w:val="11"/>
    <w:rsid w:val="006D48CC"/>
    <w:rPr>
      <w:rFonts w:eastAsiaTheme="majorEastAsia" w:cstheme="majorBidi"/>
      <w:color w:val="595959" w:themeColor="text1" w:themeTint="A6"/>
      <w:spacing w:val="15"/>
      <w:sz w:val="28"/>
      <w:szCs w:val="28"/>
    </w:rPr>
  </w:style>
  <w:style w:type="paragraph" w:styleId="22">
    <w:name w:val="Quote"/>
    <w:basedOn w:val="a0"/>
    <w:next w:val="a0"/>
    <w:link w:val="23"/>
    <w:uiPriority w:val="29"/>
    <w:qFormat/>
    <w:rsid w:val="006D48CC"/>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23">
    <w:name w:val="Цитата 2 Знак"/>
    <w:basedOn w:val="a1"/>
    <w:link w:val="22"/>
    <w:uiPriority w:val="29"/>
    <w:rsid w:val="006D48CC"/>
    <w:rPr>
      <w:i/>
      <w:iCs/>
      <w:color w:val="404040" w:themeColor="text1" w:themeTint="BF"/>
      <w:sz w:val="22"/>
      <w:szCs w:val="22"/>
    </w:rPr>
  </w:style>
  <w:style w:type="character" w:styleId="af4">
    <w:name w:val="Intense Emphasis"/>
    <w:basedOn w:val="a1"/>
    <w:uiPriority w:val="21"/>
    <w:qFormat/>
    <w:rsid w:val="006D48CC"/>
    <w:rPr>
      <w:i/>
      <w:iCs/>
      <w:color w:val="2F5496" w:themeColor="accent1" w:themeShade="BF"/>
    </w:rPr>
  </w:style>
  <w:style w:type="paragraph" w:styleId="af5">
    <w:name w:val="Intense Quote"/>
    <w:basedOn w:val="a0"/>
    <w:next w:val="a0"/>
    <w:link w:val="af6"/>
    <w:uiPriority w:val="30"/>
    <w:qFormat/>
    <w:rsid w:val="006D48CC"/>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af6">
    <w:name w:val="Выделенная цитата Знак"/>
    <w:basedOn w:val="a1"/>
    <w:link w:val="af5"/>
    <w:uiPriority w:val="30"/>
    <w:rsid w:val="006D48CC"/>
    <w:rPr>
      <w:i/>
      <w:iCs/>
      <w:color w:val="2F5496" w:themeColor="accent1" w:themeShade="BF"/>
      <w:sz w:val="22"/>
      <w:szCs w:val="22"/>
    </w:rPr>
  </w:style>
  <w:style w:type="character" w:styleId="af7">
    <w:name w:val="Intense Reference"/>
    <w:basedOn w:val="a1"/>
    <w:uiPriority w:val="32"/>
    <w:qFormat/>
    <w:rsid w:val="006D48CC"/>
    <w:rPr>
      <w:b/>
      <w:bCs/>
      <w:smallCaps/>
      <w:color w:val="2F5496" w:themeColor="accent1" w:themeShade="BF"/>
      <w:spacing w:val="5"/>
    </w:rPr>
  </w:style>
  <w:style w:type="paragraph" w:styleId="af8">
    <w:name w:val="Normal (Web)"/>
    <w:basedOn w:val="a0"/>
    <w:uiPriority w:val="99"/>
    <w:unhideWhenUsed/>
    <w:rsid w:val="00D1073E"/>
    <w:pPr>
      <w:spacing w:before="100" w:beforeAutospacing="1" w:after="100" w:afterAutospacing="1"/>
    </w:pPr>
  </w:style>
  <w:style w:type="character" w:customStyle="1" w:styleId="grow">
    <w:name w:val="grow"/>
    <w:basedOn w:val="a1"/>
    <w:rsid w:val="00450335"/>
  </w:style>
  <w:style w:type="table" w:customStyle="1" w:styleId="12">
    <w:name w:val="Сетка таблицы1"/>
    <w:basedOn w:val="a2"/>
    <w:next w:val="ae"/>
    <w:uiPriority w:val="59"/>
    <w:rsid w:val="00F837D7"/>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e"/>
    <w:uiPriority w:val="59"/>
    <w:rsid w:val="00EE633F"/>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e"/>
    <w:uiPriority w:val="59"/>
    <w:rsid w:val="00A06CDE"/>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e"/>
    <w:uiPriority w:val="59"/>
    <w:rsid w:val="00A06CDE"/>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2"/>
    <w:next w:val="ae"/>
    <w:uiPriority w:val="59"/>
    <w:rsid w:val="00534C04"/>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1"/>
    <w:uiPriority w:val="99"/>
    <w:unhideWhenUsed/>
    <w:rsid w:val="00B7617C"/>
    <w:rPr>
      <w:color w:val="0000FF"/>
      <w:u w:val="single"/>
    </w:rPr>
  </w:style>
  <w:style w:type="character" w:customStyle="1" w:styleId="13">
    <w:name w:val="Неразрешенное упоминание1"/>
    <w:basedOn w:val="a1"/>
    <w:uiPriority w:val="99"/>
    <w:semiHidden/>
    <w:unhideWhenUsed/>
    <w:rsid w:val="00FF1B2E"/>
    <w:rPr>
      <w:color w:val="605E5C"/>
      <w:shd w:val="clear" w:color="auto" w:fill="E1DFDD"/>
    </w:rPr>
  </w:style>
  <w:style w:type="table" w:customStyle="1" w:styleId="61">
    <w:name w:val="Сетка таблицы6"/>
    <w:basedOn w:val="a2"/>
    <w:next w:val="ae"/>
    <w:uiPriority w:val="59"/>
    <w:rsid w:val="007C2A85"/>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1"/>
    <w:uiPriority w:val="99"/>
    <w:semiHidden/>
    <w:unhideWhenUsed/>
    <w:rsid w:val="00725022"/>
    <w:rPr>
      <w:color w:val="954F72" w:themeColor="followedHyperlink"/>
      <w:u w:val="single"/>
    </w:rPr>
  </w:style>
  <w:style w:type="paragraph" w:styleId="afb">
    <w:name w:val="Balloon Text"/>
    <w:basedOn w:val="a0"/>
    <w:link w:val="afc"/>
    <w:uiPriority w:val="99"/>
    <w:semiHidden/>
    <w:unhideWhenUsed/>
    <w:rsid w:val="001C4444"/>
    <w:rPr>
      <w:rFonts w:ascii="Tahoma" w:hAnsi="Tahoma" w:cs="Tahoma"/>
      <w:sz w:val="16"/>
      <w:szCs w:val="16"/>
    </w:rPr>
  </w:style>
  <w:style w:type="character" w:customStyle="1" w:styleId="afc">
    <w:name w:val="Текст выноски Знак"/>
    <w:basedOn w:val="a1"/>
    <w:link w:val="afb"/>
    <w:uiPriority w:val="99"/>
    <w:semiHidden/>
    <w:rsid w:val="001C4444"/>
    <w:rPr>
      <w:rFonts w:ascii="Tahoma" w:eastAsia="Times New Roman" w:hAnsi="Tahoma" w:cs="Tahoma"/>
      <w:kern w:val="0"/>
      <w:sz w:val="16"/>
      <w:szCs w:val="16"/>
      <w:lang w:eastAsia="ru-RU"/>
      <w14:ligatures w14:val="none"/>
    </w:rPr>
  </w:style>
  <w:style w:type="paragraph" w:styleId="a">
    <w:name w:val="List Number"/>
    <w:basedOn w:val="a0"/>
    <w:uiPriority w:val="99"/>
    <w:unhideWhenUsed/>
    <w:rsid w:val="008C75C4"/>
    <w:pPr>
      <w:numPr>
        <w:numId w:val="13"/>
      </w:numPr>
      <w:spacing w:after="200" w:line="276" w:lineRule="auto"/>
      <w:contextualSpacing/>
    </w:pPr>
    <w:rPr>
      <w:rFonts w:asciiTheme="minorHAnsi" w:eastAsiaTheme="minorEastAsia" w:hAnsiTheme="minorHAnsi" w:cstheme="minorBidi"/>
      <w:sz w:val="22"/>
      <w:szCs w:val="22"/>
      <w:lang w:val="en-US" w:eastAsia="en-US"/>
    </w:rPr>
  </w:style>
  <w:style w:type="character" w:styleId="afd">
    <w:name w:val="Unresolved Mention"/>
    <w:basedOn w:val="a1"/>
    <w:uiPriority w:val="99"/>
    <w:semiHidden/>
    <w:unhideWhenUsed/>
    <w:rsid w:val="006C2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77085">
      <w:bodyDiv w:val="1"/>
      <w:marLeft w:val="0"/>
      <w:marRight w:val="0"/>
      <w:marTop w:val="0"/>
      <w:marBottom w:val="0"/>
      <w:divBdr>
        <w:top w:val="none" w:sz="0" w:space="0" w:color="auto"/>
        <w:left w:val="none" w:sz="0" w:space="0" w:color="auto"/>
        <w:bottom w:val="none" w:sz="0" w:space="0" w:color="auto"/>
        <w:right w:val="none" w:sz="0" w:space="0" w:color="auto"/>
      </w:divBdr>
      <w:divsChild>
        <w:div w:id="13456678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97106">
      <w:bodyDiv w:val="1"/>
      <w:marLeft w:val="0"/>
      <w:marRight w:val="0"/>
      <w:marTop w:val="0"/>
      <w:marBottom w:val="0"/>
      <w:divBdr>
        <w:top w:val="none" w:sz="0" w:space="0" w:color="auto"/>
        <w:left w:val="none" w:sz="0" w:space="0" w:color="auto"/>
        <w:bottom w:val="none" w:sz="0" w:space="0" w:color="auto"/>
        <w:right w:val="none" w:sz="0" w:space="0" w:color="auto"/>
      </w:divBdr>
    </w:div>
    <w:div w:id="55789802">
      <w:bodyDiv w:val="1"/>
      <w:marLeft w:val="0"/>
      <w:marRight w:val="0"/>
      <w:marTop w:val="0"/>
      <w:marBottom w:val="0"/>
      <w:divBdr>
        <w:top w:val="none" w:sz="0" w:space="0" w:color="auto"/>
        <w:left w:val="none" w:sz="0" w:space="0" w:color="auto"/>
        <w:bottom w:val="none" w:sz="0" w:space="0" w:color="auto"/>
        <w:right w:val="none" w:sz="0" w:space="0" w:color="auto"/>
      </w:divBdr>
      <w:divsChild>
        <w:div w:id="1511985417">
          <w:marLeft w:val="0"/>
          <w:marRight w:val="0"/>
          <w:marTop w:val="0"/>
          <w:marBottom w:val="0"/>
          <w:divBdr>
            <w:top w:val="none" w:sz="0" w:space="0" w:color="auto"/>
            <w:left w:val="none" w:sz="0" w:space="0" w:color="auto"/>
            <w:bottom w:val="none" w:sz="0" w:space="0" w:color="auto"/>
            <w:right w:val="none" w:sz="0" w:space="0" w:color="auto"/>
          </w:divBdr>
          <w:divsChild>
            <w:div w:id="1110851831">
              <w:marLeft w:val="0"/>
              <w:marRight w:val="0"/>
              <w:marTop w:val="0"/>
              <w:marBottom w:val="0"/>
              <w:divBdr>
                <w:top w:val="none" w:sz="0" w:space="0" w:color="auto"/>
                <w:left w:val="none" w:sz="0" w:space="0" w:color="auto"/>
                <w:bottom w:val="none" w:sz="0" w:space="0" w:color="auto"/>
                <w:right w:val="none" w:sz="0" w:space="0" w:color="auto"/>
              </w:divBdr>
              <w:divsChild>
                <w:div w:id="25109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6150">
      <w:bodyDiv w:val="1"/>
      <w:marLeft w:val="0"/>
      <w:marRight w:val="0"/>
      <w:marTop w:val="0"/>
      <w:marBottom w:val="0"/>
      <w:divBdr>
        <w:top w:val="none" w:sz="0" w:space="0" w:color="auto"/>
        <w:left w:val="none" w:sz="0" w:space="0" w:color="auto"/>
        <w:bottom w:val="none" w:sz="0" w:space="0" w:color="auto"/>
        <w:right w:val="none" w:sz="0" w:space="0" w:color="auto"/>
      </w:divBdr>
    </w:div>
    <w:div w:id="107087128">
      <w:bodyDiv w:val="1"/>
      <w:marLeft w:val="0"/>
      <w:marRight w:val="0"/>
      <w:marTop w:val="0"/>
      <w:marBottom w:val="0"/>
      <w:divBdr>
        <w:top w:val="none" w:sz="0" w:space="0" w:color="auto"/>
        <w:left w:val="none" w:sz="0" w:space="0" w:color="auto"/>
        <w:bottom w:val="none" w:sz="0" w:space="0" w:color="auto"/>
        <w:right w:val="none" w:sz="0" w:space="0" w:color="auto"/>
      </w:divBdr>
    </w:div>
    <w:div w:id="114368386">
      <w:bodyDiv w:val="1"/>
      <w:marLeft w:val="0"/>
      <w:marRight w:val="0"/>
      <w:marTop w:val="0"/>
      <w:marBottom w:val="0"/>
      <w:divBdr>
        <w:top w:val="none" w:sz="0" w:space="0" w:color="auto"/>
        <w:left w:val="none" w:sz="0" w:space="0" w:color="auto"/>
        <w:bottom w:val="none" w:sz="0" w:space="0" w:color="auto"/>
        <w:right w:val="none" w:sz="0" w:space="0" w:color="auto"/>
      </w:divBdr>
    </w:div>
    <w:div w:id="134760951">
      <w:bodyDiv w:val="1"/>
      <w:marLeft w:val="0"/>
      <w:marRight w:val="0"/>
      <w:marTop w:val="0"/>
      <w:marBottom w:val="0"/>
      <w:divBdr>
        <w:top w:val="none" w:sz="0" w:space="0" w:color="auto"/>
        <w:left w:val="none" w:sz="0" w:space="0" w:color="auto"/>
        <w:bottom w:val="none" w:sz="0" w:space="0" w:color="auto"/>
        <w:right w:val="none" w:sz="0" w:space="0" w:color="auto"/>
      </w:divBdr>
      <w:divsChild>
        <w:div w:id="1607344284">
          <w:marLeft w:val="0"/>
          <w:marRight w:val="0"/>
          <w:marTop w:val="0"/>
          <w:marBottom w:val="0"/>
          <w:divBdr>
            <w:top w:val="none" w:sz="0" w:space="0" w:color="auto"/>
            <w:left w:val="none" w:sz="0" w:space="0" w:color="auto"/>
            <w:bottom w:val="none" w:sz="0" w:space="0" w:color="auto"/>
            <w:right w:val="none" w:sz="0" w:space="0" w:color="auto"/>
          </w:divBdr>
          <w:divsChild>
            <w:div w:id="1398241865">
              <w:marLeft w:val="0"/>
              <w:marRight w:val="0"/>
              <w:marTop w:val="0"/>
              <w:marBottom w:val="0"/>
              <w:divBdr>
                <w:top w:val="none" w:sz="0" w:space="0" w:color="auto"/>
                <w:left w:val="none" w:sz="0" w:space="0" w:color="auto"/>
                <w:bottom w:val="none" w:sz="0" w:space="0" w:color="auto"/>
                <w:right w:val="none" w:sz="0" w:space="0" w:color="auto"/>
              </w:divBdr>
              <w:divsChild>
                <w:div w:id="2029216507">
                  <w:marLeft w:val="0"/>
                  <w:marRight w:val="0"/>
                  <w:marTop w:val="0"/>
                  <w:marBottom w:val="0"/>
                  <w:divBdr>
                    <w:top w:val="none" w:sz="0" w:space="0" w:color="auto"/>
                    <w:left w:val="none" w:sz="0" w:space="0" w:color="auto"/>
                    <w:bottom w:val="none" w:sz="0" w:space="0" w:color="auto"/>
                    <w:right w:val="none" w:sz="0" w:space="0" w:color="auto"/>
                  </w:divBdr>
                  <w:divsChild>
                    <w:div w:id="17793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72873">
      <w:bodyDiv w:val="1"/>
      <w:marLeft w:val="0"/>
      <w:marRight w:val="0"/>
      <w:marTop w:val="0"/>
      <w:marBottom w:val="0"/>
      <w:divBdr>
        <w:top w:val="none" w:sz="0" w:space="0" w:color="auto"/>
        <w:left w:val="none" w:sz="0" w:space="0" w:color="auto"/>
        <w:bottom w:val="none" w:sz="0" w:space="0" w:color="auto"/>
        <w:right w:val="none" w:sz="0" w:space="0" w:color="auto"/>
      </w:divBdr>
    </w:div>
    <w:div w:id="205607708">
      <w:bodyDiv w:val="1"/>
      <w:marLeft w:val="0"/>
      <w:marRight w:val="0"/>
      <w:marTop w:val="0"/>
      <w:marBottom w:val="0"/>
      <w:divBdr>
        <w:top w:val="none" w:sz="0" w:space="0" w:color="auto"/>
        <w:left w:val="none" w:sz="0" w:space="0" w:color="auto"/>
        <w:bottom w:val="none" w:sz="0" w:space="0" w:color="auto"/>
        <w:right w:val="none" w:sz="0" w:space="0" w:color="auto"/>
      </w:divBdr>
    </w:div>
    <w:div w:id="219220317">
      <w:bodyDiv w:val="1"/>
      <w:marLeft w:val="0"/>
      <w:marRight w:val="0"/>
      <w:marTop w:val="0"/>
      <w:marBottom w:val="0"/>
      <w:divBdr>
        <w:top w:val="none" w:sz="0" w:space="0" w:color="auto"/>
        <w:left w:val="none" w:sz="0" w:space="0" w:color="auto"/>
        <w:bottom w:val="none" w:sz="0" w:space="0" w:color="auto"/>
        <w:right w:val="none" w:sz="0" w:space="0" w:color="auto"/>
      </w:divBdr>
    </w:div>
    <w:div w:id="245652298">
      <w:bodyDiv w:val="1"/>
      <w:marLeft w:val="0"/>
      <w:marRight w:val="0"/>
      <w:marTop w:val="0"/>
      <w:marBottom w:val="0"/>
      <w:divBdr>
        <w:top w:val="none" w:sz="0" w:space="0" w:color="auto"/>
        <w:left w:val="none" w:sz="0" w:space="0" w:color="auto"/>
        <w:bottom w:val="none" w:sz="0" w:space="0" w:color="auto"/>
        <w:right w:val="none" w:sz="0" w:space="0" w:color="auto"/>
      </w:divBdr>
      <w:divsChild>
        <w:div w:id="891690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8731970">
      <w:bodyDiv w:val="1"/>
      <w:marLeft w:val="0"/>
      <w:marRight w:val="0"/>
      <w:marTop w:val="0"/>
      <w:marBottom w:val="0"/>
      <w:divBdr>
        <w:top w:val="none" w:sz="0" w:space="0" w:color="auto"/>
        <w:left w:val="none" w:sz="0" w:space="0" w:color="auto"/>
        <w:bottom w:val="none" w:sz="0" w:space="0" w:color="auto"/>
        <w:right w:val="none" w:sz="0" w:space="0" w:color="auto"/>
      </w:divBdr>
      <w:divsChild>
        <w:div w:id="1235774645">
          <w:marLeft w:val="0"/>
          <w:marRight w:val="0"/>
          <w:marTop w:val="0"/>
          <w:marBottom w:val="0"/>
          <w:divBdr>
            <w:top w:val="none" w:sz="0" w:space="0" w:color="auto"/>
            <w:left w:val="none" w:sz="0" w:space="0" w:color="auto"/>
            <w:bottom w:val="none" w:sz="0" w:space="0" w:color="auto"/>
            <w:right w:val="none" w:sz="0" w:space="0" w:color="auto"/>
          </w:divBdr>
          <w:divsChild>
            <w:div w:id="805782922">
              <w:marLeft w:val="0"/>
              <w:marRight w:val="0"/>
              <w:marTop w:val="0"/>
              <w:marBottom w:val="0"/>
              <w:divBdr>
                <w:top w:val="none" w:sz="0" w:space="0" w:color="auto"/>
                <w:left w:val="none" w:sz="0" w:space="0" w:color="auto"/>
                <w:bottom w:val="none" w:sz="0" w:space="0" w:color="auto"/>
                <w:right w:val="none" w:sz="0" w:space="0" w:color="auto"/>
              </w:divBdr>
              <w:divsChild>
                <w:div w:id="21248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850144">
      <w:bodyDiv w:val="1"/>
      <w:marLeft w:val="0"/>
      <w:marRight w:val="0"/>
      <w:marTop w:val="0"/>
      <w:marBottom w:val="0"/>
      <w:divBdr>
        <w:top w:val="none" w:sz="0" w:space="0" w:color="auto"/>
        <w:left w:val="none" w:sz="0" w:space="0" w:color="auto"/>
        <w:bottom w:val="none" w:sz="0" w:space="0" w:color="auto"/>
        <w:right w:val="none" w:sz="0" w:space="0" w:color="auto"/>
      </w:divBdr>
    </w:div>
    <w:div w:id="249236968">
      <w:bodyDiv w:val="1"/>
      <w:marLeft w:val="0"/>
      <w:marRight w:val="0"/>
      <w:marTop w:val="0"/>
      <w:marBottom w:val="0"/>
      <w:divBdr>
        <w:top w:val="none" w:sz="0" w:space="0" w:color="auto"/>
        <w:left w:val="none" w:sz="0" w:space="0" w:color="auto"/>
        <w:bottom w:val="none" w:sz="0" w:space="0" w:color="auto"/>
        <w:right w:val="none" w:sz="0" w:space="0" w:color="auto"/>
      </w:divBdr>
      <w:divsChild>
        <w:div w:id="1864131875">
          <w:marLeft w:val="0"/>
          <w:marRight w:val="0"/>
          <w:marTop w:val="0"/>
          <w:marBottom w:val="0"/>
          <w:divBdr>
            <w:top w:val="none" w:sz="0" w:space="0" w:color="auto"/>
            <w:left w:val="none" w:sz="0" w:space="0" w:color="auto"/>
            <w:bottom w:val="none" w:sz="0" w:space="0" w:color="auto"/>
            <w:right w:val="none" w:sz="0" w:space="0" w:color="auto"/>
          </w:divBdr>
          <w:divsChild>
            <w:div w:id="781606227">
              <w:marLeft w:val="0"/>
              <w:marRight w:val="0"/>
              <w:marTop w:val="0"/>
              <w:marBottom w:val="0"/>
              <w:divBdr>
                <w:top w:val="none" w:sz="0" w:space="0" w:color="auto"/>
                <w:left w:val="none" w:sz="0" w:space="0" w:color="auto"/>
                <w:bottom w:val="none" w:sz="0" w:space="0" w:color="auto"/>
                <w:right w:val="none" w:sz="0" w:space="0" w:color="auto"/>
              </w:divBdr>
              <w:divsChild>
                <w:div w:id="179046308">
                  <w:marLeft w:val="0"/>
                  <w:marRight w:val="0"/>
                  <w:marTop w:val="0"/>
                  <w:marBottom w:val="0"/>
                  <w:divBdr>
                    <w:top w:val="none" w:sz="0" w:space="0" w:color="auto"/>
                    <w:left w:val="none" w:sz="0" w:space="0" w:color="auto"/>
                    <w:bottom w:val="none" w:sz="0" w:space="0" w:color="auto"/>
                    <w:right w:val="none" w:sz="0" w:space="0" w:color="auto"/>
                  </w:divBdr>
                  <w:divsChild>
                    <w:div w:id="15434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10388">
      <w:bodyDiv w:val="1"/>
      <w:marLeft w:val="0"/>
      <w:marRight w:val="0"/>
      <w:marTop w:val="0"/>
      <w:marBottom w:val="0"/>
      <w:divBdr>
        <w:top w:val="none" w:sz="0" w:space="0" w:color="auto"/>
        <w:left w:val="none" w:sz="0" w:space="0" w:color="auto"/>
        <w:bottom w:val="none" w:sz="0" w:space="0" w:color="auto"/>
        <w:right w:val="none" w:sz="0" w:space="0" w:color="auto"/>
      </w:divBdr>
      <w:divsChild>
        <w:div w:id="1336956551">
          <w:marLeft w:val="0"/>
          <w:marRight w:val="0"/>
          <w:marTop w:val="0"/>
          <w:marBottom w:val="0"/>
          <w:divBdr>
            <w:top w:val="none" w:sz="0" w:space="0" w:color="auto"/>
            <w:left w:val="none" w:sz="0" w:space="0" w:color="auto"/>
            <w:bottom w:val="none" w:sz="0" w:space="0" w:color="auto"/>
            <w:right w:val="none" w:sz="0" w:space="0" w:color="auto"/>
          </w:divBdr>
          <w:divsChild>
            <w:div w:id="314921578">
              <w:marLeft w:val="0"/>
              <w:marRight w:val="0"/>
              <w:marTop w:val="0"/>
              <w:marBottom w:val="0"/>
              <w:divBdr>
                <w:top w:val="none" w:sz="0" w:space="0" w:color="auto"/>
                <w:left w:val="none" w:sz="0" w:space="0" w:color="auto"/>
                <w:bottom w:val="none" w:sz="0" w:space="0" w:color="auto"/>
                <w:right w:val="none" w:sz="0" w:space="0" w:color="auto"/>
              </w:divBdr>
              <w:divsChild>
                <w:div w:id="167386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18566">
      <w:bodyDiv w:val="1"/>
      <w:marLeft w:val="0"/>
      <w:marRight w:val="0"/>
      <w:marTop w:val="0"/>
      <w:marBottom w:val="0"/>
      <w:divBdr>
        <w:top w:val="none" w:sz="0" w:space="0" w:color="auto"/>
        <w:left w:val="none" w:sz="0" w:space="0" w:color="auto"/>
        <w:bottom w:val="none" w:sz="0" w:space="0" w:color="auto"/>
        <w:right w:val="none" w:sz="0" w:space="0" w:color="auto"/>
      </w:divBdr>
      <w:divsChild>
        <w:div w:id="12247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139876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36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563670">
      <w:bodyDiv w:val="1"/>
      <w:marLeft w:val="0"/>
      <w:marRight w:val="0"/>
      <w:marTop w:val="0"/>
      <w:marBottom w:val="0"/>
      <w:divBdr>
        <w:top w:val="none" w:sz="0" w:space="0" w:color="auto"/>
        <w:left w:val="none" w:sz="0" w:space="0" w:color="auto"/>
        <w:bottom w:val="none" w:sz="0" w:space="0" w:color="auto"/>
        <w:right w:val="none" w:sz="0" w:space="0" w:color="auto"/>
      </w:divBdr>
    </w:div>
    <w:div w:id="265500607">
      <w:bodyDiv w:val="1"/>
      <w:marLeft w:val="0"/>
      <w:marRight w:val="0"/>
      <w:marTop w:val="0"/>
      <w:marBottom w:val="0"/>
      <w:divBdr>
        <w:top w:val="none" w:sz="0" w:space="0" w:color="auto"/>
        <w:left w:val="none" w:sz="0" w:space="0" w:color="auto"/>
        <w:bottom w:val="none" w:sz="0" w:space="0" w:color="auto"/>
        <w:right w:val="none" w:sz="0" w:space="0" w:color="auto"/>
      </w:divBdr>
    </w:div>
    <w:div w:id="299458391">
      <w:bodyDiv w:val="1"/>
      <w:marLeft w:val="0"/>
      <w:marRight w:val="0"/>
      <w:marTop w:val="0"/>
      <w:marBottom w:val="0"/>
      <w:divBdr>
        <w:top w:val="none" w:sz="0" w:space="0" w:color="auto"/>
        <w:left w:val="none" w:sz="0" w:space="0" w:color="auto"/>
        <w:bottom w:val="none" w:sz="0" w:space="0" w:color="auto"/>
        <w:right w:val="none" w:sz="0" w:space="0" w:color="auto"/>
      </w:divBdr>
    </w:div>
    <w:div w:id="334648819">
      <w:bodyDiv w:val="1"/>
      <w:marLeft w:val="0"/>
      <w:marRight w:val="0"/>
      <w:marTop w:val="0"/>
      <w:marBottom w:val="0"/>
      <w:divBdr>
        <w:top w:val="none" w:sz="0" w:space="0" w:color="auto"/>
        <w:left w:val="none" w:sz="0" w:space="0" w:color="auto"/>
        <w:bottom w:val="none" w:sz="0" w:space="0" w:color="auto"/>
        <w:right w:val="none" w:sz="0" w:space="0" w:color="auto"/>
      </w:divBdr>
    </w:div>
    <w:div w:id="335154786">
      <w:bodyDiv w:val="1"/>
      <w:marLeft w:val="0"/>
      <w:marRight w:val="0"/>
      <w:marTop w:val="0"/>
      <w:marBottom w:val="0"/>
      <w:divBdr>
        <w:top w:val="none" w:sz="0" w:space="0" w:color="auto"/>
        <w:left w:val="none" w:sz="0" w:space="0" w:color="auto"/>
        <w:bottom w:val="none" w:sz="0" w:space="0" w:color="auto"/>
        <w:right w:val="none" w:sz="0" w:space="0" w:color="auto"/>
      </w:divBdr>
      <w:divsChild>
        <w:div w:id="628634741">
          <w:marLeft w:val="0"/>
          <w:marRight w:val="0"/>
          <w:marTop w:val="0"/>
          <w:marBottom w:val="0"/>
          <w:divBdr>
            <w:top w:val="none" w:sz="0" w:space="0" w:color="auto"/>
            <w:left w:val="none" w:sz="0" w:space="0" w:color="auto"/>
            <w:bottom w:val="none" w:sz="0" w:space="0" w:color="auto"/>
            <w:right w:val="none" w:sz="0" w:space="0" w:color="auto"/>
          </w:divBdr>
          <w:divsChild>
            <w:div w:id="1585915440">
              <w:marLeft w:val="0"/>
              <w:marRight w:val="0"/>
              <w:marTop w:val="0"/>
              <w:marBottom w:val="0"/>
              <w:divBdr>
                <w:top w:val="none" w:sz="0" w:space="0" w:color="auto"/>
                <w:left w:val="none" w:sz="0" w:space="0" w:color="auto"/>
                <w:bottom w:val="none" w:sz="0" w:space="0" w:color="auto"/>
                <w:right w:val="none" w:sz="0" w:space="0" w:color="auto"/>
              </w:divBdr>
              <w:divsChild>
                <w:div w:id="21046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092263">
      <w:bodyDiv w:val="1"/>
      <w:marLeft w:val="0"/>
      <w:marRight w:val="0"/>
      <w:marTop w:val="0"/>
      <w:marBottom w:val="0"/>
      <w:divBdr>
        <w:top w:val="none" w:sz="0" w:space="0" w:color="auto"/>
        <w:left w:val="none" w:sz="0" w:space="0" w:color="auto"/>
        <w:bottom w:val="none" w:sz="0" w:space="0" w:color="auto"/>
        <w:right w:val="none" w:sz="0" w:space="0" w:color="auto"/>
      </w:divBdr>
      <w:divsChild>
        <w:div w:id="1464276467">
          <w:marLeft w:val="0"/>
          <w:marRight w:val="0"/>
          <w:marTop w:val="0"/>
          <w:marBottom w:val="0"/>
          <w:divBdr>
            <w:top w:val="none" w:sz="0" w:space="0" w:color="auto"/>
            <w:left w:val="none" w:sz="0" w:space="0" w:color="auto"/>
            <w:bottom w:val="none" w:sz="0" w:space="0" w:color="auto"/>
            <w:right w:val="none" w:sz="0" w:space="0" w:color="auto"/>
          </w:divBdr>
          <w:divsChild>
            <w:div w:id="282230108">
              <w:marLeft w:val="0"/>
              <w:marRight w:val="0"/>
              <w:marTop w:val="0"/>
              <w:marBottom w:val="0"/>
              <w:divBdr>
                <w:top w:val="none" w:sz="0" w:space="0" w:color="auto"/>
                <w:left w:val="none" w:sz="0" w:space="0" w:color="auto"/>
                <w:bottom w:val="none" w:sz="0" w:space="0" w:color="auto"/>
                <w:right w:val="none" w:sz="0" w:space="0" w:color="auto"/>
              </w:divBdr>
              <w:divsChild>
                <w:div w:id="13896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6883">
      <w:bodyDiv w:val="1"/>
      <w:marLeft w:val="0"/>
      <w:marRight w:val="0"/>
      <w:marTop w:val="0"/>
      <w:marBottom w:val="0"/>
      <w:divBdr>
        <w:top w:val="none" w:sz="0" w:space="0" w:color="auto"/>
        <w:left w:val="none" w:sz="0" w:space="0" w:color="auto"/>
        <w:bottom w:val="none" w:sz="0" w:space="0" w:color="auto"/>
        <w:right w:val="none" w:sz="0" w:space="0" w:color="auto"/>
      </w:divBdr>
    </w:div>
    <w:div w:id="374082643">
      <w:bodyDiv w:val="1"/>
      <w:marLeft w:val="0"/>
      <w:marRight w:val="0"/>
      <w:marTop w:val="0"/>
      <w:marBottom w:val="0"/>
      <w:divBdr>
        <w:top w:val="none" w:sz="0" w:space="0" w:color="auto"/>
        <w:left w:val="none" w:sz="0" w:space="0" w:color="auto"/>
        <w:bottom w:val="none" w:sz="0" w:space="0" w:color="auto"/>
        <w:right w:val="none" w:sz="0" w:space="0" w:color="auto"/>
      </w:divBdr>
      <w:divsChild>
        <w:div w:id="2131512032">
          <w:marLeft w:val="0"/>
          <w:marRight w:val="0"/>
          <w:marTop w:val="0"/>
          <w:marBottom w:val="0"/>
          <w:divBdr>
            <w:top w:val="none" w:sz="0" w:space="0" w:color="auto"/>
            <w:left w:val="none" w:sz="0" w:space="0" w:color="auto"/>
            <w:bottom w:val="none" w:sz="0" w:space="0" w:color="auto"/>
            <w:right w:val="none" w:sz="0" w:space="0" w:color="auto"/>
          </w:divBdr>
          <w:divsChild>
            <w:div w:id="5712098">
              <w:marLeft w:val="0"/>
              <w:marRight w:val="0"/>
              <w:marTop w:val="0"/>
              <w:marBottom w:val="0"/>
              <w:divBdr>
                <w:top w:val="none" w:sz="0" w:space="0" w:color="auto"/>
                <w:left w:val="none" w:sz="0" w:space="0" w:color="auto"/>
                <w:bottom w:val="none" w:sz="0" w:space="0" w:color="auto"/>
                <w:right w:val="none" w:sz="0" w:space="0" w:color="auto"/>
              </w:divBdr>
              <w:divsChild>
                <w:div w:id="15989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94091">
      <w:bodyDiv w:val="1"/>
      <w:marLeft w:val="0"/>
      <w:marRight w:val="0"/>
      <w:marTop w:val="0"/>
      <w:marBottom w:val="0"/>
      <w:divBdr>
        <w:top w:val="none" w:sz="0" w:space="0" w:color="auto"/>
        <w:left w:val="none" w:sz="0" w:space="0" w:color="auto"/>
        <w:bottom w:val="none" w:sz="0" w:space="0" w:color="auto"/>
        <w:right w:val="none" w:sz="0" w:space="0" w:color="auto"/>
      </w:divBdr>
    </w:div>
    <w:div w:id="439616880">
      <w:bodyDiv w:val="1"/>
      <w:marLeft w:val="0"/>
      <w:marRight w:val="0"/>
      <w:marTop w:val="0"/>
      <w:marBottom w:val="0"/>
      <w:divBdr>
        <w:top w:val="none" w:sz="0" w:space="0" w:color="auto"/>
        <w:left w:val="none" w:sz="0" w:space="0" w:color="auto"/>
        <w:bottom w:val="none" w:sz="0" w:space="0" w:color="auto"/>
        <w:right w:val="none" w:sz="0" w:space="0" w:color="auto"/>
      </w:divBdr>
      <w:divsChild>
        <w:div w:id="1877546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962393">
      <w:bodyDiv w:val="1"/>
      <w:marLeft w:val="0"/>
      <w:marRight w:val="0"/>
      <w:marTop w:val="0"/>
      <w:marBottom w:val="0"/>
      <w:divBdr>
        <w:top w:val="none" w:sz="0" w:space="0" w:color="auto"/>
        <w:left w:val="none" w:sz="0" w:space="0" w:color="auto"/>
        <w:bottom w:val="none" w:sz="0" w:space="0" w:color="auto"/>
        <w:right w:val="none" w:sz="0" w:space="0" w:color="auto"/>
      </w:divBdr>
      <w:divsChild>
        <w:div w:id="1097015778">
          <w:marLeft w:val="0"/>
          <w:marRight w:val="0"/>
          <w:marTop w:val="0"/>
          <w:marBottom w:val="0"/>
          <w:divBdr>
            <w:top w:val="none" w:sz="0" w:space="0" w:color="auto"/>
            <w:left w:val="none" w:sz="0" w:space="0" w:color="auto"/>
            <w:bottom w:val="none" w:sz="0" w:space="0" w:color="auto"/>
            <w:right w:val="none" w:sz="0" w:space="0" w:color="auto"/>
          </w:divBdr>
        </w:div>
        <w:div w:id="3021956">
          <w:marLeft w:val="0"/>
          <w:marRight w:val="0"/>
          <w:marTop w:val="0"/>
          <w:marBottom w:val="0"/>
          <w:divBdr>
            <w:top w:val="none" w:sz="0" w:space="0" w:color="auto"/>
            <w:left w:val="none" w:sz="0" w:space="0" w:color="auto"/>
            <w:bottom w:val="none" w:sz="0" w:space="0" w:color="auto"/>
            <w:right w:val="none" w:sz="0" w:space="0" w:color="auto"/>
          </w:divBdr>
        </w:div>
        <w:div w:id="1957831951">
          <w:marLeft w:val="0"/>
          <w:marRight w:val="0"/>
          <w:marTop w:val="0"/>
          <w:marBottom w:val="0"/>
          <w:divBdr>
            <w:top w:val="none" w:sz="0" w:space="0" w:color="auto"/>
            <w:left w:val="none" w:sz="0" w:space="0" w:color="auto"/>
            <w:bottom w:val="none" w:sz="0" w:space="0" w:color="auto"/>
            <w:right w:val="none" w:sz="0" w:space="0" w:color="auto"/>
          </w:divBdr>
        </w:div>
        <w:div w:id="1294023894">
          <w:marLeft w:val="0"/>
          <w:marRight w:val="0"/>
          <w:marTop w:val="0"/>
          <w:marBottom w:val="0"/>
          <w:divBdr>
            <w:top w:val="none" w:sz="0" w:space="0" w:color="auto"/>
            <w:left w:val="none" w:sz="0" w:space="0" w:color="auto"/>
            <w:bottom w:val="none" w:sz="0" w:space="0" w:color="auto"/>
            <w:right w:val="none" w:sz="0" w:space="0" w:color="auto"/>
          </w:divBdr>
        </w:div>
        <w:div w:id="141311164">
          <w:marLeft w:val="0"/>
          <w:marRight w:val="0"/>
          <w:marTop w:val="0"/>
          <w:marBottom w:val="0"/>
          <w:divBdr>
            <w:top w:val="none" w:sz="0" w:space="0" w:color="auto"/>
            <w:left w:val="none" w:sz="0" w:space="0" w:color="auto"/>
            <w:bottom w:val="none" w:sz="0" w:space="0" w:color="auto"/>
            <w:right w:val="none" w:sz="0" w:space="0" w:color="auto"/>
          </w:divBdr>
        </w:div>
      </w:divsChild>
    </w:div>
    <w:div w:id="471870774">
      <w:bodyDiv w:val="1"/>
      <w:marLeft w:val="0"/>
      <w:marRight w:val="0"/>
      <w:marTop w:val="0"/>
      <w:marBottom w:val="0"/>
      <w:divBdr>
        <w:top w:val="none" w:sz="0" w:space="0" w:color="auto"/>
        <w:left w:val="none" w:sz="0" w:space="0" w:color="auto"/>
        <w:bottom w:val="none" w:sz="0" w:space="0" w:color="auto"/>
        <w:right w:val="none" w:sz="0" w:space="0" w:color="auto"/>
      </w:divBdr>
      <w:divsChild>
        <w:div w:id="675228128">
          <w:marLeft w:val="0"/>
          <w:marRight w:val="0"/>
          <w:marTop w:val="0"/>
          <w:marBottom w:val="0"/>
          <w:divBdr>
            <w:top w:val="none" w:sz="0" w:space="0" w:color="auto"/>
            <w:left w:val="none" w:sz="0" w:space="0" w:color="auto"/>
            <w:bottom w:val="none" w:sz="0" w:space="0" w:color="auto"/>
            <w:right w:val="none" w:sz="0" w:space="0" w:color="auto"/>
          </w:divBdr>
          <w:divsChild>
            <w:div w:id="1429739112">
              <w:marLeft w:val="0"/>
              <w:marRight w:val="0"/>
              <w:marTop w:val="0"/>
              <w:marBottom w:val="0"/>
              <w:divBdr>
                <w:top w:val="none" w:sz="0" w:space="0" w:color="auto"/>
                <w:left w:val="none" w:sz="0" w:space="0" w:color="auto"/>
                <w:bottom w:val="none" w:sz="0" w:space="0" w:color="auto"/>
                <w:right w:val="none" w:sz="0" w:space="0" w:color="auto"/>
              </w:divBdr>
              <w:divsChild>
                <w:div w:id="16963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9203">
      <w:bodyDiv w:val="1"/>
      <w:marLeft w:val="0"/>
      <w:marRight w:val="0"/>
      <w:marTop w:val="0"/>
      <w:marBottom w:val="0"/>
      <w:divBdr>
        <w:top w:val="none" w:sz="0" w:space="0" w:color="auto"/>
        <w:left w:val="none" w:sz="0" w:space="0" w:color="auto"/>
        <w:bottom w:val="none" w:sz="0" w:space="0" w:color="auto"/>
        <w:right w:val="none" w:sz="0" w:space="0" w:color="auto"/>
      </w:divBdr>
    </w:div>
    <w:div w:id="533343734">
      <w:bodyDiv w:val="1"/>
      <w:marLeft w:val="0"/>
      <w:marRight w:val="0"/>
      <w:marTop w:val="0"/>
      <w:marBottom w:val="0"/>
      <w:divBdr>
        <w:top w:val="none" w:sz="0" w:space="0" w:color="auto"/>
        <w:left w:val="none" w:sz="0" w:space="0" w:color="auto"/>
        <w:bottom w:val="none" w:sz="0" w:space="0" w:color="auto"/>
        <w:right w:val="none" w:sz="0" w:space="0" w:color="auto"/>
      </w:divBdr>
      <w:divsChild>
        <w:div w:id="397897747">
          <w:marLeft w:val="0"/>
          <w:marRight w:val="0"/>
          <w:marTop w:val="0"/>
          <w:marBottom w:val="0"/>
          <w:divBdr>
            <w:top w:val="none" w:sz="0" w:space="0" w:color="auto"/>
            <w:left w:val="none" w:sz="0" w:space="0" w:color="auto"/>
            <w:bottom w:val="none" w:sz="0" w:space="0" w:color="auto"/>
            <w:right w:val="none" w:sz="0" w:space="0" w:color="auto"/>
          </w:divBdr>
          <w:divsChild>
            <w:div w:id="108667256">
              <w:marLeft w:val="0"/>
              <w:marRight w:val="0"/>
              <w:marTop w:val="0"/>
              <w:marBottom w:val="0"/>
              <w:divBdr>
                <w:top w:val="none" w:sz="0" w:space="0" w:color="auto"/>
                <w:left w:val="none" w:sz="0" w:space="0" w:color="auto"/>
                <w:bottom w:val="none" w:sz="0" w:space="0" w:color="auto"/>
                <w:right w:val="none" w:sz="0" w:space="0" w:color="auto"/>
              </w:divBdr>
              <w:divsChild>
                <w:div w:id="3232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73928">
      <w:bodyDiv w:val="1"/>
      <w:marLeft w:val="0"/>
      <w:marRight w:val="0"/>
      <w:marTop w:val="0"/>
      <w:marBottom w:val="0"/>
      <w:divBdr>
        <w:top w:val="none" w:sz="0" w:space="0" w:color="auto"/>
        <w:left w:val="none" w:sz="0" w:space="0" w:color="auto"/>
        <w:bottom w:val="none" w:sz="0" w:space="0" w:color="auto"/>
        <w:right w:val="none" w:sz="0" w:space="0" w:color="auto"/>
      </w:divBdr>
    </w:div>
    <w:div w:id="622462729">
      <w:bodyDiv w:val="1"/>
      <w:marLeft w:val="0"/>
      <w:marRight w:val="0"/>
      <w:marTop w:val="0"/>
      <w:marBottom w:val="0"/>
      <w:divBdr>
        <w:top w:val="none" w:sz="0" w:space="0" w:color="auto"/>
        <w:left w:val="none" w:sz="0" w:space="0" w:color="auto"/>
        <w:bottom w:val="none" w:sz="0" w:space="0" w:color="auto"/>
        <w:right w:val="none" w:sz="0" w:space="0" w:color="auto"/>
      </w:divBdr>
      <w:divsChild>
        <w:div w:id="1732342406">
          <w:marLeft w:val="0"/>
          <w:marRight w:val="0"/>
          <w:marTop w:val="0"/>
          <w:marBottom w:val="0"/>
          <w:divBdr>
            <w:top w:val="none" w:sz="0" w:space="0" w:color="auto"/>
            <w:left w:val="none" w:sz="0" w:space="0" w:color="auto"/>
            <w:bottom w:val="none" w:sz="0" w:space="0" w:color="auto"/>
            <w:right w:val="none" w:sz="0" w:space="0" w:color="auto"/>
          </w:divBdr>
          <w:divsChild>
            <w:div w:id="1687709055">
              <w:marLeft w:val="0"/>
              <w:marRight w:val="0"/>
              <w:marTop w:val="0"/>
              <w:marBottom w:val="0"/>
              <w:divBdr>
                <w:top w:val="none" w:sz="0" w:space="0" w:color="auto"/>
                <w:left w:val="none" w:sz="0" w:space="0" w:color="auto"/>
                <w:bottom w:val="none" w:sz="0" w:space="0" w:color="auto"/>
                <w:right w:val="none" w:sz="0" w:space="0" w:color="auto"/>
              </w:divBdr>
              <w:divsChild>
                <w:div w:id="12971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5279">
      <w:bodyDiv w:val="1"/>
      <w:marLeft w:val="0"/>
      <w:marRight w:val="0"/>
      <w:marTop w:val="0"/>
      <w:marBottom w:val="0"/>
      <w:divBdr>
        <w:top w:val="none" w:sz="0" w:space="0" w:color="auto"/>
        <w:left w:val="none" w:sz="0" w:space="0" w:color="auto"/>
        <w:bottom w:val="none" w:sz="0" w:space="0" w:color="auto"/>
        <w:right w:val="none" w:sz="0" w:space="0" w:color="auto"/>
      </w:divBdr>
      <w:divsChild>
        <w:div w:id="596182174">
          <w:marLeft w:val="0"/>
          <w:marRight w:val="0"/>
          <w:marTop w:val="0"/>
          <w:marBottom w:val="0"/>
          <w:divBdr>
            <w:top w:val="none" w:sz="0" w:space="0" w:color="auto"/>
            <w:left w:val="none" w:sz="0" w:space="0" w:color="auto"/>
            <w:bottom w:val="none" w:sz="0" w:space="0" w:color="auto"/>
            <w:right w:val="none" w:sz="0" w:space="0" w:color="auto"/>
          </w:divBdr>
          <w:divsChild>
            <w:div w:id="629164008">
              <w:marLeft w:val="0"/>
              <w:marRight w:val="0"/>
              <w:marTop w:val="0"/>
              <w:marBottom w:val="0"/>
              <w:divBdr>
                <w:top w:val="none" w:sz="0" w:space="0" w:color="auto"/>
                <w:left w:val="none" w:sz="0" w:space="0" w:color="auto"/>
                <w:bottom w:val="none" w:sz="0" w:space="0" w:color="auto"/>
                <w:right w:val="none" w:sz="0" w:space="0" w:color="auto"/>
              </w:divBdr>
              <w:divsChild>
                <w:div w:id="88540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2767">
      <w:bodyDiv w:val="1"/>
      <w:marLeft w:val="0"/>
      <w:marRight w:val="0"/>
      <w:marTop w:val="0"/>
      <w:marBottom w:val="0"/>
      <w:divBdr>
        <w:top w:val="none" w:sz="0" w:space="0" w:color="auto"/>
        <w:left w:val="none" w:sz="0" w:space="0" w:color="auto"/>
        <w:bottom w:val="none" w:sz="0" w:space="0" w:color="auto"/>
        <w:right w:val="none" w:sz="0" w:space="0" w:color="auto"/>
      </w:divBdr>
      <w:divsChild>
        <w:div w:id="1819415436">
          <w:marLeft w:val="0"/>
          <w:marRight w:val="0"/>
          <w:marTop w:val="0"/>
          <w:marBottom w:val="0"/>
          <w:divBdr>
            <w:top w:val="none" w:sz="0" w:space="0" w:color="auto"/>
            <w:left w:val="none" w:sz="0" w:space="0" w:color="auto"/>
            <w:bottom w:val="none" w:sz="0" w:space="0" w:color="auto"/>
            <w:right w:val="none" w:sz="0" w:space="0" w:color="auto"/>
          </w:divBdr>
        </w:div>
        <w:div w:id="1904246418">
          <w:marLeft w:val="0"/>
          <w:marRight w:val="0"/>
          <w:marTop w:val="0"/>
          <w:marBottom w:val="0"/>
          <w:divBdr>
            <w:top w:val="none" w:sz="0" w:space="0" w:color="auto"/>
            <w:left w:val="none" w:sz="0" w:space="0" w:color="auto"/>
            <w:bottom w:val="none" w:sz="0" w:space="0" w:color="auto"/>
            <w:right w:val="none" w:sz="0" w:space="0" w:color="auto"/>
          </w:divBdr>
        </w:div>
        <w:div w:id="1394894436">
          <w:marLeft w:val="0"/>
          <w:marRight w:val="0"/>
          <w:marTop w:val="0"/>
          <w:marBottom w:val="0"/>
          <w:divBdr>
            <w:top w:val="none" w:sz="0" w:space="0" w:color="auto"/>
            <w:left w:val="none" w:sz="0" w:space="0" w:color="auto"/>
            <w:bottom w:val="none" w:sz="0" w:space="0" w:color="auto"/>
            <w:right w:val="none" w:sz="0" w:space="0" w:color="auto"/>
          </w:divBdr>
        </w:div>
        <w:div w:id="818495820">
          <w:marLeft w:val="0"/>
          <w:marRight w:val="0"/>
          <w:marTop w:val="0"/>
          <w:marBottom w:val="0"/>
          <w:divBdr>
            <w:top w:val="none" w:sz="0" w:space="0" w:color="auto"/>
            <w:left w:val="none" w:sz="0" w:space="0" w:color="auto"/>
            <w:bottom w:val="none" w:sz="0" w:space="0" w:color="auto"/>
            <w:right w:val="none" w:sz="0" w:space="0" w:color="auto"/>
          </w:divBdr>
        </w:div>
      </w:divsChild>
    </w:div>
    <w:div w:id="650594717">
      <w:bodyDiv w:val="1"/>
      <w:marLeft w:val="0"/>
      <w:marRight w:val="0"/>
      <w:marTop w:val="0"/>
      <w:marBottom w:val="0"/>
      <w:divBdr>
        <w:top w:val="none" w:sz="0" w:space="0" w:color="auto"/>
        <w:left w:val="none" w:sz="0" w:space="0" w:color="auto"/>
        <w:bottom w:val="none" w:sz="0" w:space="0" w:color="auto"/>
        <w:right w:val="none" w:sz="0" w:space="0" w:color="auto"/>
      </w:divBdr>
      <w:divsChild>
        <w:div w:id="1278368922">
          <w:marLeft w:val="0"/>
          <w:marRight w:val="0"/>
          <w:marTop w:val="0"/>
          <w:marBottom w:val="0"/>
          <w:divBdr>
            <w:top w:val="none" w:sz="0" w:space="0" w:color="auto"/>
            <w:left w:val="none" w:sz="0" w:space="0" w:color="auto"/>
            <w:bottom w:val="none" w:sz="0" w:space="0" w:color="auto"/>
            <w:right w:val="none" w:sz="0" w:space="0" w:color="auto"/>
          </w:divBdr>
          <w:divsChild>
            <w:div w:id="1605070938">
              <w:marLeft w:val="0"/>
              <w:marRight w:val="0"/>
              <w:marTop w:val="0"/>
              <w:marBottom w:val="0"/>
              <w:divBdr>
                <w:top w:val="none" w:sz="0" w:space="0" w:color="auto"/>
                <w:left w:val="none" w:sz="0" w:space="0" w:color="auto"/>
                <w:bottom w:val="none" w:sz="0" w:space="0" w:color="auto"/>
                <w:right w:val="none" w:sz="0" w:space="0" w:color="auto"/>
              </w:divBdr>
              <w:divsChild>
                <w:div w:id="63028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75172">
      <w:bodyDiv w:val="1"/>
      <w:marLeft w:val="0"/>
      <w:marRight w:val="0"/>
      <w:marTop w:val="0"/>
      <w:marBottom w:val="0"/>
      <w:divBdr>
        <w:top w:val="none" w:sz="0" w:space="0" w:color="auto"/>
        <w:left w:val="none" w:sz="0" w:space="0" w:color="auto"/>
        <w:bottom w:val="none" w:sz="0" w:space="0" w:color="auto"/>
        <w:right w:val="none" w:sz="0" w:space="0" w:color="auto"/>
      </w:divBdr>
    </w:div>
    <w:div w:id="660935703">
      <w:bodyDiv w:val="1"/>
      <w:marLeft w:val="0"/>
      <w:marRight w:val="0"/>
      <w:marTop w:val="0"/>
      <w:marBottom w:val="0"/>
      <w:divBdr>
        <w:top w:val="none" w:sz="0" w:space="0" w:color="auto"/>
        <w:left w:val="none" w:sz="0" w:space="0" w:color="auto"/>
        <w:bottom w:val="none" w:sz="0" w:space="0" w:color="auto"/>
        <w:right w:val="none" w:sz="0" w:space="0" w:color="auto"/>
      </w:divBdr>
    </w:div>
    <w:div w:id="689840298">
      <w:bodyDiv w:val="1"/>
      <w:marLeft w:val="0"/>
      <w:marRight w:val="0"/>
      <w:marTop w:val="0"/>
      <w:marBottom w:val="0"/>
      <w:divBdr>
        <w:top w:val="none" w:sz="0" w:space="0" w:color="auto"/>
        <w:left w:val="none" w:sz="0" w:space="0" w:color="auto"/>
        <w:bottom w:val="none" w:sz="0" w:space="0" w:color="auto"/>
        <w:right w:val="none" w:sz="0" w:space="0" w:color="auto"/>
      </w:divBdr>
    </w:div>
    <w:div w:id="709843716">
      <w:bodyDiv w:val="1"/>
      <w:marLeft w:val="0"/>
      <w:marRight w:val="0"/>
      <w:marTop w:val="0"/>
      <w:marBottom w:val="0"/>
      <w:divBdr>
        <w:top w:val="none" w:sz="0" w:space="0" w:color="auto"/>
        <w:left w:val="none" w:sz="0" w:space="0" w:color="auto"/>
        <w:bottom w:val="none" w:sz="0" w:space="0" w:color="auto"/>
        <w:right w:val="none" w:sz="0" w:space="0" w:color="auto"/>
      </w:divBdr>
      <w:divsChild>
        <w:div w:id="493837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6051936">
      <w:bodyDiv w:val="1"/>
      <w:marLeft w:val="0"/>
      <w:marRight w:val="0"/>
      <w:marTop w:val="0"/>
      <w:marBottom w:val="0"/>
      <w:divBdr>
        <w:top w:val="none" w:sz="0" w:space="0" w:color="auto"/>
        <w:left w:val="none" w:sz="0" w:space="0" w:color="auto"/>
        <w:bottom w:val="none" w:sz="0" w:space="0" w:color="auto"/>
        <w:right w:val="none" w:sz="0" w:space="0" w:color="auto"/>
      </w:divBdr>
    </w:div>
    <w:div w:id="719089959">
      <w:bodyDiv w:val="1"/>
      <w:marLeft w:val="0"/>
      <w:marRight w:val="0"/>
      <w:marTop w:val="0"/>
      <w:marBottom w:val="0"/>
      <w:divBdr>
        <w:top w:val="none" w:sz="0" w:space="0" w:color="auto"/>
        <w:left w:val="none" w:sz="0" w:space="0" w:color="auto"/>
        <w:bottom w:val="none" w:sz="0" w:space="0" w:color="auto"/>
        <w:right w:val="none" w:sz="0" w:space="0" w:color="auto"/>
      </w:divBdr>
    </w:div>
    <w:div w:id="745304075">
      <w:bodyDiv w:val="1"/>
      <w:marLeft w:val="0"/>
      <w:marRight w:val="0"/>
      <w:marTop w:val="0"/>
      <w:marBottom w:val="0"/>
      <w:divBdr>
        <w:top w:val="none" w:sz="0" w:space="0" w:color="auto"/>
        <w:left w:val="none" w:sz="0" w:space="0" w:color="auto"/>
        <w:bottom w:val="none" w:sz="0" w:space="0" w:color="auto"/>
        <w:right w:val="none" w:sz="0" w:space="0" w:color="auto"/>
      </w:divBdr>
    </w:div>
    <w:div w:id="756293825">
      <w:bodyDiv w:val="1"/>
      <w:marLeft w:val="0"/>
      <w:marRight w:val="0"/>
      <w:marTop w:val="0"/>
      <w:marBottom w:val="0"/>
      <w:divBdr>
        <w:top w:val="none" w:sz="0" w:space="0" w:color="auto"/>
        <w:left w:val="none" w:sz="0" w:space="0" w:color="auto"/>
        <w:bottom w:val="none" w:sz="0" w:space="0" w:color="auto"/>
        <w:right w:val="none" w:sz="0" w:space="0" w:color="auto"/>
      </w:divBdr>
    </w:div>
    <w:div w:id="807356214">
      <w:bodyDiv w:val="1"/>
      <w:marLeft w:val="0"/>
      <w:marRight w:val="0"/>
      <w:marTop w:val="0"/>
      <w:marBottom w:val="0"/>
      <w:divBdr>
        <w:top w:val="none" w:sz="0" w:space="0" w:color="auto"/>
        <w:left w:val="none" w:sz="0" w:space="0" w:color="auto"/>
        <w:bottom w:val="none" w:sz="0" w:space="0" w:color="auto"/>
        <w:right w:val="none" w:sz="0" w:space="0" w:color="auto"/>
      </w:divBdr>
    </w:div>
    <w:div w:id="810947233">
      <w:bodyDiv w:val="1"/>
      <w:marLeft w:val="0"/>
      <w:marRight w:val="0"/>
      <w:marTop w:val="0"/>
      <w:marBottom w:val="0"/>
      <w:divBdr>
        <w:top w:val="none" w:sz="0" w:space="0" w:color="auto"/>
        <w:left w:val="none" w:sz="0" w:space="0" w:color="auto"/>
        <w:bottom w:val="none" w:sz="0" w:space="0" w:color="auto"/>
        <w:right w:val="none" w:sz="0" w:space="0" w:color="auto"/>
      </w:divBdr>
      <w:divsChild>
        <w:div w:id="1282414335">
          <w:marLeft w:val="0"/>
          <w:marRight w:val="0"/>
          <w:marTop w:val="0"/>
          <w:marBottom w:val="0"/>
          <w:divBdr>
            <w:top w:val="none" w:sz="0" w:space="0" w:color="auto"/>
            <w:left w:val="none" w:sz="0" w:space="0" w:color="auto"/>
            <w:bottom w:val="none" w:sz="0" w:space="0" w:color="auto"/>
            <w:right w:val="none" w:sz="0" w:space="0" w:color="auto"/>
          </w:divBdr>
          <w:divsChild>
            <w:div w:id="332298864">
              <w:marLeft w:val="0"/>
              <w:marRight w:val="0"/>
              <w:marTop w:val="0"/>
              <w:marBottom w:val="0"/>
              <w:divBdr>
                <w:top w:val="none" w:sz="0" w:space="0" w:color="auto"/>
                <w:left w:val="none" w:sz="0" w:space="0" w:color="auto"/>
                <w:bottom w:val="none" w:sz="0" w:space="0" w:color="auto"/>
                <w:right w:val="none" w:sz="0" w:space="0" w:color="auto"/>
              </w:divBdr>
              <w:divsChild>
                <w:div w:id="15736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96191">
      <w:bodyDiv w:val="1"/>
      <w:marLeft w:val="0"/>
      <w:marRight w:val="0"/>
      <w:marTop w:val="0"/>
      <w:marBottom w:val="0"/>
      <w:divBdr>
        <w:top w:val="none" w:sz="0" w:space="0" w:color="auto"/>
        <w:left w:val="none" w:sz="0" w:space="0" w:color="auto"/>
        <w:bottom w:val="none" w:sz="0" w:space="0" w:color="auto"/>
        <w:right w:val="none" w:sz="0" w:space="0" w:color="auto"/>
      </w:divBdr>
      <w:divsChild>
        <w:div w:id="1326085143">
          <w:marLeft w:val="0"/>
          <w:marRight w:val="0"/>
          <w:marTop w:val="0"/>
          <w:marBottom w:val="0"/>
          <w:divBdr>
            <w:top w:val="none" w:sz="0" w:space="0" w:color="auto"/>
            <w:left w:val="none" w:sz="0" w:space="0" w:color="auto"/>
            <w:bottom w:val="none" w:sz="0" w:space="0" w:color="auto"/>
            <w:right w:val="none" w:sz="0" w:space="0" w:color="auto"/>
          </w:divBdr>
          <w:divsChild>
            <w:div w:id="1325470837">
              <w:marLeft w:val="0"/>
              <w:marRight w:val="0"/>
              <w:marTop w:val="0"/>
              <w:marBottom w:val="0"/>
              <w:divBdr>
                <w:top w:val="none" w:sz="0" w:space="0" w:color="auto"/>
                <w:left w:val="none" w:sz="0" w:space="0" w:color="auto"/>
                <w:bottom w:val="none" w:sz="0" w:space="0" w:color="auto"/>
                <w:right w:val="none" w:sz="0" w:space="0" w:color="auto"/>
              </w:divBdr>
              <w:divsChild>
                <w:div w:id="378674150">
                  <w:marLeft w:val="0"/>
                  <w:marRight w:val="0"/>
                  <w:marTop w:val="0"/>
                  <w:marBottom w:val="0"/>
                  <w:divBdr>
                    <w:top w:val="none" w:sz="0" w:space="0" w:color="auto"/>
                    <w:left w:val="none" w:sz="0" w:space="0" w:color="auto"/>
                    <w:bottom w:val="none" w:sz="0" w:space="0" w:color="auto"/>
                    <w:right w:val="none" w:sz="0" w:space="0" w:color="auto"/>
                  </w:divBdr>
                  <w:divsChild>
                    <w:div w:id="1883055664">
                      <w:marLeft w:val="0"/>
                      <w:marRight w:val="0"/>
                      <w:marTop w:val="0"/>
                      <w:marBottom w:val="0"/>
                      <w:divBdr>
                        <w:top w:val="none" w:sz="0" w:space="0" w:color="auto"/>
                        <w:left w:val="none" w:sz="0" w:space="0" w:color="auto"/>
                        <w:bottom w:val="none" w:sz="0" w:space="0" w:color="auto"/>
                        <w:right w:val="none" w:sz="0" w:space="0" w:color="auto"/>
                      </w:divBdr>
                      <w:divsChild>
                        <w:div w:id="874659588">
                          <w:marLeft w:val="0"/>
                          <w:marRight w:val="0"/>
                          <w:marTop w:val="0"/>
                          <w:marBottom w:val="0"/>
                          <w:divBdr>
                            <w:top w:val="none" w:sz="0" w:space="0" w:color="auto"/>
                            <w:left w:val="none" w:sz="0" w:space="0" w:color="auto"/>
                            <w:bottom w:val="none" w:sz="0" w:space="0" w:color="auto"/>
                            <w:right w:val="none" w:sz="0" w:space="0" w:color="auto"/>
                          </w:divBdr>
                          <w:divsChild>
                            <w:div w:id="846022966">
                              <w:marLeft w:val="0"/>
                              <w:marRight w:val="0"/>
                              <w:marTop w:val="0"/>
                              <w:marBottom w:val="0"/>
                              <w:divBdr>
                                <w:top w:val="none" w:sz="0" w:space="0" w:color="auto"/>
                                <w:left w:val="none" w:sz="0" w:space="0" w:color="auto"/>
                                <w:bottom w:val="none" w:sz="0" w:space="0" w:color="auto"/>
                                <w:right w:val="none" w:sz="0" w:space="0" w:color="auto"/>
                              </w:divBdr>
                              <w:divsChild>
                                <w:div w:id="1337079066">
                                  <w:marLeft w:val="0"/>
                                  <w:marRight w:val="0"/>
                                  <w:marTop w:val="0"/>
                                  <w:marBottom w:val="0"/>
                                  <w:divBdr>
                                    <w:top w:val="none" w:sz="0" w:space="0" w:color="auto"/>
                                    <w:left w:val="none" w:sz="0" w:space="0" w:color="auto"/>
                                    <w:bottom w:val="none" w:sz="0" w:space="0" w:color="auto"/>
                                    <w:right w:val="none" w:sz="0" w:space="0" w:color="auto"/>
                                  </w:divBdr>
                                  <w:divsChild>
                                    <w:div w:id="5014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876875">
                          <w:marLeft w:val="0"/>
                          <w:marRight w:val="0"/>
                          <w:marTop w:val="0"/>
                          <w:marBottom w:val="0"/>
                          <w:divBdr>
                            <w:top w:val="none" w:sz="0" w:space="0" w:color="auto"/>
                            <w:left w:val="none" w:sz="0" w:space="0" w:color="auto"/>
                            <w:bottom w:val="none" w:sz="0" w:space="0" w:color="auto"/>
                            <w:right w:val="none" w:sz="0" w:space="0" w:color="auto"/>
                          </w:divBdr>
                          <w:divsChild>
                            <w:div w:id="1201669033">
                              <w:marLeft w:val="0"/>
                              <w:marRight w:val="0"/>
                              <w:marTop w:val="0"/>
                              <w:marBottom w:val="0"/>
                              <w:divBdr>
                                <w:top w:val="none" w:sz="0" w:space="0" w:color="auto"/>
                                <w:left w:val="none" w:sz="0" w:space="0" w:color="auto"/>
                                <w:bottom w:val="none" w:sz="0" w:space="0" w:color="auto"/>
                                <w:right w:val="none" w:sz="0" w:space="0" w:color="auto"/>
                              </w:divBdr>
                              <w:divsChild>
                                <w:div w:id="4627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138714">
      <w:bodyDiv w:val="1"/>
      <w:marLeft w:val="0"/>
      <w:marRight w:val="0"/>
      <w:marTop w:val="0"/>
      <w:marBottom w:val="0"/>
      <w:divBdr>
        <w:top w:val="none" w:sz="0" w:space="0" w:color="auto"/>
        <w:left w:val="none" w:sz="0" w:space="0" w:color="auto"/>
        <w:bottom w:val="none" w:sz="0" w:space="0" w:color="auto"/>
        <w:right w:val="none" w:sz="0" w:space="0" w:color="auto"/>
      </w:divBdr>
      <w:divsChild>
        <w:div w:id="895164673">
          <w:marLeft w:val="0"/>
          <w:marRight w:val="0"/>
          <w:marTop w:val="0"/>
          <w:marBottom w:val="0"/>
          <w:divBdr>
            <w:top w:val="none" w:sz="0" w:space="0" w:color="auto"/>
            <w:left w:val="none" w:sz="0" w:space="0" w:color="auto"/>
            <w:bottom w:val="none" w:sz="0" w:space="0" w:color="auto"/>
            <w:right w:val="none" w:sz="0" w:space="0" w:color="auto"/>
          </w:divBdr>
          <w:divsChild>
            <w:div w:id="977296492">
              <w:marLeft w:val="0"/>
              <w:marRight w:val="0"/>
              <w:marTop w:val="0"/>
              <w:marBottom w:val="0"/>
              <w:divBdr>
                <w:top w:val="none" w:sz="0" w:space="0" w:color="auto"/>
                <w:left w:val="none" w:sz="0" w:space="0" w:color="auto"/>
                <w:bottom w:val="none" w:sz="0" w:space="0" w:color="auto"/>
                <w:right w:val="none" w:sz="0" w:space="0" w:color="auto"/>
              </w:divBdr>
              <w:divsChild>
                <w:div w:id="968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6377">
      <w:bodyDiv w:val="1"/>
      <w:marLeft w:val="0"/>
      <w:marRight w:val="0"/>
      <w:marTop w:val="0"/>
      <w:marBottom w:val="0"/>
      <w:divBdr>
        <w:top w:val="none" w:sz="0" w:space="0" w:color="auto"/>
        <w:left w:val="none" w:sz="0" w:space="0" w:color="auto"/>
        <w:bottom w:val="none" w:sz="0" w:space="0" w:color="auto"/>
        <w:right w:val="none" w:sz="0" w:space="0" w:color="auto"/>
      </w:divBdr>
    </w:div>
    <w:div w:id="947007669">
      <w:bodyDiv w:val="1"/>
      <w:marLeft w:val="0"/>
      <w:marRight w:val="0"/>
      <w:marTop w:val="0"/>
      <w:marBottom w:val="0"/>
      <w:divBdr>
        <w:top w:val="none" w:sz="0" w:space="0" w:color="auto"/>
        <w:left w:val="none" w:sz="0" w:space="0" w:color="auto"/>
        <w:bottom w:val="none" w:sz="0" w:space="0" w:color="auto"/>
        <w:right w:val="none" w:sz="0" w:space="0" w:color="auto"/>
      </w:divBdr>
    </w:div>
    <w:div w:id="972174559">
      <w:bodyDiv w:val="1"/>
      <w:marLeft w:val="0"/>
      <w:marRight w:val="0"/>
      <w:marTop w:val="0"/>
      <w:marBottom w:val="0"/>
      <w:divBdr>
        <w:top w:val="none" w:sz="0" w:space="0" w:color="auto"/>
        <w:left w:val="none" w:sz="0" w:space="0" w:color="auto"/>
        <w:bottom w:val="none" w:sz="0" w:space="0" w:color="auto"/>
        <w:right w:val="none" w:sz="0" w:space="0" w:color="auto"/>
      </w:divBdr>
      <w:divsChild>
        <w:div w:id="931358542">
          <w:marLeft w:val="0"/>
          <w:marRight w:val="0"/>
          <w:marTop w:val="0"/>
          <w:marBottom w:val="0"/>
          <w:divBdr>
            <w:top w:val="none" w:sz="0" w:space="0" w:color="auto"/>
            <w:left w:val="none" w:sz="0" w:space="0" w:color="auto"/>
            <w:bottom w:val="none" w:sz="0" w:space="0" w:color="auto"/>
            <w:right w:val="none" w:sz="0" w:space="0" w:color="auto"/>
          </w:divBdr>
          <w:divsChild>
            <w:div w:id="549414220">
              <w:marLeft w:val="0"/>
              <w:marRight w:val="0"/>
              <w:marTop w:val="0"/>
              <w:marBottom w:val="0"/>
              <w:divBdr>
                <w:top w:val="none" w:sz="0" w:space="0" w:color="auto"/>
                <w:left w:val="none" w:sz="0" w:space="0" w:color="auto"/>
                <w:bottom w:val="none" w:sz="0" w:space="0" w:color="auto"/>
                <w:right w:val="none" w:sz="0" w:space="0" w:color="auto"/>
              </w:divBdr>
              <w:divsChild>
                <w:div w:id="8897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61820">
      <w:bodyDiv w:val="1"/>
      <w:marLeft w:val="0"/>
      <w:marRight w:val="0"/>
      <w:marTop w:val="0"/>
      <w:marBottom w:val="0"/>
      <w:divBdr>
        <w:top w:val="none" w:sz="0" w:space="0" w:color="auto"/>
        <w:left w:val="none" w:sz="0" w:space="0" w:color="auto"/>
        <w:bottom w:val="none" w:sz="0" w:space="0" w:color="auto"/>
        <w:right w:val="none" w:sz="0" w:space="0" w:color="auto"/>
      </w:divBdr>
      <w:divsChild>
        <w:div w:id="459302547">
          <w:marLeft w:val="0"/>
          <w:marRight w:val="0"/>
          <w:marTop w:val="0"/>
          <w:marBottom w:val="0"/>
          <w:divBdr>
            <w:top w:val="none" w:sz="0" w:space="0" w:color="auto"/>
            <w:left w:val="none" w:sz="0" w:space="0" w:color="auto"/>
            <w:bottom w:val="none" w:sz="0" w:space="0" w:color="auto"/>
            <w:right w:val="none" w:sz="0" w:space="0" w:color="auto"/>
          </w:divBdr>
          <w:divsChild>
            <w:div w:id="423110332">
              <w:marLeft w:val="0"/>
              <w:marRight w:val="0"/>
              <w:marTop w:val="0"/>
              <w:marBottom w:val="0"/>
              <w:divBdr>
                <w:top w:val="none" w:sz="0" w:space="0" w:color="auto"/>
                <w:left w:val="none" w:sz="0" w:space="0" w:color="auto"/>
                <w:bottom w:val="none" w:sz="0" w:space="0" w:color="auto"/>
                <w:right w:val="none" w:sz="0" w:space="0" w:color="auto"/>
              </w:divBdr>
              <w:divsChild>
                <w:div w:id="18470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90226">
      <w:bodyDiv w:val="1"/>
      <w:marLeft w:val="0"/>
      <w:marRight w:val="0"/>
      <w:marTop w:val="0"/>
      <w:marBottom w:val="0"/>
      <w:divBdr>
        <w:top w:val="none" w:sz="0" w:space="0" w:color="auto"/>
        <w:left w:val="none" w:sz="0" w:space="0" w:color="auto"/>
        <w:bottom w:val="none" w:sz="0" w:space="0" w:color="auto"/>
        <w:right w:val="none" w:sz="0" w:space="0" w:color="auto"/>
      </w:divBdr>
    </w:div>
    <w:div w:id="1062556101">
      <w:bodyDiv w:val="1"/>
      <w:marLeft w:val="0"/>
      <w:marRight w:val="0"/>
      <w:marTop w:val="0"/>
      <w:marBottom w:val="0"/>
      <w:divBdr>
        <w:top w:val="none" w:sz="0" w:space="0" w:color="auto"/>
        <w:left w:val="none" w:sz="0" w:space="0" w:color="auto"/>
        <w:bottom w:val="none" w:sz="0" w:space="0" w:color="auto"/>
        <w:right w:val="none" w:sz="0" w:space="0" w:color="auto"/>
      </w:divBdr>
      <w:divsChild>
        <w:div w:id="1029457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747510">
      <w:bodyDiv w:val="1"/>
      <w:marLeft w:val="0"/>
      <w:marRight w:val="0"/>
      <w:marTop w:val="0"/>
      <w:marBottom w:val="0"/>
      <w:divBdr>
        <w:top w:val="none" w:sz="0" w:space="0" w:color="auto"/>
        <w:left w:val="none" w:sz="0" w:space="0" w:color="auto"/>
        <w:bottom w:val="none" w:sz="0" w:space="0" w:color="auto"/>
        <w:right w:val="none" w:sz="0" w:space="0" w:color="auto"/>
      </w:divBdr>
    </w:div>
    <w:div w:id="1098067200">
      <w:bodyDiv w:val="1"/>
      <w:marLeft w:val="0"/>
      <w:marRight w:val="0"/>
      <w:marTop w:val="0"/>
      <w:marBottom w:val="0"/>
      <w:divBdr>
        <w:top w:val="none" w:sz="0" w:space="0" w:color="auto"/>
        <w:left w:val="none" w:sz="0" w:space="0" w:color="auto"/>
        <w:bottom w:val="none" w:sz="0" w:space="0" w:color="auto"/>
        <w:right w:val="none" w:sz="0" w:space="0" w:color="auto"/>
      </w:divBdr>
      <w:divsChild>
        <w:div w:id="2090082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9467893">
      <w:bodyDiv w:val="1"/>
      <w:marLeft w:val="0"/>
      <w:marRight w:val="0"/>
      <w:marTop w:val="0"/>
      <w:marBottom w:val="0"/>
      <w:divBdr>
        <w:top w:val="none" w:sz="0" w:space="0" w:color="auto"/>
        <w:left w:val="none" w:sz="0" w:space="0" w:color="auto"/>
        <w:bottom w:val="none" w:sz="0" w:space="0" w:color="auto"/>
        <w:right w:val="none" w:sz="0" w:space="0" w:color="auto"/>
      </w:divBdr>
    </w:div>
    <w:div w:id="1181360560">
      <w:bodyDiv w:val="1"/>
      <w:marLeft w:val="0"/>
      <w:marRight w:val="0"/>
      <w:marTop w:val="0"/>
      <w:marBottom w:val="0"/>
      <w:divBdr>
        <w:top w:val="none" w:sz="0" w:space="0" w:color="auto"/>
        <w:left w:val="none" w:sz="0" w:space="0" w:color="auto"/>
        <w:bottom w:val="none" w:sz="0" w:space="0" w:color="auto"/>
        <w:right w:val="none" w:sz="0" w:space="0" w:color="auto"/>
      </w:divBdr>
      <w:divsChild>
        <w:div w:id="58079177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35831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4750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589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5874438">
      <w:bodyDiv w:val="1"/>
      <w:marLeft w:val="0"/>
      <w:marRight w:val="0"/>
      <w:marTop w:val="0"/>
      <w:marBottom w:val="0"/>
      <w:divBdr>
        <w:top w:val="none" w:sz="0" w:space="0" w:color="auto"/>
        <w:left w:val="none" w:sz="0" w:space="0" w:color="auto"/>
        <w:bottom w:val="none" w:sz="0" w:space="0" w:color="auto"/>
        <w:right w:val="none" w:sz="0" w:space="0" w:color="auto"/>
      </w:divBdr>
    </w:div>
    <w:div w:id="1249073747">
      <w:bodyDiv w:val="1"/>
      <w:marLeft w:val="0"/>
      <w:marRight w:val="0"/>
      <w:marTop w:val="0"/>
      <w:marBottom w:val="0"/>
      <w:divBdr>
        <w:top w:val="none" w:sz="0" w:space="0" w:color="auto"/>
        <w:left w:val="none" w:sz="0" w:space="0" w:color="auto"/>
        <w:bottom w:val="none" w:sz="0" w:space="0" w:color="auto"/>
        <w:right w:val="none" w:sz="0" w:space="0" w:color="auto"/>
      </w:divBdr>
      <w:divsChild>
        <w:div w:id="878400229">
          <w:marLeft w:val="0"/>
          <w:marRight w:val="0"/>
          <w:marTop w:val="0"/>
          <w:marBottom w:val="0"/>
          <w:divBdr>
            <w:top w:val="none" w:sz="0" w:space="0" w:color="auto"/>
            <w:left w:val="none" w:sz="0" w:space="0" w:color="auto"/>
            <w:bottom w:val="none" w:sz="0" w:space="0" w:color="auto"/>
            <w:right w:val="none" w:sz="0" w:space="0" w:color="auto"/>
          </w:divBdr>
          <w:divsChild>
            <w:div w:id="1922830422">
              <w:marLeft w:val="0"/>
              <w:marRight w:val="0"/>
              <w:marTop w:val="0"/>
              <w:marBottom w:val="0"/>
              <w:divBdr>
                <w:top w:val="none" w:sz="0" w:space="0" w:color="auto"/>
                <w:left w:val="none" w:sz="0" w:space="0" w:color="auto"/>
                <w:bottom w:val="none" w:sz="0" w:space="0" w:color="auto"/>
                <w:right w:val="none" w:sz="0" w:space="0" w:color="auto"/>
              </w:divBdr>
              <w:divsChild>
                <w:div w:id="7514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688">
      <w:bodyDiv w:val="1"/>
      <w:marLeft w:val="0"/>
      <w:marRight w:val="0"/>
      <w:marTop w:val="0"/>
      <w:marBottom w:val="0"/>
      <w:divBdr>
        <w:top w:val="none" w:sz="0" w:space="0" w:color="auto"/>
        <w:left w:val="none" w:sz="0" w:space="0" w:color="auto"/>
        <w:bottom w:val="none" w:sz="0" w:space="0" w:color="auto"/>
        <w:right w:val="none" w:sz="0" w:space="0" w:color="auto"/>
      </w:divBdr>
      <w:divsChild>
        <w:div w:id="1455445804">
          <w:marLeft w:val="0"/>
          <w:marRight w:val="0"/>
          <w:marTop w:val="0"/>
          <w:marBottom w:val="0"/>
          <w:divBdr>
            <w:top w:val="none" w:sz="0" w:space="0" w:color="auto"/>
            <w:left w:val="none" w:sz="0" w:space="0" w:color="auto"/>
            <w:bottom w:val="none" w:sz="0" w:space="0" w:color="auto"/>
            <w:right w:val="none" w:sz="0" w:space="0" w:color="auto"/>
          </w:divBdr>
          <w:divsChild>
            <w:div w:id="649678716">
              <w:marLeft w:val="0"/>
              <w:marRight w:val="0"/>
              <w:marTop w:val="0"/>
              <w:marBottom w:val="0"/>
              <w:divBdr>
                <w:top w:val="none" w:sz="0" w:space="0" w:color="auto"/>
                <w:left w:val="none" w:sz="0" w:space="0" w:color="auto"/>
                <w:bottom w:val="none" w:sz="0" w:space="0" w:color="auto"/>
                <w:right w:val="none" w:sz="0" w:space="0" w:color="auto"/>
              </w:divBdr>
              <w:divsChild>
                <w:div w:id="154660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78804">
      <w:bodyDiv w:val="1"/>
      <w:marLeft w:val="0"/>
      <w:marRight w:val="0"/>
      <w:marTop w:val="0"/>
      <w:marBottom w:val="0"/>
      <w:divBdr>
        <w:top w:val="none" w:sz="0" w:space="0" w:color="auto"/>
        <w:left w:val="none" w:sz="0" w:space="0" w:color="auto"/>
        <w:bottom w:val="none" w:sz="0" w:space="0" w:color="auto"/>
        <w:right w:val="none" w:sz="0" w:space="0" w:color="auto"/>
      </w:divBdr>
    </w:div>
    <w:div w:id="1313634449">
      <w:bodyDiv w:val="1"/>
      <w:marLeft w:val="0"/>
      <w:marRight w:val="0"/>
      <w:marTop w:val="0"/>
      <w:marBottom w:val="0"/>
      <w:divBdr>
        <w:top w:val="none" w:sz="0" w:space="0" w:color="auto"/>
        <w:left w:val="none" w:sz="0" w:space="0" w:color="auto"/>
        <w:bottom w:val="none" w:sz="0" w:space="0" w:color="auto"/>
        <w:right w:val="none" w:sz="0" w:space="0" w:color="auto"/>
      </w:divBdr>
      <w:divsChild>
        <w:div w:id="1707414241">
          <w:marLeft w:val="0"/>
          <w:marRight w:val="0"/>
          <w:marTop w:val="0"/>
          <w:marBottom w:val="0"/>
          <w:divBdr>
            <w:top w:val="none" w:sz="0" w:space="0" w:color="auto"/>
            <w:left w:val="none" w:sz="0" w:space="0" w:color="auto"/>
            <w:bottom w:val="none" w:sz="0" w:space="0" w:color="auto"/>
            <w:right w:val="none" w:sz="0" w:space="0" w:color="auto"/>
          </w:divBdr>
          <w:divsChild>
            <w:div w:id="879246800">
              <w:marLeft w:val="0"/>
              <w:marRight w:val="0"/>
              <w:marTop w:val="0"/>
              <w:marBottom w:val="0"/>
              <w:divBdr>
                <w:top w:val="none" w:sz="0" w:space="0" w:color="auto"/>
                <w:left w:val="none" w:sz="0" w:space="0" w:color="auto"/>
                <w:bottom w:val="none" w:sz="0" w:space="0" w:color="auto"/>
                <w:right w:val="none" w:sz="0" w:space="0" w:color="auto"/>
              </w:divBdr>
              <w:divsChild>
                <w:div w:id="924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5059">
      <w:bodyDiv w:val="1"/>
      <w:marLeft w:val="0"/>
      <w:marRight w:val="0"/>
      <w:marTop w:val="0"/>
      <w:marBottom w:val="0"/>
      <w:divBdr>
        <w:top w:val="none" w:sz="0" w:space="0" w:color="auto"/>
        <w:left w:val="none" w:sz="0" w:space="0" w:color="auto"/>
        <w:bottom w:val="none" w:sz="0" w:space="0" w:color="auto"/>
        <w:right w:val="none" w:sz="0" w:space="0" w:color="auto"/>
      </w:divBdr>
      <w:divsChild>
        <w:div w:id="1142967003">
          <w:marLeft w:val="0"/>
          <w:marRight w:val="0"/>
          <w:marTop w:val="0"/>
          <w:marBottom w:val="0"/>
          <w:divBdr>
            <w:top w:val="none" w:sz="0" w:space="0" w:color="auto"/>
            <w:left w:val="none" w:sz="0" w:space="0" w:color="auto"/>
            <w:bottom w:val="none" w:sz="0" w:space="0" w:color="auto"/>
            <w:right w:val="none" w:sz="0" w:space="0" w:color="auto"/>
          </w:divBdr>
          <w:divsChild>
            <w:div w:id="788545749">
              <w:marLeft w:val="0"/>
              <w:marRight w:val="0"/>
              <w:marTop w:val="0"/>
              <w:marBottom w:val="0"/>
              <w:divBdr>
                <w:top w:val="none" w:sz="0" w:space="0" w:color="auto"/>
                <w:left w:val="none" w:sz="0" w:space="0" w:color="auto"/>
                <w:bottom w:val="none" w:sz="0" w:space="0" w:color="auto"/>
                <w:right w:val="none" w:sz="0" w:space="0" w:color="auto"/>
              </w:divBdr>
              <w:divsChild>
                <w:div w:id="6112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8652">
      <w:bodyDiv w:val="1"/>
      <w:marLeft w:val="0"/>
      <w:marRight w:val="0"/>
      <w:marTop w:val="0"/>
      <w:marBottom w:val="0"/>
      <w:divBdr>
        <w:top w:val="none" w:sz="0" w:space="0" w:color="auto"/>
        <w:left w:val="none" w:sz="0" w:space="0" w:color="auto"/>
        <w:bottom w:val="none" w:sz="0" w:space="0" w:color="auto"/>
        <w:right w:val="none" w:sz="0" w:space="0" w:color="auto"/>
      </w:divBdr>
    </w:div>
    <w:div w:id="1398555541">
      <w:bodyDiv w:val="1"/>
      <w:marLeft w:val="0"/>
      <w:marRight w:val="0"/>
      <w:marTop w:val="0"/>
      <w:marBottom w:val="0"/>
      <w:divBdr>
        <w:top w:val="none" w:sz="0" w:space="0" w:color="auto"/>
        <w:left w:val="none" w:sz="0" w:space="0" w:color="auto"/>
        <w:bottom w:val="none" w:sz="0" w:space="0" w:color="auto"/>
        <w:right w:val="none" w:sz="0" w:space="0" w:color="auto"/>
      </w:divBdr>
    </w:div>
    <w:div w:id="1415591110">
      <w:bodyDiv w:val="1"/>
      <w:marLeft w:val="0"/>
      <w:marRight w:val="0"/>
      <w:marTop w:val="0"/>
      <w:marBottom w:val="0"/>
      <w:divBdr>
        <w:top w:val="none" w:sz="0" w:space="0" w:color="auto"/>
        <w:left w:val="none" w:sz="0" w:space="0" w:color="auto"/>
        <w:bottom w:val="none" w:sz="0" w:space="0" w:color="auto"/>
        <w:right w:val="none" w:sz="0" w:space="0" w:color="auto"/>
      </w:divBdr>
      <w:divsChild>
        <w:div w:id="1053232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9865372">
      <w:bodyDiv w:val="1"/>
      <w:marLeft w:val="0"/>
      <w:marRight w:val="0"/>
      <w:marTop w:val="0"/>
      <w:marBottom w:val="0"/>
      <w:divBdr>
        <w:top w:val="none" w:sz="0" w:space="0" w:color="auto"/>
        <w:left w:val="none" w:sz="0" w:space="0" w:color="auto"/>
        <w:bottom w:val="none" w:sz="0" w:space="0" w:color="auto"/>
        <w:right w:val="none" w:sz="0" w:space="0" w:color="auto"/>
      </w:divBdr>
    </w:div>
    <w:div w:id="1422138148">
      <w:bodyDiv w:val="1"/>
      <w:marLeft w:val="0"/>
      <w:marRight w:val="0"/>
      <w:marTop w:val="0"/>
      <w:marBottom w:val="0"/>
      <w:divBdr>
        <w:top w:val="none" w:sz="0" w:space="0" w:color="auto"/>
        <w:left w:val="none" w:sz="0" w:space="0" w:color="auto"/>
        <w:bottom w:val="none" w:sz="0" w:space="0" w:color="auto"/>
        <w:right w:val="none" w:sz="0" w:space="0" w:color="auto"/>
      </w:divBdr>
    </w:div>
    <w:div w:id="1442844481">
      <w:bodyDiv w:val="1"/>
      <w:marLeft w:val="0"/>
      <w:marRight w:val="0"/>
      <w:marTop w:val="0"/>
      <w:marBottom w:val="0"/>
      <w:divBdr>
        <w:top w:val="none" w:sz="0" w:space="0" w:color="auto"/>
        <w:left w:val="none" w:sz="0" w:space="0" w:color="auto"/>
        <w:bottom w:val="none" w:sz="0" w:space="0" w:color="auto"/>
        <w:right w:val="none" w:sz="0" w:space="0" w:color="auto"/>
      </w:divBdr>
      <w:divsChild>
        <w:div w:id="761149236">
          <w:marLeft w:val="0"/>
          <w:marRight w:val="0"/>
          <w:marTop w:val="0"/>
          <w:marBottom w:val="0"/>
          <w:divBdr>
            <w:top w:val="none" w:sz="0" w:space="0" w:color="auto"/>
            <w:left w:val="none" w:sz="0" w:space="0" w:color="auto"/>
            <w:bottom w:val="none" w:sz="0" w:space="0" w:color="auto"/>
            <w:right w:val="none" w:sz="0" w:space="0" w:color="auto"/>
          </w:divBdr>
          <w:divsChild>
            <w:div w:id="263613162">
              <w:marLeft w:val="0"/>
              <w:marRight w:val="0"/>
              <w:marTop w:val="0"/>
              <w:marBottom w:val="0"/>
              <w:divBdr>
                <w:top w:val="none" w:sz="0" w:space="0" w:color="auto"/>
                <w:left w:val="none" w:sz="0" w:space="0" w:color="auto"/>
                <w:bottom w:val="none" w:sz="0" w:space="0" w:color="auto"/>
                <w:right w:val="none" w:sz="0" w:space="0" w:color="auto"/>
              </w:divBdr>
              <w:divsChild>
                <w:div w:id="19087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436173">
      <w:bodyDiv w:val="1"/>
      <w:marLeft w:val="0"/>
      <w:marRight w:val="0"/>
      <w:marTop w:val="0"/>
      <w:marBottom w:val="0"/>
      <w:divBdr>
        <w:top w:val="none" w:sz="0" w:space="0" w:color="auto"/>
        <w:left w:val="none" w:sz="0" w:space="0" w:color="auto"/>
        <w:bottom w:val="none" w:sz="0" w:space="0" w:color="auto"/>
        <w:right w:val="none" w:sz="0" w:space="0" w:color="auto"/>
      </w:divBdr>
      <w:divsChild>
        <w:div w:id="1001663273">
          <w:marLeft w:val="0"/>
          <w:marRight w:val="0"/>
          <w:marTop w:val="0"/>
          <w:marBottom w:val="0"/>
          <w:divBdr>
            <w:top w:val="none" w:sz="0" w:space="0" w:color="auto"/>
            <w:left w:val="none" w:sz="0" w:space="0" w:color="auto"/>
            <w:bottom w:val="none" w:sz="0" w:space="0" w:color="auto"/>
            <w:right w:val="none" w:sz="0" w:space="0" w:color="auto"/>
          </w:divBdr>
          <w:divsChild>
            <w:div w:id="2067144361">
              <w:marLeft w:val="0"/>
              <w:marRight w:val="0"/>
              <w:marTop w:val="0"/>
              <w:marBottom w:val="0"/>
              <w:divBdr>
                <w:top w:val="none" w:sz="0" w:space="0" w:color="auto"/>
                <w:left w:val="none" w:sz="0" w:space="0" w:color="auto"/>
                <w:bottom w:val="none" w:sz="0" w:space="0" w:color="auto"/>
                <w:right w:val="none" w:sz="0" w:space="0" w:color="auto"/>
              </w:divBdr>
              <w:divsChild>
                <w:div w:id="13760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95207">
      <w:bodyDiv w:val="1"/>
      <w:marLeft w:val="0"/>
      <w:marRight w:val="0"/>
      <w:marTop w:val="0"/>
      <w:marBottom w:val="0"/>
      <w:divBdr>
        <w:top w:val="none" w:sz="0" w:space="0" w:color="auto"/>
        <w:left w:val="none" w:sz="0" w:space="0" w:color="auto"/>
        <w:bottom w:val="none" w:sz="0" w:space="0" w:color="auto"/>
        <w:right w:val="none" w:sz="0" w:space="0" w:color="auto"/>
      </w:divBdr>
      <w:divsChild>
        <w:div w:id="1346439594">
          <w:marLeft w:val="0"/>
          <w:marRight w:val="0"/>
          <w:marTop w:val="0"/>
          <w:marBottom w:val="0"/>
          <w:divBdr>
            <w:top w:val="none" w:sz="0" w:space="0" w:color="auto"/>
            <w:left w:val="none" w:sz="0" w:space="0" w:color="auto"/>
            <w:bottom w:val="none" w:sz="0" w:space="0" w:color="auto"/>
            <w:right w:val="none" w:sz="0" w:space="0" w:color="auto"/>
          </w:divBdr>
          <w:divsChild>
            <w:div w:id="856190769">
              <w:marLeft w:val="0"/>
              <w:marRight w:val="0"/>
              <w:marTop w:val="0"/>
              <w:marBottom w:val="0"/>
              <w:divBdr>
                <w:top w:val="none" w:sz="0" w:space="0" w:color="auto"/>
                <w:left w:val="none" w:sz="0" w:space="0" w:color="auto"/>
                <w:bottom w:val="none" w:sz="0" w:space="0" w:color="auto"/>
                <w:right w:val="none" w:sz="0" w:space="0" w:color="auto"/>
              </w:divBdr>
              <w:divsChild>
                <w:div w:id="50444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39618">
      <w:bodyDiv w:val="1"/>
      <w:marLeft w:val="0"/>
      <w:marRight w:val="0"/>
      <w:marTop w:val="0"/>
      <w:marBottom w:val="0"/>
      <w:divBdr>
        <w:top w:val="none" w:sz="0" w:space="0" w:color="auto"/>
        <w:left w:val="none" w:sz="0" w:space="0" w:color="auto"/>
        <w:bottom w:val="none" w:sz="0" w:space="0" w:color="auto"/>
        <w:right w:val="none" w:sz="0" w:space="0" w:color="auto"/>
      </w:divBdr>
    </w:div>
    <w:div w:id="1504130604">
      <w:bodyDiv w:val="1"/>
      <w:marLeft w:val="0"/>
      <w:marRight w:val="0"/>
      <w:marTop w:val="0"/>
      <w:marBottom w:val="0"/>
      <w:divBdr>
        <w:top w:val="none" w:sz="0" w:space="0" w:color="auto"/>
        <w:left w:val="none" w:sz="0" w:space="0" w:color="auto"/>
        <w:bottom w:val="none" w:sz="0" w:space="0" w:color="auto"/>
        <w:right w:val="none" w:sz="0" w:space="0" w:color="auto"/>
      </w:divBdr>
    </w:div>
    <w:div w:id="1526626760">
      <w:bodyDiv w:val="1"/>
      <w:marLeft w:val="0"/>
      <w:marRight w:val="0"/>
      <w:marTop w:val="0"/>
      <w:marBottom w:val="0"/>
      <w:divBdr>
        <w:top w:val="none" w:sz="0" w:space="0" w:color="auto"/>
        <w:left w:val="none" w:sz="0" w:space="0" w:color="auto"/>
        <w:bottom w:val="none" w:sz="0" w:space="0" w:color="auto"/>
        <w:right w:val="none" w:sz="0" w:space="0" w:color="auto"/>
      </w:divBdr>
      <w:divsChild>
        <w:div w:id="372968212">
          <w:marLeft w:val="0"/>
          <w:marRight w:val="0"/>
          <w:marTop w:val="0"/>
          <w:marBottom w:val="0"/>
          <w:divBdr>
            <w:top w:val="none" w:sz="0" w:space="0" w:color="auto"/>
            <w:left w:val="none" w:sz="0" w:space="0" w:color="auto"/>
            <w:bottom w:val="none" w:sz="0" w:space="0" w:color="auto"/>
            <w:right w:val="none" w:sz="0" w:space="0" w:color="auto"/>
          </w:divBdr>
        </w:div>
        <w:div w:id="177500795">
          <w:marLeft w:val="0"/>
          <w:marRight w:val="0"/>
          <w:marTop w:val="0"/>
          <w:marBottom w:val="0"/>
          <w:divBdr>
            <w:top w:val="none" w:sz="0" w:space="0" w:color="auto"/>
            <w:left w:val="none" w:sz="0" w:space="0" w:color="auto"/>
            <w:bottom w:val="none" w:sz="0" w:space="0" w:color="auto"/>
            <w:right w:val="none" w:sz="0" w:space="0" w:color="auto"/>
          </w:divBdr>
        </w:div>
        <w:div w:id="163205548">
          <w:marLeft w:val="0"/>
          <w:marRight w:val="0"/>
          <w:marTop w:val="0"/>
          <w:marBottom w:val="0"/>
          <w:divBdr>
            <w:top w:val="none" w:sz="0" w:space="0" w:color="auto"/>
            <w:left w:val="none" w:sz="0" w:space="0" w:color="auto"/>
            <w:bottom w:val="none" w:sz="0" w:space="0" w:color="auto"/>
            <w:right w:val="none" w:sz="0" w:space="0" w:color="auto"/>
          </w:divBdr>
        </w:div>
        <w:div w:id="1524826318">
          <w:marLeft w:val="0"/>
          <w:marRight w:val="0"/>
          <w:marTop w:val="0"/>
          <w:marBottom w:val="0"/>
          <w:divBdr>
            <w:top w:val="none" w:sz="0" w:space="0" w:color="auto"/>
            <w:left w:val="none" w:sz="0" w:space="0" w:color="auto"/>
            <w:bottom w:val="none" w:sz="0" w:space="0" w:color="auto"/>
            <w:right w:val="none" w:sz="0" w:space="0" w:color="auto"/>
          </w:divBdr>
        </w:div>
        <w:div w:id="1731537235">
          <w:marLeft w:val="0"/>
          <w:marRight w:val="0"/>
          <w:marTop w:val="0"/>
          <w:marBottom w:val="0"/>
          <w:divBdr>
            <w:top w:val="none" w:sz="0" w:space="0" w:color="auto"/>
            <w:left w:val="none" w:sz="0" w:space="0" w:color="auto"/>
            <w:bottom w:val="none" w:sz="0" w:space="0" w:color="auto"/>
            <w:right w:val="none" w:sz="0" w:space="0" w:color="auto"/>
          </w:divBdr>
        </w:div>
      </w:divsChild>
    </w:div>
    <w:div w:id="1564412339">
      <w:bodyDiv w:val="1"/>
      <w:marLeft w:val="0"/>
      <w:marRight w:val="0"/>
      <w:marTop w:val="0"/>
      <w:marBottom w:val="0"/>
      <w:divBdr>
        <w:top w:val="none" w:sz="0" w:space="0" w:color="auto"/>
        <w:left w:val="none" w:sz="0" w:space="0" w:color="auto"/>
        <w:bottom w:val="none" w:sz="0" w:space="0" w:color="auto"/>
        <w:right w:val="none" w:sz="0" w:space="0" w:color="auto"/>
      </w:divBdr>
      <w:divsChild>
        <w:div w:id="208845668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269448">
          <w:blockQuote w:val="1"/>
          <w:marLeft w:val="720"/>
          <w:marRight w:val="720"/>
          <w:marTop w:val="100"/>
          <w:marBottom w:val="100"/>
          <w:divBdr>
            <w:top w:val="none" w:sz="0" w:space="0" w:color="auto"/>
            <w:left w:val="none" w:sz="0" w:space="0" w:color="auto"/>
            <w:bottom w:val="none" w:sz="0" w:space="0" w:color="auto"/>
            <w:right w:val="none" w:sz="0" w:space="0" w:color="auto"/>
          </w:divBdr>
        </w:div>
        <w:div w:id="50546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161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96379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562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166545">
      <w:bodyDiv w:val="1"/>
      <w:marLeft w:val="0"/>
      <w:marRight w:val="0"/>
      <w:marTop w:val="0"/>
      <w:marBottom w:val="0"/>
      <w:divBdr>
        <w:top w:val="none" w:sz="0" w:space="0" w:color="auto"/>
        <w:left w:val="none" w:sz="0" w:space="0" w:color="auto"/>
        <w:bottom w:val="none" w:sz="0" w:space="0" w:color="auto"/>
        <w:right w:val="none" w:sz="0" w:space="0" w:color="auto"/>
      </w:divBdr>
    </w:div>
    <w:div w:id="1587957739">
      <w:bodyDiv w:val="1"/>
      <w:marLeft w:val="0"/>
      <w:marRight w:val="0"/>
      <w:marTop w:val="0"/>
      <w:marBottom w:val="0"/>
      <w:divBdr>
        <w:top w:val="none" w:sz="0" w:space="0" w:color="auto"/>
        <w:left w:val="none" w:sz="0" w:space="0" w:color="auto"/>
        <w:bottom w:val="none" w:sz="0" w:space="0" w:color="auto"/>
        <w:right w:val="none" w:sz="0" w:space="0" w:color="auto"/>
      </w:divBdr>
    </w:div>
    <w:div w:id="1606766009">
      <w:bodyDiv w:val="1"/>
      <w:marLeft w:val="0"/>
      <w:marRight w:val="0"/>
      <w:marTop w:val="0"/>
      <w:marBottom w:val="0"/>
      <w:divBdr>
        <w:top w:val="none" w:sz="0" w:space="0" w:color="auto"/>
        <w:left w:val="none" w:sz="0" w:space="0" w:color="auto"/>
        <w:bottom w:val="none" w:sz="0" w:space="0" w:color="auto"/>
        <w:right w:val="none" w:sz="0" w:space="0" w:color="auto"/>
      </w:divBdr>
      <w:divsChild>
        <w:div w:id="1550990953">
          <w:marLeft w:val="0"/>
          <w:marRight w:val="0"/>
          <w:marTop w:val="0"/>
          <w:marBottom w:val="0"/>
          <w:divBdr>
            <w:top w:val="none" w:sz="0" w:space="0" w:color="auto"/>
            <w:left w:val="none" w:sz="0" w:space="0" w:color="auto"/>
            <w:bottom w:val="none" w:sz="0" w:space="0" w:color="auto"/>
            <w:right w:val="none" w:sz="0" w:space="0" w:color="auto"/>
          </w:divBdr>
          <w:divsChild>
            <w:div w:id="638153425">
              <w:marLeft w:val="0"/>
              <w:marRight w:val="0"/>
              <w:marTop w:val="0"/>
              <w:marBottom w:val="0"/>
              <w:divBdr>
                <w:top w:val="none" w:sz="0" w:space="0" w:color="auto"/>
                <w:left w:val="none" w:sz="0" w:space="0" w:color="auto"/>
                <w:bottom w:val="none" w:sz="0" w:space="0" w:color="auto"/>
                <w:right w:val="none" w:sz="0" w:space="0" w:color="auto"/>
              </w:divBdr>
              <w:divsChild>
                <w:div w:id="936211228">
                  <w:marLeft w:val="0"/>
                  <w:marRight w:val="0"/>
                  <w:marTop w:val="0"/>
                  <w:marBottom w:val="0"/>
                  <w:divBdr>
                    <w:top w:val="none" w:sz="0" w:space="0" w:color="auto"/>
                    <w:left w:val="none" w:sz="0" w:space="0" w:color="auto"/>
                    <w:bottom w:val="none" w:sz="0" w:space="0" w:color="auto"/>
                    <w:right w:val="none" w:sz="0" w:space="0" w:color="auto"/>
                  </w:divBdr>
                  <w:divsChild>
                    <w:div w:id="2135559837">
                      <w:marLeft w:val="0"/>
                      <w:marRight w:val="0"/>
                      <w:marTop w:val="0"/>
                      <w:marBottom w:val="0"/>
                      <w:divBdr>
                        <w:top w:val="none" w:sz="0" w:space="0" w:color="auto"/>
                        <w:left w:val="none" w:sz="0" w:space="0" w:color="auto"/>
                        <w:bottom w:val="none" w:sz="0" w:space="0" w:color="auto"/>
                        <w:right w:val="none" w:sz="0" w:space="0" w:color="auto"/>
                      </w:divBdr>
                      <w:divsChild>
                        <w:div w:id="1496920327">
                          <w:marLeft w:val="0"/>
                          <w:marRight w:val="0"/>
                          <w:marTop w:val="0"/>
                          <w:marBottom w:val="0"/>
                          <w:divBdr>
                            <w:top w:val="none" w:sz="0" w:space="0" w:color="auto"/>
                            <w:left w:val="none" w:sz="0" w:space="0" w:color="auto"/>
                            <w:bottom w:val="none" w:sz="0" w:space="0" w:color="auto"/>
                            <w:right w:val="none" w:sz="0" w:space="0" w:color="auto"/>
                          </w:divBdr>
                          <w:divsChild>
                            <w:div w:id="206649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464177">
      <w:bodyDiv w:val="1"/>
      <w:marLeft w:val="0"/>
      <w:marRight w:val="0"/>
      <w:marTop w:val="0"/>
      <w:marBottom w:val="0"/>
      <w:divBdr>
        <w:top w:val="none" w:sz="0" w:space="0" w:color="auto"/>
        <w:left w:val="none" w:sz="0" w:space="0" w:color="auto"/>
        <w:bottom w:val="none" w:sz="0" w:space="0" w:color="auto"/>
        <w:right w:val="none" w:sz="0" w:space="0" w:color="auto"/>
      </w:divBdr>
    </w:div>
    <w:div w:id="1628897775">
      <w:bodyDiv w:val="1"/>
      <w:marLeft w:val="0"/>
      <w:marRight w:val="0"/>
      <w:marTop w:val="0"/>
      <w:marBottom w:val="0"/>
      <w:divBdr>
        <w:top w:val="none" w:sz="0" w:space="0" w:color="auto"/>
        <w:left w:val="none" w:sz="0" w:space="0" w:color="auto"/>
        <w:bottom w:val="none" w:sz="0" w:space="0" w:color="auto"/>
        <w:right w:val="none" w:sz="0" w:space="0" w:color="auto"/>
      </w:divBdr>
    </w:div>
    <w:div w:id="1632861918">
      <w:bodyDiv w:val="1"/>
      <w:marLeft w:val="0"/>
      <w:marRight w:val="0"/>
      <w:marTop w:val="0"/>
      <w:marBottom w:val="0"/>
      <w:divBdr>
        <w:top w:val="none" w:sz="0" w:space="0" w:color="auto"/>
        <w:left w:val="none" w:sz="0" w:space="0" w:color="auto"/>
        <w:bottom w:val="none" w:sz="0" w:space="0" w:color="auto"/>
        <w:right w:val="none" w:sz="0" w:space="0" w:color="auto"/>
      </w:divBdr>
    </w:div>
    <w:div w:id="1669744944">
      <w:bodyDiv w:val="1"/>
      <w:marLeft w:val="0"/>
      <w:marRight w:val="0"/>
      <w:marTop w:val="0"/>
      <w:marBottom w:val="0"/>
      <w:divBdr>
        <w:top w:val="none" w:sz="0" w:space="0" w:color="auto"/>
        <w:left w:val="none" w:sz="0" w:space="0" w:color="auto"/>
        <w:bottom w:val="none" w:sz="0" w:space="0" w:color="auto"/>
        <w:right w:val="none" w:sz="0" w:space="0" w:color="auto"/>
      </w:divBdr>
      <w:divsChild>
        <w:div w:id="1349140407">
          <w:marLeft w:val="0"/>
          <w:marRight w:val="0"/>
          <w:marTop w:val="0"/>
          <w:marBottom w:val="0"/>
          <w:divBdr>
            <w:top w:val="none" w:sz="0" w:space="0" w:color="auto"/>
            <w:left w:val="none" w:sz="0" w:space="0" w:color="auto"/>
            <w:bottom w:val="none" w:sz="0" w:space="0" w:color="auto"/>
            <w:right w:val="none" w:sz="0" w:space="0" w:color="auto"/>
          </w:divBdr>
          <w:divsChild>
            <w:div w:id="1327706634">
              <w:marLeft w:val="0"/>
              <w:marRight w:val="0"/>
              <w:marTop w:val="0"/>
              <w:marBottom w:val="0"/>
              <w:divBdr>
                <w:top w:val="none" w:sz="0" w:space="0" w:color="auto"/>
                <w:left w:val="none" w:sz="0" w:space="0" w:color="auto"/>
                <w:bottom w:val="none" w:sz="0" w:space="0" w:color="auto"/>
                <w:right w:val="none" w:sz="0" w:space="0" w:color="auto"/>
              </w:divBdr>
              <w:divsChild>
                <w:div w:id="2120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8342">
      <w:bodyDiv w:val="1"/>
      <w:marLeft w:val="0"/>
      <w:marRight w:val="0"/>
      <w:marTop w:val="0"/>
      <w:marBottom w:val="0"/>
      <w:divBdr>
        <w:top w:val="none" w:sz="0" w:space="0" w:color="auto"/>
        <w:left w:val="none" w:sz="0" w:space="0" w:color="auto"/>
        <w:bottom w:val="none" w:sz="0" w:space="0" w:color="auto"/>
        <w:right w:val="none" w:sz="0" w:space="0" w:color="auto"/>
      </w:divBdr>
      <w:divsChild>
        <w:div w:id="763572767">
          <w:marLeft w:val="0"/>
          <w:marRight w:val="0"/>
          <w:marTop w:val="0"/>
          <w:marBottom w:val="0"/>
          <w:divBdr>
            <w:top w:val="none" w:sz="0" w:space="0" w:color="auto"/>
            <w:left w:val="none" w:sz="0" w:space="0" w:color="auto"/>
            <w:bottom w:val="none" w:sz="0" w:space="0" w:color="auto"/>
            <w:right w:val="none" w:sz="0" w:space="0" w:color="auto"/>
          </w:divBdr>
          <w:divsChild>
            <w:div w:id="1544099876">
              <w:marLeft w:val="0"/>
              <w:marRight w:val="0"/>
              <w:marTop w:val="0"/>
              <w:marBottom w:val="0"/>
              <w:divBdr>
                <w:top w:val="none" w:sz="0" w:space="0" w:color="auto"/>
                <w:left w:val="none" w:sz="0" w:space="0" w:color="auto"/>
                <w:bottom w:val="none" w:sz="0" w:space="0" w:color="auto"/>
                <w:right w:val="none" w:sz="0" w:space="0" w:color="auto"/>
              </w:divBdr>
              <w:divsChild>
                <w:div w:id="15741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79176">
      <w:bodyDiv w:val="1"/>
      <w:marLeft w:val="0"/>
      <w:marRight w:val="0"/>
      <w:marTop w:val="0"/>
      <w:marBottom w:val="0"/>
      <w:divBdr>
        <w:top w:val="none" w:sz="0" w:space="0" w:color="auto"/>
        <w:left w:val="none" w:sz="0" w:space="0" w:color="auto"/>
        <w:bottom w:val="none" w:sz="0" w:space="0" w:color="auto"/>
        <w:right w:val="none" w:sz="0" w:space="0" w:color="auto"/>
      </w:divBdr>
      <w:divsChild>
        <w:div w:id="726883310">
          <w:marLeft w:val="0"/>
          <w:marRight w:val="0"/>
          <w:marTop w:val="0"/>
          <w:marBottom w:val="0"/>
          <w:divBdr>
            <w:top w:val="none" w:sz="0" w:space="0" w:color="auto"/>
            <w:left w:val="none" w:sz="0" w:space="0" w:color="auto"/>
            <w:bottom w:val="none" w:sz="0" w:space="0" w:color="auto"/>
            <w:right w:val="none" w:sz="0" w:space="0" w:color="auto"/>
          </w:divBdr>
          <w:divsChild>
            <w:div w:id="196739417">
              <w:marLeft w:val="0"/>
              <w:marRight w:val="0"/>
              <w:marTop w:val="0"/>
              <w:marBottom w:val="0"/>
              <w:divBdr>
                <w:top w:val="none" w:sz="0" w:space="0" w:color="auto"/>
                <w:left w:val="none" w:sz="0" w:space="0" w:color="auto"/>
                <w:bottom w:val="none" w:sz="0" w:space="0" w:color="auto"/>
                <w:right w:val="none" w:sz="0" w:space="0" w:color="auto"/>
              </w:divBdr>
              <w:divsChild>
                <w:div w:id="188752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11032">
      <w:bodyDiv w:val="1"/>
      <w:marLeft w:val="0"/>
      <w:marRight w:val="0"/>
      <w:marTop w:val="0"/>
      <w:marBottom w:val="0"/>
      <w:divBdr>
        <w:top w:val="none" w:sz="0" w:space="0" w:color="auto"/>
        <w:left w:val="none" w:sz="0" w:space="0" w:color="auto"/>
        <w:bottom w:val="none" w:sz="0" w:space="0" w:color="auto"/>
        <w:right w:val="none" w:sz="0" w:space="0" w:color="auto"/>
      </w:divBdr>
    </w:div>
    <w:div w:id="1704210406">
      <w:bodyDiv w:val="1"/>
      <w:marLeft w:val="0"/>
      <w:marRight w:val="0"/>
      <w:marTop w:val="0"/>
      <w:marBottom w:val="0"/>
      <w:divBdr>
        <w:top w:val="none" w:sz="0" w:space="0" w:color="auto"/>
        <w:left w:val="none" w:sz="0" w:space="0" w:color="auto"/>
        <w:bottom w:val="none" w:sz="0" w:space="0" w:color="auto"/>
        <w:right w:val="none" w:sz="0" w:space="0" w:color="auto"/>
      </w:divBdr>
      <w:divsChild>
        <w:div w:id="1356729307">
          <w:marLeft w:val="0"/>
          <w:marRight w:val="0"/>
          <w:marTop w:val="0"/>
          <w:marBottom w:val="0"/>
          <w:divBdr>
            <w:top w:val="none" w:sz="0" w:space="0" w:color="auto"/>
            <w:left w:val="none" w:sz="0" w:space="0" w:color="auto"/>
            <w:bottom w:val="none" w:sz="0" w:space="0" w:color="auto"/>
            <w:right w:val="none" w:sz="0" w:space="0" w:color="auto"/>
          </w:divBdr>
          <w:divsChild>
            <w:div w:id="1093432921">
              <w:marLeft w:val="0"/>
              <w:marRight w:val="0"/>
              <w:marTop w:val="0"/>
              <w:marBottom w:val="0"/>
              <w:divBdr>
                <w:top w:val="none" w:sz="0" w:space="0" w:color="auto"/>
                <w:left w:val="none" w:sz="0" w:space="0" w:color="auto"/>
                <w:bottom w:val="none" w:sz="0" w:space="0" w:color="auto"/>
                <w:right w:val="none" w:sz="0" w:space="0" w:color="auto"/>
              </w:divBdr>
              <w:divsChild>
                <w:div w:id="130438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6375">
      <w:bodyDiv w:val="1"/>
      <w:marLeft w:val="0"/>
      <w:marRight w:val="0"/>
      <w:marTop w:val="0"/>
      <w:marBottom w:val="0"/>
      <w:divBdr>
        <w:top w:val="none" w:sz="0" w:space="0" w:color="auto"/>
        <w:left w:val="none" w:sz="0" w:space="0" w:color="auto"/>
        <w:bottom w:val="none" w:sz="0" w:space="0" w:color="auto"/>
        <w:right w:val="none" w:sz="0" w:space="0" w:color="auto"/>
      </w:divBdr>
      <w:divsChild>
        <w:div w:id="350301900">
          <w:marLeft w:val="0"/>
          <w:marRight w:val="0"/>
          <w:marTop w:val="0"/>
          <w:marBottom w:val="0"/>
          <w:divBdr>
            <w:top w:val="none" w:sz="0" w:space="0" w:color="auto"/>
            <w:left w:val="none" w:sz="0" w:space="0" w:color="auto"/>
            <w:bottom w:val="none" w:sz="0" w:space="0" w:color="auto"/>
            <w:right w:val="none" w:sz="0" w:space="0" w:color="auto"/>
          </w:divBdr>
          <w:divsChild>
            <w:div w:id="1684434482">
              <w:marLeft w:val="0"/>
              <w:marRight w:val="0"/>
              <w:marTop w:val="0"/>
              <w:marBottom w:val="0"/>
              <w:divBdr>
                <w:top w:val="none" w:sz="0" w:space="0" w:color="auto"/>
                <w:left w:val="none" w:sz="0" w:space="0" w:color="auto"/>
                <w:bottom w:val="none" w:sz="0" w:space="0" w:color="auto"/>
                <w:right w:val="none" w:sz="0" w:space="0" w:color="auto"/>
              </w:divBdr>
              <w:divsChild>
                <w:div w:id="588538996">
                  <w:marLeft w:val="0"/>
                  <w:marRight w:val="0"/>
                  <w:marTop w:val="0"/>
                  <w:marBottom w:val="0"/>
                  <w:divBdr>
                    <w:top w:val="none" w:sz="0" w:space="0" w:color="auto"/>
                    <w:left w:val="none" w:sz="0" w:space="0" w:color="auto"/>
                    <w:bottom w:val="none" w:sz="0" w:space="0" w:color="auto"/>
                    <w:right w:val="none" w:sz="0" w:space="0" w:color="auto"/>
                  </w:divBdr>
                  <w:divsChild>
                    <w:div w:id="2202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559554">
      <w:bodyDiv w:val="1"/>
      <w:marLeft w:val="0"/>
      <w:marRight w:val="0"/>
      <w:marTop w:val="0"/>
      <w:marBottom w:val="0"/>
      <w:divBdr>
        <w:top w:val="none" w:sz="0" w:space="0" w:color="auto"/>
        <w:left w:val="none" w:sz="0" w:space="0" w:color="auto"/>
        <w:bottom w:val="none" w:sz="0" w:space="0" w:color="auto"/>
        <w:right w:val="none" w:sz="0" w:space="0" w:color="auto"/>
      </w:divBdr>
    </w:div>
    <w:div w:id="1727407685">
      <w:bodyDiv w:val="1"/>
      <w:marLeft w:val="0"/>
      <w:marRight w:val="0"/>
      <w:marTop w:val="0"/>
      <w:marBottom w:val="0"/>
      <w:divBdr>
        <w:top w:val="none" w:sz="0" w:space="0" w:color="auto"/>
        <w:left w:val="none" w:sz="0" w:space="0" w:color="auto"/>
        <w:bottom w:val="none" w:sz="0" w:space="0" w:color="auto"/>
        <w:right w:val="none" w:sz="0" w:space="0" w:color="auto"/>
      </w:divBdr>
      <w:divsChild>
        <w:div w:id="1736973543">
          <w:marLeft w:val="0"/>
          <w:marRight w:val="0"/>
          <w:marTop w:val="0"/>
          <w:marBottom w:val="0"/>
          <w:divBdr>
            <w:top w:val="none" w:sz="0" w:space="0" w:color="auto"/>
            <w:left w:val="none" w:sz="0" w:space="0" w:color="auto"/>
            <w:bottom w:val="none" w:sz="0" w:space="0" w:color="auto"/>
            <w:right w:val="none" w:sz="0" w:space="0" w:color="auto"/>
          </w:divBdr>
          <w:divsChild>
            <w:div w:id="2119518723">
              <w:marLeft w:val="0"/>
              <w:marRight w:val="0"/>
              <w:marTop w:val="0"/>
              <w:marBottom w:val="0"/>
              <w:divBdr>
                <w:top w:val="none" w:sz="0" w:space="0" w:color="auto"/>
                <w:left w:val="none" w:sz="0" w:space="0" w:color="auto"/>
                <w:bottom w:val="none" w:sz="0" w:space="0" w:color="auto"/>
                <w:right w:val="none" w:sz="0" w:space="0" w:color="auto"/>
              </w:divBdr>
              <w:divsChild>
                <w:div w:id="166705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3011">
      <w:bodyDiv w:val="1"/>
      <w:marLeft w:val="0"/>
      <w:marRight w:val="0"/>
      <w:marTop w:val="0"/>
      <w:marBottom w:val="0"/>
      <w:divBdr>
        <w:top w:val="none" w:sz="0" w:space="0" w:color="auto"/>
        <w:left w:val="none" w:sz="0" w:space="0" w:color="auto"/>
        <w:bottom w:val="none" w:sz="0" w:space="0" w:color="auto"/>
        <w:right w:val="none" w:sz="0" w:space="0" w:color="auto"/>
      </w:divBdr>
    </w:div>
    <w:div w:id="1788698418">
      <w:bodyDiv w:val="1"/>
      <w:marLeft w:val="0"/>
      <w:marRight w:val="0"/>
      <w:marTop w:val="0"/>
      <w:marBottom w:val="0"/>
      <w:divBdr>
        <w:top w:val="none" w:sz="0" w:space="0" w:color="auto"/>
        <w:left w:val="none" w:sz="0" w:space="0" w:color="auto"/>
        <w:bottom w:val="none" w:sz="0" w:space="0" w:color="auto"/>
        <w:right w:val="none" w:sz="0" w:space="0" w:color="auto"/>
      </w:divBdr>
      <w:divsChild>
        <w:div w:id="2066563000">
          <w:blockQuote w:val="1"/>
          <w:marLeft w:val="720"/>
          <w:marRight w:val="720"/>
          <w:marTop w:val="100"/>
          <w:marBottom w:val="100"/>
          <w:divBdr>
            <w:top w:val="none" w:sz="0" w:space="0" w:color="auto"/>
            <w:left w:val="none" w:sz="0" w:space="0" w:color="auto"/>
            <w:bottom w:val="none" w:sz="0" w:space="0" w:color="auto"/>
            <w:right w:val="none" w:sz="0" w:space="0" w:color="auto"/>
          </w:divBdr>
        </w:div>
        <w:div w:id="404840832">
          <w:blockQuote w:val="1"/>
          <w:marLeft w:val="720"/>
          <w:marRight w:val="720"/>
          <w:marTop w:val="100"/>
          <w:marBottom w:val="100"/>
          <w:divBdr>
            <w:top w:val="none" w:sz="0" w:space="0" w:color="auto"/>
            <w:left w:val="none" w:sz="0" w:space="0" w:color="auto"/>
            <w:bottom w:val="none" w:sz="0" w:space="0" w:color="auto"/>
            <w:right w:val="none" w:sz="0" w:space="0" w:color="auto"/>
          </w:divBdr>
        </w:div>
        <w:div w:id="295914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9108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881866">
      <w:bodyDiv w:val="1"/>
      <w:marLeft w:val="0"/>
      <w:marRight w:val="0"/>
      <w:marTop w:val="0"/>
      <w:marBottom w:val="0"/>
      <w:divBdr>
        <w:top w:val="none" w:sz="0" w:space="0" w:color="auto"/>
        <w:left w:val="none" w:sz="0" w:space="0" w:color="auto"/>
        <w:bottom w:val="none" w:sz="0" w:space="0" w:color="auto"/>
        <w:right w:val="none" w:sz="0" w:space="0" w:color="auto"/>
      </w:divBdr>
    </w:div>
    <w:div w:id="1848666177">
      <w:bodyDiv w:val="1"/>
      <w:marLeft w:val="0"/>
      <w:marRight w:val="0"/>
      <w:marTop w:val="0"/>
      <w:marBottom w:val="0"/>
      <w:divBdr>
        <w:top w:val="none" w:sz="0" w:space="0" w:color="auto"/>
        <w:left w:val="none" w:sz="0" w:space="0" w:color="auto"/>
        <w:bottom w:val="none" w:sz="0" w:space="0" w:color="auto"/>
        <w:right w:val="none" w:sz="0" w:space="0" w:color="auto"/>
      </w:divBdr>
      <w:divsChild>
        <w:div w:id="1906379810">
          <w:marLeft w:val="0"/>
          <w:marRight w:val="0"/>
          <w:marTop w:val="0"/>
          <w:marBottom w:val="0"/>
          <w:divBdr>
            <w:top w:val="none" w:sz="0" w:space="0" w:color="auto"/>
            <w:left w:val="none" w:sz="0" w:space="0" w:color="auto"/>
            <w:bottom w:val="none" w:sz="0" w:space="0" w:color="auto"/>
            <w:right w:val="none" w:sz="0" w:space="0" w:color="auto"/>
          </w:divBdr>
          <w:divsChild>
            <w:div w:id="1070886059">
              <w:marLeft w:val="0"/>
              <w:marRight w:val="0"/>
              <w:marTop w:val="0"/>
              <w:marBottom w:val="0"/>
              <w:divBdr>
                <w:top w:val="none" w:sz="0" w:space="0" w:color="auto"/>
                <w:left w:val="none" w:sz="0" w:space="0" w:color="auto"/>
                <w:bottom w:val="none" w:sz="0" w:space="0" w:color="auto"/>
                <w:right w:val="none" w:sz="0" w:space="0" w:color="auto"/>
              </w:divBdr>
              <w:divsChild>
                <w:div w:id="9554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1964">
      <w:bodyDiv w:val="1"/>
      <w:marLeft w:val="0"/>
      <w:marRight w:val="0"/>
      <w:marTop w:val="0"/>
      <w:marBottom w:val="0"/>
      <w:divBdr>
        <w:top w:val="none" w:sz="0" w:space="0" w:color="auto"/>
        <w:left w:val="none" w:sz="0" w:space="0" w:color="auto"/>
        <w:bottom w:val="none" w:sz="0" w:space="0" w:color="auto"/>
        <w:right w:val="none" w:sz="0" w:space="0" w:color="auto"/>
      </w:divBdr>
    </w:div>
    <w:div w:id="1867716390">
      <w:bodyDiv w:val="1"/>
      <w:marLeft w:val="0"/>
      <w:marRight w:val="0"/>
      <w:marTop w:val="0"/>
      <w:marBottom w:val="0"/>
      <w:divBdr>
        <w:top w:val="none" w:sz="0" w:space="0" w:color="auto"/>
        <w:left w:val="none" w:sz="0" w:space="0" w:color="auto"/>
        <w:bottom w:val="none" w:sz="0" w:space="0" w:color="auto"/>
        <w:right w:val="none" w:sz="0" w:space="0" w:color="auto"/>
      </w:divBdr>
    </w:div>
    <w:div w:id="1875802630">
      <w:bodyDiv w:val="1"/>
      <w:marLeft w:val="0"/>
      <w:marRight w:val="0"/>
      <w:marTop w:val="0"/>
      <w:marBottom w:val="0"/>
      <w:divBdr>
        <w:top w:val="none" w:sz="0" w:space="0" w:color="auto"/>
        <w:left w:val="none" w:sz="0" w:space="0" w:color="auto"/>
        <w:bottom w:val="none" w:sz="0" w:space="0" w:color="auto"/>
        <w:right w:val="none" w:sz="0" w:space="0" w:color="auto"/>
      </w:divBdr>
    </w:div>
    <w:div w:id="1877422732">
      <w:bodyDiv w:val="1"/>
      <w:marLeft w:val="0"/>
      <w:marRight w:val="0"/>
      <w:marTop w:val="0"/>
      <w:marBottom w:val="0"/>
      <w:divBdr>
        <w:top w:val="none" w:sz="0" w:space="0" w:color="auto"/>
        <w:left w:val="none" w:sz="0" w:space="0" w:color="auto"/>
        <w:bottom w:val="none" w:sz="0" w:space="0" w:color="auto"/>
        <w:right w:val="none" w:sz="0" w:space="0" w:color="auto"/>
      </w:divBdr>
    </w:div>
    <w:div w:id="1878272240">
      <w:bodyDiv w:val="1"/>
      <w:marLeft w:val="0"/>
      <w:marRight w:val="0"/>
      <w:marTop w:val="0"/>
      <w:marBottom w:val="0"/>
      <w:divBdr>
        <w:top w:val="none" w:sz="0" w:space="0" w:color="auto"/>
        <w:left w:val="none" w:sz="0" w:space="0" w:color="auto"/>
        <w:bottom w:val="none" w:sz="0" w:space="0" w:color="auto"/>
        <w:right w:val="none" w:sz="0" w:space="0" w:color="auto"/>
      </w:divBdr>
    </w:div>
    <w:div w:id="1920677967">
      <w:bodyDiv w:val="1"/>
      <w:marLeft w:val="0"/>
      <w:marRight w:val="0"/>
      <w:marTop w:val="0"/>
      <w:marBottom w:val="0"/>
      <w:divBdr>
        <w:top w:val="none" w:sz="0" w:space="0" w:color="auto"/>
        <w:left w:val="none" w:sz="0" w:space="0" w:color="auto"/>
        <w:bottom w:val="none" w:sz="0" w:space="0" w:color="auto"/>
        <w:right w:val="none" w:sz="0" w:space="0" w:color="auto"/>
      </w:divBdr>
    </w:div>
    <w:div w:id="1922105721">
      <w:bodyDiv w:val="1"/>
      <w:marLeft w:val="0"/>
      <w:marRight w:val="0"/>
      <w:marTop w:val="0"/>
      <w:marBottom w:val="0"/>
      <w:divBdr>
        <w:top w:val="none" w:sz="0" w:space="0" w:color="auto"/>
        <w:left w:val="none" w:sz="0" w:space="0" w:color="auto"/>
        <w:bottom w:val="none" w:sz="0" w:space="0" w:color="auto"/>
        <w:right w:val="none" w:sz="0" w:space="0" w:color="auto"/>
      </w:divBdr>
    </w:div>
    <w:div w:id="1936867243">
      <w:bodyDiv w:val="1"/>
      <w:marLeft w:val="0"/>
      <w:marRight w:val="0"/>
      <w:marTop w:val="0"/>
      <w:marBottom w:val="0"/>
      <w:divBdr>
        <w:top w:val="none" w:sz="0" w:space="0" w:color="auto"/>
        <w:left w:val="none" w:sz="0" w:space="0" w:color="auto"/>
        <w:bottom w:val="none" w:sz="0" w:space="0" w:color="auto"/>
        <w:right w:val="none" w:sz="0" w:space="0" w:color="auto"/>
      </w:divBdr>
      <w:divsChild>
        <w:div w:id="1774352285">
          <w:marLeft w:val="0"/>
          <w:marRight w:val="0"/>
          <w:marTop w:val="0"/>
          <w:marBottom w:val="0"/>
          <w:divBdr>
            <w:top w:val="none" w:sz="0" w:space="0" w:color="auto"/>
            <w:left w:val="none" w:sz="0" w:space="0" w:color="auto"/>
            <w:bottom w:val="none" w:sz="0" w:space="0" w:color="auto"/>
            <w:right w:val="none" w:sz="0" w:space="0" w:color="auto"/>
          </w:divBdr>
          <w:divsChild>
            <w:div w:id="391735176">
              <w:marLeft w:val="0"/>
              <w:marRight w:val="0"/>
              <w:marTop w:val="0"/>
              <w:marBottom w:val="0"/>
              <w:divBdr>
                <w:top w:val="none" w:sz="0" w:space="0" w:color="auto"/>
                <w:left w:val="none" w:sz="0" w:space="0" w:color="auto"/>
                <w:bottom w:val="none" w:sz="0" w:space="0" w:color="auto"/>
                <w:right w:val="none" w:sz="0" w:space="0" w:color="auto"/>
              </w:divBdr>
              <w:divsChild>
                <w:div w:id="42179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6628">
      <w:bodyDiv w:val="1"/>
      <w:marLeft w:val="0"/>
      <w:marRight w:val="0"/>
      <w:marTop w:val="0"/>
      <w:marBottom w:val="0"/>
      <w:divBdr>
        <w:top w:val="none" w:sz="0" w:space="0" w:color="auto"/>
        <w:left w:val="none" w:sz="0" w:space="0" w:color="auto"/>
        <w:bottom w:val="none" w:sz="0" w:space="0" w:color="auto"/>
        <w:right w:val="none" w:sz="0" w:space="0" w:color="auto"/>
      </w:divBdr>
      <w:divsChild>
        <w:div w:id="1530144420">
          <w:marLeft w:val="0"/>
          <w:marRight w:val="0"/>
          <w:marTop w:val="0"/>
          <w:marBottom w:val="0"/>
          <w:divBdr>
            <w:top w:val="none" w:sz="0" w:space="0" w:color="auto"/>
            <w:left w:val="none" w:sz="0" w:space="0" w:color="auto"/>
            <w:bottom w:val="none" w:sz="0" w:space="0" w:color="auto"/>
            <w:right w:val="none" w:sz="0" w:space="0" w:color="auto"/>
          </w:divBdr>
          <w:divsChild>
            <w:div w:id="1146169706">
              <w:marLeft w:val="0"/>
              <w:marRight w:val="0"/>
              <w:marTop w:val="0"/>
              <w:marBottom w:val="0"/>
              <w:divBdr>
                <w:top w:val="none" w:sz="0" w:space="0" w:color="auto"/>
                <w:left w:val="none" w:sz="0" w:space="0" w:color="auto"/>
                <w:bottom w:val="none" w:sz="0" w:space="0" w:color="auto"/>
                <w:right w:val="none" w:sz="0" w:space="0" w:color="auto"/>
              </w:divBdr>
              <w:divsChild>
                <w:div w:id="27933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503409">
      <w:bodyDiv w:val="1"/>
      <w:marLeft w:val="0"/>
      <w:marRight w:val="0"/>
      <w:marTop w:val="0"/>
      <w:marBottom w:val="0"/>
      <w:divBdr>
        <w:top w:val="none" w:sz="0" w:space="0" w:color="auto"/>
        <w:left w:val="none" w:sz="0" w:space="0" w:color="auto"/>
        <w:bottom w:val="none" w:sz="0" w:space="0" w:color="auto"/>
        <w:right w:val="none" w:sz="0" w:space="0" w:color="auto"/>
      </w:divBdr>
    </w:div>
    <w:div w:id="2029872012">
      <w:bodyDiv w:val="1"/>
      <w:marLeft w:val="0"/>
      <w:marRight w:val="0"/>
      <w:marTop w:val="0"/>
      <w:marBottom w:val="0"/>
      <w:divBdr>
        <w:top w:val="none" w:sz="0" w:space="0" w:color="auto"/>
        <w:left w:val="none" w:sz="0" w:space="0" w:color="auto"/>
        <w:bottom w:val="none" w:sz="0" w:space="0" w:color="auto"/>
        <w:right w:val="none" w:sz="0" w:space="0" w:color="auto"/>
      </w:divBdr>
      <w:divsChild>
        <w:div w:id="754476843">
          <w:marLeft w:val="0"/>
          <w:marRight w:val="0"/>
          <w:marTop w:val="0"/>
          <w:marBottom w:val="0"/>
          <w:divBdr>
            <w:top w:val="none" w:sz="0" w:space="0" w:color="auto"/>
            <w:left w:val="none" w:sz="0" w:space="0" w:color="auto"/>
            <w:bottom w:val="none" w:sz="0" w:space="0" w:color="auto"/>
            <w:right w:val="none" w:sz="0" w:space="0" w:color="auto"/>
          </w:divBdr>
          <w:divsChild>
            <w:div w:id="1844470605">
              <w:marLeft w:val="0"/>
              <w:marRight w:val="0"/>
              <w:marTop w:val="0"/>
              <w:marBottom w:val="0"/>
              <w:divBdr>
                <w:top w:val="none" w:sz="0" w:space="0" w:color="auto"/>
                <w:left w:val="none" w:sz="0" w:space="0" w:color="auto"/>
                <w:bottom w:val="none" w:sz="0" w:space="0" w:color="auto"/>
                <w:right w:val="none" w:sz="0" w:space="0" w:color="auto"/>
              </w:divBdr>
              <w:divsChild>
                <w:div w:id="178153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3238">
      <w:bodyDiv w:val="1"/>
      <w:marLeft w:val="0"/>
      <w:marRight w:val="0"/>
      <w:marTop w:val="0"/>
      <w:marBottom w:val="0"/>
      <w:divBdr>
        <w:top w:val="none" w:sz="0" w:space="0" w:color="auto"/>
        <w:left w:val="none" w:sz="0" w:space="0" w:color="auto"/>
        <w:bottom w:val="none" w:sz="0" w:space="0" w:color="auto"/>
        <w:right w:val="none" w:sz="0" w:space="0" w:color="auto"/>
      </w:divBdr>
      <w:divsChild>
        <w:div w:id="1858470138">
          <w:marLeft w:val="0"/>
          <w:marRight w:val="0"/>
          <w:marTop w:val="0"/>
          <w:marBottom w:val="0"/>
          <w:divBdr>
            <w:top w:val="none" w:sz="0" w:space="0" w:color="auto"/>
            <w:left w:val="none" w:sz="0" w:space="0" w:color="auto"/>
            <w:bottom w:val="none" w:sz="0" w:space="0" w:color="auto"/>
            <w:right w:val="none" w:sz="0" w:space="0" w:color="auto"/>
          </w:divBdr>
          <w:divsChild>
            <w:div w:id="20581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80083">
      <w:bodyDiv w:val="1"/>
      <w:marLeft w:val="0"/>
      <w:marRight w:val="0"/>
      <w:marTop w:val="0"/>
      <w:marBottom w:val="0"/>
      <w:divBdr>
        <w:top w:val="none" w:sz="0" w:space="0" w:color="auto"/>
        <w:left w:val="none" w:sz="0" w:space="0" w:color="auto"/>
        <w:bottom w:val="none" w:sz="0" w:space="0" w:color="auto"/>
        <w:right w:val="none" w:sz="0" w:space="0" w:color="auto"/>
      </w:divBdr>
      <w:divsChild>
        <w:div w:id="1635058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463806">
      <w:bodyDiv w:val="1"/>
      <w:marLeft w:val="0"/>
      <w:marRight w:val="0"/>
      <w:marTop w:val="0"/>
      <w:marBottom w:val="0"/>
      <w:divBdr>
        <w:top w:val="none" w:sz="0" w:space="0" w:color="auto"/>
        <w:left w:val="none" w:sz="0" w:space="0" w:color="auto"/>
        <w:bottom w:val="none" w:sz="0" w:space="0" w:color="auto"/>
        <w:right w:val="none" w:sz="0" w:space="0" w:color="auto"/>
      </w:divBdr>
    </w:div>
    <w:div w:id="2074308079">
      <w:bodyDiv w:val="1"/>
      <w:marLeft w:val="0"/>
      <w:marRight w:val="0"/>
      <w:marTop w:val="0"/>
      <w:marBottom w:val="0"/>
      <w:divBdr>
        <w:top w:val="none" w:sz="0" w:space="0" w:color="auto"/>
        <w:left w:val="none" w:sz="0" w:space="0" w:color="auto"/>
        <w:bottom w:val="none" w:sz="0" w:space="0" w:color="auto"/>
        <w:right w:val="none" w:sz="0" w:space="0" w:color="auto"/>
      </w:divBdr>
      <w:divsChild>
        <w:div w:id="1319916903">
          <w:marLeft w:val="0"/>
          <w:marRight w:val="0"/>
          <w:marTop w:val="0"/>
          <w:marBottom w:val="0"/>
          <w:divBdr>
            <w:top w:val="none" w:sz="0" w:space="0" w:color="auto"/>
            <w:left w:val="none" w:sz="0" w:space="0" w:color="auto"/>
            <w:bottom w:val="none" w:sz="0" w:space="0" w:color="auto"/>
            <w:right w:val="none" w:sz="0" w:space="0" w:color="auto"/>
          </w:divBdr>
          <w:divsChild>
            <w:div w:id="1475221794">
              <w:marLeft w:val="0"/>
              <w:marRight w:val="0"/>
              <w:marTop w:val="0"/>
              <w:marBottom w:val="0"/>
              <w:divBdr>
                <w:top w:val="none" w:sz="0" w:space="0" w:color="auto"/>
                <w:left w:val="none" w:sz="0" w:space="0" w:color="auto"/>
                <w:bottom w:val="none" w:sz="0" w:space="0" w:color="auto"/>
                <w:right w:val="none" w:sz="0" w:space="0" w:color="auto"/>
              </w:divBdr>
              <w:divsChild>
                <w:div w:id="21397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58758">
      <w:bodyDiv w:val="1"/>
      <w:marLeft w:val="0"/>
      <w:marRight w:val="0"/>
      <w:marTop w:val="0"/>
      <w:marBottom w:val="0"/>
      <w:divBdr>
        <w:top w:val="none" w:sz="0" w:space="0" w:color="auto"/>
        <w:left w:val="none" w:sz="0" w:space="0" w:color="auto"/>
        <w:bottom w:val="none" w:sz="0" w:space="0" w:color="auto"/>
        <w:right w:val="none" w:sz="0" w:space="0" w:color="auto"/>
      </w:divBdr>
      <w:divsChild>
        <w:div w:id="1036007227">
          <w:marLeft w:val="0"/>
          <w:marRight w:val="0"/>
          <w:marTop w:val="0"/>
          <w:marBottom w:val="0"/>
          <w:divBdr>
            <w:top w:val="none" w:sz="0" w:space="0" w:color="auto"/>
            <w:left w:val="none" w:sz="0" w:space="0" w:color="auto"/>
            <w:bottom w:val="none" w:sz="0" w:space="0" w:color="auto"/>
            <w:right w:val="none" w:sz="0" w:space="0" w:color="auto"/>
          </w:divBdr>
        </w:div>
      </w:divsChild>
    </w:div>
    <w:div w:id="2092774772">
      <w:bodyDiv w:val="1"/>
      <w:marLeft w:val="0"/>
      <w:marRight w:val="0"/>
      <w:marTop w:val="0"/>
      <w:marBottom w:val="0"/>
      <w:divBdr>
        <w:top w:val="none" w:sz="0" w:space="0" w:color="auto"/>
        <w:left w:val="none" w:sz="0" w:space="0" w:color="auto"/>
        <w:bottom w:val="none" w:sz="0" w:space="0" w:color="auto"/>
        <w:right w:val="none" w:sz="0" w:space="0" w:color="auto"/>
      </w:divBdr>
    </w:div>
    <w:div w:id="2103985552">
      <w:bodyDiv w:val="1"/>
      <w:marLeft w:val="0"/>
      <w:marRight w:val="0"/>
      <w:marTop w:val="0"/>
      <w:marBottom w:val="0"/>
      <w:divBdr>
        <w:top w:val="none" w:sz="0" w:space="0" w:color="auto"/>
        <w:left w:val="none" w:sz="0" w:space="0" w:color="auto"/>
        <w:bottom w:val="none" w:sz="0" w:space="0" w:color="auto"/>
        <w:right w:val="none" w:sz="0" w:space="0" w:color="auto"/>
      </w:divBdr>
    </w:div>
    <w:div w:id="2129426557">
      <w:bodyDiv w:val="1"/>
      <w:marLeft w:val="0"/>
      <w:marRight w:val="0"/>
      <w:marTop w:val="0"/>
      <w:marBottom w:val="0"/>
      <w:divBdr>
        <w:top w:val="none" w:sz="0" w:space="0" w:color="auto"/>
        <w:left w:val="none" w:sz="0" w:space="0" w:color="auto"/>
        <w:bottom w:val="none" w:sz="0" w:space="0" w:color="auto"/>
        <w:right w:val="none" w:sz="0" w:space="0" w:color="auto"/>
      </w:divBdr>
      <w:divsChild>
        <w:div w:id="1431312315">
          <w:marLeft w:val="0"/>
          <w:marRight w:val="0"/>
          <w:marTop w:val="0"/>
          <w:marBottom w:val="0"/>
          <w:divBdr>
            <w:top w:val="none" w:sz="0" w:space="0" w:color="auto"/>
            <w:left w:val="none" w:sz="0" w:space="0" w:color="auto"/>
            <w:bottom w:val="none" w:sz="0" w:space="0" w:color="auto"/>
            <w:right w:val="none" w:sz="0" w:space="0" w:color="auto"/>
          </w:divBdr>
          <w:divsChild>
            <w:div w:id="868958758">
              <w:marLeft w:val="0"/>
              <w:marRight w:val="0"/>
              <w:marTop w:val="0"/>
              <w:marBottom w:val="0"/>
              <w:divBdr>
                <w:top w:val="none" w:sz="0" w:space="0" w:color="auto"/>
                <w:left w:val="none" w:sz="0" w:space="0" w:color="auto"/>
                <w:bottom w:val="none" w:sz="0" w:space="0" w:color="auto"/>
                <w:right w:val="none" w:sz="0" w:space="0" w:color="auto"/>
              </w:divBdr>
              <w:divsChild>
                <w:div w:id="10425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47431">
      <w:bodyDiv w:val="1"/>
      <w:marLeft w:val="0"/>
      <w:marRight w:val="0"/>
      <w:marTop w:val="0"/>
      <w:marBottom w:val="0"/>
      <w:divBdr>
        <w:top w:val="none" w:sz="0" w:space="0" w:color="auto"/>
        <w:left w:val="none" w:sz="0" w:space="0" w:color="auto"/>
        <w:bottom w:val="none" w:sz="0" w:space="0" w:color="auto"/>
        <w:right w:val="none" w:sz="0" w:space="0" w:color="auto"/>
      </w:divBdr>
    </w:div>
    <w:div w:id="214396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issn.org/resource/ISSN/2329-2210" TargetMode="External"/><Relationship Id="rId13" Type="http://schemas.openxmlformats.org/officeDocument/2006/relationships/image" Target="media/image3.png"/><Relationship Id="rId18" Type="http://schemas.openxmlformats.org/officeDocument/2006/relationships/hyperlink" Target="http://zhelty-dom.narod.ru/literature/txt/discours_jr.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ozdikqor.kz/search?q=%D2%B1%D0%BB%D1%82%D1%82%D1%8B%D2%9B+%D0%B5%D1%80%D0%B5%D0%BA%D1%88%D0%B5%D0%BB%D1%96%D0%B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homo-linguisticus.com/articles/dictionaries_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02/9781405198431.wbeal0410" TargetMode="External"/><Relationship Id="rId10" Type="http://schemas.openxmlformats.org/officeDocument/2006/relationships/hyperlink" Target="https://sozdikqor.kz/soz?id=404235&amp;a=EREKSHEL%C4%B0K" TargetMode="External"/><Relationship Id="rId19" Type="http://schemas.openxmlformats.org/officeDocument/2006/relationships/hyperlink" Target="http://homo-linguisticus.com/articles/dictionaries_online/" TargetMode="External"/><Relationship Id="rId4" Type="http://schemas.openxmlformats.org/officeDocument/2006/relationships/settings" Target="settings.xml"/><Relationship Id="rId9" Type="http://schemas.openxmlformats.org/officeDocument/2006/relationships/hyperlink" Target="https://sozdikqor.kz/soz?id=228514&amp;a=Ulttyq" TargetMode="External"/><Relationship Id="rId14" Type="http://schemas.openxmlformats.org/officeDocument/2006/relationships/image" Target="media/image4.png"/><Relationship Id="rId22" Type="http://schemas.openxmlformats.org/officeDocument/2006/relationships/hyperlink" Target="https://eng-kaz.kz/knowledge-base/30724-poor"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6C78D-17BF-41E9-9137-D52B27B30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183</Pages>
  <Words>53687</Words>
  <Characters>371519</Characters>
  <Application>Microsoft Office Word</Application>
  <DocSecurity>0</DocSecurity>
  <Lines>8443</Lines>
  <Paragraphs>1924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macBook Air m1</cp:lastModifiedBy>
  <cp:revision>25</cp:revision>
  <cp:lastPrinted>2025-06-02T15:22:00Z</cp:lastPrinted>
  <dcterms:created xsi:type="dcterms:W3CDTF">2025-09-12T18:25:00Z</dcterms:created>
  <dcterms:modified xsi:type="dcterms:W3CDTF">2025-09-13T01:18:00Z</dcterms:modified>
</cp:coreProperties>
</file>